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399E" w14:textId="77777777" w:rsidR="00103C63" w:rsidRDefault="00103C63">
      <w:pPr>
        <w:pStyle w:val="Standard"/>
        <w:rPr>
          <w:sz w:val="36"/>
          <w:szCs w:val="36"/>
        </w:rPr>
      </w:pPr>
    </w:p>
    <w:p w14:paraId="3C3F54F7" w14:textId="77777777" w:rsidR="00103C63" w:rsidRDefault="00103C63">
      <w:pPr>
        <w:pStyle w:val="Standard"/>
        <w:rPr>
          <w:sz w:val="50"/>
          <w:szCs w:val="50"/>
        </w:rPr>
      </w:pPr>
    </w:p>
    <w:p w14:paraId="64AB5727" w14:textId="77777777" w:rsidR="00103C63" w:rsidRDefault="00103C63">
      <w:pPr>
        <w:pStyle w:val="Standard"/>
        <w:rPr>
          <w:sz w:val="50"/>
          <w:szCs w:val="50"/>
        </w:rPr>
      </w:pPr>
    </w:p>
    <w:p w14:paraId="1C3B61B1" w14:textId="77777777" w:rsidR="00103C63" w:rsidRDefault="00103C63">
      <w:pPr>
        <w:pStyle w:val="Standard"/>
        <w:rPr>
          <w:sz w:val="50"/>
          <w:szCs w:val="50"/>
        </w:rPr>
      </w:pPr>
    </w:p>
    <w:p w14:paraId="2D1F73B5" w14:textId="77777777" w:rsidR="00103C63" w:rsidRDefault="00103C63">
      <w:pPr>
        <w:pStyle w:val="Standard"/>
        <w:rPr>
          <w:sz w:val="50"/>
          <w:szCs w:val="50"/>
        </w:rPr>
      </w:pPr>
    </w:p>
    <w:p w14:paraId="566BC49A" w14:textId="77777777" w:rsidR="00103C63" w:rsidRDefault="00103C63">
      <w:pPr>
        <w:pStyle w:val="Standard"/>
        <w:rPr>
          <w:sz w:val="50"/>
          <w:szCs w:val="50"/>
        </w:rPr>
      </w:pPr>
    </w:p>
    <w:p w14:paraId="47A9A3CD" w14:textId="77777777" w:rsidR="00BA0716" w:rsidRDefault="00BA0716" w:rsidP="009A0CA1">
      <w:pPr>
        <w:pStyle w:val="Standard"/>
        <w:jc w:val="center"/>
        <w:rPr>
          <w:rFonts w:ascii="Arial" w:hAnsi="Arial" w:cs="Arial"/>
          <w:sz w:val="50"/>
          <w:szCs w:val="50"/>
        </w:rPr>
      </w:pPr>
    </w:p>
    <w:p w14:paraId="11A7C226" w14:textId="77777777" w:rsidR="00BA0716" w:rsidRDefault="00BA0716" w:rsidP="009A0CA1">
      <w:pPr>
        <w:pStyle w:val="Standard"/>
        <w:jc w:val="center"/>
        <w:rPr>
          <w:rFonts w:ascii="Arial" w:hAnsi="Arial" w:cs="Arial"/>
          <w:sz w:val="50"/>
          <w:szCs w:val="50"/>
        </w:rPr>
      </w:pPr>
    </w:p>
    <w:p w14:paraId="22E345BE" w14:textId="77777777" w:rsidR="00BA0716" w:rsidRDefault="00BA0716" w:rsidP="009A0CA1">
      <w:pPr>
        <w:pStyle w:val="Standard"/>
        <w:jc w:val="center"/>
        <w:rPr>
          <w:rFonts w:ascii="Arial" w:hAnsi="Arial" w:cs="Arial"/>
          <w:sz w:val="50"/>
          <w:szCs w:val="50"/>
        </w:rPr>
      </w:pPr>
    </w:p>
    <w:p w14:paraId="45B4B89D" w14:textId="6BCFEDD0" w:rsidR="00EC4E52" w:rsidRPr="009D162F" w:rsidRDefault="00B170D3" w:rsidP="009A0CA1">
      <w:pPr>
        <w:pStyle w:val="Standard"/>
        <w:jc w:val="center"/>
        <w:rPr>
          <w:rFonts w:ascii="Arial" w:hAnsi="Arial" w:cs="Arial"/>
          <w:sz w:val="50"/>
          <w:szCs w:val="50"/>
        </w:rPr>
      </w:pPr>
      <w:r w:rsidRPr="009D162F">
        <w:rPr>
          <w:rFonts w:ascii="Arial" w:hAnsi="Arial" w:cs="Arial"/>
          <w:sz w:val="50"/>
          <w:szCs w:val="50"/>
        </w:rPr>
        <w:t>Exécution du programme</w:t>
      </w:r>
      <w:r w:rsidR="00EC4E52" w:rsidRPr="009D162F">
        <w:rPr>
          <w:rFonts w:ascii="Arial" w:hAnsi="Arial" w:cs="Arial"/>
          <w:sz w:val="50"/>
          <w:szCs w:val="50"/>
        </w:rPr>
        <w:t xml:space="preserve"> </w:t>
      </w:r>
    </w:p>
    <w:p w14:paraId="46D8D01F" w14:textId="744DC2EB" w:rsidR="009D162F" w:rsidRPr="009D162F" w:rsidRDefault="00EC4E52" w:rsidP="009A0CA1">
      <w:pPr>
        <w:pStyle w:val="Standard"/>
        <w:jc w:val="center"/>
        <w:rPr>
          <w:rFonts w:ascii="Arial" w:hAnsi="Arial" w:cs="Arial"/>
          <w:sz w:val="50"/>
          <w:szCs w:val="50"/>
        </w:rPr>
      </w:pPr>
      <w:r w:rsidRPr="009D162F">
        <w:rPr>
          <w:rFonts w:ascii="Arial" w:hAnsi="Arial" w:cs="Arial"/>
          <w:sz w:val="50"/>
          <w:szCs w:val="50"/>
        </w:rPr>
        <w:t>du mini projet réalisé en C</w:t>
      </w:r>
    </w:p>
    <w:p w14:paraId="663BB3E5" w14:textId="77777777" w:rsidR="009D162F" w:rsidRDefault="009D162F">
      <w:pPr>
        <w:rPr>
          <w:sz w:val="50"/>
          <w:szCs w:val="50"/>
        </w:rPr>
      </w:pPr>
      <w:r>
        <w:rPr>
          <w:sz w:val="50"/>
          <w:szCs w:val="50"/>
        </w:rPr>
        <w:br w:type="page"/>
      </w:r>
    </w:p>
    <w:p w14:paraId="5EAEB62D" w14:textId="2C6CFE01" w:rsidR="003A78A6" w:rsidRDefault="003A78A6" w:rsidP="003A78A6">
      <w:pPr>
        <w:pStyle w:val="Titre1"/>
      </w:pPr>
      <w:r>
        <w:lastRenderedPageBreak/>
        <w:t>Présentation</w:t>
      </w:r>
    </w:p>
    <w:p w14:paraId="59BAF4CA" w14:textId="354CCF05" w:rsidR="009A0CA1" w:rsidRDefault="00C055EB" w:rsidP="009D162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 xml:space="preserve">Le programme permet de résoudre un </w:t>
      </w:r>
      <w:r w:rsidR="003A78A6">
        <w:rPr>
          <w:rFonts w:ascii="Arial" w:hAnsi="Arial" w:cs="Arial"/>
        </w:rPr>
        <w:t xml:space="preserve"> système linéaire à l’aide de la méthode de décomposition LU.</w:t>
      </w:r>
    </w:p>
    <w:p w14:paraId="1EF9A0EB" w14:textId="77777777" w:rsidR="003A78A6" w:rsidRDefault="003A78A6" w:rsidP="009D162F">
      <w:pPr>
        <w:pStyle w:val="Standard"/>
        <w:rPr>
          <w:rFonts w:ascii="Arial" w:hAnsi="Arial" w:cs="Arial"/>
        </w:rPr>
      </w:pPr>
    </w:p>
    <w:p w14:paraId="1797DFAD" w14:textId="748C0790" w:rsidR="003A78A6" w:rsidRDefault="003A78A6" w:rsidP="009D162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>Ce programme met en œuvre une m</w:t>
      </w:r>
      <w:r w:rsidR="00DB56EF">
        <w:rPr>
          <w:rFonts w:ascii="Arial" w:hAnsi="Arial" w:cs="Arial"/>
        </w:rPr>
        <w:t>éthode intitulé</w:t>
      </w:r>
      <w:r w:rsidR="00916B6F">
        <w:rPr>
          <w:rFonts w:ascii="Arial" w:hAnsi="Arial" w:cs="Arial"/>
        </w:rPr>
        <w:t>e</w:t>
      </w:r>
      <w:r w:rsidR="00DB56EF">
        <w:rPr>
          <w:rFonts w:ascii="Arial" w:hAnsi="Arial" w:cs="Arial"/>
        </w:rPr>
        <w:t xml:space="preserve"> « élimination de Gauss » qui consiste à calculer un pivot et affecter une soustraction sur </w:t>
      </w:r>
      <w:r w:rsidR="00E4134D">
        <w:rPr>
          <w:rFonts w:ascii="Arial" w:hAnsi="Arial" w:cs="Arial"/>
        </w:rPr>
        <w:t>d</w:t>
      </w:r>
      <w:r w:rsidR="00DB56EF">
        <w:rPr>
          <w:rFonts w:ascii="Arial" w:hAnsi="Arial" w:cs="Arial"/>
        </w:rPr>
        <w:t xml:space="preserve">es colonnes </w:t>
      </w:r>
      <w:r w:rsidR="003A1C1E">
        <w:rPr>
          <w:rFonts w:ascii="Arial" w:hAnsi="Arial" w:cs="Arial"/>
        </w:rPr>
        <w:t>d’une</w:t>
      </w:r>
      <w:r w:rsidR="00DB56EF">
        <w:rPr>
          <w:rFonts w:ascii="Arial" w:hAnsi="Arial" w:cs="Arial"/>
        </w:rPr>
        <w:t xml:space="preserve"> matrice</w:t>
      </w:r>
      <w:r w:rsidR="003A1C1E">
        <w:rPr>
          <w:rFonts w:ascii="Arial" w:hAnsi="Arial" w:cs="Arial"/>
        </w:rPr>
        <w:t>.</w:t>
      </w:r>
    </w:p>
    <w:p w14:paraId="76DFC677" w14:textId="77777777" w:rsidR="003A1C1E" w:rsidRDefault="003A1C1E" w:rsidP="009D162F">
      <w:pPr>
        <w:pStyle w:val="Standard"/>
        <w:rPr>
          <w:rFonts w:ascii="Arial" w:hAnsi="Arial" w:cs="Arial"/>
        </w:rPr>
      </w:pPr>
    </w:p>
    <w:p w14:paraId="4A5E59AD" w14:textId="3B0B1E04" w:rsidR="003A1C1E" w:rsidRDefault="003A1C1E" w:rsidP="009D162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>Les calculs effectués sont entre autre</w:t>
      </w:r>
      <w:r w:rsidR="00E4134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des soustractions et des divisions.</w:t>
      </w:r>
    </w:p>
    <w:p w14:paraId="18D93D61" w14:textId="348B5F4A" w:rsidR="003A1C1E" w:rsidRDefault="003A1C1E" w:rsidP="009D162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>A propos des divisions, il est impératif de s’assurer que le programme ne « plante » pas s’il rencontre un</w:t>
      </w:r>
      <w:r w:rsidR="004E4D9D">
        <w:rPr>
          <w:rFonts w:ascii="Arial" w:hAnsi="Arial" w:cs="Arial"/>
        </w:rPr>
        <w:t>e division par zéro.</w:t>
      </w:r>
    </w:p>
    <w:p w14:paraId="4F3C25AD" w14:textId="77777777" w:rsidR="004E4D9D" w:rsidRDefault="004E4D9D" w:rsidP="009D162F">
      <w:pPr>
        <w:pStyle w:val="Standard"/>
        <w:rPr>
          <w:rFonts w:ascii="Arial" w:hAnsi="Arial" w:cs="Arial"/>
        </w:rPr>
      </w:pPr>
    </w:p>
    <w:p w14:paraId="72DA84B8" w14:textId="361CAB0B" w:rsidR="004E4D9D" w:rsidRDefault="004E4D9D" w:rsidP="009D162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>Pour cela, le programme teste avant chaque division que le diviseur soit différent de zéro.</w:t>
      </w:r>
    </w:p>
    <w:p w14:paraId="21D67378" w14:textId="7AAFB5D5" w:rsidR="007B0F4D" w:rsidRDefault="007B0F4D" w:rsidP="009D162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 xml:space="preserve">De plus, si le </w:t>
      </w:r>
      <w:r w:rsidR="00AF3D47">
        <w:rPr>
          <w:rFonts w:ascii="Arial" w:hAnsi="Arial" w:cs="Arial"/>
        </w:rPr>
        <w:t>programme</w:t>
      </w:r>
      <w:r>
        <w:rPr>
          <w:rFonts w:ascii="Arial" w:hAnsi="Arial" w:cs="Arial"/>
        </w:rPr>
        <w:t xml:space="preserve"> rencontre ce type de défaut, cela implique que la </w:t>
      </w:r>
      <w:r w:rsidR="003376DC">
        <w:rPr>
          <w:rFonts w:ascii="Arial" w:hAnsi="Arial" w:cs="Arial"/>
        </w:rPr>
        <w:t>décomposition</w:t>
      </w:r>
      <w:r>
        <w:rPr>
          <w:rFonts w:ascii="Arial" w:hAnsi="Arial" w:cs="Arial"/>
        </w:rPr>
        <w:t xml:space="preserve"> par la méthode LU </w:t>
      </w:r>
      <w:r w:rsidR="003376DC">
        <w:rPr>
          <w:rFonts w:ascii="Arial" w:hAnsi="Arial" w:cs="Arial"/>
        </w:rPr>
        <w:t xml:space="preserve">ne permet pas de résoudre </w:t>
      </w:r>
      <w:r w:rsidR="00816E09">
        <w:rPr>
          <w:rFonts w:ascii="Arial" w:hAnsi="Arial" w:cs="Arial"/>
        </w:rPr>
        <w:t>un système linéaire. Ce qui ne veut pas dire qu’il n’y a pas de solution.</w:t>
      </w:r>
    </w:p>
    <w:p w14:paraId="3CF2619E" w14:textId="77777777" w:rsidR="00AF3D47" w:rsidRDefault="00AF3D47" w:rsidP="009D162F">
      <w:pPr>
        <w:pStyle w:val="Standard"/>
        <w:rPr>
          <w:rFonts w:ascii="Arial" w:hAnsi="Arial" w:cs="Arial"/>
        </w:rPr>
      </w:pPr>
    </w:p>
    <w:p w14:paraId="0E0E0CCF" w14:textId="41E45087" w:rsidR="00AF3D47" w:rsidRDefault="00AF3D47" w:rsidP="009D162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 xml:space="preserve">L’objectif de ce document est </w:t>
      </w:r>
      <w:r w:rsidR="00AA5126">
        <w:rPr>
          <w:rFonts w:ascii="Arial" w:hAnsi="Arial" w:cs="Arial"/>
        </w:rPr>
        <w:t xml:space="preserve">de </w:t>
      </w:r>
      <w:r w:rsidR="00E32390">
        <w:rPr>
          <w:rFonts w:ascii="Arial" w:hAnsi="Arial" w:cs="Arial"/>
        </w:rPr>
        <w:t xml:space="preserve">présenter </w:t>
      </w:r>
      <w:r w:rsidR="00AA5126">
        <w:rPr>
          <w:rFonts w:ascii="Arial" w:hAnsi="Arial" w:cs="Arial"/>
        </w:rPr>
        <w:t>l’exécution du programme à travers des copies d’écrans.</w:t>
      </w:r>
    </w:p>
    <w:p w14:paraId="579B0502" w14:textId="77777777" w:rsidR="00AA5126" w:rsidRDefault="00AA5126" w:rsidP="009D162F">
      <w:pPr>
        <w:pStyle w:val="Standard"/>
        <w:rPr>
          <w:rFonts w:ascii="Arial" w:hAnsi="Arial" w:cs="Arial"/>
        </w:rPr>
      </w:pPr>
    </w:p>
    <w:p w14:paraId="5C64DFC6" w14:textId="49F89CBE" w:rsidR="00AA5126" w:rsidRDefault="00AA5126" w:rsidP="009D162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>Pour cela, il a fallu choisir des exemples pour le tester :</w:t>
      </w:r>
    </w:p>
    <w:p w14:paraId="71A2B88D" w14:textId="6FAA26BE" w:rsidR="00EE4DD4" w:rsidRDefault="00194119" w:rsidP="00EE4DD4">
      <w:pPr>
        <w:pStyle w:val="Standard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Test #1 : </w:t>
      </w:r>
      <w:r w:rsidR="00B27433">
        <w:rPr>
          <w:rFonts w:ascii="Arial" w:hAnsi="Arial" w:cs="Arial"/>
        </w:rPr>
        <w:t>Cas nominal </w:t>
      </w:r>
      <w:r>
        <w:rPr>
          <w:rFonts w:ascii="Arial" w:hAnsi="Arial" w:cs="Arial"/>
        </w:rPr>
        <w:t>qui correspond  à l’</w:t>
      </w:r>
      <w:r w:rsidR="00EE4DD4">
        <w:rPr>
          <w:rFonts w:ascii="Arial" w:hAnsi="Arial" w:cs="Arial"/>
        </w:rPr>
        <w:t>exemple fournit dans le</w:t>
      </w:r>
      <w:r w:rsidR="00F34963">
        <w:rPr>
          <w:rFonts w:ascii="Arial" w:hAnsi="Arial" w:cs="Arial"/>
        </w:rPr>
        <w:t xml:space="preserve"> sujet</w:t>
      </w:r>
    </w:p>
    <w:p w14:paraId="63867C46" w14:textId="0373143D" w:rsidR="00C2056E" w:rsidRDefault="00C2056E" w:rsidP="00EE4DD4">
      <w:pPr>
        <w:pStyle w:val="Standard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Test #2 : cas </w:t>
      </w:r>
      <w:r w:rsidR="007F118F">
        <w:rPr>
          <w:rFonts w:ascii="Arial" w:hAnsi="Arial" w:cs="Arial"/>
        </w:rPr>
        <w:t xml:space="preserve">simple dont aucun pivot est 0, permet d’obtenir une vraie décomposition de LU, </w:t>
      </w:r>
      <w:r w:rsidR="001742EF">
        <w:rPr>
          <w:rFonts w:ascii="Arial" w:hAnsi="Arial" w:cs="Arial"/>
        </w:rPr>
        <w:t>et permet de vérifier simplement le programme.</w:t>
      </w:r>
    </w:p>
    <w:p w14:paraId="5CF18720" w14:textId="7C3EE669" w:rsidR="00952F04" w:rsidRDefault="00194119" w:rsidP="00EE4DD4">
      <w:pPr>
        <w:pStyle w:val="Standard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Test #2 : </w:t>
      </w:r>
      <w:r w:rsidR="00B27433">
        <w:rPr>
          <w:rFonts w:ascii="Arial" w:hAnsi="Arial" w:cs="Arial"/>
        </w:rPr>
        <w:t xml:space="preserve">Cas du </w:t>
      </w:r>
      <w:r w:rsidR="00EE51C7">
        <w:rPr>
          <w:rFonts w:ascii="Arial" w:hAnsi="Arial" w:cs="Arial"/>
        </w:rPr>
        <w:t>1</w:t>
      </w:r>
      <w:r w:rsidR="00EE51C7" w:rsidRPr="00EE51C7">
        <w:rPr>
          <w:rFonts w:ascii="Arial" w:hAnsi="Arial" w:cs="Arial"/>
          <w:vertAlign w:val="superscript"/>
        </w:rPr>
        <w:t>er</w:t>
      </w:r>
      <w:r w:rsidR="00EE51C7">
        <w:rPr>
          <w:rFonts w:ascii="Arial" w:hAnsi="Arial" w:cs="Arial"/>
        </w:rPr>
        <w:t xml:space="preserve"> </w:t>
      </w:r>
      <w:r w:rsidR="00B27433">
        <w:rPr>
          <w:rFonts w:ascii="Arial" w:hAnsi="Arial" w:cs="Arial"/>
        </w:rPr>
        <w:t>pivot</w:t>
      </w:r>
      <w:r w:rsidR="00952F04">
        <w:rPr>
          <w:rFonts w:ascii="Arial" w:hAnsi="Arial" w:cs="Arial"/>
        </w:rPr>
        <w:t xml:space="preserve"> </w:t>
      </w:r>
      <w:r w:rsidR="00F80FF9">
        <w:rPr>
          <w:rFonts w:ascii="Arial" w:hAnsi="Arial" w:cs="Arial"/>
        </w:rPr>
        <w:t>à 0</w:t>
      </w:r>
    </w:p>
    <w:p w14:paraId="49E6467F" w14:textId="4CB5000E" w:rsidR="00EE51C7" w:rsidRDefault="00194119" w:rsidP="00EE4DD4">
      <w:pPr>
        <w:pStyle w:val="Standard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Test #3 : </w:t>
      </w:r>
      <w:r w:rsidR="005C43F0">
        <w:rPr>
          <w:rFonts w:ascii="Arial" w:hAnsi="Arial" w:cs="Arial"/>
        </w:rPr>
        <w:t>Cas lorsque le pivot deviendra 0 après élimination</w:t>
      </w:r>
    </w:p>
    <w:p w14:paraId="5C33392E" w14:textId="7FA72F64" w:rsidR="00676931" w:rsidRPr="00AD7D3E" w:rsidRDefault="00194119" w:rsidP="00AD7D3E">
      <w:pPr>
        <w:pStyle w:val="Standard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Test #4 : </w:t>
      </w:r>
      <w:r w:rsidR="003239C6">
        <w:rPr>
          <w:rFonts w:ascii="Arial" w:hAnsi="Arial" w:cs="Arial"/>
        </w:rPr>
        <w:t>Cas lorsque le dernier pivot est 0</w:t>
      </w:r>
      <w:r w:rsidR="00676931" w:rsidRPr="00AD7D3E">
        <w:rPr>
          <w:rFonts w:ascii="Arial" w:hAnsi="Arial" w:cs="Arial"/>
        </w:rPr>
        <w:br w:type="page"/>
      </w:r>
    </w:p>
    <w:p w14:paraId="3602D6D8" w14:textId="78EB524E" w:rsidR="00F80FF9" w:rsidRDefault="00676931" w:rsidP="00676931">
      <w:pPr>
        <w:pStyle w:val="Titre1"/>
      </w:pPr>
      <w:r>
        <w:lastRenderedPageBreak/>
        <w:t>Test #1 – Cas nominal</w:t>
      </w:r>
    </w:p>
    <w:p w14:paraId="491B40CF" w14:textId="77777777" w:rsidR="00676931" w:rsidRDefault="00676931" w:rsidP="00676931">
      <w:pPr>
        <w:pStyle w:val="Textbody"/>
      </w:pPr>
    </w:p>
    <w:p w14:paraId="1487DE64" w14:textId="547742BB" w:rsidR="00676931" w:rsidRDefault="00676931" w:rsidP="00676931">
      <w:pPr>
        <w:pStyle w:val="Textbody"/>
      </w:pPr>
      <w:r>
        <w:t>Pour ce test</w:t>
      </w:r>
      <w:r w:rsidR="00FF6F43">
        <w:t> </w:t>
      </w:r>
      <w:r w:rsidR="004B0F45">
        <w:t>la matrice A et b sont les suivantes :</w:t>
      </w:r>
      <w:r w:rsidR="00FF6F43">
        <w:t xml:space="preserve">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 w:rsidR="00FF6F43">
        <w:t xml:space="preserve"> et</w:t>
      </w:r>
      <w:r w:rsidR="004B0F45">
        <w:t xml:space="preserve"> la solution est la matric</w:t>
      </w:r>
      <w:r w:rsidR="00203BDD">
        <w:t>e</w:t>
      </w:r>
      <w:r w:rsidR="004B0F45">
        <w:t xml:space="preserve"> x suivante</w:t>
      </w:r>
      <w:r w:rsidR="00FF6F43">
        <w:t xml:space="preserve"> </w:t>
      </w:r>
      <m:oMath>
        <m:r>
          <w:rPr>
            <w:rFonts w:ascii="Cambria Math" w:hAnsi="Cambria Math"/>
          </w:rPr>
          <m:t>x=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64FA2C97" w14:textId="2E336DDD" w:rsidR="004B0F45" w:rsidRDefault="00D909F4" w:rsidP="00676931">
      <w:pPr>
        <w:pStyle w:val="Textbody"/>
      </w:pPr>
      <w:r w:rsidRPr="00D909F4">
        <w:rPr>
          <w:noProof/>
        </w:rPr>
        <w:drawing>
          <wp:inline distT="0" distB="0" distL="0" distR="0" wp14:anchorId="060A8BBC" wp14:editId="1F22681C">
            <wp:extent cx="6391275" cy="3389096"/>
            <wp:effectExtent l="0" t="0" r="0" b="1905"/>
            <wp:docPr id="6893417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41750" name=""/>
                    <pic:cNvPicPr/>
                  </pic:nvPicPr>
                  <pic:blipFill rotWithShape="1">
                    <a:blip r:embed="rId8"/>
                    <a:srcRect t="1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389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04FBF" w14:textId="511F9F9B" w:rsidR="00406C69" w:rsidRDefault="00406C69" w:rsidP="00676931">
      <w:pPr>
        <w:pStyle w:val="Textbody"/>
      </w:pPr>
      <w:r>
        <w:t>Ci-dessous les matrices L, U et y :</w:t>
      </w:r>
    </w:p>
    <w:p w14:paraId="0019FEED" w14:textId="683927D5" w:rsidR="00406C69" w:rsidRDefault="00406C69" w:rsidP="00676931">
      <w:pPr>
        <w:pStyle w:val="Textbody"/>
      </w:pPr>
      <w:r w:rsidRPr="00406C69">
        <w:rPr>
          <w:noProof/>
        </w:rPr>
        <w:drawing>
          <wp:inline distT="0" distB="0" distL="0" distR="0" wp14:anchorId="73B9FA2E" wp14:editId="71A9A9A0">
            <wp:extent cx="6286499" cy="2611622"/>
            <wp:effectExtent l="0" t="0" r="635" b="0"/>
            <wp:docPr id="527915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15189" name=""/>
                    <pic:cNvPicPr/>
                  </pic:nvPicPr>
                  <pic:blipFill rotWithShape="1">
                    <a:blip r:embed="rId9"/>
                    <a:srcRect t="2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377" cy="2611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92884" w14:textId="56F199E9" w:rsidR="00FD1E62" w:rsidRDefault="00FD1E62">
      <w:r>
        <w:br w:type="page"/>
      </w:r>
    </w:p>
    <w:p w14:paraId="4AB1F062" w14:textId="77777777" w:rsidR="00D71166" w:rsidRDefault="00D71166" w:rsidP="00D71166">
      <w:pPr>
        <w:pStyle w:val="Titre1"/>
      </w:pPr>
      <w:r>
        <w:lastRenderedPageBreak/>
        <w:t>Test #2 – Cas simple</w:t>
      </w:r>
    </w:p>
    <w:p w14:paraId="65BDD320" w14:textId="77777777" w:rsidR="00D53E16" w:rsidRDefault="00AA214A" w:rsidP="00AA214A">
      <w:r>
        <w:t>Ce test permet à ce que le programme se déroule sans défaut, c’est-à-dire qu’aucun pivot à 0, qu</w:t>
      </w:r>
      <w:r w:rsidR="00F50259">
        <w:t xml:space="preserve">’il permet une vrais </w:t>
      </w:r>
      <w:r>
        <w:t xml:space="preserve">décomposition </w:t>
      </w:r>
      <w:r w:rsidR="00F50259">
        <w:t xml:space="preserve">en L et U et également </w:t>
      </w:r>
      <w:r w:rsidR="00D53E16">
        <w:t>suffisamment simple pour effectuer les calculs à la main pour s’assurer du résultat.</w:t>
      </w:r>
    </w:p>
    <w:p w14:paraId="3B2DEB5A" w14:textId="2FE87758" w:rsidR="00C30E5C" w:rsidRDefault="00D53E16" w:rsidP="00D53E16">
      <w:pPr>
        <w:pStyle w:val="Textbody"/>
      </w:pPr>
      <w:r>
        <w:t xml:space="preserve">Pour ce test la matrice A et b sont les suivantes :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mr>
            </m:m>
          </m:e>
        </m:d>
      </m:oMath>
      <w:r>
        <w:t xml:space="preserve"> et la solution est la matrice x suivante </w:t>
      </w:r>
      <m:oMath>
        <m:r>
          <w:rPr>
            <w:rFonts w:ascii="Cambria Math" w:hAnsi="Cambria Math"/>
          </w:rPr>
          <m:t>x=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="00C30E5C" w:rsidRPr="00C30E5C">
        <w:drawing>
          <wp:inline distT="0" distB="0" distL="0" distR="0" wp14:anchorId="2C2FF835" wp14:editId="1E1C0A51">
            <wp:extent cx="6391275" cy="3369734"/>
            <wp:effectExtent l="0" t="0" r="0" b="2540"/>
            <wp:docPr id="630170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70894" name=""/>
                    <pic:cNvPicPr/>
                  </pic:nvPicPr>
                  <pic:blipFill rotWithShape="1">
                    <a:blip r:embed="rId10"/>
                    <a:srcRect t="1468" b="1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369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366A0" w14:textId="77777777" w:rsidR="00BF21D9" w:rsidRDefault="00BF21D9" w:rsidP="00BF21D9">
      <w:pPr>
        <w:pStyle w:val="Textbody"/>
      </w:pPr>
      <w:r>
        <w:t>Ci-dessous les matrices L, U et y :</w:t>
      </w:r>
    </w:p>
    <w:p w14:paraId="20E7DA45" w14:textId="0686936F" w:rsidR="00D71166" w:rsidRPr="00D71166" w:rsidRDefault="00C6297B" w:rsidP="00AA214A">
      <w:pPr>
        <w:rPr>
          <w:rFonts w:ascii="Liberation Sans" w:eastAsia="Microsoft YaHei" w:hAnsi="Liberation Sans"/>
          <w:sz w:val="28"/>
          <w:szCs w:val="28"/>
        </w:rPr>
      </w:pPr>
      <w:r w:rsidRPr="00C6297B">
        <w:drawing>
          <wp:inline distT="0" distB="0" distL="0" distR="0" wp14:anchorId="73D2AEB6" wp14:editId="1A09C739">
            <wp:extent cx="5844872" cy="2524125"/>
            <wp:effectExtent l="0" t="0" r="3810" b="0"/>
            <wp:docPr id="15273740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74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8189" cy="254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166">
        <w:br w:type="page"/>
      </w:r>
    </w:p>
    <w:p w14:paraId="225643B2" w14:textId="2431ADDE" w:rsidR="00D909F4" w:rsidRDefault="00D909F4" w:rsidP="00263D38">
      <w:pPr>
        <w:pStyle w:val="Titre1"/>
      </w:pPr>
      <w:r>
        <w:lastRenderedPageBreak/>
        <w:t xml:space="preserve">Test#2 </w:t>
      </w:r>
      <w:r w:rsidR="00263D38">
        <w:t>–</w:t>
      </w:r>
      <w:r>
        <w:t xml:space="preserve"> </w:t>
      </w:r>
      <w:r w:rsidR="00263D38">
        <w:t>1</w:t>
      </w:r>
      <w:r w:rsidR="00263D38" w:rsidRPr="00263D38">
        <w:rPr>
          <w:vertAlign w:val="superscript"/>
        </w:rPr>
        <w:t>er</w:t>
      </w:r>
      <w:r w:rsidR="00263D38">
        <w:t xml:space="preserve"> pivot à 0</w:t>
      </w:r>
    </w:p>
    <w:p w14:paraId="51F19D25" w14:textId="77777777" w:rsidR="00956D3C" w:rsidRDefault="00263D38" w:rsidP="00263D38">
      <w:pPr>
        <w:pStyle w:val="Textbody"/>
      </w:pPr>
      <w:r>
        <w:t xml:space="preserve">Pour ce test la matrice A et b sont les suivantes :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 xml:space="preserve"> </w:t>
      </w:r>
      <w:r w:rsidR="00956D3C">
        <w:t>.</w:t>
      </w:r>
    </w:p>
    <w:p w14:paraId="2BCD4240" w14:textId="24728FE2" w:rsidR="00263D38" w:rsidRDefault="00956D3C" w:rsidP="00263D38">
      <w:pPr>
        <w:pStyle w:val="Textbody"/>
      </w:pPr>
      <w:r>
        <w:t>Remarque, le con</w:t>
      </w:r>
      <w:r w:rsidR="00F91F93">
        <w:t>t</w:t>
      </w:r>
      <w:r>
        <w:t>enu de la matric</w:t>
      </w:r>
      <w:r w:rsidR="00F91F93">
        <w:t>e</w:t>
      </w:r>
      <w:r>
        <w:t xml:space="preserve"> b n’a pas d’</w:t>
      </w:r>
      <w:r w:rsidR="00F91F93">
        <w:t>importance</w:t>
      </w:r>
      <w:r>
        <w:t xml:space="preserve"> car dans ce cas, </w:t>
      </w:r>
      <w:r w:rsidR="00F91F93">
        <w:t>le premier pivot correspond à 0 et donc le programme détecte ceci. Il affiche un message d’erreur et indique la position ou se trouve le problème dans la matrice U</w:t>
      </w:r>
    </w:p>
    <w:p w14:paraId="3543C4D3" w14:textId="77777777" w:rsidR="00916B6F" w:rsidRDefault="00916B6F" w:rsidP="009D162F">
      <w:pPr>
        <w:pStyle w:val="Standard"/>
        <w:rPr>
          <w:rFonts w:ascii="Arial" w:hAnsi="Arial" w:cs="Arial"/>
        </w:rPr>
      </w:pPr>
    </w:p>
    <w:p w14:paraId="2717B0F1" w14:textId="1E96D89C" w:rsidR="00FD1E62" w:rsidRDefault="00956D3C" w:rsidP="009D162F">
      <w:pPr>
        <w:pStyle w:val="Standard"/>
        <w:rPr>
          <w:rFonts w:ascii="Arial" w:hAnsi="Arial" w:cs="Arial"/>
        </w:rPr>
      </w:pPr>
      <w:r w:rsidRPr="00956D3C">
        <w:rPr>
          <w:rFonts w:ascii="Arial" w:hAnsi="Arial" w:cs="Arial"/>
          <w:noProof/>
        </w:rPr>
        <w:drawing>
          <wp:inline distT="0" distB="0" distL="0" distR="0" wp14:anchorId="0C2346C3" wp14:editId="07598EE2">
            <wp:extent cx="6391275" cy="2979302"/>
            <wp:effectExtent l="0" t="0" r="0" b="0"/>
            <wp:docPr id="12473672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67252" name=""/>
                    <pic:cNvPicPr/>
                  </pic:nvPicPr>
                  <pic:blipFill rotWithShape="1">
                    <a:blip r:embed="rId12"/>
                    <a:srcRect t="3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979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09EA8" w14:textId="77777777" w:rsidR="00FD1E62" w:rsidRDefault="00FD1E6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09711E8" w14:textId="322F3A74" w:rsidR="00916B6F" w:rsidRDefault="00FD1E62" w:rsidP="002E6A9C">
      <w:pPr>
        <w:pStyle w:val="Titre1"/>
      </w:pPr>
      <w:r>
        <w:lastRenderedPageBreak/>
        <w:t>Test#3 – Le 2</w:t>
      </w:r>
      <w:r w:rsidRPr="00FD1E62">
        <w:rPr>
          <w:vertAlign w:val="superscript"/>
        </w:rPr>
        <w:t>nd</w:t>
      </w:r>
      <w:r>
        <w:t xml:space="preserve"> pivot </w:t>
      </w:r>
      <w:r w:rsidR="00214F05">
        <w:t>à 0</w:t>
      </w:r>
      <w:r w:rsidR="002E6A9C">
        <w:t xml:space="preserve"> après élimination</w:t>
      </w:r>
    </w:p>
    <w:p w14:paraId="0330FCD9" w14:textId="2674B456" w:rsidR="002E6A9C" w:rsidRDefault="009C32AF" w:rsidP="002E6A9C">
      <w:pPr>
        <w:pStyle w:val="Textbody"/>
      </w:pPr>
      <w:r>
        <w:t xml:space="preserve">Ce test permet de vérifier </w:t>
      </w:r>
      <w:r w:rsidR="009A16B0">
        <w:t xml:space="preserve">le bon fonctionnement du programme lorsque </w:t>
      </w:r>
      <w:r w:rsidR="00F56690">
        <w:t>le pivot, par exemple après la 1</w:t>
      </w:r>
      <w:r w:rsidR="00F56690" w:rsidRPr="00F56690">
        <w:rPr>
          <w:vertAlign w:val="superscript"/>
        </w:rPr>
        <w:t>ère</w:t>
      </w:r>
      <w:r w:rsidR="00F56690">
        <w:t xml:space="preserve"> soustraction réalisé, est un pivot à 0.</w:t>
      </w:r>
    </w:p>
    <w:p w14:paraId="15840F37" w14:textId="72715583" w:rsidR="00141ADF" w:rsidRDefault="00141ADF" w:rsidP="00141ADF">
      <w:pPr>
        <w:pStyle w:val="Textbody"/>
      </w:pPr>
      <w:r>
        <w:t xml:space="preserve">Pour ce test la matrice A et b sont les suivantes :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 w:rsidR="00C838BA">
        <w:t>.</w:t>
      </w:r>
    </w:p>
    <w:p w14:paraId="3D7510D7" w14:textId="221F081F" w:rsidR="00C838BA" w:rsidRDefault="00C838BA" w:rsidP="00141ADF">
      <w:pPr>
        <w:pStyle w:val="Textbody"/>
      </w:pPr>
      <w:r w:rsidRPr="001F7A9D">
        <w:t>Le premier pivot vaudra 1, mais</w:t>
      </w:r>
      <w:r w:rsidR="001F7A9D">
        <w:t xml:space="preserve"> </w:t>
      </w:r>
      <w:r w:rsidRPr="001F7A9D">
        <w:t>le second vaudra 0</w:t>
      </w:r>
      <w:r w:rsidR="001F7A9D" w:rsidRPr="001F7A9D">
        <w:t>.</w:t>
      </w:r>
    </w:p>
    <w:p w14:paraId="2F6C5D17" w14:textId="0D845F16" w:rsidR="007B3BC6" w:rsidRDefault="00EA117A" w:rsidP="00141ADF">
      <w:pPr>
        <w:pStyle w:val="Textbody"/>
      </w:pPr>
      <w:r w:rsidRPr="00EA117A">
        <w:rPr>
          <w:noProof/>
        </w:rPr>
        <w:drawing>
          <wp:inline distT="0" distB="0" distL="0" distR="0" wp14:anchorId="36C01C8C" wp14:editId="43D99622">
            <wp:extent cx="6391275" cy="2996270"/>
            <wp:effectExtent l="0" t="0" r="0" b="0"/>
            <wp:docPr id="8635585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8526" name=""/>
                    <pic:cNvPicPr/>
                  </pic:nvPicPr>
                  <pic:blipFill rotWithShape="1">
                    <a:blip r:embed="rId13"/>
                    <a:srcRect t="2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99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0791B" w14:textId="77777777" w:rsidR="007B3BC6" w:rsidRDefault="007B3BC6">
      <w:r>
        <w:br w:type="page"/>
      </w:r>
    </w:p>
    <w:p w14:paraId="3D47FB66" w14:textId="5F8E9186" w:rsidR="001F7A9D" w:rsidRDefault="00FC428E" w:rsidP="00714A23">
      <w:pPr>
        <w:pStyle w:val="Titre1"/>
      </w:pPr>
      <w:r>
        <w:lastRenderedPageBreak/>
        <w:t>Test #4 – Le dernier pivot</w:t>
      </w:r>
      <w:r w:rsidR="00714A23">
        <w:t xml:space="preserve"> à 0</w:t>
      </w:r>
    </w:p>
    <w:p w14:paraId="543D922A" w14:textId="7F39F18B" w:rsidR="00714A23" w:rsidRDefault="00714A23" w:rsidP="00714A23">
      <w:pPr>
        <w:pStyle w:val="Textbody"/>
      </w:pPr>
      <w:r>
        <w:t>Com</w:t>
      </w:r>
      <w:r w:rsidR="006B2BBC">
        <w:t>m</w:t>
      </w:r>
      <w:r>
        <w:t>e pour le test précédent, ce test est un test au limite.</w:t>
      </w:r>
    </w:p>
    <w:p w14:paraId="1B59DEF1" w14:textId="12211C77" w:rsidR="00FA7575" w:rsidRDefault="006B2BBC" w:rsidP="00714A23">
      <w:pPr>
        <w:pStyle w:val="Textbody"/>
      </w:pPr>
      <w:r>
        <w:t>Il</w:t>
      </w:r>
      <w:r w:rsidR="00FA7575">
        <w:t xml:space="preserve"> consiste a vérifier le bon déroulement du programme lorsque le dernier pivot calculé est 0.</w:t>
      </w:r>
    </w:p>
    <w:p w14:paraId="1184F287" w14:textId="70513345" w:rsidR="000C6187" w:rsidRDefault="000C6187" w:rsidP="000C6187">
      <w:pPr>
        <w:pStyle w:val="Textbody"/>
      </w:pPr>
      <w:r>
        <w:t xml:space="preserve">Pour ce test la matrice A et b sont les suivantes :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>.</w:t>
      </w:r>
    </w:p>
    <w:p w14:paraId="7D96CC61" w14:textId="52D96BE1" w:rsidR="00ED5E0F" w:rsidRDefault="000C6187" w:rsidP="00ED5E0F">
      <w:pPr>
        <w:pStyle w:val="Textbody"/>
      </w:pPr>
      <w:r w:rsidRPr="001F7A9D">
        <w:t xml:space="preserve">Le premier pivot vaudra 1, le second vaudra </w:t>
      </w:r>
      <w:r w:rsidR="00DC48BF">
        <w:t>1 et enfin le 3</w:t>
      </w:r>
      <w:r w:rsidR="00DC48BF" w:rsidRPr="00DC48BF">
        <w:rPr>
          <w:vertAlign w:val="superscript"/>
        </w:rPr>
        <w:t>ième</w:t>
      </w:r>
      <w:r w:rsidR="00DC48BF">
        <w:t xml:space="preserve"> et dernier vaudra 0</w:t>
      </w:r>
      <w:r w:rsidRPr="001F7A9D">
        <w:t>.</w:t>
      </w:r>
    </w:p>
    <w:p w14:paraId="4B50238A" w14:textId="4E0281AB" w:rsidR="00D940D9" w:rsidRDefault="00ED5E0F" w:rsidP="00ED5E0F">
      <w:pPr>
        <w:pStyle w:val="Textbody"/>
      </w:pPr>
      <w:r w:rsidRPr="00ED5E0F">
        <w:rPr>
          <w:noProof/>
        </w:rPr>
        <w:drawing>
          <wp:inline distT="0" distB="0" distL="0" distR="0" wp14:anchorId="25A7BBB4" wp14:editId="0EFD8C43">
            <wp:extent cx="6391275" cy="3038475"/>
            <wp:effectExtent l="0" t="0" r="9525" b="9525"/>
            <wp:docPr id="1690463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63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FBE6" w14:textId="03E64461" w:rsidR="00ED5E0F" w:rsidRPr="00D940D9" w:rsidRDefault="00ED5E0F" w:rsidP="00AD7D3E"/>
    <w:sectPr w:rsidR="00ED5E0F" w:rsidRPr="00D940D9" w:rsidSect="003D14DA">
      <w:headerReference w:type="default" r:id="rId15"/>
      <w:footerReference w:type="default" r:id="rId16"/>
      <w:pgSz w:w="11906" w:h="16838"/>
      <w:pgMar w:top="1134" w:right="707" w:bottom="142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562E5" w14:textId="77777777" w:rsidR="00B67962" w:rsidRDefault="00B67962">
      <w:r>
        <w:separator/>
      </w:r>
    </w:p>
  </w:endnote>
  <w:endnote w:type="continuationSeparator" w:id="0">
    <w:p w14:paraId="55D41E61" w14:textId="77777777" w:rsidR="00B67962" w:rsidRDefault="00B67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Segoe UI Symbol"/>
    <w:charset w:val="02"/>
    <w:family w:val="auto"/>
    <w:pitch w:val="default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AED4A" w14:textId="77777777" w:rsidR="009808CB" w:rsidRDefault="009808CB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>
      <w:t>30</w:t>
    </w:r>
    <w:r>
      <w:fldChar w:fldCharType="end"/>
    </w:r>
    <w:r>
      <w:t>/</w:t>
    </w:r>
    <w:fldSimple w:instr=" NUMPAGES ">
      <w:r>
        <w:t>30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ED1D8" w14:textId="77777777" w:rsidR="00B67962" w:rsidRDefault="00B67962">
      <w:r>
        <w:rPr>
          <w:color w:val="000000"/>
        </w:rPr>
        <w:separator/>
      </w:r>
    </w:p>
  </w:footnote>
  <w:footnote w:type="continuationSeparator" w:id="0">
    <w:p w14:paraId="35D67E08" w14:textId="77777777" w:rsidR="00B67962" w:rsidRDefault="00B67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3351"/>
      <w:gridCol w:w="3352"/>
      <w:gridCol w:w="3352"/>
    </w:tblGrid>
    <w:tr w:rsidR="00EC4E52" w14:paraId="06D09FAC" w14:textId="77777777" w:rsidTr="00EC4E52">
      <w:trPr>
        <w:trHeight w:val="660"/>
      </w:trPr>
      <w:tc>
        <w:tcPr>
          <w:tcW w:w="3351" w:type="dxa"/>
          <w:vMerge w:val="restart"/>
          <w:vAlign w:val="center"/>
        </w:tcPr>
        <w:p w14:paraId="3C5236A7" w14:textId="03555E1F" w:rsidR="00EC4E52" w:rsidRDefault="00EC4E52" w:rsidP="00B170D3">
          <w:pPr>
            <w:pStyle w:val="En-tte"/>
            <w:jc w:val="center"/>
          </w:pPr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663360" behindDoc="0" locked="0" layoutInCell="1" allowOverlap="1" wp14:anchorId="7D088268" wp14:editId="38CE7245">
                <wp:simplePos x="0" y="0"/>
                <wp:positionH relativeFrom="column">
                  <wp:posOffset>-635</wp:posOffset>
                </wp:positionH>
                <wp:positionV relativeFrom="paragraph">
                  <wp:posOffset>-684530</wp:posOffset>
                </wp:positionV>
                <wp:extent cx="1653540" cy="657225"/>
                <wp:effectExtent l="0" t="0" r="3810" b="9525"/>
                <wp:wrapSquare wrapText="bothSides"/>
                <wp:docPr id="1852990152" name="images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354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52" w:type="dxa"/>
          <w:vMerge w:val="restart"/>
          <w:vAlign w:val="center"/>
        </w:tcPr>
        <w:p w14:paraId="39076974" w14:textId="7D51CF21" w:rsidR="00EC4E52" w:rsidRPr="009D162F" w:rsidRDefault="00EC4E52" w:rsidP="00B170D3">
          <w:pPr>
            <w:pStyle w:val="En-tte"/>
            <w:jc w:val="center"/>
            <w:rPr>
              <w:rFonts w:ascii="Arial" w:hAnsi="Arial" w:cs="Arial"/>
            </w:rPr>
          </w:pPr>
          <w:r w:rsidRPr="009D162F">
            <w:rPr>
              <w:rFonts w:ascii="Arial" w:hAnsi="Arial" w:cs="Arial"/>
            </w:rPr>
            <w:t>Exécution du programme du mini projet réalisé en C</w:t>
          </w:r>
        </w:p>
      </w:tc>
      <w:tc>
        <w:tcPr>
          <w:tcW w:w="3352" w:type="dxa"/>
          <w:vAlign w:val="center"/>
        </w:tcPr>
        <w:p w14:paraId="6C65573D" w14:textId="41257CB9" w:rsidR="00EC4E52" w:rsidRPr="009D162F" w:rsidRDefault="00EC4E52" w:rsidP="00B170D3">
          <w:pPr>
            <w:pStyle w:val="En-tte"/>
            <w:jc w:val="center"/>
            <w:rPr>
              <w:rFonts w:ascii="Arial" w:hAnsi="Arial" w:cs="Arial"/>
            </w:rPr>
          </w:pPr>
          <w:r w:rsidRPr="009D162F">
            <w:rPr>
              <w:rFonts w:ascii="Arial" w:hAnsi="Arial" w:cs="Arial"/>
            </w:rPr>
            <w:t>BOUAMAR Bilel</w:t>
          </w:r>
        </w:p>
      </w:tc>
    </w:tr>
    <w:tr w:rsidR="00EC4E52" w14:paraId="068DFC53" w14:textId="77777777" w:rsidTr="00EC4E52">
      <w:trPr>
        <w:trHeight w:val="660"/>
      </w:trPr>
      <w:tc>
        <w:tcPr>
          <w:tcW w:w="3351" w:type="dxa"/>
          <w:vMerge/>
          <w:vAlign w:val="center"/>
        </w:tcPr>
        <w:p w14:paraId="64A4AC03" w14:textId="77777777" w:rsidR="00EC4E52" w:rsidRDefault="00EC4E52" w:rsidP="00B170D3">
          <w:pPr>
            <w:pStyle w:val="En-tte"/>
            <w:jc w:val="center"/>
            <w:rPr>
              <w:noProof/>
              <w:sz w:val="32"/>
              <w:szCs w:val="32"/>
            </w:rPr>
          </w:pPr>
        </w:p>
      </w:tc>
      <w:tc>
        <w:tcPr>
          <w:tcW w:w="3352" w:type="dxa"/>
          <w:vMerge/>
          <w:vAlign w:val="center"/>
        </w:tcPr>
        <w:p w14:paraId="1C67EACD" w14:textId="77777777" w:rsidR="00EC4E52" w:rsidRPr="009D162F" w:rsidRDefault="00EC4E52" w:rsidP="00B170D3">
          <w:pPr>
            <w:pStyle w:val="En-tte"/>
            <w:jc w:val="center"/>
            <w:rPr>
              <w:rFonts w:ascii="Arial" w:hAnsi="Arial" w:cs="Arial"/>
            </w:rPr>
          </w:pPr>
        </w:p>
      </w:tc>
      <w:tc>
        <w:tcPr>
          <w:tcW w:w="3352" w:type="dxa"/>
          <w:vAlign w:val="center"/>
        </w:tcPr>
        <w:p w14:paraId="59A769AD" w14:textId="139DC80D" w:rsidR="00EC4E52" w:rsidRPr="009D162F" w:rsidRDefault="00EC4E52" w:rsidP="00B170D3">
          <w:pPr>
            <w:pStyle w:val="En-tte"/>
            <w:jc w:val="center"/>
            <w:rPr>
              <w:rFonts w:ascii="Arial" w:hAnsi="Arial" w:cs="Arial"/>
            </w:rPr>
          </w:pPr>
          <w:r w:rsidRPr="009D162F">
            <w:rPr>
              <w:rFonts w:ascii="Arial" w:hAnsi="Arial" w:cs="Arial"/>
            </w:rPr>
            <w:t>25/05/2026</w:t>
          </w:r>
        </w:p>
      </w:tc>
    </w:tr>
  </w:tbl>
  <w:p w14:paraId="36194567" w14:textId="564401C7" w:rsidR="00B170D3" w:rsidRDefault="00B170D3">
    <w:pPr>
      <w:pStyle w:val="En-tte"/>
    </w:pPr>
  </w:p>
  <w:p w14:paraId="689E7D04" w14:textId="77777777" w:rsidR="00B170D3" w:rsidRDefault="00B170D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F0C"/>
    <w:multiLevelType w:val="multilevel"/>
    <w:tmpl w:val="86389EB0"/>
    <w:lvl w:ilvl="0">
      <w:numFmt w:val="bullet"/>
      <w:lvlText w:val="✔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✔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✔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✔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✔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✔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✔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✔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✔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1" w15:restartNumberingAfterBreak="0">
    <w:nsid w:val="09773C0D"/>
    <w:multiLevelType w:val="multilevel"/>
    <w:tmpl w:val="DE1A051C"/>
    <w:lvl w:ilvl="0">
      <w:start w:val="1"/>
      <w:numFmt w:val="decimal"/>
      <w:lvlText w:val=" %1."/>
      <w:lvlJc w:val="left"/>
      <w:pPr>
        <w:ind w:left="720" w:hanging="360"/>
      </w:pPr>
    </w:lvl>
    <w:lvl w:ilvl="1">
      <w:start w:val="1"/>
      <w:numFmt w:val="decimal"/>
      <w:lvlText w:val=" %1.%2."/>
      <w:lvlJc w:val="left"/>
      <w:pPr>
        <w:ind w:left="1080" w:hanging="360"/>
      </w:pPr>
    </w:lvl>
    <w:lvl w:ilvl="2">
      <w:start w:val="1"/>
      <w:numFmt w:val="lowerLetter"/>
      <w:lvlText w:val=" %3)"/>
      <w:lvlJc w:val="left"/>
      <w:pPr>
        <w:ind w:left="1440" w:hanging="360"/>
      </w:p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2" w15:restartNumberingAfterBreak="0">
    <w:nsid w:val="14B774F1"/>
    <w:multiLevelType w:val="multilevel"/>
    <w:tmpl w:val="146252C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9AD45AF"/>
    <w:multiLevelType w:val="hybridMultilevel"/>
    <w:tmpl w:val="23B09A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21861"/>
    <w:multiLevelType w:val="multilevel"/>
    <w:tmpl w:val="CA3C02E0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abstractNum w:abstractNumId="5" w15:restartNumberingAfterBreak="0">
    <w:nsid w:val="1C621F6A"/>
    <w:multiLevelType w:val="multilevel"/>
    <w:tmpl w:val="DB3AE56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1D631104"/>
    <w:multiLevelType w:val="multilevel"/>
    <w:tmpl w:val="01463144"/>
    <w:styleLink w:val="Outline"/>
    <w:lvl w:ilvl="0">
      <w:start w:val="1"/>
      <w:numFmt w:val="decimal"/>
      <w:pStyle w:val="Titre1"/>
      <w:lvlText w:val=" %1."/>
      <w:lvlJc w:val="left"/>
    </w:lvl>
    <w:lvl w:ilvl="1">
      <w:start w:val="1"/>
      <w:numFmt w:val="decimal"/>
      <w:pStyle w:val="Titre2"/>
      <w:lvlText w:val=" %1.%2."/>
      <w:lvlJc w:val="left"/>
    </w:lvl>
    <w:lvl w:ilvl="2">
      <w:start w:val="1"/>
      <w:numFmt w:val="lowerLetter"/>
      <w:pStyle w:val="Titre3"/>
      <w:lvlText w:val=" %3)"/>
      <w:lvlJc w:val="left"/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7" w15:restartNumberingAfterBreak="0">
    <w:nsid w:val="1EA71553"/>
    <w:multiLevelType w:val="multilevel"/>
    <w:tmpl w:val="A4EC87B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24C666AA"/>
    <w:multiLevelType w:val="hybridMultilevel"/>
    <w:tmpl w:val="B94E59A0"/>
    <w:lvl w:ilvl="0" w:tplc="99E202B8">
      <w:start w:val="9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ucida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9544A"/>
    <w:multiLevelType w:val="hybridMultilevel"/>
    <w:tmpl w:val="0BC83C1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496451"/>
    <w:multiLevelType w:val="hybridMultilevel"/>
    <w:tmpl w:val="66845C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057DD9"/>
    <w:multiLevelType w:val="hybridMultilevel"/>
    <w:tmpl w:val="871A8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300EF"/>
    <w:multiLevelType w:val="hybridMultilevel"/>
    <w:tmpl w:val="0012FB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73619B"/>
    <w:multiLevelType w:val="multilevel"/>
    <w:tmpl w:val="77E89772"/>
    <w:lvl w:ilvl="0">
      <w:numFmt w:val="bullet"/>
      <w:lvlText w:val="•"/>
      <w:lvlJc w:val="left"/>
      <w:pPr>
        <w:ind w:left="795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155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515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75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235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95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955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315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75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47635744"/>
    <w:multiLevelType w:val="hybridMultilevel"/>
    <w:tmpl w:val="3CDC25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7668FF"/>
    <w:multiLevelType w:val="hybridMultilevel"/>
    <w:tmpl w:val="741E29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A954EC"/>
    <w:multiLevelType w:val="hybridMultilevel"/>
    <w:tmpl w:val="4A620D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A239C"/>
    <w:multiLevelType w:val="hybridMultilevel"/>
    <w:tmpl w:val="B99633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DD5815"/>
    <w:multiLevelType w:val="multilevel"/>
    <w:tmpl w:val="A9AEFF7A"/>
    <w:styleLink w:val="List1"/>
    <w:lvl w:ilvl="0">
      <w:numFmt w:val="bullet"/>
      <w:lvlText w:val="✔"/>
      <w:lvlJc w:val="left"/>
      <w:pPr>
        <w:ind w:left="587" w:hanging="227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814" w:hanging="227"/>
      </w:pPr>
      <w:rPr>
        <w:rFonts w:ascii="OpenSymbol" w:hAnsi="OpenSymbol"/>
      </w:rPr>
    </w:lvl>
    <w:lvl w:ilvl="2">
      <w:numFmt w:val="bullet"/>
      <w:lvlText w:val="•"/>
      <w:lvlJc w:val="left"/>
      <w:pPr>
        <w:ind w:left="1040" w:hanging="227"/>
      </w:pPr>
      <w:rPr>
        <w:rFonts w:ascii="OpenSymbol" w:hAnsi="OpenSymbol"/>
      </w:rPr>
    </w:lvl>
    <w:lvl w:ilvl="3">
      <w:numFmt w:val="bullet"/>
      <w:lvlText w:val="•"/>
      <w:lvlJc w:val="left"/>
      <w:pPr>
        <w:ind w:left="1267" w:hanging="227"/>
      </w:pPr>
      <w:rPr>
        <w:rFonts w:ascii="OpenSymbol" w:hAnsi="OpenSymbol"/>
      </w:rPr>
    </w:lvl>
    <w:lvl w:ilvl="4">
      <w:numFmt w:val="bullet"/>
      <w:lvlText w:val="•"/>
      <w:lvlJc w:val="left"/>
      <w:pPr>
        <w:ind w:left="1494" w:hanging="227"/>
      </w:pPr>
      <w:rPr>
        <w:rFonts w:ascii="OpenSymbol" w:hAnsi="OpenSymbol"/>
      </w:rPr>
    </w:lvl>
    <w:lvl w:ilvl="5">
      <w:numFmt w:val="bullet"/>
      <w:lvlText w:val="•"/>
      <w:lvlJc w:val="left"/>
      <w:pPr>
        <w:ind w:left="1721" w:hanging="227"/>
      </w:pPr>
      <w:rPr>
        <w:rFonts w:ascii="OpenSymbol" w:hAnsi="OpenSymbol"/>
      </w:rPr>
    </w:lvl>
    <w:lvl w:ilvl="6">
      <w:numFmt w:val="bullet"/>
      <w:lvlText w:val="•"/>
      <w:lvlJc w:val="left"/>
      <w:pPr>
        <w:ind w:left="1947" w:hanging="227"/>
      </w:pPr>
      <w:rPr>
        <w:rFonts w:ascii="OpenSymbol" w:hAnsi="OpenSymbol"/>
      </w:rPr>
    </w:lvl>
    <w:lvl w:ilvl="7">
      <w:numFmt w:val="bullet"/>
      <w:lvlText w:val="•"/>
      <w:lvlJc w:val="left"/>
      <w:pPr>
        <w:ind w:left="2174" w:hanging="227"/>
      </w:pPr>
      <w:rPr>
        <w:rFonts w:ascii="OpenSymbol" w:hAnsi="OpenSymbol"/>
      </w:rPr>
    </w:lvl>
    <w:lvl w:ilvl="8">
      <w:numFmt w:val="bullet"/>
      <w:lvlText w:val="•"/>
      <w:lvlJc w:val="left"/>
      <w:pPr>
        <w:ind w:left="2401" w:hanging="227"/>
      </w:pPr>
      <w:rPr>
        <w:rFonts w:ascii="OpenSymbol" w:hAnsi="OpenSymbol"/>
      </w:rPr>
    </w:lvl>
  </w:abstractNum>
  <w:abstractNum w:abstractNumId="19" w15:restartNumberingAfterBreak="0">
    <w:nsid w:val="60E57A60"/>
    <w:multiLevelType w:val="hybridMultilevel"/>
    <w:tmpl w:val="185256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E253F8"/>
    <w:multiLevelType w:val="hybridMultilevel"/>
    <w:tmpl w:val="DE26E60E"/>
    <w:lvl w:ilvl="0" w:tplc="BF7C9FEE">
      <w:start w:val="18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974FE4"/>
    <w:multiLevelType w:val="hybridMultilevel"/>
    <w:tmpl w:val="39B2C5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801529"/>
    <w:multiLevelType w:val="multilevel"/>
    <w:tmpl w:val="F1BA05C4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23" w15:restartNumberingAfterBreak="0">
    <w:nsid w:val="76F01FB7"/>
    <w:multiLevelType w:val="hybridMultilevel"/>
    <w:tmpl w:val="DBEEBD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AD002D"/>
    <w:multiLevelType w:val="multilevel"/>
    <w:tmpl w:val="EBEA09D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881019804">
    <w:abstractNumId w:val="6"/>
  </w:num>
  <w:num w:numId="2" w16cid:durableId="1301492679">
    <w:abstractNumId w:val="18"/>
  </w:num>
  <w:num w:numId="3" w16cid:durableId="1431658584">
    <w:abstractNumId w:val="4"/>
  </w:num>
  <w:num w:numId="4" w16cid:durableId="1747220400">
    <w:abstractNumId w:val="2"/>
  </w:num>
  <w:num w:numId="5" w16cid:durableId="396784998">
    <w:abstractNumId w:val="24"/>
  </w:num>
  <w:num w:numId="6" w16cid:durableId="351490413">
    <w:abstractNumId w:val="18"/>
  </w:num>
  <w:num w:numId="7" w16cid:durableId="547641821">
    <w:abstractNumId w:val="0"/>
  </w:num>
  <w:num w:numId="8" w16cid:durableId="339166500">
    <w:abstractNumId w:val="5"/>
  </w:num>
  <w:num w:numId="9" w16cid:durableId="1213540225">
    <w:abstractNumId w:val="13"/>
  </w:num>
  <w:num w:numId="10" w16cid:durableId="69884926">
    <w:abstractNumId w:val="7"/>
  </w:num>
  <w:num w:numId="11" w16cid:durableId="9504295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" w16cid:durableId="542526197">
    <w:abstractNumId w:val="1"/>
  </w:num>
  <w:num w:numId="13" w16cid:durableId="1092630237">
    <w:abstractNumId w:val="22"/>
  </w:num>
  <w:num w:numId="14" w16cid:durableId="1995798741">
    <w:abstractNumId w:val="15"/>
  </w:num>
  <w:num w:numId="15" w16cid:durableId="1972056479">
    <w:abstractNumId w:val="17"/>
  </w:num>
  <w:num w:numId="16" w16cid:durableId="1487428299">
    <w:abstractNumId w:val="19"/>
  </w:num>
  <w:num w:numId="17" w16cid:durableId="2042127243">
    <w:abstractNumId w:val="10"/>
  </w:num>
  <w:num w:numId="18" w16cid:durableId="250701638">
    <w:abstractNumId w:val="9"/>
  </w:num>
  <w:num w:numId="19" w16cid:durableId="368336264">
    <w:abstractNumId w:val="21"/>
  </w:num>
  <w:num w:numId="20" w16cid:durableId="1866795239">
    <w:abstractNumId w:val="11"/>
  </w:num>
  <w:num w:numId="21" w16cid:durableId="1601178196">
    <w:abstractNumId w:val="16"/>
  </w:num>
  <w:num w:numId="22" w16cid:durableId="1255044627">
    <w:abstractNumId w:val="3"/>
  </w:num>
  <w:num w:numId="23" w16cid:durableId="1190295247">
    <w:abstractNumId w:val="14"/>
  </w:num>
  <w:num w:numId="24" w16cid:durableId="765541074">
    <w:abstractNumId w:val="8"/>
  </w:num>
  <w:num w:numId="25" w16cid:durableId="1102729528">
    <w:abstractNumId w:val="6"/>
  </w:num>
  <w:num w:numId="26" w16cid:durableId="1222861931">
    <w:abstractNumId w:val="6"/>
  </w:num>
  <w:num w:numId="27" w16cid:durableId="1365523609">
    <w:abstractNumId w:val="6"/>
  </w:num>
  <w:num w:numId="28" w16cid:durableId="1406536992">
    <w:abstractNumId w:val="6"/>
  </w:num>
  <w:num w:numId="29" w16cid:durableId="2024630114">
    <w:abstractNumId w:val="6"/>
  </w:num>
  <w:num w:numId="30" w16cid:durableId="330835905">
    <w:abstractNumId w:val="6"/>
  </w:num>
  <w:num w:numId="31" w16cid:durableId="969436444">
    <w:abstractNumId w:val="6"/>
  </w:num>
  <w:num w:numId="32" w16cid:durableId="1856654699">
    <w:abstractNumId w:val="6"/>
  </w:num>
  <w:num w:numId="33" w16cid:durableId="1081760177">
    <w:abstractNumId w:val="6"/>
  </w:num>
  <w:num w:numId="34" w16cid:durableId="606893530">
    <w:abstractNumId w:val="6"/>
  </w:num>
  <w:num w:numId="35" w16cid:durableId="394815747">
    <w:abstractNumId w:val="20"/>
  </w:num>
  <w:num w:numId="36" w16cid:durableId="32969529">
    <w:abstractNumId w:val="6"/>
  </w:num>
  <w:num w:numId="37" w16cid:durableId="2077514212">
    <w:abstractNumId w:val="12"/>
  </w:num>
  <w:num w:numId="38" w16cid:durableId="949238957">
    <w:abstractNumId w:val="23"/>
  </w:num>
  <w:num w:numId="39" w16cid:durableId="834536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C63"/>
    <w:rsid w:val="00005BAE"/>
    <w:rsid w:val="00012C47"/>
    <w:rsid w:val="00051FD3"/>
    <w:rsid w:val="00057F54"/>
    <w:rsid w:val="00060D99"/>
    <w:rsid w:val="000630F9"/>
    <w:rsid w:val="000A6723"/>
    <w:rsid w:val="000A7EF0"/>
    <w:rsid w:val="000C1C0F"/>
    <w:rsid w:val="000C6187"/>
    <w:rsid w:val="000C6EFD"/>
    <w:rsid w:val="000D0346"/>
    <w:rsid w:val="000F09D4"/>
    <w:rsid w:val="000F3A9E"/>
    <w:rsid w:val="00102A2D"/>
    <w:rsid w:val="00103C63"/>
    <w:rsid w:val="001268EB"/>
    <w:rsid w:val="00141ADF"/>
    <w:rsid w:val="00143D38"/>
    <w:rsid w:val="00151F15"/>
    <w:rsid w:val="00162E62"/>
    <w:rsid w:val="00170DFF"/>
    <w:rsid w:val="00172287"/>
    <w:rsid w:val="00172723"/>
    <w:rsid w:val="001742EF"/>
    <w:rsid w:val="001927DE"/>
    <w:rsid w:val="00194119"/>
    <w:rsid w:val="001A6A87"/>
    <w:rsid w:val="001B3566"/>
    <w:rsid w:val="001C1B93"/>
    <w:rsid w:val="001E034C"/>
    <w:rsid w:val="001E7C83"/>
    <w:rsid w:val="001F7A9D"/>
    <w:rsid w:val="00202863"/>
    <w:rsid w:val="00203BDD"/>
    <w:rsid w:val="00214F05"/>
    <w:rsid w:val="00222123"/>
    <w:rsid w:val="00236731"/>
    <w:rsid w:val="00263D38"/>
    <w:rsid w:val="0026432F"/>
    <w:rsid w:val="002717AF"/>
    <w:rsid w:val="00286D16"/>
    <w:rsid w:val="00287BCA"/>
    <w:rsid w:val="00292274"/>
    <w:rsid w:val="002C4545"/>
    <w:rsid w:val="002C5012"/>
    <w:rsid w:val="002C5B53"/>
    <w:rsid w:val="002D5199"/>
    <w:rsid w:val="002E38F0"/>
    <w:rsid w:val="002E6A9C"/>
    <w:rsid w:val="002F0CEC"/>
    <w:rsid w:val="003140E4"/>
    <w:rsid w:val="003239C6"/>
    <w:rsid w:val="003376DC"/>
    <w:rsid w:val="00342AE1"/>
    <w:rsid w:val="00367270"/>
    <w:rsid w:val="003825F2"/>
    <w:rsid w:val="00383CE3"/>
    <w:rsid w:val="0039560F"/>
    <w:rsid w:val="003A1C1E"/>
    <w:rsid w:val="003A78A6"/>
    <w:rsid w:val="003D14DA"/>
    <w:rsid w:val="003D1B1D"/>
    <w:rsid w:val="003F2D99"/>
    <w:rsid w:val="00406C69"/>
    <w:rsid w:val="004156F2"/>
    <w:rsid w:val="00422BED"/>
    <w:rsid w:val="004318BF"/>
    <w:rsid w:val="00434C00"/>
    <w:rsid w:val="00440746"/>
    <w:rsid w:val="00476EA9"/>
    <w:rsid w:val="004A5498"/>
    <w:rsid w:val="004A7A86"/>
    <w:rsid w:val="004B0F45"/>
    <w:rsid w:val="004C1065"/>
    <w:rsid w:val="004E4D9D"/>
    <w:rsid w:val="004E737E"/>
    <w:rsid w:val="00522342"/>
    <w:rsid w:val="005236DD"/>
    <w:rsid w:val="00523F74"/>
    <w:rsid w:val="0055211C"/>
    <w:rsid w:val="00570D18"/>
    <w:rsid w:val="00593D1A"/>
    <w:rsid w:val="0059750E"/>
    <w:rsid w:val="005A0746"/>
    <w:rsid w:val="005A1A62"/>
    <w:rsid w:val="005A683D"/>
    <w:rsid w:val="005C060A"/>
    <w:rsid w:val="005C43F0"/>
    <w:rsid w:val="005D0B99"/>
    <w:rsid w:val="005E3910"/>
    <w:rsid w:val="005F231F"/>
    <w:rsid w:val="00614E7F"/>
    <w:rsid w:val="0063484E"/>
    <w:rsid w:val="00634963"/>
    <w:rsid w:val="00646C5C"/>
    <w:rsid w:val="0064799F"/>
    <w:rsid w:val="006536CD"/>
    <w:rsid w:val="00660170"/>
    <w:rsid w:val="00664753"/>
    <w:rsid w:val="00676931"/>
    <w:rsid w:val="006978D4"/>
    <w:rsid w:val="006A03A5"/>
    <w:rsid w:val="006A6BC6"/>
    <w:rsid w:val="006B2BBC"/>
    <w:rsid w:val="006B2C97"/>
    <w:rsid w:val="006E18CD"/>
    <w:rsid w:val="006F0674"/>
    <w:rsid w:val="006F35D7"/>
    <w:rsid w:val="007100AE"/>
    <w:rsid w:val="00714A23"/>
    <w:rsid w:val="00722C89"/>
    <w:rsid w:val="00731A43"/>
    <w:rsid w:val="007333A3"/>
    <w:rsid w:val="00734B84"/>
    <w:rsid w:val="00747863"/>
    <w:rsid w:val="00751A37"/>
    <w:rsid w:val="00752162"/>
    <w:rsid w:val="0075302E"/>
    <w:rsid w:val="00756C3A"/>
    <w:rsid w:val="00763639"/>
    <w:rsid w:val="007B0F4D"/>
    <w:rsid w:val="007B3BC6"/>
    <w:rsid w:val="007B4DD2"/>
    <w:rsid w:val="007E319F"/>
    <w:rsid w:val="007F118F"/>
    <w:rsid w:val="00806D89"/>
    <w:rsid w:val="00816E09"/>
    <w:rsid w:val="00824497"/>
    <w:rsid w:val="00834F3A"/>
    <w:rsid w:val="0084776A"/>
    <w:rsid w:val="008822C1"/>
    <w:rsid w:val="008A1279"/>
    <w:rsid w:val="008E5E00"/>
    <w:rsid w:val="008F3D99"/>
    <w:rsid w:val="0091421F"/>
    <w:rsid w:val="00916B6F"/>
    <w:rsid w:val="00935522"/>
    <w:rsid w:val="009374C0"/>
    <w:rsid w:val="00952F04"/>
    <w:rsid w:val="00955E69"/>
    <w:rsid w:val="00956C85"/>
    <w:rsid w:val="00956D3C"/>
    <w:rsid w:val="00976B25"/>
    <w:rsid w:val="009808CB"/>
    <w:rsid w:val="00986251"/>
    <w:rsid w:val="00995803"/>
    <w:rsid w:val="0099781C"/>
    <w:rsid w:val="009A0CA1"/>
    <w:rsid w:val="009A16B0"/>
    <w:rsid w:val="009C1043"/>
    <w:rsid w:val="009C32AF"/>
    <w:rsid w:val="009D162F"/>
    <w:rsid w:val="009D7215"/>
    <w:rsid w:val="009E4324"/>
    <w:rsid w:val="009F5396"/>
    <w:rsid w:val="00A41BFA"/>
    <w:rsid w:val="00A7396B"/>
    <w:rsid w:val="00A74112"/>
    <w:rsid w:val="00A80A58"/>
    <w:rsid w:val="00A83644"/>
    <w:rsid w:val="00A86A0B"/>
    <w:rsid w:val="00A96181"/>
    <w:rsid w:val="00AA214A"/>
    <w:rsid w:val="00AA5126"/>
    <w:rsid w:val="00AC7B7A"/>
    <w:rsid w:val="00AD0B6B"/>
    <w:rsid w:val="00AD7D3E"/>
    <w:rsid w:val="00AF147E"/>
    <w:rsid w:val="00AF2D64"/>
    <w:rsid w:val="00AF3D47"/>
    <w:rsid w:val="00AF617A"/>
    <w:rsid w:val="00B039D0"/>
    <w:rsid w:val="00B170D3"/>
    <w:rsid w:val="00B21B3C"/>
    <w:rsid w:val="00B2525B"/>
    <w:rsid w:val="00B2592A"/>
    <w:rsid w:val="00B27433"/>
    <w:rsid w:val="00B576B7"/>
    <w:rsid w:val="00B67962"/>
    <w:rsid w:val="00B95D0F"/>
    <w:rsid w:val="00B97BD4"/>
    <w:rsid w:val="00BA0716"/>
    <w:rsid w:val="00BB5F11"/>
    <w:rsid w:val="00BC0720"/>
    <w:rsid w:val="00BF21D9"/>
    <w:rsid w:val="00C055EB"/>
    <w:rsid w:val="00C17CB0"/>
    <w:rsid w:val="00C2056E"/>
    <w:rsid w:val="00C30E5C"/>
    <w:rsid w:val="00C6297B"/>
    <w:rsid w:val="00C75BB4"/>
    <w:rsid w:val="00C838BA"/>
    <w:rsid w:val="00C93212"/>
    <w:rsid w:val="00CD0FF8"/>
    <w:rsid w:val="00CD4C74"/>
    <w:rsid w:val="00CD7FE4"/>
    <w:rsid w:val="00CE7AAB"/>
    <w:rsid w:val="00D118A8"/>
    <w:rsid w:val="00D23846"/>
    <w:rsid w:val="00D37744"/>
    <w:rsid w:val="00D377D9"/>
    <w:rsid w:val="00D53E16"/>
    <w:rsid w:val="00D71166"/>
    <w:rsid w:val="00D77A00"/>
    <w:rsid w:val="00D909F4"/>
    <w:rsid w:val="00D940D9"/>
    <w:rsid w:val="00DA5E32"/>
    <w:rsid w:val="00DA6B4B"/>
    <w:rsid w:val="00DB56EF"/>
    <w:rsid w:val="00DC48BF"/>
    <w:rsid w:val="00DC4D68"/>
    <w:rsid w:val="00DC723F"/>
    <w:rsid w:val="00DC7930"/>
    <w:rsid w:val="00DD0FD7"/>
    <w:rsid w:val="00DE3259"/>
    <w:rsid w:val="00DF4C9D"/>
    <w:rsid w:val="00E160C3"/>
    <w:rsid w:val="00E32390"/>
    <w:rsid w:val="00E4134D"/>
    <w:rsid w:val="00E7453D"/>
    <w:rsid w:val="00E7518F"/>
    <w:rsid w:val="00EA117A"/>
    <w:rsid w:val="00EB3442"/>
    <w:rsid w:val="00EB4FDB"/>
    <w:rsid w:val="00EC4E52"/>
    <w:rsid w:val="00ED5E0F"/>
    <w:rsid w:val="00EE3142"/>
    <w:rsid w:val="00EE4DD4"/>
    <w:rsid w:val="00EE51C7"/>
    <w:rsid w:val="00EF7BEB"/>
    <w:rsid w:val="00F00861"/>
    <w:rsid w:val="00F00CEF"/>
    <w:rsid w:val="00F34963"/>
    <w:rsid w:val="00F50259"/>
    <w:rsid w:val="00F56690"/>
    <w:rsid w:val="00F80FF9"/>
    <w:rsid w:val="00F833EC"/>
    <w:rsid w:val="00F91F93"/>
    <w:rsid w:val="00FA7575"/>
    <w:rsid w:val="00FC428E"/>
    <w:rsid w:val="00FD1E62"/>
    <w:rsid w:val="00FF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F1852"/>
  <w15:docId w15:val="{32632DB8-325A-4042-9A86-B6156FA8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outlineLvl w:val="2"/>
    </w:pPr>
    <w:rPr>
      <w:b/>
      <w:bCs/>
    </w:rPr>
  </w:style>
  <w:style w:type="paragraph" w:styleId="Titre4">
    <w:name w:val="heading 4"/>
    <w:basedOn w:val="Heading"/>
    <w:next w:val="Textbody"/>
    <w:uiPriority w:val="9"/>
    <w:semiHidden/>
    <w:unhideWhenUsed/>
    <w:qFormat/>
    <w:pPr>
      <w:outlineLvl w:val="3"/>
    </w:pPr>
    <w:rPr>
      <w:b/>
      <w:bCs/>
      <w:i/>
      <w:iCs/>
    </w:rPr>
  </w:style>
  <w:style w:type="paragraph" w:styleId="Titre5">
    <w:name w:val="heading 5"/>
    <w:basedOn w:val="Heading"/>
    <w:next w:val="Textbody"/>
    <w:uiPriority w:val="9"/>
    <w:semiHidden/>
    <w:unhideWhenUsed/>
    <w:qFormat/>
    <w:pPr>
      <w:outlineLvl w:val="4"/>
    </w:pPr>
    <w:rPr>
      <w:b/>
      <w:bCs/>
    </w:rPr>
  </w:style>
  <w:style w:type="paragraph" w:styleId="Titre6">
    <w:name w:val="heading 6"/>
    <w:basedOn w:val="Heading"/>
    <w:next w:val="Textbody"/>
    <w:uiPriority w:val="9"/>
    <w:semiHidden/>
    <w:unhideWhenUsed/>
    <w:qFormat/>
    <w:pPr>
      <w:outlineLvl w:val="5"/>
    </w:pPr>
    <w:rPr>
      <w:b/>
      <w:bCs/>
    </w:rPr>
  </w:style>
  <w:style w:type="paragraph" w:styleId="Titre7">
    <w:name w:val="heading 7"/>
    <w:basedOn w:val="Heading"/>
    <w:next w:val="Textbody"/>
    <w:pPr>
      <w:outlineLvl w:val="6"/>
    </w:pPr>
    <w:rPr>
      <w:b/>
      <w:bCs/>
    </w:rPr>
  </w:style>
  <w:style w:type="paragraph" w:styleId="Titre8">
    <w:name w:val="heading 8"/>
    <w:basedOn w:val="Heading"/>
    <w:next w:val="Textbody"/>
    <w:pPr>
      <w:outlineLvl w:val="7"/>
    </w:pPr>
    <w:rPr>
      <w:b/>
      <w:bCs/>
    </w:rPr>
  </w:style>
  <w:style w:type="paragraph" w:styleId="Titre9">
    <w:name w:val="heading 9"/>
    <w:basedOn w:val="Heading"/>
    <w:next w:val="Textbody"/>
    <w:pPr>
      <w:outlineLvl w:val="8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Outline">
    <w:name w:val="Outline"/>
    <w:basedOn w:val="Aucuneliste"/>
    <w:pPr>
      <w:numPr>
        <w:numId w:val="1"/>
      </w:numPr>
    </w:p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Default">
    <w:name w:val="Default"/>
    <w:rPr>
      <w:rFonts w:ascii="Arial" w:hAnsi="Arial"/>
      <w:color w:val="000000"/>
    </w:rPr>
  </w:style>
  <w:style w:type="paragraph" w:customStyle="1" w:styleId="Footnote">
    <w:name w:val="Footnote"/>
    <w:basedOn w:val="Standard"/>
    <w:pPr>
      <w:suppressLineNumbers/>
      <w:ind w:left="340" w:hanging="340"/>
    </w:pPr>
    <w:rPr>
      <w:sz w:val="20"/>
      <w:szCs w:val="20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HeaderandFooter"/>
    <w:link w:val="En-tteCar"/>
    <w:uiPriority w:val="99"/>
  </w:style>
  <w:style w:type="paragraph" w:styleId="Pieddepage">
    <w:name w:val="footer"/>
    <w:basedOn w:val="HeaderandFooter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ontentsHeading">
    <w:name w:val="Contents Heading"/>
    <w:basedOn w:val="Heading"/>
    <w:pPr>
      <w:suppressLineNumbers/>
      <w:jc w:val="center"/>
    </w:pPr>
    <w:rPr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638"/>
      </w:tabs>
      <w:spacing w:before="283"/>
    </w:pPr>
    <w:rPr>
      <w:sz w:val="30"/>
    </w:r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Heading10">
    <w:name w:val="Heading 10"/>
    <w:basedOn w:val="Heading"/>
    <w:next w:val="Textbody"/>
    <w:rPr>
      <w:b/>
      <w:bCs/>
    </w:r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Accentuation">
    <w:name w:val="Emphasis"/>
    <w:rPr>
      <w:i/>
      <w:iCs/>
    </w:rPr>
  </w:style>
  <w:style w:type="character" w:customStyle="1" w:styleId="StrongEmphasis">
    <w:name w:val="Strong Emphasis"/>
    <w:rPr>
      <w:b/>
      <w:bCs/>
    </w:rPr>
  </w:style>
  <w:style w:type="numbering" w:customStyle="1" w:styleId="List1">
    <w:name w:val="List 1"/>
    <w:basedOn w:val="Aucuneliste"/>
    <w:pPr>
      <w:numPr>
        <w:numId w:val="2"/>
      </w:numPr>
    </w:pPr>
  </w:style>
  <w:style w:type="numbering" w:customStyle="1" w:styleId="Numbering123">
    <w:name w:val="Numbering 123"/>
    <w:basedOn w:val="Aucuneliste"/>
    <w:pPr>
      <w:numPr>
        <w:numId w:val="3"/>
      </w:numPr>
    </w:pPr>
  </w:style>
  <w:style w:type="paragraph" w:styleId="Commentaire">
    <w:name w:val="annotation text"/>
    <w:basedOn w:val="Normal"/>
    <w:link w:val="CommentaireCar"/>
    <w:uiPriority w:val="99"/>
    <w:unhideWhenUsed/>
    <w:rPr>
      <w:rFonts w:cs="Mangal"/>
      <w:sz w:val="20"/>
      <w:szCs w:val="18"/>
    </w:rPr>
  </w:style>
  <w:style w:type="character" w:customStyle="1" w:styleId="CommentaireCar">
    <w:name w:val="Commentaire Car"/>
    <w:basedOn w:val="Policepardfaut"/>
    <w:link w:val="Commentaire"/>
    <w:uiPriority w:val="99"/>
    <w:rPr>
      <w:rFonts w:cs="Mangal"/>
      <w:sz w:val="20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9781C"/>
    <w:pPr>
      <w:ind w:left="720"/>
      <w:contextualSpacing/>
    </w:pPr>
    <w:rPr>
      <w:rFonts w:cs="Mangal"/>
      <w:szCs w:val="21"/>
    </w:rPr>
  </w:style>
  <w:style w:type="character" w:styleId="Lienhypertexte">
    <w:name w:val="Hyperlink"/>
    <w:basedOn w:val="Policepardfaut"/>
    <w:uiPriority w:val="99"/>
    <w:unhideWhenUsed/>
    <w:rsid w:val="0099781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9781C"/>
    <w:rPr>
      <w:color w:val="605E5C"/>
      <w:shd w:val="clear" w:color="auto" w:fill="E1DFDD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E325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E3259"/>
    <w:rPr>
      <w:rFonts w:cs="Mangal"/>
      <w:b/>
      <w:bCs/>
      <w:sz w:val="20"/>
      <w:szCs w:val="18"/>
    </w:rPr>
  </w:style>
  <w:style w:type="paragraph" w:styleId="TM1">
    <w:name w:val="toc 1"/>
    <w:basedOn w:val="Normal"/>
    <w:next w:val="Normal"/>
    <w:autoRedefine/>
    <w:uiPriority w:val="39"/>
    <w:unhideWhenUsed/>
    <w:rsid w:val="009374C0"/>
    <w:pPr>
      <w:tabs>
        <w:tab w:val="left" w:pos="480"/>
        <w:tab w:val="right" w:leader="dot" w:pos="10480"/>
      </w:tabs>
      <w:spacing w:after="100"/>
    </w:pPr>
    <w:rPr>
      <w:rFonts w:cs="Mangal"/>
      <w:szCs w:val="21"/>
    </w:rPr>
  </w:style>
  <w:style w:type="paragraph" w:styleId="TM2">
    <w:name w:val="toc 2"/>
    <w:basedOn w:val="Normal"/>
    <w:next w:val="Normal"/>
    <w:autoRedefine/>
    <w:uiPriority w:val="39"/>
    <w:unhideWhenUsed/>
    <w:rsid w:val="00955E69"/>
    <w:pPr>
      <w:spacing w:after="100"/>
      <w:ind w:left="240"/>
    </w:pPr>
    <w:rPr>
      <w:rFonts w:cs="Mangal"/>
      <w:szCs w:val="21"/>
    </w:rPr>
  </w:style>
  <w:style w:type="paragraph" w:styleId="TM3">
    <w:name w:val="toc 3"/>
    <w:basedOn w:val="Normal"/>
    <w:next w:val="Normal"/>
    <w:autoRedefine/>
    <w:uiPriority w:val="39"/>
    <w:unhideWhenUsed/>
    <w:rsid w:val="00955E69"/>
    <w:pPr>
      <w:spacing w:after="100"/>
      <w:ind w:left="480"/>
    </w:pPr>
    <w:rPr>
      <w:rFonts w:cs="Mangal"/>
      <w:szCs w:val="21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236DD"/>
    <w:pPr>
      <w:keepLines/>
      <w:numPr>
        <w:numId w:val="0"/>
      </w:numPr>
      <w:suppressAutoHyphens w:val="0"/>
      <w:autoSpaceDN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fr-FR" w:bidi="ar-SA"/>
    </w:rPr>
  </w:style>
  <w:style w:type="table" w:styleId="Grilledutableau">
    <w:name w:val="Table Grid"/>
    <w:basedOn w:val="TableauNormal"/>
    <w:uiPriority w:val="39"/>
    <w:rsid w:val="003D1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uiPriority w:val="99"/>
    <w:rsid w:val="00B170D3"/>
  </w:style>
  <w:style w:type="character" w:styleId="Textedelespacerserv">
    <w:name w:val="Placeholder Text"/>
    <w:basedOn w:val="Policepardfaut"/>
    <w:uiPriority w:val="99"/>
    <w:semiHidden/>
    <w:rsid w:val="006769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74423-3715-45D0-98F4-6F5F5654E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474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CDC</vt:lpstr>
    </vt:vector>
  </TitlesOfParts>
  <Company>DaveyBickford Enaex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CDC</dc:title>
  <dc:creator>BOUAMAR Samir</dc:creator>
  <cp:lastModifiedBy>Sakina Bouamar</cp:lastModifiedBy>
  <cp:revision>87</cp:revision>
  <cp:lastPrinted>2026-04-20T21:19:00Z</cp:lastPrinted>
  <dcterms:created xsi:type="dcterms:W3CDTF">2026-05-10T20:49:00Z</dcterms:created>
  <dcterms:modified xsi:type="dcterms:W3CDTF">2026-05-25T19:22:00Z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10924cb-6c6a-42f7-8132-77e6c0bfd75d_Enabled">
    <vt:lpwstr>true</vt:lpwstr>
  </property>
  <property fmtid="{D5CDD505-2E9C-101B-9397-08002B2CF9AE}" pid="3" name="MSIP_Label_610924cb-6c6a-42f7-8132-77e6c0bfd75d_SetDate">
    <vt:lpwstr>2026-05-09T15:33:40Z</vt:lpwstr>
  </property>
  <property fmtid="{D5CDD505-2E9C-101B-9397-08002B2CF9AE}" pid="4" name="MSIP_Label_610924cb-6c6a-42f7-8132-77e6c0bfd75d_Method">
    <vt:lpwstr>Standard</vt:lpwstr>
  </property>
  <property fmtid="{D5CDD505-2E9C-101B-9397-08002B2CF9AE}" pid="5" name="MSIP_Label_610924cb-6c6a-42f7-8132-77e6c0bfd75d_Name">
    <vt:lpwstr>C0 - Usage public</vt:lpwstr>
  </property>
  <property fmtid="{D5CDD505-2E9C-101B-9397-08002B2CF9AE}" pid="6" name="MSIP_Label_610924cb-6c6a-42f7-8132-77e6c0bfd75d_SiteId">
    <vt:lpwstr>93be0cac-407b-4c63-be0c-003977a63cb5</vt:lpwstr>
  </property>
  <property fmtid="{D5CDD505-2E9C-101B-9397-08002B2CF9AE}" pid="7" name="MSIP_Label_610924cb-6c6a-42f7-8132-77e6c0bfd75d_ActionId">
    <vt:lpwstr>1237c38c-1667-4f31-a362-5edf0f1fba8a</vt:lpwstr>
  </property>
  <property fmtid="{D5CDD505-2E9C-101B-9397-08002B2CF9AE}" pid="8" name="MSIP_Label_610924cb-6c6a-42f7-8132-77e6c0bfd75d_ContentBits">
    <vt:lpwstr>0</vt:lpwstr>
  </property>
  <property fmtid="{D5CDD505-2E9C-101B-9397-08002B2CF9AE}" pid="9" name="MSIP_Label_610924cb-6c6a-42f7-8132-77e6c0bfd75d_Tag">
    <vt:lpwstr>10, 3, 0, 1</vt:lpwstr>
  </property>
</Properties>
</file>