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7C55" w14:textId="77D56AF8" w:rsidR="004B73CE" w:rsidRDefault="00E17497" w:rsidP="00E17497">
      <w:pPr>
        <w:pStyle w:val="ListParagraph"/>
        <w:numPr>
          <w:ilvl w:val="0"/>
          <w:numId w:val="1"/>
        </w:numPr>
      </w:pPr>
      <w:r w:rsidRPr="00E17497">
        <w:t>In Excel, the dollar sign ($) is used as a symbol to create absolute cell references or mixed cell references within formulas.</w:t>
      </w:r>
      <w:r>
        <w:t xml:space="preserve"> </w:t>
      </w:r>
    </w:p>
    <w:p w14:paraId="278B51F3" w14:textId="56732D42" w:rsidR="00E17497" w:rsidRDefault="00E17497" w:rsidP="00E17497">
      <w:pPr>
        <w:pStyle w:val="ListParagraph"/>
        <w:numPr>
          <w:ilvl w:val="0"/>
          <w:numId w:val="1"/>
        </w:numPr>
      </w:pPr>
      <w:r w:rsidRPr="00E17497">
        <w:t xml:space="preserve">To change a cell reference from relative to absolute or mixed, </w:t>
      </w:r>
      <w:r>
        <w:t>a</w:t>
      </w:r>
      <w:r w:rsidRPr="00E17497">
        <w:t xml:space="preserve"> dollar sign ($)</w:t>
      </w:r>
      <w:r>
        <w:t xml:space="preserve"> is added</w:t>
      </w:r>
      <w:r w:rsidRPr="00E17497">
        <w:t xml:space="preserve"> to the appropriate part of the reference within your formula. </w:t>
      </w:r>
    </w:p>
    <w:p w14:paraId="5099A546" w14:textId="35D81CA7" w:rsidR="00E17497" w:rsidRPr="00E17497" w:rsidRDefault="00E17497" w:rsidP="00E17497">
      <w:pPr>
        <w:pStyle w:val="ListParagraph"/>
      </w:pPr>
      <w:proofErr w:type="spellStart"/>
      <w:r>
        <w:t>Eg</w:t>
      </w:r>
      <w:proofErr w:type="spellEnd"/>
      <w:r>
        <w:t xml:space="preserve">: “A1” is a cell reference which if required to be converted to fixed cell reference would need to be updated as </w:t>
      </w:r>
      <w:r w:rsidRPr="00E17497">
        <w:t>“</w:t>
      </w:r>
      <w:r w:rsidRPr="00E17497">
        <w:t>$A$1</w:t>
      </w:r>
      <w:r w:rsidRPr="00E17497">
        <w:t>”.</w:t>
      </w:r>
    </w:p>
    <w:p w14:paraId="4BA8497D" w14:textId="5CE46E9E" w:rsidR="00E17497" w:rsidRDefault="00E17497" w:rsidP="00E17497">
      <w:pPr>
        <w:pStyle w:val="ListParagraph"/>
      </w:pPr>
      <w:r w:rsidRPr="00E17497">
        <w:t xml:space="preserve">If the same needs to be converted to mixed reference, it needs to be updated as </w:t>
      </w:r>
      <w:r w:rsidRPr="00E17497">
        <w:t>$A1</w:t>
      </w:r>
      <w:r w:rsidRPr="00E17497">
        <w:t xml:space="preserve"> or </w:t>
      </w:r>
      <w:r w:rsidRPr="00E17497">
        <w:t>A$1</w:t>
      </w:r>
      <w:r w:rsidRPr="00E17497">
        <w:t xml:space="preserve"> as per requirement.</w:t>
      </w:r>
    </w:p>
    <w:p w14:paraId="40409970" w14:textId="64830FD7" w:rsidR="00E17497" w:rsidRDefault="00E17497" w:rsidP="00E17497">
      <w:pPr>
        <w:pStyle w:val="ListParagraph"/>
        <w:numPr>
          <w:ilvl w:val="0"/>
          <w:numId w:val="1"/>
        </w:numPr>
      </w:pPr>
      <w:r>
        <w:t>The following is order of operations</w:t>
      </w:r>
    </w:p>
    <w:p w14:paraId="4535A158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Parentheses / Brackets</w:t>
      </w:r>
    </w:p>
    <w:p w14:paraId="357B77E6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Exponents / Orders</w:t>
      </w:r>
    </w:p>
    <w:p w14:paraId="5CB37E9B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Multiplication</w:t>
      </w:r>
    </w:p>
    <w:p w14:paraId="6D0CE828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Division</w:t>
      </w:r>
    </w:p>
    <w:p w14:paraId="23333D4B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Addition</w:t>
      </w:r>
    </w:p>
    <w:p w14:paraId="7FC33C56" w14:textId="77777777" w:rsidR="00E17497" w:rsidRPr="00E17497" w:rsidRDefault="00E17497" w:rsidP="00E17497">
      <w:pPr>
        <w:pStyle w:val="ListParagraph"/>
        <w:numPr>
          <w:ilvl w:val="0"/>
          <w:numId w:val="3"/>
        </w:numPr>
      </w:pPr>
      <w:r w:rsidRPr="00E17497">
        <w:t>Subtraction</w:t>
      </w:r>
    </w:p>
    <w:p w14:paraId="0B3D1018" w14:textId="5A213624" w:rsidR="00E17497" w:rsidRDefault="00E17497" w:rsidP="00E17497">
      <w:pPr>
        <w:pStyle w:val="ListParagraph"/>
        <w:numPr>
          <w:ilvl w:val="0"/>
          <w:numId w:val="1"/>
        </w:numPr>
      </w:pPr>
      <w:r>
        <w:t>SUM, AVERAGE, IF, XLOOKUP, SUBTOTAL</w:t>
      </w:r>
    </w:p>
    <w:p w14:paraId="64D1D127" w14:textId="131C5BE1" w:rsidR="00E17497" w:rsidRPr="00E17497" w:rsidRDefault="00E17497" w:rsidP="00E17497">
      <w:pPr>
        <w:pStyle w:val="ListParagraph"/>
        <w:numPr>
          <w:ilvl w:val="0"/>
          <w:numId w:val="4"/>
        </w:numPr>
      </w:pPr>
      <w:r w:rsidRPr="00E17497">
        <w:t>Syntax of IF:</w:t>
      </w:r>
    </w:p>
    <w:p w14:paraId="3399E96A" w14:textId="591C96A4" w:rsidR="00E17497" w:rsidRPr="00E17497" w:rsidRDefault="00E17497" w:rsidP="00E17497">
      <w:pPr>
        <w:pStyle w:val="ListParagraph"/>
        <w:ind w:left="1440"/>
      </w:pPr>
      <w:r w:rsidRPr="00E17497">
        <w:t xml:space="preserve"> =</w:t>
      </w:r>
      <w:proofErr w:type="gramStart"/>
      <w:r w:rsidRPr="00E17497">
        <w:t>IF(</w:t>
      </w:r>
      <w:proofErr w:type="spellStart"/>
      <w:proofErr w:type="gramEnd"/>
      <w:r w:rsidRPr="00E17497">
        <w:t>logical_test</w:t>
      </w:r>
      <w:proofErr w:type="spellEnd"/>
      <w:r w:rsidRPr="00E17497">
        <w:t xml:space="preserve">, </w:t>
      </w:r>
      <w:proofErr w:type="spellStart"/>
      <w:r w:rsidRPr="00E17497">
        <w:t>value_if_true</w:t>
      </w:r>
      <w:proofErr w:type="spellEnd"/>
      <w:r w:rsidRPr="00E17497">
        <w:t xml:space="preserve">, </w:t>
      </w:r>
      <w:proofErr w:type="spellStart"/>
      <w:r w:rsidRPr="00E17497">
        <w:t>value_if_false</w:t>
      </w:r>
      <w:proofErr w:type="spellEnd"/>
      <w:r w:rsidRPr="00E17497">
        <w:t>)</w:t>
      </w:r>
    </w:p>
    <w:p w14:paraId="6ACCAB9E" w14:textId="18F455D5" w:rsidR="00E17497" w:rsidRPr="00E17497" w:rsidRDefault="00E17497" w:rsidP="00E17497">
      <w:pPr>
        <w:pStyle w:val="ListParagraph"/>
        <w:numPr>
          <w:ilvl w:val="0"/>
          <w:numId w:val="4"/>
        </w:numPr>
      </w:pPr>
      <w:r w:rsidRPr="00E17497">
        <w:t>Syntax of XLOOKUP:</w:t>
      </w:r>
    </w:p>
    <w:p w14:paraId="7F3DE86D" w14:textId="60C5C9FA" w:rsidR="00E17497" w:rsidRDefault="00E17497" w:rsidP="00E17497">
      <w:pPr>
        <w:pStyle w:val="ListParagraph"/>
        <w:ind w:left="1440"/>
      </w:pPr>
      <w:proofErr w:type="gramStart"/>
      <w:r w:rsidRPr="00E17497">
        <w:t>XLOOKUP(</w:t>
      </w:r>
      <w:proofErr w:type="spellStart"/>
      <w:proofErr w:type="gramEnd"/>
      <w:r w:rsidRPr="00E17497">
        <w:t>lookup_value</w:t>
      </w:r>
      <w:proofErr w:type="spellEnd"/>
      <w:r w:rsidRPr="00E17497">
        <w:t xml:space="preserve">, </w:t>
      </w:r>
      <w:proofErr w:type="spellStart"/>
      <w:r w:rsidRPr="00E17497">
        <w:t>lookup_array</w:t>
      </w:r>
      <w:proofErr w:type="spellEnd"/>
      <w:r w:rsidRPr="00E17497">
        <w:t xml:space="preserve">, </w:t>
      </w:r>
      <w:proofErr w:type="spellStart"/>
      <w:r w:rsidRPr="00E17497">
        <w:t>return_array</w:t>
      </w:r>
      <w:proofErr w:type="spellEnd"/>
      <w:r w:rsidRPr="00E17497">
        <w:t>, [</w:t>
      </w:r>
      <w:proofErr w:type="spellStart"/>
      <w:r w:rsidRPr="00E17497">
        <w:t>if_not_found</w:t>
      </w:r>
      <w:proofErr w:type="spellEnd"/>
      <w:r w:rsidRPr="00E17497">
        <w:t>], [</w:t>
      </w:r>
      <w:proofErr w:type="spellStart"/>
      <w:r w:rsidRPr="00E17497">
        <w:t>match_mode</w:t>
      </w:r>
      <w:proofErr w:type="spellEnd"/>
      <w:r w:rsidRPr="00E17497">
        <w:t>], [</w:t>
      </w:r>
      <w:proofErr w:type="spellStart"/>
      <w:r w:rsidRPr="00E17497">
        <w:t>search_mode</w:t>
      </w:r>
      <w:proofErr w:type="spellEnd"/>
      <w:r w:rsidRPr="00E17497">
        <w:t>])</w:t>
      </w:r>
    </w:p>
    <w:p w14:paraId="085F6879" w14:textId="50DF7BF2" w:rsidR="00E17497" w:rsidRDefault="00E17497" w:rsidP="00E17497">
      <w:pPr>
        <w:pStyle w:val="ListParagraph"/>
        <w:numPr>
          <w:ilvl w:val="0"/>
          <w:numId w:val="1"/>
        </w:numPr>
      </w:pPr>
      <w:r>
        <w:t>SUBTOTAL function is used for</w:t>
      </w:r>
      <w:r w:rsidRPr="00E17497">
        <w:t xml:space="preserve"> a dataset with filters applied and </w:t>
      </w:r>
      <w:r w:rsidR="00B02DF5">
        <w:t>the calculation is required, solely</w:t>
      </w:r>
      <w:r w:rsidRPr="00E17497">
        <w:t xml:space="preserve"> on the visible rows</w:t>
      </w:r>
      <w:r w:rsidR="00B02DF5">
        <w:t>.</w:t>
      </w:r>
    </w:p>
    <w:p w14:paraId="0B47BAC0" w14:textId="60494D48" w:rsidR="00B02DF5" w:rsidRDefault="00B02DF5" w:rsidP="00E17497">
      <w:pPr>
        <w:pStyle w:val="ListParagraph"/>
        <w:numPr>
          <w:ilvl w:val="0"/>
          <w:numId w:val="1"/>
        </w:numPr>
      </w:pPr>
      <w:r>
        <w:t>The syntax is as follows:</w:t>
      </w:r>
      <w:r>
        <w:br/>
      </w:r>
      <w:proofErr w:type="gramStart"/>
      <w:r w:rsidRPr="00B02DF5">
        <w:t>VLOOKUP(</w:t>
      </w:r>
      <w:proofErr w:type="spellStart"/>
      <w:proofErr w:type="gramEnd"/>
      <w:r w:rsidRPr="00B02DF5">
        <w:t>lookup_value</w:t>
      </w:r>
      <w:proofErr w:type="spellEnd"/>
      <w:r w:rsidRPr="00B02DF5">
        <w:t xml:space="preserve">, </w:t>
      </w:r>
      <w:proofErr w:type="spellStart"/>
      <w:r w:rsidRPr="00B02DF5">
        <w:t>table_array</w:t>
      </w:r>
      <w:proofErr w:type="spellEnd"/>
      <w:r w:rsidRPr="00B02DF5">
        <w:t xml:space="preserve">, </w:t>
      </w:r>
      <w:proofErr w:type="spellStart"/>
      <w:r w:rsidRPr="00B02DF5">
        <w:t>col_index_num</w:t>
      </w:r>
      <w:proofErr w:type="spellEnd"/>
      <w:r w:rsidRPr="00B02DF5">
        <w:t>, [</w:t>
      </w:r>
      <w:proofErr w:type="spellStart"/>
      <w:r w:rsidRPr="00B02DF5">
        <w:t>range_lookup</w:t>
      </w:r>
      <w:proofErr w:type="spellEnd"/>
      <w:r w:rsidRPr="00B02DF5">
        <w:t>])</w:t>
      </w:r>
    </w:p>
    <w:p w14:paraId="4171CD3F" w14:textId="2794B4E6" w:rsidR="00B02DF5" w:rsidRDefault="00B02DF5" w:rsidP="00B02DF5">
      <w:pPr>
        <w:pStyle w:val="ListParagraph"/>
        <w:numPr>
          <w:ilvl w:val="0"/>
          <w:numId w:val="5"/>
        </w:numPr>
      </w:pPr>
      <w:proofErr w:type="spellStart"/>
      <w:r>
        <w:t>lookup_value</w:t>
      </w:r>
      <w:proofErr w:type="spellEnd"/>
      <w:r>
        <w:t>: The value to search for in the first column of the table array.</w:t>
      </w:r>
    </w:p>
    <w:p w14:paraId="45DBC24D" w14:textId="6A9652E6" w:rsidR="00B02DF5" w:rsidRDefault="00B02DF5" w:rsidP="00B02DF5">
      <w:pPr>
        <w:pStyle w:val="ListParagraph"/>
        <w:numPr>
          <w:ilvl w:val="0"/>
          <w:numId w:val="5"/>
        </w:numPr>
      </w:pPr>
      <w:proofErr w:type="spellStart"/>
      <w:r>
        <w:t>table_array</w:t>
      </w:r>
      <w:proofErr w:type="spellEnd"/>
      <w:r>
        <w:t>: The range of cells that contains the data. It should include the column where</w:t>
      </w:r>
      <w:r>
        <w:t xml:space="preserve"> the l</w:t>
      </w:r>
      <w:r>
        <w:t>ookup value</w:t>
      </w:r>
      <w:r>
        <w:t xml:space="preserve"> is being </w:t>
      </w:r>
      <w:proofErr w:type="spellStart"/>
      <w:r>
        <w:t>serched</w:t>
      </w:r>
      <w:proofErr w:type="spellEnd"/>
      <w:r>
        <w:t xml:space="preserve"> and the column from which corresponding value</w:t>
      </w:r>
      <w:r>
        <w:t xml:space="preserve"> is to be retrieved</w:t>
      </w:r>
      <w:r>
        <w:t>. The lookup value must be found within the first column of this range.</w:t>
      </w:r>
    </w:p>
    <w:p w14:paraId="1AB9EAB4" w14:textId="253BED61" w:rsidR="00B02DF5" w:rsidRDefault="00B02DF5" w:rsidP="00B02DF5">
      <w:pPr>
        <w:pStyle w:val="ListParagraph"/>
        <w:numPr>
          <w:ilvl w:val="0"/>
          <w:numId w:val="5"/>
        </w:numPr>
      </w:pPr>
      <w:proofErr w:type="spellStart"/>
      <w:r>
        <w:t>col_index_num</w:t>
      </w:r>
      <w:proofErr w:type="spellEnd"/>
      <w:r>
        <w:t>: The column number within the table array from which corresponding value</w:t>
      </w:r>
      <w:r>
        <w:t xml:space="preserve"> needs to be retrieved.</w:t>
      </w:r>
    </w:p>
    <w:p w14:paraId="711A1615" w14:textId="2FEF7D91" w:rsidR="00B02DF5" w:rsidRPr="00E17497" w:rsidRDefault="00B02DF5" w:rsidP="00B02DF5">
      <w:pPr>
        <w:pStyle w:val="ListParagraph"/>
        <w:numPr>
          <w:ilvl w:val="0"/>
          <w:numId w:val="5"/>
        </w:numPr>
      </w:pPr>
      <w:proofErr w:type="spellStart"/>
      <w:r>
        <w:t>range_lookup</w:t>
      </w:r>
      <w:proofErr w:type="spellEnd"/>
      <w:r>
        <w:t>: This is an optional argument</w:t>
      </w:r>
      <w:r>
        <w:t>. It is to specify</w:t>
      </w:r>
      <w:r>
        <w:t xml:space="preserve"> whether an exact match or an approximate match</w:t>
      </w:r>
      <w:r>
        <w:t xml:space="preserve"> is required.</w:t>
      </w:r>
    </w:p>
    <w:sectPr w:rsidR="00B02DF5" w:rsidRPr="00E1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965"/>
    <w:multiLevelType w:val="hybridMultilevel"/>
    <w:tmpl w:val="82602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2686"/>
    <w:multiLevelType w:val="hybridMultilevel"/>
    <w:tmpl w:val="1D2EBF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32788"/>
    <w:multiLevelType w:val="hybridMultilevel"/>
    <w:tmpl w:val="6D966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3C4166"/>
    <w:multiLevelType w:val="hybridMultilevel"/>
    <w:tmpl w:val="6C824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771FD"/>
    <w:multiLevelType w:val="multilevel"/>
    <w:tmpl w:val="9FF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931693">
    <w:abstractNumId w:val="3"/>
  </w:num>
  <w:num w:numId="2" w16cid:durableId="1798336582">
    <w:abstractNumId w:val="4"/>
  </w:num>
  <w:num w:numId="3" w16cid:durableId="323628288">
    <w:abstractNumId w:val="1"/>
  </w:num>
  <w:num w:numId="4" w16cid:durableId="2027713519">
    <w:abstractNumId w:val="2"/>
  </w:num>
  <w:num w:numId="5" w16cid:durableId="26300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97"/>
    <w:rsid w:val="004B73CE"/>
    <w:rsid w:val="00B02DF5"/>
    <w:rsid w:val="00E1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62AB"/>
  <w15:chartTrackingRefBased/>
  <w15:docId w15:val="{C2B6DFA3-7CC2-4747-9D7F-64110054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9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4477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630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836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08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139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4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51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93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19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14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8450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26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3734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32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0113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9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7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6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72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25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705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6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2023-08-22T14:33:00Z</dcterms:created>
  <dcterms:modified xsi:type="dcterms:W3CDTF">2023-08-22T14:48:00Z</dcterms:modified>
</cp:coreProperties>
</file>