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0C0" w:rsidRDefault="00BF20C0">
      <w:pPr>
        <w:pStyle w:val="Title"/>
        <w:pBdr>
          <w:top w:val="nil"/>
          <w:left w:val="nil"/>
          <w:bottom w:val="nil"/>
          <w:right w:val="nil"/>
          <w:between w:val="nil"/>
        </w:pBdr>
        <w:rPr>
          <w:b w:val="0"/>
          <w:color w:val="039BE5"/>
          <w:sz w:val="72"/>
          <w:szCs w:val="72"/>
        </w:rPr>
      </w:pPr>
      <w:bookmarkStart w:id="0" w:name="_aczyuw2yex2w" w:colFirst="0" w:colLast="0"/>
      <w:bookmarkEnd w:id="0"/>
    </w:p>
    <w:p w:rsidR="00CD515F" w:rsidRPr="00D37778" w:rsidRDefault="007B20AA">
      <w:pPr>
        <w:pStyle w:val="Title"/>
        <w:pBdr>
          <w:top w:val="nil"/>
          <w:left w:val="nil"/>
          <w:bottom w:val="nil"/>
          <w:right w:val="nil"/>
          <w:between w:val="nil"/>
        </w:pBdr>
        <w:rPr>
          <w:b w:val="0"/>
          <w:color w:val="039BE5"/>
          <w:sz w:val="72"/>
          <w:szCs w:val="72"/>
        </w:rPr>
      </w:pPr>
      <w:r>
        <w:rPr>
          <w:b w:val="0"/>
          <w:color w:val="039BE5"/>
          <w:sz w:val="72"/>
          <w:szCs w:val="72"/>
        </w:rPr>
        <w:t>C</w:t>
      </w:r>
      <w:r w:rsidR="00D37778">
        <w:rPr>
          <w:b w:val="0"/>
          <w:color w:val="039BE5"/>
          <w:sz w:val="72"/>
          <w:szCs w:val="72"/>
        </w:rPr>
        <w:t>SE4105 (Summer’23</w:t>
      </w:r>
      <w:proofErr w:type="gramStart"/>
      <w:r>
        <w:rPr>
          <w:b w:val="0"/>
          <w:color w:val="039BE5"/>
          <w:sz w:val="72"/>
          <w:szCs w:val="72"/>
        </w:rPr>
        <w:t>)</w:t>
      </w:r>
      <w:proofErr w:type="gramEnd"/>
      <w:r>
        <w:br/>
      </w:r>
      <w:r>
        <w:t>Computer Networks</w:t>
      </w:r>
      <w:r>
        <w:br/>
      </w:r>
      <w:r>
        <w:rPr>
          <w:color w:val="666666"/>
          <w:sz w:val="60"/>
          <w:szCs w:val="60"/>
        </w:rPr>
        <w:t xml:space="preserve">Course Outline &amp; Etiquettes... </w:t>
      </w:r>
      <w:r>
        <w:rPr>
          <w:color w:val="666666"/>
          <w:sz w:val="28"/>
          <w:szCs w:val="28"/>
        </w:rPr>
        <w:t>&amp; stuff</w:t>
      </w:r>
    </w:p>
    <w:p w:rsidR="00CD515F" w:rsidRDefault="007B20AA">
      <w:pPr>
        <w:pBdr>
          <w:top w:val="nil"/>
          <w:left w:val="nil"/>
          <w:bottom w:val="nil"/>
          <w:right w:val="nil"/>
          <w:between w:val="nil"/>
        </w:pBdr>
        <w:spacing w:after="3600" w:line="240" w:lineRule="auto"/>
        <w:rPr>
          <w:sz w:val="72"/>
          <w:szCs w:val="72"/>
        </w:rPr>
      </w:pPr>
      <w:r>
        <w:rPr>
          <w:noProof/>
          <w:color w:val="666666"/>
          <w:sz w:val="20"/>
          <w:szCs w:val="20"/>
          <w:lang w:val="en-US"/>
        </w:rPr>
        <w:drawing>
          <wp:inline distT="114300" distB="114300" distL="114300" distR="114300">
            <wp:extent cx="447675" cy="57150"/>
            <wp:effectExtent l="0" t="0" r="0" b="0"/>
            <wp:docPr id="7" name="image4.png" descr="short line"/>
            <wp:cNvGraphicFramePr/>
            <a:graphic xmlns:a="http://schemas.openxmlformats.org/drawingml/2006/main">
              <a:graphicData uri="http://schemas.openxmlformats.org/drawingml/2006/picture">
                <pic:pic xmlns:pic="http://schemas.openxmlformats.org/drawingml/2006/picture">
                  <pic:nvPicPr>
                    <pic:cNvPr id="0" name="image4.png" descr="short line"/>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rsidR="00CD515F" w:rsidRDefault="00CD515F">
      <w:pPr>
        <w:pBdr>
          <w:top w:val="nil"/>
          <w:left w:val="nil"/>
          <w:bottom w:val="nil"/>
          <w:right w:val="nil"/>
          <w:between w:val="nil"/>
        </w:pBdr>
        <w:rPr>
          <w:sz w:val="32"/>
          <w:szCs w:val="32"/>
        </w:rPr>
      </w:pPr>
    </w:p>
    <w:p w:rsidR="00CD515F" w:rsidRDefault="00CD515F">
      <w:pPr>
        <w:pBdr>
          <w:top w:val="nil"/>
          <w:left w:val="nil"/>
          <w:bottom w:val="nil"/>
          <w:right w:val="nil"/>
          <w:between w:val="nil"/>
        </w:pBdr>
        <w:rPr>
          <w:sz w:val="32"/>
          <w:szCs w:val="32"/>
        </w:rPr>
      </w:pPr>
    </w:p>
    <w:p w:rsidR="00CD515F" w:rsidRDefault="00CD515F">
      <w:pPr>
        <w:pBdr>
          <w:top w:val="nil"/>
          <w:left w:val="nil"/>
          <w:bottom w:val="nil"/>
          <w:right w:val="nil"/>
          <w:between w:val="nil"/>
        </w:pBdr>
        <w:rPr>
          <w:sz w:val="32"/>
          <w:szCs w:val="32"/>
        </w:rPr>
      </w:pPr>
    </w:p>
    <w:p w:rsidR="00CD515F" w:rsidRDefault="007B20AA">
      <w:pPr>
        <w:pBdr>
          <w:top w:val="nil"/>
          <w:left w:val="nil"/>
          <w:bottom w:val="nil"/>
          <w:right w:val="nil"/>
          <w:between w:val="nil"/>
        </w:pBdr>
        <w:rPr>
          <w:color w:val="666666"/>
          <w:sz w:val="32"/>
          <w:szCs w:val="32"/>
        </w:rPr>
      </w:pPr>
      <w:r>
        <w:rPr>
          <w:color w:val="666666"/>
          <w:sz w:val="32"/>
          <w:szCs w:val="32"/>
        </w:rPr>
        <w:br/>
        <w:t>Department of Comput</w:t>
      </w:r>
      <w:r w:rsidR="00D37778">
        <w:rPr>
          <w:color w:val="666666"/>
          <w:sz w:val="32"/>
          <w:szCs w:val="32"/>
        </w:rPr>
        <w:t>er Science and Engineering</w:t>
      </w:r>
      <w:proofErr w:type="gramStart"/>
      <w:r w:rsidR="00D37778">
        <w:rPr>
          <w:color w:val="666666"/>
          <w:sz w:val="32"/>
          <w:szCs w:val="32"/>
        </w:rPr>
        <w:t>,</w:t>
      </w:r>
      <w:proofErr w:type="gramEnd"/>
      <w:r w:rsidR="00D37778">
        <w:rPr>
          <w:color w:val="666666"/>
          <w:sz w:val="32"/>
          <w:szCs w:val="32"/>
        </w:rPr>
        <w:br/>
        <w:t>Northern</w:t>
      </w:r>
      <w:r>
        <w:rPr>
          <w:color w:val="666666"/>
          <w:sz w:val="32"/>
          <w:szCs w:val="32"/>
        </w:rPr>
        <w:t xml:space="preserve"> University</w:t>
      </w:r>
      <w:r w:rsidR="00D37778">
        <w:rPr>
          <w:color w:val="666666"/>
          <w:sz w:val="32"/>
          <w:szCs w:val="32"/>
        </w:rPr>
        <w:t xml:space="preserve"> &amp; Business Technology,</w:t>
      </w:r>
      <w:r w:rsidR="00BF20C0">
        <w:rPr>
          <w:color w:val="666666"/>
          <w:sz w:val="32"/>
          <w:szCs w:val="32"/>
        </w:rPr>
        <w:t xml:space="preserve"> </w:t>
      </w:r>
      <w:r w:rsidR="00D37778">
        <w:rPr>
          <w:color w:val="666666"/>
          <w:sz w:val="32"/>
          <w:szCs w:val="32"/>
        </w:rPr>
        <w:t>Khulna</w:t>
      </w:r>
      <w:r>
        <w:rPr>
          <w:color w:val="666666"/>
          <w:sz w:val="32"/>
          <w:szCs w:val="32"/>
        </w:rPr>
        <w:t>.</w:t>
      </w:r>
    </w:p>
    <w:p w:rsidR="00CD515F" w:rsidRDefault="00CD515F">
      <w:pPr>
        <w:pBdr>
          <w:top w:val="nil"/>
          <w:left w:val="nil"/>
          <w:bottom w:val="nil"/>
          <w:right w:val="nil"/>
          <w:between w:val="nil"/>
        </w:pBdr>
      </w:pPr>
    </w:p>
    <w:p w:rsidR="00CD515F" w:rsidRDefault="00CD515F">
      <w:pPr>
        <w:pBdr>
          <w:top w:val="nil"/>
          <w:left w:val="nil"/>
          <w:bottom w:val="nil"/>
          <w:right w:val="nil"/>
          <w:between w:val="nil"/>
        </w:pBdr>
      </w:pPr>
    </w:p>
    <w:p w:rsidR="00CD515F" w:rsidRDefault="00CD515F">
      <w:pPr>
        <w:pBdr>
          <w:top w:val="nil"/>
          <w:left w:val="nil"/>
          <w:bottom w:val="nil"/>
          <w:right w:val="nil"/>
          <w:between w:val="nil"/>
        </w:pBdr>
      </w:pPr>
    </w:p>
    <w:p w:rsidR="00CD515F" w:rsidRDefault="00CD515F">
      <w:pPr>
        <w:pBdr>
          <w:top w:val="nil"/>
          <w:left w:val="nil"/>
          <w:bottom w:val="nil"/>
          <w:right w:val="nil"/>
          <w:between w:val="nil"/>
        </w:pBdr>
      </w:pPr>
    </w:p>
    <w:p w:rsidR="00CD515F" w:rsidRDefault="00CD515F">
      <w:pPr>
        <w:pBdr>
          <w:top w:val="nil"/>
          <w:left w:val="nil"/>
          <w:bottom w:val="nil"/>
          <w:right w:val="nil"/>
          <w:between w:val="nil"/>
        </w:pBdr>
      </w:pPr>
    </w:p>
    <w:p w:rsidR="00CD515F" w:rsidRDefault="007B20AA">
      <w:pPr>
        <w:pStyle w:val="Heading1"/>
        <w:pBdr>
          <w:top w:val="nil"/>
          <w:left w:val="nil"/>
          <w:bottom w:val="nil"/>
          <w:right w:val="nil"/>
          <w:between w:val="nil"/>
        </w:pBdr>
      </w:pPr>
      <w:bookmarkStart w:id="1" w:name="_4lqp25cx7kth" w:colFirst="0" w:colLast="0"/>
      <w:bookmarkEnd w:id="1"/>
      <w:r>
        <w:t>Introduction</w:t>
      </w:r>
    </w:p>
    <w:p w:rsidR="00CD515F" w:rsidRDefault="007B20AA">
      <w:pPr>
        <w:pBdr>
          <w:top w:val="nil"/>
          <w:left w:val="nil"/>
          <w:bottom w:val="nil"/>
          <w:right w:val="nil"/>
          <w:between w:val="nil"/>
        </w:pBdr>
        <w:ind w:left="720"/>
        <w:rPr>
          <w:b/>
        </w:rPr>
      </w:pPr>
      <w:r>
        <w:rPr>
          <w:b/>
        </w:rPr>
        <w:t>Course:</w:t>
      </w:r>
      <w:r w:rsidR="00D37778">
        <w:t xml:space="preserve"> CSE4105</w:t>
      </w:r>
      <w:r>
        <w:t>- Computer Networks</w:t>
      </w:r>
      <w:r>
        <w:br/>
      </w:r>
      <w:r>
        <w:rPr>
          <w:b/>
        </w:rPr>
        <w:t>Section:</w:t>
      </w:r>
      <w:r w:rsidR="00D37778">
        <w:t xml:space="preserve"> 7A</w:t>
      </w:r>
      <w:proofErr w:type="gramStart"/>
      <w:r w:rsidR="00D37778">
        <w:t>,7B,7C</w:t>
      </w:r>
      <w:proofErr w:type="gramEnd"/>
      <w:r>
        <w:br/>
      </w:r>
      <w:r>
        <w:rPr>
          <w:b/>
        </w:rPr>
        <w:t>Semester:</w:t>
      </w:r>
      <w:r w:rsidR="00D37778">
        <w:t xml:space="preserve"> Summer 2023</w:t>
      </w:r>
      <w:r>
        <w:br/>
      </w:r>
      <w:r>
        <w:rPr>
          <w:b/>
        </w:rPr>
        <w:t>Class Timing:</w:t>
      </w:r>
    </w:p>
    <w:p w:rsidR="00CD515F" w:rsidRDefault="00BF20C0">
      <w:pPr>
        <w:numPr>
          <w:ilvl w:val="0"/>
          <w:numId w:val="2"/>
        </w:numPr>
      </w:pPr>
      <w:r>
        <w:t>Section 7A - 08:00AM TUESDAY</w:t>
      </w:r>
    </w:p>
    <w:p w:rsidR="00CD515F" w:rsidRDefault="00BF20C0">
      <w:pPr>
        <w:numPr>
          <w:ilvl w:val="0"/>
          <w:numId w:val="2"/>
        </w:numPr>
        <w:pBdr>
          <w:top w:val="nil"/>
          <w:left w:val="nil"/>
          <w:bottom w:val="nil"/>
          <w:right w:val="nil"/>
          <w:between w:val="nil"/>
        </w:pBdr>
        <w:spacing w:before="0"/>
      </w:pPr>
      <w:r>
        <w:t>Section 7B - 09:40AM TUESDAY/THURSDAY</w:t>
      </w:r>
    </w:p>
    <w:p w:rsidR="00CD515F" w:rsidRDefault="00BF20C0">
      <w:pPr>
        <w:numPr>
          <w:ilvl w:val="0"/>
          <w:numId w:val="2"/>
        </w:numPr>
        <w:pBdr>
          <w:top w:val="nil"/>
          <w:left w:val="nil"/>
          <w:bottom w:val="nil"/>
          <w:right w:val="nil"/>
          <w:between w:val="nil"/>
        </w:pBdr>
        <w:spacing w:before="0"/>
      </w:pPr>
      <w:r>
        <w:t xml:space="preserve">Section 7C - 03:10AM </w:t>
      </w:r>
      <w:r>
        <w:t>TUESDAY</w:t>
      </w:r>
      <w:r>
        <w:t xml:space="preserve"> /WEDNESDAY</w:t>
      </w:r>
    </w:p>
    <w:p w:rsidR="00CD515F" w:rsidRDefault="007B20AA">
      <w:pPr>
        <w:pBdr>
          <w:top w:val="nil"/>
          <w:left w:val="nil"/>
          <w:bottom w:val="nil"/>
          <w:right w:val="nil"/>
          <w:between w:val="nil"/>
        </w:pBdr>
        <w:ind w:firstLine="720"/>
        <w:rPr>
          <w:b/>
        </w:rPr>
      </w:pPr>
      <w:r>
        <w:br/>
      </w:r>
      <w:r>
        <w:tab/>
      </w:r>
      <w:r w:rsidR="00D37778">
        <w:rPr>
          <w:b/>
        </w:rPr>
        <w:t>Instructor</w:t>
      </w:r>
      <w:r>
        <w:rPr>
          <w:b/>
        </w:rPr>
        <w:t>:</w:t>
      </w:r>
    </w:p>
    <w:p w:rsidR="00CD515F" w:rsidRDefault="007B20AA" w:rsidP="00D37778">
      <w:pPr>
        <w:pBdr>
          <w:top w:val="nil"/>
          <w:left w:val="nil"/>
          <w:bottom w:val="nil"/>
          <w:right w:val="nil"/>
          <w:between w:val="nil"/>
        </w:pBdr>
        <w:spacing w:before="0"/>
        <w:rPr>
          <w:b/>
        </w:rPr>
      </w:pPr>
      <w:r>
        <w:rPr>
          <w:b/>
        </w:rPr>
        <w:br/>
      </w:r>
    </w:p>
    <w:p w:rsidR="00CD515F" w:rsidRDefault="00D37778">
      <w:pPr>
        <w:numPr>
          <w:ilvl w:val="0"/>
          <w:numId w:val="5"/>
        </w:numPr>
        <w:pBdr>
          <w:top w:val="nil"/>
          <w:left w:val="nil"/>
          <w:bottom w:val="nil"/>
          <w:right w:val="nil"/>
          <w:between w:val="nil"/>
        </w:pBdr>
        <w:spacing w:before="0"/>
      </w:pPr>
      <w:proofErr w:type="spellStart"/>
      <w:r>
        <w:rPr>
          <w:b/>
        </w:rPr>
        <w:t>Arjan</w:t>
      </w:r>
      <w:proofErr w:type="spellEnd"/>
      <w:r>
        <w:rPr>
          <w:b/>
        </w:rPr>
        <w:t xml:space="preserve"> Ghosh</w:t>
      </w:r>
      <w:r w:rsidR="007B20AA">
        <w:rPr>
          <w:b/>
        </w:rPr>
        <w:br/>
      </w:r>
      <w:r w:rsidR="007B20AA">
        <w:t>Lecturer, Department of CSE.</w:t>
      </w:r>
      <w:r w:rsidR="007B20AA">
        <w:br/>
      </w:r>
      <w:r w:rsidR="007B20AA">
        <w:rPr>
          <w:b/>
        </w:rPr>
        <w:t>E-Mail:</w:t>
      </w:r>
      <w:r w:rsidR="007B20AA">
        <w:t xml:space="preserve"> </w:t>
      </w:r>
      <w:r>
        <w:rPr>
          <w:color w:val="1155CC"/>
          <w:u w:val="single"/>
        </w:rPr>
        <w:t>arjan.ghosh</w:t>
      </w:r>
      <w:r w:rsidR="007B20AA">
        <w:rPr>
          <w:color w:val="1155CC"/>
          <w:u w:val="single"/>
        </w:rPr>
        <w:t>@</w:t>
      </w:r>
      <w:r>
        <w:rPr>
          <w:color w:val="1155CC"/>
          <w:u w:val="single"/>
        </w:rPr>
        <w:t>g.</w:t>
      </w:r>
      <w:r w:rsidR="007B20AA">
        <w:rPr>
          <w:color w:val="1155CC"/>
          <w:u w:val="single"/>
        </w:rPr>
        <w:t>bracu.ac.b</w:t>
      </w:r>
      <w:r w:rsidR="007B20AA">
        <w:rPr>
          <w:color w:val="1155CC"/>
          <w:u w:val="single"/>
        </w:rPr>
        <w:t>d</w:t>
      </w:r>
    </w:p>
    <w:p w:rsidR="00CD515F" w:rsidRDefault="007B20AA">
      <w:pPr>
        <w:pBdr>
          <w:top w:val="nil"/>
          <w:left w:val="nil"/>
          <w:bottom w:val="nil"/>
          <w:right w:val="nil"/>
          <w:between w:val="nil"/>
        </w:pBdr>
        <w:ind w:left="720"/>
        <w:rPr>
          <w:b/>
          <w:sz w:val="20"/>
          <w:szCs w:val="20"/>
        </w:rPr>
      </w:pPr>
      <w:r>
        <w:rPr>
          <w:b/>
        </w:rPr>
        <w:t>Consultation Hours:</w:t>
      </w:r>
    </w:p>
    <w:p w:rsidR="00CD515F" w:rsidRDefault="007B20AA">
      <w:pPr>
        <w:numPr>
          <w:ilvl w:val="0"/>
          <w:numId w:val="3"/>
        </w:numPr>
        <w:rPr>
          <w:b/>
        </w:rPr>
      </w:pPr>
      <w:r>
        <w:rPr>
          <w:b/>
        </w:rPr>
        <w:t>Class times (Request)</w:t>
      </w:r>
    </w:p>
    <w:p w:rsidR="00CD515F" w:rsidRDefault="007B20AA">
      <w:pPr>
        <w:numPr>
          <w:ilvl w:val="0"/>
          <w:numId w:val="3"/>
        </w:numPr>
        <w:spacing w:before="0"/>
        <w:rPr>
          <w:b/>
        </w:rPr>
      </w:pPr>
      <w:r>
        <w:rPr>
          <w:b/>
        </w:rPr>
        <w:t>Slack</w:t>
      </w:r>
    </w:p>
    <w:p w:rsidR="00BF20C0" w:rsidRDefault="00BF20C0">
      <w:pPr>
        <w:numPr>
          <w:ilvl w:val="0"/>
          <w:numId w:val="3"/>
        </w:numPr>
        <w:spacing w:before="0"/>
        <w:rPr>
          <w:b/>
        </w:rPr>
      </w:pPr>
      <w:r>
        <w:rPr>
          <w:b/>
        </w:rPr>
        <w:t>Through Appointment VIA Mail</w:t>
      </w:r>
    </w:p>
    <w:p w:rsidR="00CD515F" w:rsidRDefault="007B20AA">
      <w:pPr>
        <w:ind w:firstLine="720"/>
        <w:rPr>
          <w:b/>
        </w:rPr>
      </w:pPr>
      <w:r>
        <w:rPr>
          <w:b/>
        </w:rPr>
        <w:t>Reading Materials:</w:t>
      </w:r>
    </w:p>
    <w:p w:rsidR="00CD515F" w:rsidRDefault="007B20AA">
      <w:pPr>
        <w:numPr>
          <w:ilvl w:val="0"/>
          <w:numId w:val="1"/>
        </w:numPr>
      </w:pPr>
      <w:r>
        <w:t xml:space="preserve">Computer Networking: A Top-Down Approach Featuring the Internet by Jim </w:t>
      </w:r>
      <w:r>
        <w:rPr>
          <w:b/>
        </w:rPr>
        <w:t xml:space="preserve">Kurose </w:t>
      </w:r>
      <w:r>
        <w:t xml:space="preserve">and Keith </w:t>
      </w:r>
      <w:r>
        <w:rPr>
          <w:b/>
        </w:rPr>
        <w:t>Ross</w:t>
      </w:r>
      <w:r>
        <w:t>, Addison Wesley, 6th Edition</w:t>
      </w:r>
    </w:p>
    <w:p w:rsidR="00CD515F" w:rsidRDefault="007B20AA">
      <w:pPr>
        <w:numPr>
          <w:ilvl w:val="0"/>
          <w:numId w:val="1"/>
        </w:numPr>
        <w:spacing w:before="0"/>
      </w:pPr>
      <w:r>
        <w:t>Computer Networks - A Systems Approach, By Peterson and Davie, 5th Edition, Published by Morgan Kaufmann</w:t>
      </w:r>
    </w:p>
    <w:p w:rsidR="00CD515F" w:rsidRDefault="007B20AA">
      <w:pPr>
        <w:numPr>
          <w:ilvl w:val="0"/>
          <w:numId w:val="1"/>
        </w:numPr>
        <w:spacing w:before="0"/>
      </w:pPr>
      <w:r>
        <w:t>CCNA Routing and Switching ICND1 200-105 Official Cert Guide, Academic Edition by Wendell Odom</w:t>
      </w:r>
    </w:p>
    <w:p w:rsidR="00CD515F" w:rsidRDefault="007B20AA">
      <w:pPr>
        <w:pStyle w:val="Heading1"/>
        <w:pBdr>
          <w:top w:val="nil"/>
          <w:left w:val="nil"/>
          <w:bottom w:val="nil"/>
          <w:right w:val="nil"/>
          <w:between w:val="nil"/>
        </w:pBdr>
      </w:pPr>
      <w:bookmarkStart w:id="2" w:name="_vou0b3hfd0fx" w:colFirst="0" w:colLast="0"/>
      <w:bookmarkEnd w:id="2"/>
      <w:r>
        <w:t>Tentative Course Outline/Schedule</w:t>
      </w:r>
    </w:p>
    <w:tbl>
      <w:tblPr>
        <w:tblStyle w:val="a"/>
        <w:tblW w:w="9434"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1320"/>
        <w:gridCol w:w="855"/>
        <w:gridCol w:w="6065"/>
        <w:gridCol w:w="594"/>
      </w:tblGrid>
      <w:tr w:rsidR="00CD515F">
        <w:tc>
          <w:tcPr>
            <w:tcW w:w="600" w:type="dxa"/>
            <w:shd w:val="clear" w:color="auto" w:fill="6FA8DC"/>
            <w:tcMar>
              <w:top w:w="100" w:type="dxa"/>
              <w:left w:w="100" w:type="dxa"/>
              <w:bottom w:w="100" w:type="dxa"/>
              <w:right w:w="100" w:type="dxa"/>
            </w:tcMar>
          </w:tcPr>
          <w:p w:rsidR="00CD515F" w:rsidRDefault="007B20AA">
            <w:pPr>
              <w:widowControl w:val="0"/>
              <w:pBdr>
                <w:top w:val="nil"/>
                <w:left w:val="nil"/>
                <w:bottom w:val="nil"/>
                <w:right w:val="nil"/>
                <w:between w:val="nil"/>
              </w:pBdr>
              <w:spacing w:before="0" w:line="240" w:lineRule="auto"/>
              <w:jc w:val="center"/>
              <w:rPr>
                <w:b/>
              </w:rPr>
            </w:pPr>
            <w:r>
              <w:rPr>
                <w:b/>
              </w:rPr>
              <w:t>L.</w:t>
            </w:r>
          </w:p>
        </w:tc>
        <w:tc>
          <w:tcPr>
            <w:tcW w:w="1320" w:type="dxa"/>
            <w:shd w:val="clear" w:color="auto" w:fill="6FA8DC"/>
            <w:tcMar>
              <w:top w:w="100" w:type="dxa"/>
              <w:left w:w="100" w:type="dxa"/>
              <w:bottom w:w="100" w:type="dxa"/>
              <w:right w:w="100" w:type="dxa"/>
            </w:tcMar>
          </w:tcPr>
          <w:p w:rsidR="00CD515F" w:rsidRDefault="007B20AA">
            <w:pPr>
              <w:widowControl w:val="0"/>
              <w:pBdr>
                <w:top w:val="nil"/>
                <w:left w:val="nil"/>
                <w:bottom w:val="nil"/>
                <w:right w:val="nil"/>
                <w:between w:val="nil"/>
              </w:pBdr>
              <w:spacing w:before="0" w:line="240" w:lineRule="auto"/>
              <w:jc w:val="center"/>
              <w:rPr>
                <w:b/>
              </w:rPr>
            </w:pPr>
            <w:r>
              <w:rPr>
                <w:b/>
              </w:rPr>
              <w:t>Date</w:t>
            </w:r>
          </w:p>
        </w:tc>
        <w:tc>
          <w:tcPr>
            <w:tcW w:w="855" w:type="dxa"/>
            <w:shd w:val="clear" w:color="auto" w:fill="6FA8DC"/>
            <w:tcMar>
              <w:top w:w="100" w:type="dxa"/>
              <w:left w:w="100" w:type="dxa"/>
              <w:bottom w:w="100" w:type="dxa"/>
              <w:right w:w="100" w:type="dxa"/>
            </w:tcMar>
          </w:tcPr>
          <w:p w:rsidR="00CD515F" w:rsidRDefault="007B20AA">
            <w:pPr>
              <w:widowControl w:val="0"/>
              <w:pBdr>
                <w:top w:val="nil"/>
                <w:left w:val="nil"/>
                <w:bottom w:val="nil"/>
                <w:right w:val="nil"/>
                <w:between w:val="nil"/>
              </w:pBdr>
              <w:spacing w:before="0" w:line="240" w:lineRule="auto"/>
              <w:jc w:val="center"/>
              <w:rPr>
                <w:b/>
              </w:rPr>
            </w:pPr>
            <w:r>
              <w:rPr>
                <w:b/>
              </w:rPr>
              <w:t>Week</w:t>
            </w:r>
          </w:p>
        </w:tc>
        <w:tc>
          <w:tcPr>
            <w:tcW w:w="6065" w:type="dxa"/>
            <w:shd w:val="clear" w:color="auto" w:fill="6FA8DC"/>
            <w:tcMar>
              <w:top w:w="100" w:type="dxa"/>
              <w:left w:w="100" w:type="dxa"/>
              <w:bottom w:w="100" w:type="dxa"/>
              <w:right w:w="100" w:type="dxa"/>
            </w:tcMar>
          </w:tcPr>
          <w:p w:rsidR="00CD515F" w:rsidRDefault="007B20AA">
            <w:pPr>
              <w:widowControl w:val="0"/>
              <w:pBdr>
                <w:top w:val="nil"/>
                <w:left w:val="nil"/>
                <w:bottom w:val="nil"/>
                <w:right w:val="nil"/>
                <w:between w:val="nil"/>
              </w:pBdr>
              <w:spacing w:before="0" w:line="240" w:lineRule="auto"/>
              <w:jc w:val="center"/>
              <w:rPr>
                <w:b/>
              </w:rPr>
            </w:pPr>
            <w:r>
              <w:rPr>
                <w:b/>
              </w:rPr>
              <w:t>Topic</w:t>
            </w:r>
          </w:p>
        </w:tc>
        <w:tc>
          <w:tcPr>
            <w:tcW w:w="594" w:type="dxa"/>
            <w:shd w:val="clear" w:color="auto" w:fill="6FA8DC"/>
            <w:tcMar>
              <w:top w:w="100" w:type="dxa"/>
              <w:left w:w="100" w:type="dxa"/>
              <w:bottom w:w="100" w:type="dxa"/>
              <w:right w:w="100" w:type="dxa"/>
            </w:tcMar>
          </w:tcPr>
          <w:p w:rsidR="00CD515F" w:rsidRDefault="007B20AA">
            <w:pPr>
              <w:widowControl w:val="0"/>
              <w:pBdr>
                <w:top w:val="nil"/>
                <w:left w:val="nil"/>
                <w:bottom w:val="nil"/>
                <w:right w:val="nil"/>
                <w:between w:val="nil"/>
              </w:pBdr>
              <w:spacing w:before="0" w:line="240" w:lineRule="auto"/>
              <w:jc w:val="center"/>
              <w:rPr>
                <w:b/>
              </w:rPr>
            </w:pPr>
            <w:r>
              <w:rPr>
                <w:b/>
              </w:rPr>
              <w:t>Q</w:t>
            </w:r>
          </w:p>
        </w:tc>
      </w:tr>
      <w:tr w:rsidR="00CD515F">
        <w:tc>
          <w:tcPr>
            <w:tcW w:w="600" w:type="dxa"/>
            <w:shd w:val="clear" w:color="auto" w:fill="auto"/>
            <w:tcMar>
              <w:top w:w="100" w:type="dxa"/>
              <w:left w:w="100" w:type="dxa"/>
              <w:bottom w:w="100" w:type="dxa"/>
              <w:right w:w="100" w:type="dxa"/>
            </w:tcMar>
          </w:tcPr>
          <w:p w:rsidR="00CD515F" w:rsidRDefault="007B20AA">
            <w:pPr>
              <w:widowControl w:val="0"/>
              <w:pBdr>
                <w:top w:val="nil"/>
                <w:left w:val="nil"/>
                <w:bottom w:val="nil"/>
                <w:right w:val="nil"/>
                <w:between w:val="nil"/>
              </w:pBdr>
              <w:spacing w:before="0" w:line="240" w:lineRule="auto"/>
              <w:jc w:val="center"/>
            </w:pPr>
            <w:r>
              <w:t>01.</w:t>
            </w:r>
          </w:p>
        </w:tc>
        <w:tc>
          <w:tcPr>
            <w:tcW w:w="1320" w:type="dxa"/>
            <w:shd w:val="clear" w:color="auto" w:fill="auto"/>
            <w:tcMar>
              <w:top w:w="100" w:type="dxa"/>
              <w:left w:w="100" w:type="dxa"/>
              <w:bottom w:w="100" w:type="dxa"/>
              <w:right w:w="100" w:type="dxa"/>
            </w:tcMar>
          </w:tcPr>
          <w:p w:rsidR="00CD515F" w:rsidRDefault="00CD515F">
            <w:pPr>
              <w:widowControl w:val="0"/>
              <w:pBdr>
                <w:top w:val="nil"/>
                <w:left w:val="nil"/>
                <w:bottom w:val="nil"/>
                <w:right w:val="nil"/>
                <w:between w:val="nil"/>
              </w:pBdr>
              <w:spacing w:before="0" w:line="240" w:lineRule="auto"/>
            </w:pPr>
          </w:p>
        </w:tc>
        <w:tc>
          <w:tcPr>
            <w:tcW w:w="855" w:type="dxa"/>
            <w:shd w:val="clear" w:color="auto" w:fill="auto"/>
            <w:tcMar>
              <w:top w:w="100" w:type="dxa"/>
              <w:left w:w="100" w:type="dxa"/>
              <w:bottom w:w="100" w:type="dxa"/>
              <w:right w:w="100" w:type="dxa"/>
            </w:tcMar>
          </w:tcPr>
          <w:p w:rsidR="00CD515F" w:rsidRDefault="007B20AA">
            <w:pPr>
              <w:widowControl w:val="0"/>
              <w:pBdr>
                <w:top w:val="nil"/>
                <w:left w:val="nil"/>
                <w:bottom w:val="nil"/>
                <w:right w:val="nil"/>
                <w:between w:val="nil"/>
              </w:pBdr>
              <w:spacing w:before="0" w:line="240" w:lineRule="auto"/>
              <w:jc w:val="center"/>
              <w:rPr>
                <w:b/>
              </w:rPr>
            </w:pPr>
            <w:r>
              <w:rPr>
                <w:b/>
              </w:rPr>
              <w:t>1</w:t>
            </w:r>
          </w:p>
        </w:tc>
        <w:tc>
          <w:tcPr>
            <w:tcW w:w="6065" w:type="dxa"/>
            <w:shd w:val="clear" w:color="auto" w:fill="auto"/>
            <w:tcMar>
              <w:top w:w="100" w:type="dxa"/>
              <w:left w:w="100" w:type="dxa"/>
              <w:bottom w:w="100" w:type="dxa"/>
              <w:right w:w="100" w:type="dxa"/>
            </w:tcMar>
          </w:tcPr>
          <w:p w:rsidR="00CD515F" w:rsidRDefault="007B20AA">
            <w:pPr>
              <w:widowControl w:val="0"/>
              <w:pBdr>
                <w:top w:val="nil"/>
                <w:left w:val="nil"/>
                <w:bottom w:val="nil"/>
                <w:right w:val="nil"/>
                <w:between w:val="nil"/>
              </w:pBdr>
              <w:spacing w:before="0" w:line="240" w:lineRule="auto"/>
            </w:pPr>
            <w:r>
              <w:t>Introduction (Components and Types)</w:t>
            </w:r>
          </w:p>
        </w:tc>
        <w:tc>
          <w:tcPr>
            <w:tcW w:w="594" w:type="dxa"/>
            <w:shd w:val="clear" w:color="auto" w:fill="auto"/>
            <w:tcMar>
              <w:top w:w="100" w:type="dxa"/>
              <w:left w:w="100" w:type="dxa"/>
              <w:bottom w:w="100" w:type="dxa"/>
              <w:right w:w="100" w:type="dxa"/>
            </w:tcMar>
          </w:tcPr>
          <w:p w:rsidR="00CD515F" w:rsidRDefault="00CD515F">
            <w:pPr>
              <w:widowControl w:val="0"/>
              <w:pBdr>
                <w:top w:val="nil"/>
                <w:left w:val="nil"/>
                <w:bottom w:val="nil"/>
                <w:right w:val="nil"/>
                <w:between w:val="nil"/>
              </w:pBdr>
              <w:spacing w:before="0" w:line="240" w:lineRule="auto"/>
              <w:jc w:val="center"/>
            </w:pPr>
          </w:p>
        </w:tc>
      </w:tr>
      <w:tr w:rsidR="00CD515F">
        <w:tc>
          <w:tcPr>
            <w:tcW w:w="600" w:type="dxa"/>
            <w:shd w:val="clear" w:color="auto" w:fill="FFFFFF"/>
            <w:tcMar>
              <w:top w:w="100" w:type="dxa"/>
              <w:left w:w="100" w:type="dxa"/>
              <w:bottom w:w="100" w:type="dxa"/>
              <w:right w:w="100" w:type="dxa"/>
            </w:tcMar>
          </w:tcPr>
          <w:p w:rsidR="00CD515F" w:rsidRDefault="007B20AA">
            <w:pPr>
              <w:widowControl w:val="0"/>
              <w:pBdr>
                <w:top w:val="nil"/>
                <w:left w:val="nil"/>
                <w:bottom w:val="nil"/>
                <w:right w:val="nil"/>
                <w:between w:val="nil"/>
              </w:pBdr>
              <w:spacing w:before="0" w:line="240" w:lineRule="auto"/>
              <w:jc w:val="center"/>
            </w:pPr>
            <w:r>
              <w:t>02.</w:t>
            </w:r>
          </w:p>
        </w:tc>
        <w:tc>
          <w:tcPr>
            <w:tcW w:w="1320" w:type="dxa"/>
            <w:shd w:val="clear" w:color="auto" w:fill="FFFFFF"/>
            <w:tcMar>
              <w:top w:w="100" w:type="dxa"/>
              <w:left w:w="100" w:type="dxa"/>
              <w:bottom w:w="100" w:type="dxa"/>
              <w:right w:w="100" w:type="dxa"/>
            </w:tcMar>
          </w:tcPr>
          <w:p w:rsidR="00CD515F" w:rsidRDefault="00CD515F">
            <w:pPr>
              <w:widowControl w:val="0"/>
              <w:spacing w:before="0" w:line="240" w:lineRule="auto"/>
            </w:pPr>
          </w:p>
        </w:tc>
        <w:tc>
          <w:tcPr>
            <w:tcW w:w="855" w:type="dxa"/>
            <w:shd w:val="clear" w:color="auto" w:fill="FFFFFF"/>
            <w:tcMar>
              <w:top w:w="100" w:type="dxa"/>
              <w:left w:w="100" w:type="dxa"/>
              <w:bottom w:w="100" w:type="dxa"/>
              <w:right w:w="100" w:type="dxa"/>
            </w:tcMar>
          </w:tcPr>
          <w:p w:rsidR="00CD515F" w:rsidRDefault="007B20AA">
            <w:pPr>
              <w:widowControl w:val="0"/>
              <w:spacing w:before="0" w:line="240" w:lineRule="auto"/>
              <w:jc w:val="center"/>
              <w:rPr>
                <w:b/>
              </w:rPr>
            </w:pPr>
            <w:r>
              <w:rPr>
                <w:b/>
              </w:rPr>
              <w:t>1</w:t>
            </w:r>
          </w:p>
        </w:tc>
        <w:tc>
          <w:tcPr>
            <w:tcW w:w="6065" w:type="dxa"/>
            <w:shd w:val="clear" w:color="auto" w:fill="FFFFFF"/>
            <w:tcMar>
              <w:top w:w="100" w:type="dxa"/>
              <w:left w:w="100" w:type="dxa"/>
              <w:bottom w:w="100" w:type="dxa"/>
              <w:right w:w="100" w:type="dxa"/>
            </w:tcMar>
          </w:tcPr>
          <w:p w:rsidR="00CD515F" w:rsidRDefault="007B20AA">
            <w:pPr>
              <w:widowControl w:val="0"/>
              <w:spacing w:before="0" w:line="240" w:lineRule="auto"/>
            </w:pPr>
            <w:r>
              <w:t>Introduction (Protocols and Addressing)</w:t>
            </w:r>
          </w:p>
        </w:tc>
        <w:tc>
          <w:tcPr>
            <w:tcW w:w="594" w:type="dxa"/>
            <w:shd w:val="clear" w:color="auto" w:fill="FFFFFF"/>
            <w:tcMar>
              <w:top w:w="100" w:type="dxa"/>
              <w:left w:w="100" w:type="dxa"/>
              <w:bottom w:w="100" w:type="dxa"/>
              <w:right w:w="100" w:type="dxa"/>
            </w:tcMar>
          </w:tcPr>
          <w:p w:rsidR="00CD515F" w:rsidRDefault="00CD515F">
            <w:pPr>
              <w:widowControl w:val="0"/>
              <w:pBdr>
                <w:top w:val="nil"/>
                <w:left w:val="nil"/>
                <w:bottom w:val="nil"/>
                <w:right w:val="nil"/>
                <w:between w:val="nil"/>
              </w:pBdr>
              <w:spacing w:before="0" w:line="240" w:lineRule="auto"/>
              <w:jc w:val="center"/>
            </w:pPr>
          </w:p>
        </w:tc>
      </w:tr>
      <w:tr w:rsidR="00CD515F">
        <w:tc>
          <w:tcPr>
            <w:tcW w:w="600" w:type="dxa"/>
            <w:shd w:val="clear" w:color="auto" w:fill="FFFFFF"/>
            <w:tcMar>
              <w:top w:w="100" w:type="dxa"/>
              <w:left w:w="100" w:type="dxa"/>
              <w:bottom w:w="100" w:type="dxa"/>
              <w:right w:w="100" w:type="dxa"/>
            </w:tcMar>
          </w:tcPr>
          <w:p w:rsidR="00CD515F" w:rsidRDefault="007B20AA">
            <w:pPr>
              <w:widowControl w:val="0"/>
              <w:pBdr>
                <w:top w:val="nil"/>
                <w:left w:val="nil"/>
                <w:bottom w:val="nil"/>
                <w:right w:val="nil"/>
                <w:between w:val="nil"/>
              </w:pBdr>
              <w:spacing w:before="0" w:line="240" w:lineRule="auto"/>
              <w:jc w:val="center"/>
            </w:pPr>
            <w:r>
              <w:t>03.</w:t>
            </w:r>
          </w:p>
        </w:tc>
        <w:tc>
          <w:tcPr>
            <w:tcW w:w="1320" w:type="dxa"/>
            <w:shd w:val="clear" w:color="auto" w:fill="FFFFFF"/>
            <w:tcMar>
              <w:top w:w="100" w:type="dxa"/>
              <w:left w:w="100" w:type="dxa"/>
              <w:bottom w:w="100" w:type="dxa"/>
              <w:right w:w="100" w:type="dxa"/>
            </w:tcMar>
          </w:tcPr>
          <w:p w:rsidR="00CD515F" w:rsidRDefault="00CD515F">
            <w:pPr>
              <w:widowControl w:val="0"/>
              <w:spacing w:before="0" w:line="240" w:lineRule="auto"/>
            </w:pPr>
          </w:p>
        </w:tc>
        <w:tc>
          <w:tcPr>
            <w:tcW w:w="855" w:type="dxa"/>
            <w:shd w:val="clear" w:color="auto" w:fill="FFFFFF"/>
            <w:tcMar>
              <w:top w:w="100" w:type="dxa"/>
              <w:left w:w="100" w:type="dxa"/>
              <w:bottom w:w="100" w:type="dxa"/>
              <w:right w:w="100" w:type="dxa"/>
            </w:tcMar>
          </w:tcPr>
          <w:p w:rsidR="00CD515F" w:rsidRDefault="007B20AA">
            <w:pPr>
              <w:widowControl w:val="0"/>
              <w:spacing w:before="0" w:line="240" w:lineRule="auto"/>
              <w:jc w:val="center"/>
            </w:pPr>
            <w:r>
              <w:t>2</w:t>
            </w:r>
          </w:p>
        </w:tc>
        <w:tc>
          <w:tcPr>
            <w:tcW w:w="6065" w:type="dxa"/>
            <w:shd w:val="clear" w:color="auto" w:fill="FFFFFF"/>
            <w:tcMar>
              <w:top w:w="100" w:type="dxa"/>
              <w:left w:w="100" w:type="dxa"/>
              <w:bottom w:w="100" w:type="dxa"/>
              <w:right w:w="100" w:type="dxa"/>
            </w:tcMar>
          </w:tcPr>
          <w:p w:rsidR="00CD515F" w:rsidRDefault="007B20AA">
            <w:pPr>
              <w:widowControl w:val="0"/>
              <w:spacing w:before="0" w:line="240" w:lineRule="auto"/>
            </w:pPr>
            <w:r>
              <w:t>Application Layer (HTTP)</w:t>
            </w:r>
          </w:p>
        </w:tc>
        <w:tc>
          <w:tcPr>
            <w:tcW w:w="594" w:type="dxa"/>
            <w:shd w:val="clear" w:color="auto" w:fill="FFFFFF"/>
            <w:tcMar>
              <w:top w:w="100" w:type="dxa"/>
              <w:left w:w="100" w:type="dxa"/>
              <w:bottom w:w="100" w:type="dxa"/>
              <w:right w:w="100" w:type="dxa"/>
            </w:tcMar>
          </w:tcPr>
          <w:p w:rsidR="00CD515F" w:rsidRDefault="00CD515F">
            <w:pPr>
              <w:widowControl w:val="0"/>
              <w:pBdr>
                <w:top w:val="nil"/>
                <w:left w:val="nil"/>
                <w:bottom w:val="nil"/>
                <w:right w:val="nil"/>
                <w:between w:val="nil"/>
              </w:pBdr>
              <w:spacing w:before="0" w:line="240" w:lineRule="auto"/>
              <w:jc w:val="center"/>
            </w:pPr>
          </w:p>
        </w:tc>
      </w:tr>
      <w:tr w:rsidR="00CD515F">
        <w:tc>
          <w:tcPr>
            <w:tcW w:w="600" w:type="dxa"/>
            <w:shd w:val="clear" w:color="auto" w:fill="FFFFFF"/>
            <w:tcMar>
              <w:top w:w="100" w:type="dxa"/>
              <w:left w:w="100" w:type="dxa"/>
              <w:bottom w:w="100" w:type="dxa"/>
              <w:right w:w="100" w:type="dxa"/>
            </w:tcMar>
          </w:tcPr>
          <w:p w:rsidR="00CD515F" w:rsidRDefault="007B20AA">
            <w:pPr>
              <w:widowControl w:val="0"/>
              <w:pBdr>
                <w:top w:val="nil"/>
                <w:left w:val="nil"/>
                <w:bottom w:val="nil"/>
                <w:right w:val="nil"/>
                <w:between w:val="nil"/>
              </w:pBdr>
              <w:spacing w:before="0" w:line="240" w:lineRule="auto"/>
              <w:jc w:val="center"/>
            </w:pPr>
            <w:r>
              <w:lastRenderedPageBreak/>
              <w:t>04.</w:t>
            </w:r>
          </w:p>
        </w:tc>
        <w:tc>
          <w:tcPr>
            <w:tcW w:w="1320" w:type="dxa"/>
            <w:shd w:val="clear" w:color="auto" w:fill="FFFFFF"/>
            <w:tcMar>
              <w:top w:w="100" w:type="dxa"/>
              <w:left w:w="100" w:type="dxa"/>
              <w:bottom w:w="100" w:type="dxa"/>
              <w:right w:w="100" w:type="dxa"/>
            </w:tcMar>
          </w:tcPr>
          <w:p w:rsidR="00CD515F" w:rsidRDefault="00CD515F">
            <w:pPr>
              <w:widowControl w:val="0"/>
              <w:spacing w:before="0" w:line="240" w:lineRule="auto"/>
            </w:pPr>
          </w:p>
        </w:tc>
        <w:tc>
          <w:tcPr>
            <w:tcW w:w="855" w:type="dxa"/>
            <w:shd w:val="clear" w:color="auto" w:fill="FFFFFF"/>
            <w:tcMar>
              <w:top w:w="100" w:type="dxa"/>
              <w:left w:w="100" w:type="dxa"/>
              <w:bottom w:w="100" w:type="dxa"/>
              <w:right w:w="100" w:type="dxa"/>
            </w:tcMar>
          </w:tcPr>
          <w:p w:rsidR="00CD515F" w:rsidRDefault="007B20AA">
            <w:pPr>
              <w:widowControl w:val="0"/>
              <w:spacing w:before="0" w:line="240" w:lineRule="auto"/>
              <w:jc w:val="center"/>
            </w:pPr>
            <w:r>
              <w:t>2</w:t>
            </w:r>
          </w:p>
        </w:tc>
        <w:tc>
          <w:tcPr>
            <w:tcW w:w="6065" w:type="dxa"/>
            <w:shd w:val="clear" w:color="auto" w:fill="FFFFFF"/>
            <w:tcMar>
              <w:top w:w="100" w:type="dxa"/>
              <w:left w:w="100" w:type="dxa"/>
              <w:bottom w:w="100" w:type="dxa"/>
              <w:right w:w="100" w:type="dxa"/>
            </w:tcMar>
          </w:tcPr>
          <w:p w:rsidR="00CD515F" w:rsidRDefault="007B20AA">
            <w:pPr>
              <w:widowControl w:val="0"/>
              <w:spacing w:before="0" w:line="240" w:lineRule="auto"/>
            </w:pPr>
            <w:r>
              <w:t>Application Layer (SMTP &amp; DNS)</w:t>
            </w:r>
          </w:p>
        </w:tc>
        <w:tc>
          <w:tcPr>
            <w:tcW w:w="594" w:type="dxa"/>
            <w:shd w:val="clear" w:color="auto" w:fill="FFFFFF"/>
            <w:tcMar>
              <w:top w:w="100" w:type="dxa"/>
              <w:left w:w="100" w:type="dxa"/>
              <w:bottom w:w="100" w:type="dxa"/>
              <w:right w:w="100" w:type="dxa"/>
            </w:tcMar>
          </w:tcPr>
          <w:p w:rsidR="00CD515F" w:rsidRDefault="00CD515F">
            <w:pPr>
              <w:widowControl w:val="0"/>
              <w:pBdr>
                <w:top w:val="nil"/>
                <w:left w:val="nil"/>
                <w:bottom w:val="nil"/>
                <w:right w:val="nil"/>
                <w:between w:val="nil"/>
              </w:pBdr>
              <w:spacing w:before="0" w:line="240" w:lineRule="auto"/>
              <w:jc w:val="center"/>
            </w:pPr>
          </w:p>
        </w:tc>
      </w:tr>
      <w:tr w:rsidR="00CD515F">
        <w:tc>
          <w:tcPr>
            <w:tcW w:w="600" w:type="dxa"/>
            <w:shd w:val="clear" w:color="auto" w:fill="FFFFFF"/>
            <w:tcMar>
              <w:top w:w="100" w:type="dxa"/>
              <w:left w:w="100" w:type="dxa"/>
              <w:bottom w:w="100" w:type="dxa"/>
              <w:right w:w="100" w:type="dxa"/>
            </w:tcMar>
          </w:tcPr>
          <w:p w:rsidR="00CD515F" w:rsidRDefault="007B20AA">
            <w:pPr>
              <w:widowControl w:val="0"/>
              <w:pBdr>
                <w:top w:val="nil"/>
                <w:left w:val="nil"/>
                <w:bottom w:val="nil"/>
                <w:right w:val="nil"/>
                <w:between w:val="nil"/>
              </w:pBdr>
              <w:spacing w:before="0" w:line="240" w:lineRule="auto"/>
              <w:jc w:val="center"/>
            </w:pPr>
            <w:r>
              <w:t>05.</w:t>
            </w:r>
          </w:p>
        </w:tc>
        <w:tc>
          <w:tcPr>
            <w:tcW w:w="1320" w:type="dxa"/>
            <w:shd w:val="clear" w:color="auto" w:fill="FFFFFF"/>
            <w:tcMar>
              <w:top w:w="100" w:type="dxa"/>
              <w:left w:w="100" w:type="dxa"/>
              <w:bottom w:w="100" w:type="dxa"/>
              <w:right w:w="100" w:type="dxa"/>
            </w:tcMar>
          </w:tcPr>
          <w:p w:rsidR="00CD515F" w:rsidRDefault="00CD515F">
            <w:pPr>
              <w:widowControl w:val="0"/>
              <w:spacing w:before="0" w:line="240" w:lineRule="auto"/>
            </w:pPr>
          </w:p>
        </w:tc>
        <w:tc>
          <w:tcPr>
            <w:tcW w:w="855" w:type="dxa"/>
            <w:shd w:val="clear" w:color="auto" w:fill="FFFFFF"/>
            <w:tcMar>
              <w:top w:w="100" w:type="dxa"/>
              <w:left w:w="100" w:type="dxa"/>
              <w:bottom w:w="100" w:type="dxa"/>
              <w:right w:w="100" w:type="dxa"/>
            </w:tcMar>
          </w:tcPr>
          <w:p w:rsidR="00CD515F" w:rsidRDefault="007B20AA">
            <w:pPr>
              <w:widowControl w:val="0"/>
              <w:spacing w:before="0" w:line="240" w:lineRule="auto"/>
              <w:jc w:val="center"/>
              <w:rPr>
                <w:b/>
              </w:rPr>
            </w:pPr>
            <w:r>
              <w:rPr>
                <w:b/>
              </w:rPr>
              <w:t>3</w:t>
            </w:r>
          </w:p>
        </w:tc>
        <w:tc>
          <w:tcPr>
            <w:tcW w:w="6065" w:type="dxa"/>
            <w:shd w:val="clear" w:color="auto" w:fill="FFFFFF"/>
            <w:tcMar>
              <w:top w:w="100" w:type="dxa"/>
              <w:left w:w="100" w:type="dxa"/>
              <w:bottom w:w="100" w:type="dxa"/>
              <w:right w:w="100" w:type="dxa"/>
            </w:tcMar>
          </w:tcPr>
          <w:p w:rsidR="00CD515F" w:rsidRDefault="007B20AA">
            <w:pPr>
              <w:widowControl w:val="0"/>
              <w:spacing w:before="0" w:line="240" w:lineRule="auto"/>
            </w:pPr>
            <w:r>
              <w:t>Application Layer (FTP, P2P &amp; CDN)</w:t>
            </w:r>
          </w:p>
        </w:tc>
        <w:tc>
          <w:tcPr>
            <w:tcW w:w="594" w:type="dxa"/>
            <w:shd w:val="clear" w:color="auto" w:fill="FFFFFF"/>
            <w:tcMar>
              <w:top w:w="100" w:type="dxa"/>
              <w:left w:w="100" w:type="dxa"/>
              <w:bottom w:w="100" w:type="dxa"/>
              <w:right w:w="100" w:type="dxa"/>
            </w:tcMar>
          </w:tcPr>
          <w:p w:rsidR="00CD515F" w:rsidRDefault="00CD515F">
            <w:pPr>
              <w:widowControl w:val="0"/>
              <w:pBdr>
                <w:top w:val="nil"/>
                <w:left w:val="nil"/>
                <w:bottom w:val="nil"/>
                <w:right w:val="nil"/>
                <w:between w:val="nil"/>
              </w:pBdr>
              <w:spacing w:before="0" w:line="240" w:lineRule="auto"/>
              <w:jc w:val="center"/>
            </w:pPr>
          </w:p>
        </w:tc>
      </w:tr>
      <w:tr w:rsidR="00CD515F">
        <w:tc>
          <w:tcPr>
            <w:tcW w:w="600" w:type="dxa"/>
            <w:shd w:val="clear" w:color="auto" w:fill="FFFFFF"/>
            <w:tcMar>
              <w:top w:w="100" w:type="dxa"/>
              <w:left w:w="100" w:type="dxa"/>
              <w:bottom w:w="100" w:type="dxa"/>
              <w:right w:w="100" w:type="dxa"/>
            </w:tcMar>
          </w:tcPr>
          <w:p w:rsidR="00CD515F" w:rsidRDefault="007B20AA">
            <w:pPr>
              <w:widowControl w:val="0"/>
              <w:pBdr>
                <w:top w:val="nil"/>
                <w:left w:val="nil"/>
                <w:bottom w:val="nil"/>
                <w:right w:val="nil"/>
                <w:between w:val="nil"/>
              </w:pBdr>
              <w:spacing w:before="0" w:line="240" w:lineRule="auto"/>
              <w:jc w:val="center"/>
            </w:pPr>
            <w:r>
              <w:t>06</w:t>
            </w:r>
          </w:p>
        </w:tc>
        <w:tc>
          <w:tcPr>
            <w:tcW w:w="1320" w:type="dxa"/>
            <w:shd w:val="clear" w:color="auto" w:fill="FFFFFF"/>
            <w:tcMar>
              <w:top w:w="100" w:type="dxa"/>
              <w:left w:w="100" w:type="dxa"/>
              <w:bottom w:w="100" w:type="dxa"/>
              <w:right w:w="100" w:type="dxa"/>
            </w:tcMar>
          </w:tcPr>
          <w:p w:rsidR="00CD515F" w:rsidRDefault="00CD515F">
            <w:pPr>
              <w:widowControl w:val="0"/>
              <w:spacing w:before="0" w:line="240" w:lineRule="auto"/>
            </w:pPr>
          </w:p>
        </w:tc>
        <w:tc>
          <w:tcPr>
            <w:tcW w:w="855" w:type="dxa"/>
            <w:shd w:val="clear" w:color="auto" w:fill="FFFFFF"/>
            <w:tcMar>
              <w:top w:w="100" w:type="dxa"/>
              <w:left w:w="100" w:type="dxa"/>
              <w:bottom w:w="100" w:type="dxa"/>
              <w:right w:w="100" w:type="dxa"/>
            </w:tcMar>
          </w:tcPr>
          <w:p w:rsidR="00CD515F" w:rsidRDefault="00840B38">
            <w:pPr>
              <w:widowControl w:val="0"/>
              <w:spacing w:before="0" w:line="240" w:lineRule="auto"/>
              <w:jc w:val="center"/>
              <w:rPr>
                <w:b/>
              </w:rPr>
            </w:pPr>
            <w:r>
              <w:rPr>
                <w:b/>
              </w:rPr>
              <w:t>4</w:t>
            </w:r>
          </w:p>
        </w:tc>
        <w:tc>
          <w:tcPr>
            <w:tcW w:w="6065" w:type="dxa"/>
            <w:shd w:val="clear" w:color="auto" w:fill="FFFFFF"/>
            <w:tcMar>
              <w:top w:w="100" w:type="dxa"/>
              <w:left w:w="100" w:type="dxa"/>
              <w:bottom w:w="100" w:type="dxa"/>
              <w:right w:w="100" w:type="dxa"/>
            </w:tcMar>
          </w:tcPr>
          <w:p w:rsidR="00CD515F" w:rsidRDefault="007B20AA">
            <w:pPr>
              <w:widowControl w:val="0"/>
              <w:spacing w:before="0" w:line="240" w:lineRule="auto"/>
            </w:pPr>
            <w:r>
              <w:t>Transport Layer (Functions &amp; UDP)</w:t>
            </w:r>
          </w:p>
        </w:tc>
        <w:tc>
          <w:tcPr>
            <w:tcW w:w="594" w:type="dxa"/>
            <w:shd w:val="clear" w:color="auto" w:fill="FFFFFF"/>
            <w:tcMar>
              <w:top w:w="100" w:type="dxa"/>
              <w:left w:w="100" w:type="dxa"/>
              <w:bottom w:w="100" w:type="dxa"/>
              <w:right w:w="100" w:type="dxa"/>
            </w:tcMar>
          </w:tcPr>
          <w:p w:rsidR="00CD515F" w:rsidRDefault="00CD515F">
            <w:pPr>
              <w:widowControl w:val="0"/>
              <w:pBdr>
                <w:top w:val="nil"/>
                <w:left w:val="nil"/>
                <w:bottom w:val="nil"/>
                <w:right w:val="nil"/>
                <w:between w:val="nil"/>
              </w:pBdr>
              <w:spacing w:before="0" w:line="240" w:lineRule="auto"/>
              <w:jc w:val="center"/>
            </w:pPr>
          </w:p>
        </w:tc>
      </w:tr>
      <w:tr w:rsidR="00CD515F">
        <w:tc>
          <w:tcPr>
            <w:tcW w:w="600" w:type="dxa"/>
            <w:shd w:val="clear" w:color="auto" w:fill="FFFFFF"/>
            <w:tcMar>
              <w:top w:w="100" w:type="dxa"/>
              <w:left w:w="100" w:type="dxa"/>
              <w:bottom w:w="100" w:type="dxa"/>
              <w:right w:w="100" w:type="dxa"/>
            </w:tcMar>
          </w:tcPr>
          <w:p w:rsidR="00CD515F" w:rsidRDefault="007B20AA">
            <w:pPr>
              <w:widowControl w:val="0"/>
              <w:pBdr>
                <w:top w:val="nil"/>
                <w:left w:val="nil"/>
                <w:bottom w:val="nil"/>
                <w:right w:val="nil"/>
                <w:between w:val="nil"/>
              </w:pBdr>
              <w:spacing w:before="0" w:line="240" w:lineRule="auto"/>
              <w:jc w:val="center"/>
            </w:pPr>
            <w:r>
              <w:t>07.</w:t>
            </w:r>
          </w:p>
        </w:tc>
        <w:tc>
          <w:tcPr>
            <w:tcW w:w="1320" w:type="dxa"/>
            <w:shd w:val="clear" w:color="auto" w:fill="FFFFFF"/>
            <w:tcMar>
              <w:top w:w="100" w:type="dxa"/>
              <w:left w:w="100" w:type="dxa"/>
              <w:bottom w:w="100" w:type="dxa"/>
              <w:right w:w="100" w:type="dxa"/>
            </w:tcMar>
          </w:tcPr>
          <w:p w:rsidR="00CD515F" w:rsidRDefault="00CD515F">
            <w:pPr>
              <w:widowControl w:val="0"/>
              <w:spacing w:before="0" w:line="240" w:lineRule="auto"/>
            </w:pPr>
          </w:p>
        </w:tc>
        <w:tc>
          <w:tcPr>
            <w:tcW w:w="855" w:type="dxa"/>
            <w:shd w:val="clear" w:color="auto" w:fill="FFFFFF"/>
            <w:tcMar>
              <w:top w:w="100" w:type="dxa"/>
              <w:left w:w="100" w:type="dxa"/>
              <w:bottom w:w="100" w:type="dxa"/>
              <w:right w:w="100" w:type="dxa"/>
            </w:tcMar>
          </w:tcPr>
          <w:p w:rsidR="00CD515F" w:rsidRDefault="00840B38">
            <w:pPr>
              <w:widowControl w:val="0"/>
              <w:spacing w:before="0" w:line="240" w:lineRule="auto"/>
              <w:jc w:val="center"/>
            </w:pPr>
            <w:r>
              <w:t>5</w:t>
            </w:r>
          </w:p>
        </w:tc>
        <w:tc>
          <w:tcPr>
            <w:tcW w:w="6065" w:type="dxa"/>
            <w:shd w:val="clear" w:color="auto" w:fill="FFFFFF"/>
            <w:tcMar>
              <w:top w:w="100" w:type="dxa"/>
              <w:left w:w="100" w:type="dxa"/>
              <w:bottom w:w="100" w:type="dxa"/>
              <w:right w:w="100" w:type="dxa"/>
            </w:tcMar>
          </w:tcPr>
          <w:p w:rsidR="00CD515F" w:rsidRDefault="007B20AA">
            <w:pPr>
              <w:widowControl w:val="0"/>
              <w:spacing w:before="0" w:line="240" w:lineRule="auto"/>
            </w:pPr>
            <w:r>
              <w:t>Transport Layer (TCP)</w:t>
            </w:r>
          </w:p>
        </w:tc>
        <w:tc>
          <w:tcPr>
            <w:tcW w:w="594" w:type="dxa"/>
            <w:shd w:val="clear" w:color="auto" w:fill="FFFFFF"/>
            <w:tcMar>
              <w:top w:w="100" w:type="dxa"/>
              <w:left w:w="100" w:type="dxa"/>
              <w:bottom w:w="100" w:type="dxa"/>
              <w:right w:w="100" w:type="dxa"/>
            </w:tcMar>
          </w:tcPr>
          <w:p w:rsidR="00CD515F" w:rsidRDefault="00CD515F">
            <w:pPr>
              <w:widowControl w:val="0"/>
              <w:pBdr>
                <w:top w:val="nil"/>
                <w:left w:val="nil"/>
                <w:bottom w:val="nil"/>
                <w:right w:val="nil"/>
                <w:between w:val="nil"/>
              </w:pBdr>
              <w:spacing w:before="0" w:line="240" w:lineRule="auto"/>
              <w:jc w:val="center"/>
            </w:pPr>
          </w:p>
        </w:tc>
      </w:tr>
      <w:tr w:rsidR="00CD515F">
        <w:tc>
          <w:tcPr>
            <w:tcW w:w="600" w:type="dxa"/>
            <w:shd w:val="clear" w:color="auto" w:fill="FFFFFF"/>
            <w:tcMar>
              <w:top w:w="100" w:type="dxa"/>
              <w:left w:w="100" w:type="dxa"/>
              <w:bottom w:w="100" w:type="dxa"/>
              <w:right w:w="100" w:type="dxa"/>
            </w:tcMar>
          </w:tcPr>
          <w:p w:rsidR="00CD515F" w:rsidRDefault="007B20AA">
            <w:pPr>
              <w:widowControl w:val="0"/>
              <w:pBdr>
                <w:top w:val="nil"/>
                <w:left w:val="nil"/>
                <w:bottom w:val="nil"/>
                <w:right w:val="nil"/>
                <w:between w:val="nil"/>
              </w:pBdr>
              <w:spacing w:before="0" w:line="240" w:lineRule="auto"/>
              <w:jc w:val="center"/>
            </w:pPr>
            <w:r>
              <w:t>08.</w:t>
            </w:r>
          </w:p>
        </w:tc>
        <w:tc>
          <w:tcPr>
            <w:tcW w:w="1320" w:type="dxa"/>
            <w:shd w:val="clear" w:color="auto" w:fill="FFFFFF"/>
            <w:tcMar>
              <w:top w:w="100" w:type="dxa"/>
              <w:left w:w="100" w:type="dxa"/>
              <w:bottom w:w="100" w:type="dxa"/>
              <w:right w:w="100" w:type="dxa"/>
            </w:tcMar>
          </w:tcPr>
          <w:p w:rsidR="00CD515F" w:rsidRDefault="00CD515F">
            <w:pPr>
              <w:widowControl w:val="0"/>
              <w:spacing w:before="0" w:line="240" w:lineRule="auto"/>
            </w:pPr>
          </w:p>
        </w:tc>
        <w:tc>
          <w:tcPr>
            <w:tcW w:w="855" w:type="dxa"/>
            <w:shd w:val="clear" w:color="auto" w:fill="FFFFFF"/>
            <w:tcMar>
              <w:top w:w="100" w:type="dxa"/>
              <w:left w:w="100" w:type="dxa"/>
              <w:bottom w:w="100" w:type="dxa"/>
              <w:right w:w="100" w:type="dxa"/>
            </w:tcMar>
          </w:tcPr>
          <w:p w:rsidR="00CD515F" w:rsidRDefault="00840B38">
            <w:pPr>
              <w:widowControl w:val="0"/>
              <w:spacing w:before="0" w:line="240" w:lineRule="auto"/>
              <w:jc w:val="center"/>
            </w:pPr>
            <w:r>
              <w:t>5</w:t>
            </w:r>
          </w:p>
        </w:tc>
        <w:tc>
          <w:tcPr>
            <w:tcW w:w="6065" w:type="dxa"/>
            <w:shd w:val="clear" w:color="auto" w:fill="FFFFFF"/>
            <w:tcMar>
              <w:top w:w="100" w:type="dxa"/>
              <w:left w:w="100" w:type="dxa"/>
              <w:bottom w:w="100" w:type="dxa"/>
              <w:right w:w="100" w:type="dxa"/>
            </w:tcMar>
          </w:tcPr>
          <w:p w:rsidR="00CD515F" w:rsidRDefault="007B20AA">
            <w:pPr>
              <w:widowControl w:val="0"/>
              <w:spacing w:before="0" w:line="240" w:lineRule="auto"/>
            </w:pPr>
            <w:r>
              <w:t>Transport Layer (Congestion Control)</w:t>
            </w:r>
          </w:p>
        </w:tc>
        <w:tc>
          <w:tcPr>
            <w:tcW w:w="594" w:type="dxa"/>
            <w:shd w:val="clear" w:color="auto" w:fill="FFFFFF"/>
            <w:tcMar>
              <w:top w:w="100" w:type="dxa"/>
              <w:left w:w="100" w:type="dxa"/>
              <w:bottom w:w="100" w:type="dxa"/>
              <w:right w:w="100" w:type="dxa"/>
            </w:tcMar>
          </w:tcPr>
          <w:p w:rsidR="00CD515F" w:rsidRDefault="00CD515F">
            <w:pPr>
              <w:widowControl w:val="0"/>
              <w:pBdr>
                <w:top w:val="nil"/>
                <w:left w:val="nil"/>
                <w:bottom w:val="nil"/>
                <w:right w:val="nil"/>
                <w:between w:val="nil"/>
              </w:pBdr>
              <w:spacing w:before="0" w:line="240" w:lineRule="auto"/>
              <w:jc w:val="center"/>
            </w:pPr>
          </w:p>
        </w:tc>
      </w:tr>
      <w:tr w:rsidR="00CD515F">
        <w:tc>
          <w:tcPr>
            <w:tcW w:w="600" w:type="dxa"/>
            <w:shd w:val="clear" w:color="auto" w:fill="FFFFFF"/>
            <w:tcMar>
              <w:top w:w="100" w:type="dxa"/>
              <w:left w:w="100" w:type="dxa"/>
              <w:bottom w:w="100" w:type="dxa"/>
              <w:right w:w="100" w:type="dxa"/>
            </w:tcMar>
          </w:tcPr>
          <w:p w:rsidR="00CD515F" w:rsidRDefault="007B20AA">
            <w:pPr>
              <w:widowControl w:val="0"/>
              <w:pBdr>
                <w:top w:val="nil"/>
                <w:left w:val="nil"/>
                <w:bottom w:val="nil"/>
                <w:right w:val="nil"/>
                <w:between w:val="nil"/>
              </w:pBdr>
              <w:spacing w:before="0" w:line="240" w:lineRule="auto"/>
              <w:jc w:val="center"/>
            </w:pPr>
            <w:r>
              <w:t>09.</w:t>
            </w:r>
          </w:p>
        </w:tc>
        <w:tc>
          <w:tcPr>
            <w:tcW w:w="1320" w:type="dxa"/>
            <w:shd w:val="clear" w:color="auto" w:fill="FFFFFF"/>
            <w:tcMar>
              <w:top w:w="100" w:type="dxa"/>
              <w:left w:w="100" w:type="dxa"/>
              <w:bottom w:w="100" w:type="dxa"/>
              <w:right w:w="100" w:type="dxa"/>
            </w:tcMar>
          </w:tcPr>
          <w:p w:rsidR="00CD515F" w:rsidRDefault="00CD515F">
            <w:pPr>
              <w:widowControl w:val="0"/>
              <w:spacing w:before="0" w:line="240" w:lineRule="auto"/>
            </w:pPr>
          </w:p>
        </w:tc>
        <w:tc>
          <w:tcPr>
            <w:tcW w:w="855" w:type="dxa"/>
            <w:shd w:val="clear" w:color="auto" w:fill="FFFFFF"/>
            <w:tcMar>
              <w:top w:w="100" w:type="dxa"/>
              <w:left w:w="100" w:type="dxa"/>
              <w:bottom w:w="100" w:type="dxa"/>
              <w:right w:w="100" w:type="dxa"/>
            </w:tcMar>
          </w:tcPr>
          <w:p w:rsidR="00CD515F" w:rsidRDefault="00840B38">
            <w:pPr>
              <w:widowControl w:val="0"/>
              <w:spacing w:before="0" w:line="240" w:lineRule="auto"/>
              <w:jc w:val="center"/>
              <w:rPr>
                <w:b/>
              </w:rPr>
            </w:pPr>
            <w:r>
              <w:rPr>
                <w:b/>
              </w:rPr>
              <w:t>6</w:t>
            </w:r>
          </w:p>
        </w:tc>
        <w:tc>
          <w:tcPr>
            <w:tcW w:w="6065" w:type="dxa"/>
            <w:shd w:val="clear" w:color="auto" w:fill="FFFFFF"/>
            <w:tcMar>
              <w:top w:w="100" w:type="dxa"/>
              <w:left w:w="100" w:type="dxa"/>
              <w:bottom w:w="100" w:type="dxa"/>
              <w:right w:w="100" w:type="dxa"/>
            </w:tcMar>
          </w:tcPr>
          <w:p w:rsidR="00CD515F" w:rsidRDefault="007B20AA">
            <w:pPr>
              <w:widowControl w:val="0"/>
              <w:spacing w:before="0" w:line="240" w:lineRule="auto"/>
            </w:pPr>
            <w:r>
              <w:t>Network Layer (IPv4 Functions)</w:t>
            </w:r>
          </w:p>
        </w:tc>
        <w:tc>
          <w:tcPr>
            <w:tcW w:w="594" w:type="dxa"/>
            <w:shd w:val="clear" w:color="auto" w:fill="FFFFFF"/>
            <w:tcMar>
              <w:top w:w="100" w:type="dxa"/>
              <w:left w:w="100" w:type="dxa"/>
              <w:bottom w:w="100" w:type="dxa"/>
              <w:right w:w="100" w:type="dxa"/>
            </w:tcMar>
          </w:tcPr>
          <w:p w:rsidR="00CD515F" w:rsidRDefault="00CD515F">
            <w:pPr>
              <w:widowControl w:val="0"/>
              <w:pBdr>
                <w:top w:val="nil"/>
                <w:left w:val="nil"/>
                <w:bottom w:val="nil"/>
                <w:right w:val="nil"/>
                <w:between w:val="nil"/>
              </w:pBdr>
              <w:spacing w:before="0" w:line="240" w:lineRule="auto"/>
              <w:jc w:val="center"/>
            </w:pPr>
          </w:p>
        </w:tc>
      </w:tr>
      <w:tr w:rsidR="00CD515F">
        <w:tc>
          <w:tcPr>
            <w:tcW w:w="600" w:type="dxa"/>
            <w:shd w:val="clear" w:color="auto" w:fill="FFFFFF"/>
            <w:tcMar>
              <w:top w:w="100" w:type="dxa"/>
              <w:left w:w="100" w:type="dxa"/>
              <w:bottom w:w="100" w:type="dxa"/>
              <w:right w:w="100" w:type="dxa"/>
            </w:tcMar>
          </w:tcPr>
          <w:p w:rsidR="00CD515F" w:rsidRDefault="007B20AA">
            <w:pPr>
              <w:widowControl w:val="0"/>
              <w:pBdr>
                <w:top w:val="nil"/>
                <w:left w:val="nil"/>
                <w:bottom w:val="nil"/>
                <w:right w:val="nil"/>
                <w:between w:val="nil"/>
              </w:pBdr>
              <w:spacing w:before="0" w:line="240" w:lineRule="auto"/>
              <w:jc w:val="center"/>
            </w:pPr>
            <w:r>
              <w:t>10.</w:t>
            </w:r>
          </w:p>
        </w:tc>
        <w:tc>
          <w:tcPr>
            <w:tcW w:w="1320" w:type="dxa"/>
            <w:shd w:val="clear" w:color="auto" w:fill="FFFFFF"/>
            <w:tcMar>
              <w:top w:w="100" w:type="dxa"/>
              <w:left w:w="100" w:type="dxa"/>
              <w:bottom w:w="100" w:type="dxa"/>
              <w:right w:w="100" w:type="dxa"/>
            </w:tcMar>
          </w:tcPr>
          <w:p w:rsidR="00CD515F" w:rsidRDefault="00CD515F">
            <w:pPr>
              <w:widowControl w:val="0"/>
              <w:spacing w:before="0" w:line="240" w:lineRule="auto"/>
            </w:pPr>
          </w:p>
        </w:tc>
        <w:tc>
          <w:tcPr>
            <w:tcW w:w="855" w:type="dxa"/>
            <w:shd w:val="clear" w:color="auto" w:fill="FFFFFF"/>
            <w:tcMar>
              <w:top w:w="100" w:type="dxa"/>
              <w:left w:w="100" w:type="dxa"/>
              <w:bottom w:w="100" w:type="dxa"/>
              <w:right w:w="100" w:type="dxa"/>
            </w:tcMar>
          </w:tcPr>
          <w:p w:rsidR="00CD515F" w:rsidRDefault="00840B38">
            <w:pPr>
              <w:widowControl w:val="0"/>
              <w:spacing w:before="0" w:line="240" w:lineRule="auto"/>
              <w:jc w:val="center"/>
              <w:rPr>
                <w:b/>
              </w:rPr>
            </w:pPr>
            <w:r>
              <w:rPr>
                <w:b/>
              </w:rPr>
              <w:t>6</w:t>
            </w:r>
          </w:p>
        </w:tc>
        <w:tc>
          <w:tcPr>
            <w:tcW w:w="6065" w:type="dxa"/>
            <w:shd w:val="clear" w:color="auto" w:fill="FFFFFF"/>
            <w:tcMar>
              <w:top w:w="100" w:type="dxa"/>
              <w:left w:w="100" w:type="dxa"/>
              <w:bottom w:w="100" w:type="dxa"/>
              <w:right w:w="100" w:type="dxa"/>
            </w:tcMar>
          </w:tcPr>
          <w:p w:rsidR="00CD515F" w:rsidRDefault="007B20AA">
            <w:pPr>
              <w:widowControl w:val="0"/>
              <w:spacing w:before="0" w:line="240" w:lineRule="auto"/>
            </w:pPr>
            <w:r>
              <w:t>Network Layer (IPv4 Addressing)</w:t>
            </w:r>
          </w:p>
        </w:tc>
        <w:tc>
          <w:tcPr>
            <w:tcW w:w="594" w:type="dxa"/>
            <w:shd w:val="clear" w:color="auto" w:fill="FFFFFF"/>
            <w:tcMar>
              <w:top w:w="100" w:type="dxa"/>
              <w:left w:w="100" w:type="dxa"/>
              <w:bottom w:w="100" w:type="dxa"/>
              <w:right w:w="100" w:type="dxa"/>
            </w:tcMar>
          </w:tcPr>
          <w:p w:rsidR="00CD515F" w:rsidRDefault="00CD515F">
            <w:pPr>
              <w:widowControl w:val="0"/>
              <w:pBdr>
                <w:top w:val="nil"/>
                <w:left w:val="nil"/>
                <w:bottom w:val="nil"/>
                <w:right w:val="nil"/>
                <w:between w:val="nil"/>
              </w:pBdr>
              <w:spacing w:before="0" w:line="240" w:lineRule="auto"/>
              <w:jc w:val="center"/>
            </w:pPr>
          </w:p>
        </w:tc>
      </w:tr>
      <w:tr w:rsidR="00CD515F">
        <w:tc>
          <w:tcPr>
            <w:tcW w:w="600" w:type="dxa"/>
            <w:shd w:val="clear" w:color="auto" w:fill="FFFFFF"/>
            <w:tcMar>
              <w:top w:w="100" w:type="dxa"/>
              <w:left w:w="100" w:type="dxa"/>
              <w:bottom w:w="100" w:type="dxa"/>
              <w:right w:w="100" w:type="dxa"/>
            </w:tcMar>
          </w:tcPr>
          <w:p w:rsidR="00CD515F" w:rsidRDefault="007B20AA">
            <w:pPr>
              <w:widowControl w:val="0"/>
              <w:pBdr>
                <w:top w:val="nil"/>
                <w:left w:val="nil"/>
                <w:bottom w:val="nil"/>
                <w:right w:val="nil"/>
                <w:between w:val="nil"/>
              </w:pBdr>
              <w:spacing w:before="0" w:line="240" w:lineRule="auto"/>
              <w:jc w:val="center"/>
            </w:pPr>
            <w:r>
              <w:t>11.</w:t>
            </w:r>
          </w:p>
        </w:tc>
        <w:tc>
          <w:tcPr>
            <w:tcW w:w="1320" w:type="dxa"/>
            <w:shd w:val="clear" w:color="auto" w:fill="FFFFFF"/>
            <w:tcMar>
              <w:top w:w="100" w:type="dxa"/>
              <w:left w:w="100" w:type="dxa"/>
              <w:bottom w:w="100" w:type="dxa"/>
              <w:right w:w="100" w:type="dxa"/>
            </w:tcMar>
          </w:tcPr>
          <w:p w:rsidR="00CD515F" w:rsidRDefault="00CD515F">
            <w:pPr>
              <w:widowControl w:val="0"/>
              <w:spacing w:before="0" w:line="240" w:lineRule="auto"/>
            </w:pPr>
          </w:p>
        </w:tc>
        <w:tc>
          <w:tcPr>
            <w:tcW w:w="855" w:type="dxa"/>
            <w:shd w:val="clear" w:color="auto" w:fill="FFFFFF"/>
            <w:tcMar>
              <w:top w:w="100" w:type="dxa"/>
              <w:left w:w="100" w:type="dxa"/>
              <w:bottom w:w="100" w:type="dxa"/>
              <w:right w:w="100" w:type="dxa"/>
            </w:tcMar>
          </w:tcPr>
          <w:p w:rsidR="00CD515F" w:rsidRDefault="00840B38">
            <w:pPr>
              <w:widowControl w:val="0"/>
              <w:spacing w:before="0" w:line="240" w:lineRule="auto"/>
              <w:jc w:val="center"/>
            </w:pPr>
            <w:r>
              <w:t>7</w:t>
            </w:r>
          </w:p>
        </w:tc>
        <w:tc>
          <w:tcPr>
            <w:tcW w:w="6065" w:type="dxa"/>
            <w:shd w:val="clear" w:color="auto" w:fill="FFFFFF"/>
            <w:tcMar>
              <w:top w:w="100" w:type="dxa"/>
              <w:left w:w="100" w:type="dxa"/>
              <w:bottom w:w="100" w:type="dxa"/>
              <w:right w:w="100" w:type="dxa"/>
            </w:tcMar>
          </w:tcPr>
          <w:p w:rsidR="00CD515F" w:rsidRDefault="007B20AA">
            <w:pPr>
              <w:widowControl w:val="0"/>
              <w:spacing w:before="0" w:line="240" w:lineRule="auto"/>
            </w:pPr>
            <w:r>
              <w:t>Network Layer (VLSM)</w:t>
            </w:r>
          </w:p>
        </w:tc>
        <w:tc>
          <w:tcPr>
            <w:tcW w:w="594" w:type="dxa"/>
            <w:shd w:val="clear" w:color="auto" w:fill="FFFFFF"/>
            <w:tcMar>
              <w:top w:w="100" w:type="dxa"/>
              <w:left w:w="100" w:type="dxa"/>
              <w:bottom w:w="100" w:type="dxa"/>
              <w:right w:w="100" w:type="dxa"/>
            </w:tcMar>
          </w:tcPr>
          <w:p w:rsidR="00CD515F" w:rsidRDefault="00CD515F">
            <w:pPr>
              <w:widowControl w:val="0"/>
              <w:pBdr>
                <w:top w:val="nil"/>
                <w:left w:val="nil"/>
                <w:bottom w:val="nil"/>
                <w:right w:val="nil"/>
                <w:between w:val="nil"/>
              </w:pBdr>
              <w:spacing w:before="0" w:line="240" w:lineRule="auto"/>
              <w:jc w:val="center"/>
            </w:pPr>
          </w:p>
        </w:tc>
      </w:tr>
      <w:tr w:rsidR="00CD515F">
        <w:tc>
          <w:tcPr>
            <w:tcW w:w="600" w:type="dxa"/>
            <w:shd w:val="clear" w:color="auto" w:fill="FFFFFF"/>
            <w:tcMar>
              <w:top w:w="100" w:type="dxa"/>
              <w:left w:w="100" w:type="dxa"/>
              <w:bottom w:w="100" w:type="dxa"/>
              <w:right w:w="100" w:type="dxa"/>
            </w:tcMar>
          </w:tcPr>
          <w:p w:rsidR="00CD515F" w:rsidRDefault="007B20AA">
            <w:pPr>
              <w:widowControl w:val="0"/>
              <w:pBdr>
                <w:top w:val="nil"/>
                <w:left w:val="nil"/>
                <w:bottom w:val="nil"/>
                <w:right w:val="nil"/>
                <w:between w:val="nil"/>
              </w:pBdr>
              <w:spacing w:before="0" w:line="240" w:lineRule="auto"/>
              <w:jc w:val="center"/>
            </w:pPr>
            <w:r>
              <w:t>12.</w:t>
            </w:r>
          </w:p>
        </w:tc>
        <w:tc>
          <w:tcPr>
            <w:tcW w:w="1320" w:type="dxa"/>
            <w:shd w:val="clear" w:color="auto" w:fill="FFFFFF"/>
            <w:tcMar>
              <w:top w:w="100" w:type="dxa"/>
              <w:left w:w="100" w:type="dxa"/>
              <w:bottom w:w="100" w:type="dxa"/>
              <w:right w:w="100" w:type="dxa"/>
            </w:tcMar>
          </w:tcPr>
          <w:p w:rsidR="00CD515F" w:rsidRDefault="00CD515F">
            <w:pPr>
              <w:widowControl w:val="0"/>
              <w:spacing w:before="0" w:line="240" w:lineRule="auto"/>
            </w:pPr>
          </w:p>
        </w:tc>
        <w:tc>
          <w:tcPr>
            <w:tcW w:w="855" w:type="dxa"/>
            <w:shd w:val="clear" w:color="auto" w:fill="FFFFFF"/>
            <w:tcMar>
              <w:top w:w="100" w:type="dxa"/>
              <w:left w:w="100" w:type="dxa"/>
              <w:bottom w:w="100" w:type="dxa"/>
              <w:right w:w="100" w:type="dxa"/>
            </w:tcMar>
          </w:tcPr>
          <w:p w:rsidR="00CD515F" w:rsidRDefault="00840B38">
            <w:pPr>
              <w:widowControl w:val="0"/>
              <w:spacing w:before="0" w:line="240" w:lineRule="auto"/>
              <w:jc w:val="center"/>
            </w:pPr>
            <w:r>
              <w:t>7</w:t>
            </w:r>
            <w:bookmarkStart w:id="3" w:name="_GoBack"/>
            <w:bookmarkEnd w:id="3"/>
          </w:p>
        </w:tc>
        <w:tc>
          <w:tcPr>
            <w:tcW w:w="6065" w:type="dxa"/>
            <w:shd w:val="clear" w:color="auto" w:fill="FFFFFF"/>
            <w:tcMar>
              <w:top w:w="100" w:type="dxa"/>
              <w:left w:w="100" w:type="dxa"/>
              <w:bottom w:w="100" w:type="dxa"/>
              <w:right w:w="100" w:type="dxa"/>
            </w:tcMar>
          </w:tcPr>
          <w:p w:rsidR="00CD515F" w:rsidRDefault="00CD515F">
            <w:pPr>
              <w:widowControl w:val="0"/>
              <w:spacing w:before="0" w:line="240" w:lineRule="auto"/>
            </w:pPr>
          </w:p>
        </w:tc>
        <w:tc>
          <w:tcPr>
            <w:tcW w:w="594" w:type="dxa"/>
            <w:shd w:val="clear" w:color="auto" w:fill="FFFFFF"/>
            <w:tcMar>
              <w:top w:w="100" w:type="dxa"/>
              <w:left w:w="100" w:type="dxa"/>
              <w:bottom w:w="100" w:type="dxa"/>
              <w:right w:w="100" w:type="dxa"/>
            </w:tcMar>
          </w:tcPr>
          <w:p w:rsidR="00CD515F" w:rsidRDefault="00CD515F">
            <w:pPr>
              <w:widowControl w:val="0"/>
              <w:pBdr>
                <w:top w:val="nil"/>
                <w:left w:val="nil"/>
                <w:bottom w:val="nil"/>
                <w:right w:val="nil"/>
                <w:between w:val="nil"/>
              </w:pBdr>
              <w:spacing w:before="0" w:line="240" w:lineRule="auto"/>
              <w:jc w:val="center"/>
            </w:pPr>
          </w:p>
        </w:tc>
      </w:tr>
      <w:tr w:rsidR="00CD515F">
        <w:trPr>
          <w:trHeight w:val="420"/>
        </w:trPr>
        <w:tc>
          <w:tcPr>
            <w:tcW w:w="9434" w:type="dxa"/>
            <w:gridSpan w:val="5"/>
            <w:shd w:val="clear" w:color="auto" w:fill="6FA8DC"/>
            <w:tcMar>
              <w:top w:w="100" w:type="dxa"/>
              <w:left w:w="100" w:type="dxa"/>
              <w:bottom w:w="100" w:type="dxa"/>
              <w:right w:w="100" w:type="dxa"/>
            </w:tcMar>
          </w:tcPr>
          <w:p w:rsidR="00CD515F" w:rsidRDefault="007B20AA">
            <w:pPr>
              <w:widowControl w:val="0"/>
              <w:spacing w:before="0" w:line="240" w:lineRule="auto"/>
              <w:jc w:val="center"/>
              <w:rPr>
                <w:b/>
              </w:rPr>
            </w:pPr>
            <w:r>
              <w:rPr>
                <w:b/>
              </w:rPr>
              <w:t>MIDTERM</w:t>
            </w:r>
            <w:r w:rsidR="00C91C5E">
              <w:rPr>
                <w:b/>
              </w:rPr>
              <w:t xml:space="preserve"> (LECTURE 1-4)</w:t>
            </w:r>
          </w:p>
        </w:tc>
      </w:tr>
      <w:tr w:rsidR="00CD515F">
        <w:trPr>
          <w:trHeight w:val="420"/>
        </w:trPr>
        <w:tc>
          <w:tcPr>
            <w:tcW w:w="9434" w:type="dxa"/>
            <w:gridSpan w:val="5"/>
            <w:shd w:val="clear" w:color="auto" w:fill="6FA8DC"/>
            <w:tcMar>
              <w:top w:w="100" w:type="dxa"/>
              <w:left w:w="100" w:type="dxa"/>
              <w:bottom w:w="100" w:type="dxa"/>
              <w:right w:w="100" w:type="dxa"/>
            </w:tcMar>
          </w:tcPr>
          <w:p w:rsidR="00CD515F" w:rsidRDefault="00C91C5E">
            <w:pPr>
              <w:widowControl w:val="0"/>
              <w:spacing w:before="0" w:line="240" w:lineRule="auto"/>
              <w:jc w:val="center"/>
              <w:rPr>
                <w:b/>
              </w:rPr>
            </w:pPr>
            <w:r>
              <w:rPr>
                <w:b/>
              </w:rPr>
              <w:t>FINAL</w:t>
            </w:r>
            <w:r w:rsidR="00D37778">
              <w:rPr>
                <w:b/>
              </w:rPr>
              <w:t>(</w:t>
            </w:r>
            <w:r>
              <w:rPr>
                <w:b/>
              </w:rPr>
              <w:t>LECTURE 1-7</w:t>
            </w:r>
            <w:r w:rsidR="00D37778">
              <w:rPr>
                <w:b/>
              </w:rPr>
              <w:t>)</w:t>
            </w:r>
          </w:p>
        </w:tc>
      </w:tr>
    </w:tbl>
    <w:p w:rsidR="00D37778" w:rsidRDefault="00D37778" w:rsidP="00C91C5E">
      <w:pPr>
        <w:rPr>
          <w:b/>
        </w:rPr>
      </w:pPr>
    </w:p>
    <w:p w:rsidR="00C91C5E" w:rsidRDefault="00C91C5E" w:rsidP="00C91C5E">
      <w:pPr>
        <w:rPr>
          <w:b/>
        </w:rPr>
      </w:pPr>
    </w:p>
    <w:p w:rsidR="00C91C5E" w:rsidRDefault="00C91C5E" w:rsidP="00C91C5E">
      <w:pPr>
        <w:rPr>
          <w:b/>
        </w:rPr>
      </w:pPr>
    </w:p>
    <w:p w:rsidR="00C91C5E" w:rsidRDefault="00C91C5E" w:rsidP="00C91C5E">
      <w:pPr>
        <w:rPr>
          <w:b/>
        </w:rPr>
      </w:pPr>
    </w:p>
    <w:p w:rsidR="00C91C5E" w:rsidRDefault="00C91C5E" w:rsidP="00C91C5E">
      <w:pPr>
        <w:rPr>
          <w:b/>
        </w:rPr>
      </w:pPr>
    </w:p>
    <w:p w:rsidR="00D37778" w:rsidRDefault="00D37778">
      <w:pPr>
        <w:ind w:left="720"/>
        <w:rPr>
          <w:b/>
        </w:rPr>
      </w:pPr>
    </w:p>
    <w:p w:rsidR="00CD515F" w:rsidRDefault="007B20AA">
      <w:pPr>
        <w:ind w:left="720"/>
        <w:rPr>
          <w:b/>
        </w:rPr>
      </w:pPr>
      <w:r>
        <w:rPr>
          <w:b/>
        </w:rPr>
        <w:t>Grading Procedures:</w:t>
      </w:r>
    </w:p>
    <w:p w:rsidR="00D37778" w:rsidRDefault="00D37778">
      <w:pPr>
        <w:ind w:left="720"/>
        <w:rPr>
          <w:b/>
        </w:rPr>
      </w:pPr>
    </w:p>
    <w:tbl>
      <w:tblPr>
        <w:tblStyle w:val="a0"/>
        <w:tblW w:w="3405" w:type="dxa"/>
        <w:tblInd w:w="2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1815"/>
      </w:tblGrid>
      <w:tr w:rsidR="00D37778" w:rsidTr="00D37778">
        <w:tc>
          <w:tcPr>
            <w:tcW w:w="1590" w:type="dxa"/>
            <w:shd w:val="clear" w:color="auto" w:fill="6FA8DC"/>
            <w:tcMar>
              <w:top w:w="100" w:type="dxa"/>
              <w:left w:w="100" w:type="dxa"/>
              <w:bottom w:w="100" w:type="dxa"/>
              <w:right w:w="100" w:type="dxa"/>
            </w:tcMar>
          </w:tcPr>
          <w:p w:rsidR="00D37778" w:rsidRDefault="00D37778">
            <w:pPr>
              <w:widowControl w:val="0"/>
              <w:pBdr>
                <w:top w:val="nil"/>
                <w:left w:val="nil"/>
                <w:bottom w:val="nil"/>
                <w:right w:val="nil"/>
                <w:between w:val="nil"/>
              </w:pBdr>
              <w:spacing w:before="0" w:line="240" w:lineRule="auto"/>
              <w:jc w:val="center"/>
              <w:rPr>
                <w:b/>
              </w:rPr>
            </w:pPr>
          </w:p>
        </w:tc>
        <w:tc>
          <w:tcPr>
            <w:tcW w:w="1815" w:type="dxa"/>
            <w:shd w:val="clear" w:color="auto" w:fill="6FA8DC"/>
            <w:tcMar>
              <w:top w:w="100" w:type="dxa"/>
              <w:left w:w="100" w:type="dxa"/>
              <w:bottom w:w="100" w:type="dxa"/>
              <w:right w:w="100" w:type="dxa"/>
            </w:tcMar>
          </w:tcPr>
          <w:p w:rsidR="00D37778" w:rsidRDefault="00D37778">
            <w:pPr>
              <w:widowControl w:val="0"/>
              <w:spacing w:before="0" w:line="240" w:lineRule="auto"/>
              <w:jc w:val="center"/>
              <w:rPr>
                <w:b/>
              </w:rPr>
            </w:pPr>
            <w:r>
              <w:rPr>
                <w:b/>
              </w:rPr>
              <w:t>For CSE4105 (%)</w:t>
            </w:r>
          </w:p>
        </w:tc>
      </w:tr>
      <w:tr w:rsidR="00D37778" w:rsidTr="00D37778">
        <w:tc>
          <w:tcPr>
            <w:tcW w:w="1590" w:type="dxa"/>
            <w:shd w:val="clear" w:color="auto" w:fill="auto"/>
            <w:tcMar>
              <w:top w:w="100" w:type="dxa"/>
              <w:left w:w="100" w:type="dxa"/>
              <w:bottom w:w="100" w:type="dxa"/>
              <w:right w:w="100" w:type="dxa"/>
            </w:tcMar>
          </w:tcPr>
          <w:p w:rsidR="00D37778" w:rsidRDefault="00D37778">
            <w:pPr>
              <w:widowControl w:val="0"/>
              <w:pBdr>
                <w:top w:val="nil"/>
                <w:left w:val="nil"/>
                <w:bottom w:val="nil"/>
                <w:right w:val="nil"/>
                <w:between w:val="nil"/>
              </w:pBdr>
              <w:spacing w:before="0" w:line="240" w:lineRule="auto"/>
              <w:rPr>
                <w:b/>
              </w:rPr>
            </w:pPr>
            <w:r>
              <w:rPr>
                <w:b/>
              </w:rPr>
              <w:t>Final</w:t>
            </w:r>
          </w:p>
        </w:tc>
        <w:tc>
          <w:tcPr>
            <w:tcW w:w="1815" w:type="dxa"/>
            <w:shd w:val="clear" w:color="auto" w:fill="auto"/>
            <w:tcMar>
              <w:top w:w="100" w:type="dxa"/>
              <w:left w:w="100" w:type="dxa"/>
              <w:bottom w:w="100" w:type="dxa"/>
              <w:right w:w="100" w:type="dxa"/>
            </w:tcMar>
          </w:tcPr>
          <w:p w:rsidR="00D37778" w:rsidRDefault="00D37778">
            <w:pPr>
              <w:widowControl w:val="0"/>
              <w:pBdr>
                <w:top w:val="nil"/>
                <w:left w:val="nil"/>
                <w:bottom w:val="nil"/>
                <w:right w:val="nil"/>
                <w:between w:val="nil"/>
              </w:pBdr>
              <w:spacing w:before="0" w:line="240" w:lineRule="auto"/>
              <w:jc w:val="center"/>
            </w:pPr>
            <w:r>
              <w:t>40</w:t>
            </w:r>
          </w:p>
        </w:tc>
      </w:tr>
      <w:tr w:rsidR="00D37778" w:rsidTr="00D37778">
        <w:tc>
          <w:tcPr>
            <w:tcW w:w="1590" w:type="dxa"/>
            <w:shd w:val="clear" w:color="auto" w:fill="CFE2F3"/>
            <w:tcMar>
              <w:top w:w="100" w:type="dxa"/>
              <w:left w:w="100" w:type="dxa"/>
              <w:bottom w:w="100" w:type="dxa"/>
              <w:right w:w="100" w:type="dxa"/>
            </w:tcMar>
          </w:tcPr>
          <w:p w:rsidR="00D37778" w:rsidRDefault="00D37778">
            <w:pPr>
              <w:widowControl w:val="0"/>
              <w:pBdr>
                <w:top w:val="nil"/>
                <w:left w:val="nil"/>
                <w:bottom w:val="nil"/>
                <w:right w:val="nil"/>
                <w:between w:val="nil"/>
              </w:pBdr>
              <w:spacing w:before="0" w:line="240" w:lineRule="auto"/>
              <w:rPr>
                <w:b/>
              </w:rPr>
            </w:pPr>
            <w:r>
              <w:rPr>
                <w:b/>
              </w:rPr>
              <w:t>Midterm</w:t>
            </w:r>
          </w:p>
        </w:tc>
        <w:tc>
          <w:tcPr>
            <w:tcW w:w="1815" w:type="dxa"/>
            <w:shd w:val="clear" w:color="auto" w:fill="CFE2F3"/>
            <w:tcMar>
              <w:top w:w="100" w:type="dxa"/>
              <w:left w:w="100" w:type="dxa"/>
              <w:bottom w:w="100" w:type="dxa"/>
              <w:right w:w="100" w:type="dxa"/>
            </w:tcMar>
          </w:tcPr>
          <w:p w:rsidR="00D37778" w:rsidRDefault="00D37778">
            <w:pPr>
              <w:widowControl w:val="0"/>
              <w:pBdr>
                <w:top w:val="nil"/>
                <w:left w:val="nil"/>
                <w:bottom w:val="nil"/>
                <w:right w:val="nil"/>
                <w:between w:val="nil"/>
              </w:pBdr>
              <w:spacing w:before="0" w:line="240" w:lineRule="auto"/>
              <w:jc w:val="center"/>
            </w:pPr>
            <w:r>
              <w:t>30</w:t>
            </w:r>
          </w:p>
        </w:tc>
      </w:tr>
      <w:tr w:rsidR="00D37778" w:rsidTr="00D37778">
        <w:tc>
          <w:tcPr>
            <w:tcW w:w="1590" w:type="dxa"/>
            <w:shd w:val="clear" w:color="auto" w:fill="auto"/>
            <w:tcMar>
              <w:top w:w="100" w:type="dxa"/>
              <w:left w:w="100" w:type="dxa"/>
              <w:bottom w:w="100" w:type="dxa"/>
              <w:right w:w="100" w:type="dxa"/>
            </w:tcMar>
          </w:tcPr>
          <w:p w:rsidR="00D37778" w:rsidRDefault="00D37778">
            <w:pPr>
              <w:widowControl w:val="0"/>
              <w:pBdr>
                <w:top w:val="nil"/>
                <w:left w:val="nil"/>
                <w:bottom w:val="nil"/>
                <w:right w:val="nil"/>
                <w:between w:val="nil"/>
              </w:pBdr>
              <w:spacing w:before="0" w:line="240" w:lineRule="auto"/>
              <w:rPr>
                <w:b/>
              </w:rPr>
            </w:pPr>
            <w:r>
              <w:rPr>
                <w:b/>
              </w:rPr>
              <w:t>Quiz</w:t>
            </w:r>
          </w:p>
        </w:tc>
        <w:tc>
          <w:tcPr>
            <w:tcW w:w="1815" w:type="dxa"/>
            <w:shd w:val="clear" w:color="auto" w:fill="auto"/>
            <w:tcMar>
              <w:top w:w="100" w:type="dxa"/>
              <w:left w:w="100" w:type="dxa"/>
              <w:bottom w:w="100" w:type="dxa"/>
              <w:right w:w="100" w:type="dxa"/>
            </w:tcMar>
          </w:tcPr>
          <w:p w:rsidR="00D37778" w:rsidRDefault="00D37778">
            <w:pPr>
              <w:widowControl w:val="0"/>
              <w:pBdr>
                <w:top w:val="nil"/>
                <w:left w:val="nil"/>
                <w:bottom w:val="nil"/>
                <w:right w:val="nil"/>
                <w:between w:val="nil"/>
              </w:pBdr>
              <w:spacing w:before="0" w:line="240" w:lineRule="auto"/>
              <w:jc w:val="center"/>
            </w:pPr>
            <w:r>
              <w:t>20</w:t>
            </w:r>
          </w:p>
        </w:tc>
      </w:tr>
      <w:tr w:rsidR="00D37778" w:rsidTr="00D37778">
        <w:tc>
          <w:tcPr>
            <w:tcW w:w="1590" w:type="dxa"/>
            <w:shd w:val="clear" w:color="auto" w:fill="CFE2F3"/>
            <w:tcMar>
              <w:top w:w="100" w:type="dxa"/>
              <w:left w:w="100" w:type="dxa"/>
              <w:bottom w:w="100" w:type="dxa"/>
              <w:right w:w="100" w:type="dxa"/>
            </w:tcMar>
          </w:tcPr>
          <w:p w:rsidR="00D37778" w:rsidRDefault="00D37778">
            <w:pPr>
              <w:widowControl w:val="0"/>
              <w:pBdr>
                <w:top w:val="nil"/>
                <w:left w:val="nil"/>
                <w:bottom w:val="nil"/>
                <w:right w:val="nil"/>
                <w:between w:val="nil"/>
              </w:pBdr>
              <w:spacing w:before="0" w:line="240" w:lineRule="auto"/>
              <w:rPr>
                <w:b/>
              </w:rPr>
            </w:pPr>
            <w:r>
              <w:rPr>
                <w:b/>
              </w:rPr>
              <w:t>Assignment</w:t>
            </w:r>
          </w:p>
        </w:tc>
        <w:tc>
          <w:tcPr>
            <w:tcW w:w="1815" w:type="dxa"/>
            <w:shd w:val="clear" w:color="auto" w:fill="CFE2F3"/>
            <w:tcMar>
              <w:top w:w="100" w:type="dxa"/>
              <w:left w:w="100" w:type="dxa"/>
              <w:bottom w:w="100" w:type="dxa"/>
              <w:right w:w="100" w:type="dxa"/>
            </w:tcMar>
          </w:tcPr>
          <w:p w:rsidR="00D37778" w:rsidRDefault="00D37778">
            <w:pPr>
              <w:widowControl w:val="0"/>
              <w:pBdr>
                <w:top w:val="nil"/>
                <w:left w:val="nil"/>
                <w:bottom w:val="nil"/>
                <w:right w:val="nil"/>
                <w:between w:val="nil"/>
              </w:pBdr>
              <w:spacing w:before="0" w:line="240" w:lineRule="auto"/>
              <w:jc w:val="center"/>
            </w:pPr>
            <w:r>
              <w:t>5</w:t>
            </w:r>
          </w:p>
        </w:tc>
      </w:tr>
      <w:tr w:rsidR="00D37778" w:rsidTr="00D37778">
        <w:tc>
          <w:tcPr>
            <w:tcW w:w="1590" w:type="dxa"/>
            <w:shd w:val="clear" w:color="auto" w:fill="CFE2F3"/>
            <w:tcMar>
              <w:top w:w="100" w:type="dxa"/>
              <w:left w:w="100" w:type="dxa"/>
              <w:bottom w:w="100" w:type="dxa"/>
              <w:right w:w="100" w:type="dxa"/>
            </w:tcMar>
          </w:tcPr>
          <w:p w:rsidR="00D37778" w:rsidRDefault="00D37778">
            <w:pPr>
              <w:widowControl w:val="0"/>
              <w:pBdr>
                <w:top w:val="nil"/>
                <w:left w:val="nil"/>
                <w:bottom w:val="nil"/>
                <w:right w:val="nil"/>
                <w:between w:val="nil"/>
              </w:pBdr>
              <w:spacing w:before="0" w:line="240" w:lineRule="auto"/>
              <w:rPr>
                <w:b/>
              </w:rPr>
            </w:pPr>
            <w:r>
              <w:rPr>
                <w:b/>
              </w:rPr>
              <w:t>Participation</w:t>
            </w:r>
          </w:p>
        </w:tc>
        <w:tc>
          <w:tcPr>
            <w:tcW w:w="1815" w:type="dxa"/>
            <w:shd w:val="clear" w:color="auto" w:fill="CFE2F3"/>
            <w:tcMar>
              <w:top w:w="100" w:type="dxa"/>
              <w:left w:w="100" w:type="dxa"/>
              <w:bottom w:w="100" w:type="dxa"/>
              <w:right w:w="100" w:type="dxa"/>
            </w:tcMar>
          </w:tcPr>
          <w:p w:rsidR="00D37778" w:rsidRDefault="00D37778">
            <w:pPr>
              <w:widowControl w:val="0"/>
              <w:pBdr>
                <w:top w:val="nil"/>
                <w:left w:val="nil"/>
                <w:bottom w:val="nil"/>
                <w:right w:val="nil"/>
                <w:between w:val="nil"/>
              </w:pBdr>
              <w:spacing w:before="0" w:line="240" w:lineRule="auto"/>
              <w:jc w:val="center"/>
            </w:pPr>
            <w:r>
              <w:t>5</w:t>
            </w:r>
          </w:p>
        </w:tc>
      </w:tr>
    </w:tbl>
    <w:p w:rsidR="00CD515F" w:rsidRDefault="007B20AA">
      <w:pPr>
        <w:ind w:left="720"/>
      </w:pPr>
      <w:r>
        <w:rPr>
          <w:b/>
        </w:rPr>
        <w:t>*</w:t>
      </w:r>
      <w:r>
        <w:t xml:space="preserve">Participation marks will be decided based on number of lectures </w:t>
      </w:r>
      <w:r>
        <w:rPr>
          <w:b/>
        </w:rPr>
        <w:t>attended</w:t>
      </w:r>
      <w:r>
        <w:t xml:space="preserve">, </w:t>
      </w:r>
      <w:r>
        <w:rPr>
          <w:b/>
        </w:rPr>
        <w:t xml:space="preserve">punctuality </w:t>
      </w:r>
      <w:r>
        <w:t xml:space="preserve">of arrival, and </w:t>
      </w:r>
      <w:r>
        <w:rPr>
          <w:b/>
        </w:rPr>
        <w:t>proportion</w:t>
      </w:r>
      <w:r>
        <w:t xml:space="preserve"> of in class assignments completed.</w:t>
      </w:r>
    </w:p>
    <w:p w:rsidR="00CD515F" w:rsidRDefault="007B20AA">
      <w:pPr>
        <w:pStyle w:val="Heading1"/>
      </w:pPr>
      <w:bookmarkStart w:id="4" w:name="_aiwjr38fyx4m" w:colFirst="0" w:colLast="0"/>
      <w:bookmarkEnd w:id="4"/>
      <w:r>
        <w:lastRenderedPageBreak/>
        <w:t>The Stuff...</w:t>
      </w:r>
    </w:p>
    <w:p w:rsidR="00CD515F" w:rsidRDefault="007B20AA">
      <w:pPr>
        <w:numPr>
          <w:ilvl w:val="0"/>
          <w:numId w:val="4"/>
        </w:numPr>
        <w:jc w:val="both"/>
      </w:pPr>
      <w:r>
        <w:rPr>
          <w:b/>
        </w:rPr>
        <w:t xml:space="preserve">Rationale:  </w:t>
      </w:r>
      <w:r>
        <w:br/>
        <w:t>Information and communication are two of the most important strategic issues for t</w:t>
      </w:r>
      <w:r>
        <w:t>he success of any organization. An effective usage of information technology, computer networks are necessary. So this course provides an introduction to fundamental concepts in the design and implementation of computer communication networks, their protoc</w:t>
      </w:r>
      <w:r>
        <w:t xml:space="preserve">ols, and applications.  </w:t>
      </w:r>
      <w:r>
        <w:br/>
      </w:r>
    </w:p>
    <w:p w:rsidR="00CD515F" w:rsidRDefault="007B20AA">
      <w:pPr>
        <w:numPr>
          <w:ilvl w:val="0"/>
          <w:numId w:val="4"/>
        </w:numPr>
        <w:spacing w:before="0"/>
      </w:pPr>
      <w:r>
        <w:rPr>
          <w:b/>
        </w:rPr>
        <w:t xml:space="preserve">Course Aims and Outcomes:  </w:t>
      </w:r>
    </w:p>
    <w:p w:rsidR="00CD515F" w:rsidRDefault="007B20AA">
      <w:pPr>
        <w:numPr>
          <w:ilvl w:val="1"/>
          <w:numId w:val="4"/>
        </w:numPr>
        <w:spacing w:before="0"/>
        <w:jc w:val="both"/>
      </w:pPr>
      <w:r>
        <w:rPr>
          <w:b/>
          <w:i/>
        </w:rPr>
        <w:t>Aims</w:t>
      </w:r>
      <w:r>
        <w:br/>
        <w:t>Topics to be covered include: Routing and forwarding, intra-domain and inter-domain routing algorithms. Also includes the operation of IP data networks, LAN switching technologies, IPv6, IP service</w:t>
      </w:r>
      <w:r>
        <w:t>s network device security, and basic troubleshooting. Examples will be drawn primarily from the Internet protocol suite.</w:t>
      </w:r>
      <w:r>
        <w:br/>
      </w:r>
      <w:r>
        <w:br/>
        <w:t>Learning this course content validates your ability to install, configure, operate and troubleshoot routed &amp; switched networks. You sh</w:t>
      </w:r>
      <w:r>
        <w:t>all be able make connections to remote sites via a wide area network (WAN), mitigate basic network security threats, and understand fundamental networking concepts and terminology.</w:t>
      </w:r>
      <w:r>
        <w:br/>
      </w:r>
    </w:p>
    <w:p w:rsidR="00CD515F" w:rsidRDefault="007B20AA">
      <w:pPr>
        <w:numPr>
          <w:ilvl w:val="1"/>
          <w:numId w:val="4"/>
        </w:numPr>
        <w:spacing w:before="0"/>
      </w:pPr>
      <w:r>
        <w:rPr>
          <w:b/>
          <w:i/>
        </w:rPr>
        <w:t>Specific Learning Outcomes:</w:t>
      </w:r>
      <w:r>
        <w:br/>
      </w:r>
      <w:r>
        <w:tab/>
        <w:t>- Advanced knowledge of computer networks and</w:t>
      </w:r>
      <w:r>
        <w:t xml:space="preserve"> their applications.</w:t>
      </w:r>
      <w:r>
        <w:br/>
      </w:r>
      <w:r>
        <w:tab/>
        <w:t>- Understand the Layered Architecture of Computer Networks.</w:t>
      </w:r>
      <w:r>
        <w:br/>
      </w:r>
      <w:r>
        <w:tab/>
        <w:t xml:space="preserve">- Understand the operation of the main components of computer networks. </w:t>
      </w:r>
      <w:r>
        <w:br/>
      </w:r>
      <w:r>
        <w:tab/>
        <w:t xml:space="preserve">- Learn various network protocols and algorithms. </w:t>
      </w:r>
      <w:r>
        <w:br/>
      </w:r>
      <w:r>
        <w:tab/>
        <w:t>- Acquire the required skill to design medium s</w:t>
      </w:r>
      <w:r>
        <w:t>ized computer networks.</w:t>
      </w:r>
      <w:r>
        <w:br/>
      </w:r>
      <w:r>
        <w:tab/>
        <w:t>- Become familiar with security risks threatening computer networks</w:t>
      </w:r>
      <w:r>
        <w:br/>
      </w:r>
    </w:p>
    <w:p w:rsidR="00CD515F" w:rsidRDefault="007B20AA">
      <w:pPr>
        <w:numPr>
          <w:ilvl w:val="0"/>
          <w:numId w:val="4"/>
        </w:numPr>
        <w:spacing w:before="0"/>
        <w:jc w:val="both"/>
      </w:pPr>
      <w:r>
        <w:rPr>
          <w:b/>
        </w:rPr>
        <w:t xml:space="preserve">Format and Procedures:  </w:t>
      </w:r>
      <w:r>
        <w:br/>
      </w:r>
      <w:r>
        <w:t>For best results, students should read the textbook prior to coming to class, participate actively in the lecture, and revise the topics once they go back from class. A list of topics to be covered, along with an expected timeline, will be provided in clas</w:t>
      </w:r>
      <w:r>
        <w:t>s in order to facilitate this. Details about the textbook will be discussed in class. Students will also be encouraged to read current networking trends and innovation and each class will start with a small discussion on that. After completion of each chap</w:t>
      </w:r>
      <w:r>
        <w:t xml:space="preserve">ter, assignments will be done in class to fine tune any misconceptions.  </w:t>
      </w:r>
      <w:r>
        <w:br/>
      </w:r>
    </w:p>
    <w:p w:rsidR="00CD515F" w:rsidRDefault="007B20AA">
      <w:pPr>
        <w:numPr>
          <w:ilvl w:val="0"/>
          <w:numId w:val="4"/>
        </w:numPr>
        <w:spacing w:before="0"/>
      </w:pPr>
      <w:r>
        <w:rPr>
          <w:b/>
        </w:rPr>
        <w:t>My Stance</w:t>
      </w:r>
    </w:p>
    <w:p w:rsidR="00CD515F" w:rsidRDefault="007B20AA">
      <w:pPr>
        <w:numPr>
          <w:ilvl w:val="1"/>
          <w:numId w:val="4"/>
        </w:numPr>
        <w:spacing w:before="0"/>
      </w:pPr>
      <w:r>
        <w:t>Interactive discussion encouraged.</w:t>
      </w:r>
    </w:p>
    <w:p w:rsidR="00CD515F" w:rsidRDefault="007B20AA">
      <w:pPr>
        <w:numPr>
          <w:ilvl w:val="1"/>
          <w:numId w:val="4"/>
        </w:numPr>
        <w:spacing w:before="0"/>
      </w:pPr>
      <w:r>
        <w:t>Oral questions asked to stimulate students.</w:t>
      </w:r>
    </w:p>
    <w:p w:rsidR="00CD515F" w:rsidRDefault="007B20AA">
      <w:pPr>
        <w:numPr>
          <w:ilvl w:val="1"/>
          <w:numId w:val="4"/>
        </w:numPr>
        <w:spacing w:before="0"/>
      </w:pPr>
      <w:r>
        <w:t>In class problem solving assignments.</w:t>
      </w:r>
    </w:p>
    <w:p w:rsidR="00CD515F" w:rsidRDefault="007B20AA">
      <w:pPr>
        <w:numPr>
          <w:ilvl w:val="1"/>
          <w:numId w:val="4"/>
        </w:numPr>
        <w:spacing w:before="0"/>
      </w:pPr>
      <w:r>
        <w:t xml:space="preserve">There will be at least </w:t>
      </w:r>
      <w:r w:rsidR="00D37778">
        <w:rPr>
          <w:b/>
        </w:rPr>
        <w:t>three (3</w:t>
      </w:r>
      <w:r>
        <w:rPr>
          <w:b/>
        </w:rPr>
        <w:t>)</w:t>
      </w:r>
      <w:r>
        <w:t xml:space="preserve"> quizzes in total. If t</w:t>
      </w:r>
      <w:r>
        <w:t xml:space="preserve">he total number of quizzes taken is </w:t>
      </w:r>
      <w:r>
        <w:rPr>
          <w:b/>
        </w:rPr>
        <w:t>N, N-x</w:t>
      </w:r>
      <w:r>
        <w:t xml:space="preserve"> (where x is a random number I choose at the end of the semester) quizzes will be considered when calculating for your final grade.</w:t>
      </w:r>
    </w:p>
    <w:p w:rsidR="00CD515F" w:rsidRDefault="007B20AA">
      <w:pPr>
        <w:numPr>
          <w:ilvl w:val="2"/>
          <w:numId w:val="4"/>
        </w:numPr>
        <w:spacing w:before="0"/>
      </w:pPr>
      <w:r>
        <w:lastRenderedPageBreak/>
        <w:t>To be eligible for counting the best of quizzes, one MUST appear in N-1 quizzes, else all quizzes will be counted when grading for the final marks.</w:t>
      </w:r>
    </w:p>
    <w:p w:rsidR="00CD515F" w:rsidRDefault="007B20AA">
      <w:pPr>
        <w:numPr>
          <w:ilvl w:val="0"/>
          <w:numId w:val="4"/>
        </w:numPr>
        <w:spacing w:before="0"/>
        <w:jc w:val="both"/>
      </w:pPr>
      <w:r>
        <w:rPr>
          <w:b/>
        </w:rPr>
        <w:t>Eligibility for Makeups(Quiz/Midterm)</w:t>
      </w:r>
    </w:p>
    <w:p w:rsidR="00CD515F" w:rsidRDefault="007B20AA">
      <w:pPr>
        <w:numPr>
          <w:ilvl w:val="1"/>
          <w:numId w:val="4"/>
        </w:numPr>
        <w:spacing w:before="0"/>
        <w:jc w:val="both"/>
      </w:pPr>
      <w:r>
        <w:t>In case of any sort of sickness (must provide valid medical documents)</w:t>
      </w:r>
      <w:r>
        <w:t>.</w:t>
      </w:r>
    </w:p>
    <w:p w:rsidR="00CD515F" w:rsidRDefault="007B20AA">
      <w:pPr>
        <w:numPr>
          <w:ilvl w:val="1"/>
          <w:numId w:val="4"/>
        </w:numPr>
        <w:spacing w:before="0"/>
        <w:jc w:val="both"/>
      </w:pPr>
      <w:r>
        <w:t>In case of family emergencies</w:t>
      </w:r>
    </w:p>
    <w:p w:rsidR="00CD515F" w:rsidRDefault="007B20AA">
      <w:pPr>
        <w:numPr>
          <w:ilvl w:val="2"/>
          <w:numId w:val="4"/>
        </w:numPr>
        <w:spacing w:before="0"/>
        <w:jc w:val="both"/>
      </w:pPr>
      <w:r>
        <w:t>Death of a relative</w:t>
      </w:r>
    </w:p>
    <w:p w:rsidR="00CD515F" w:rsidRDefault="007B20AA">
      <w:pPr>
        <w:numPr>
          <w:ilvl w:val="2"/>
          <w:numId w:val="4"/>
        </w:numPr>
        <w:spacing w:before="0"/>
        <w:jc w:val="both"/>
      </w:pPr>
      <w:r>
        <w:t>Medical emergency</w:t>
      </w:r>
    </w:p>
    <w:p w:rsidR="00CD515F" w:rsidRDefault="007B20AA">
      <w:pPr>
        <w:numPr>
          <w:ilvl w:val="2"/>
          <w:numId w:val="4"/>
        </w:numPr>
        <w:spacing w:before="0"/>
        <w:jc w:val="both"/>
      </w:pPr>
      <w:r>
        <w:t>Special events</w:t>
      </w:r>
    </w:p>
    <w:p w:rsidR="00CD515F" w:rsidRDefault="007B20AA">
      <w:pPr>
        <w:numPr>
          <w:ilvl w:val="2"/>
          <w:numId w:val="4"/>
        </w:numPr>
        <w:spacing w:before="0"/>
        <w:jc w:val="both"/>
      </w:pPr>
      <w:r>
        <w:t>Major family event</w:t>
      </w:r>
    </w:p>
    <w:p w:rsidR="00CD515F" w:rsidRDefault="007B20AA">
      <w:pPr>
        <w:numPr>
          <w:ilvl w:val="3"/>
          <w:numId w:val="4"/>
        </w:numPr>
        <w:spacing w:before="0"/>
        <w:jc w:val="both"/>
      </w:pPr>
      <w:r>
        <w:t>Relative visiting from abroad</w:t>
      </w:r>
    </w:p>
    <w:p w:rsidR="00CD515F" w:rsidRDefault="007B20AA">
      <w:pPr>
        <w:numPr>
          <w:ilvl w:val="3"/>
          <w:numId w:val="4"/>
        </w:numPr>
        <w:spacing w:before="0"/>
        <w:jc w:val="both"/>
      </w:pPr>
      <w:r>
        <w:t>Medical emergency of a relative (documentation required)</w:t>
      </w:r>
    </w:p>
    <w:p w:rsidR="00CD515F" w:rsidRDefault="007B20AA">
      <w:pPr>
        <w:numPr>
          <w:ilvl w:val="3"/>
          <w:numId w:val="4"/>
        </w:numPr>
        <w:spacing w:before="0"/>
        <w:jc w:val="both"/>
      </w:pPr>
      <w:r>
        <w:t>Wedding ceremonies (only if it’s your sibling)</w:t>
      </w:r>
    </w:p>
    <w:p w:rsidR="00CD515F" w:rsidRDefault="007B20AA">
      <w:pPr>
        <w:numPr>
          <w:ilvl w:val="1"/>
          <w:numId w:val="4"/>
        </w:numPr>
        <w:spacing w:before="0"/>
        <w:jc w:val="both"/>
      </w:pPr>
      <w:proofErr w:type="spellStart"/>
      <w:r>
        <w:t>Obostha</w:t>
      </w:r>
      <w:proofErr w:type="spellEnd"/>
      <w:r>
        <w:t xml:space="preserve"> </w:t>
      </w:r>
      <w:proofErr w:type="spellStart"/>
      <w:r>
        <w:t>bujhe</w:t>
      </w:r>
      <w:proofErr w:type="spellEnd"/>
      <w:r>
        <w:t xml:space="preserve"> </w:t>
      </w:r>
      <w:proofErr w:type="spellStart"/>
      <w:r>
        <w:t>bebo</w:t>
      </w:r>
      <w:r>
        <w:t>stha</w:t>
      </w:r>
      <w:proofErr w:type="spellEnd"/>
      <w:r>
        <w:t>.</w:t>
      </w:r>
    </w:p>
    <w:p w:rsidR="00CD515F" w:rsidRDefault="007B20AA">
      <w:pPr>
        <w:numPr>
          <w:ilvl w:val="0"/>
          <w:numId w:val="4"/>
        </w:numPr>
        <w:spacing w:before="0"/>
        <w:jc w:val="both"/>
      </w:pPr>
      <w:r>
        <w:rPr>
          <w:b/>
        </w:rPr>
        <w:t xml:space="preserve">Course Requirements:  </w:t>
      </w:r>
      <w:r>
        <w:br/>
      </w:r>
      <w:r>
        <w:rPr>
          <w:i/>
        </w:rPr>
        <w:t xml:space="preserve">Class attendance and participation policy: </w:t>
      </w:r>
      <w:r>
        <w:t xml:space="preserve"> While attending lectures and being punctual is mandatory, just passively sitting in class will not be conductive to learning. Students are expected to ask questions and are encouraged</w:t>
      </w:r>
      <w:r>
        <w:t xml:space="preserve"> to have discussions in class about the material being covered. This will be done a lot more productively if students read the textbook prior to coming to class, and also review material already covered in class once they are back home.</w:t>
      </w:r>
      <w:r>
        <w:br/>
      </w:r>
    </w:p>
    <w:p w:rsidR="00CD515F" w:rsidRDefault="007B20AA">
      <w:pPr>
        <w:numPr>
          <w:ilvl w:val="0"/>
          <w:numId w:val="4"/>
        </w:numPr>
        <w:spacing w:before="0"/>
        <w:jc w:val="both"/>
      </w:pPr>
      <w:r>
        <w:rPr>
          <w:b/>
        </w:rPr>
        <w:t>Academic Integrity</w:t>
      </w:r>
      <w:r>
        <w:rPr>
          <w:b/>
        </w:rPr>
        <w:t xml:space="preserve"> (example given below may be modified</w:t>
      </w:r>
      <w:proofErr w:type="gramStart"/>
      <w:r>
        <w:rPr>
          <w:b/>
        </w:rPr>
        <w:t>)</w:t>
      </w:r>
      <w:proofErr w:type="gramEnd"/>
      <w:r>
        <w:br/>
        <w:t>Each student in this course is expected to abide by the BRAC University Code of Academic Integrity.  Any work submitted by a student in this course for academic credit will be the student's own work.</w:t>
      </w:r>
      <w:r>
        <w:br/>
        <w:t>You are encourage</w:t>
      </w:r>
      <w:r>
        <w:t>d to study together and to discuss information and concepts covered in lecture with other students. You can help out or receive help from other students in the form of consultation and guidance. However, this permissible cooperation should never involve on</w:t>
      </w:r>
      <w:r>
        <w:t xml:space="preserve">e student having possession of a copy of all or part of work done by someone else, in the form of an e-mail, an e-mail attachment file, or any form electronic or hard copy. </w:t>
      </w:r>
      <w:r>
        <w:br/>
        <w:t>If copying occurs, both the student who copied work and the student who gave mater</w:t>
      </w:r>
      <w:r>
        <w:t xml:space="preserve">ial to be copied will both automatically receive a zero for the assignment. Penalty for violation of this Code can also be extended to include failure of the course and University disciplinary action. </w:t>
      </w:r>
      <w:r>
        <w:br/>
        <w:t>During examinations, you must do your own work. Talkin</w:t>
      </w:r>
      <w:r>
        <w:t>g or discussion is not permitted during the examinations, and you may not compare answers, copy from others, or collaborate in any way. Any collaborative behavior during the examinations will result in failure of the exam, and may lead to failure of the co</w:t>
      </w:r>
      <w:r>
        <w:t>urse and University disciplinary action.</w:t>
      </w:r>
      <w:r>
        <w:br/>
      </w:r>
    </w:p>
    <w:p w:rsidR="00CD515F" w:rsidRDefault="007B20AA">
      <w:pPr>
        <w:numPr>
          <w:ilvl w:val="0"/>
          <w:numId w:val="4"/>
        </w:numPr>
        <w:spacing w:before="0"/>
        <w:jc w:val="both"/>
      </w:pPr>
      <w:r>
        <w:rPr>
          <w:b/>
        </w:rPr>
        <w:t>Accommodations for students with disabilities</w:t>
      </w:r>
      <w:r>
        <w:br/>
        <w:t>I am available to discuss appropriate academic accommodations that may be required for student with disabilities. Requests for academic accommodations are to be made du</w:t>
      </w:r>
      <w:r>
        <w:t>ring the first three weeks of the semester, except for unusual circumstances, so arrangements can be made.</w:t>
      </w:r>
      <w:r>
        <w:rPr>
          <w:color w:val="666666"/>
        </w:rPr>
        <w:br/>
      </w:r>
    </w:p>
    <w:p w:rsidR="00CD515F" w:rsidRDefault="007B20AA">
      <w:pPr>
        <w:pBdr>
          <w:top w:val="nil"/>
          <w:left w:val="nil"/>
          <w:bottom w:val="nil"/>
          <w:right w:val="nil"/>
          <w:between w:val="nil"/>
        </w:pBdr>
        <w:spacing w:before="480"/>
        <w:jc w:val="center"/>
        <w:rPr>
          <w:color w:val="666666"/>
        </w:rPr>
      </w:pPr>
      <w:r>
        <w:rPr>
          <w:noProof/>
          <w:color w:val="666666"/>
          <w:lang w:val="en-US"/>
        </w:rPr>
        <w:lastRenderedPageBreak/>
        <w:drawing>
          <wp:inline distT="114300" distB="114300" distL="114300" distR="114300">
            <wp:extent cx="438150" cy="57150"/>
            <wp:effectExtent l="0" t="0" r="0" b="0"/>
            <wp:docPr id="9" name="image3.png" descr="short dash"/>
            <wp:cNvGraphicFramePr/>
            <a:graphic xmlns:a="http://schemas.openxmlformats.org/drawingml/2006/main">
              <a:graphicData uri="http://schemas.openxmlformats.org/drawingml/2006/picture">
                <pic:pic xmlns:pic="http://schemas.openxmlformats.org/drawingml/2006/picture">
                  <pic:nvPicPr>
                    <pic:cNvPr id="0" name="image3.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p>
    <w:p w:rsidR="00CD515F" w:rsidRDefault="00CD515F">
      <w:pPr>
        <w:pBdr>
          <w:top w:val="nil"/>
          <w:left w:val="nil"/>
          <w:bottom w:val="nil"/>
          <w:right w:val="nil"/>
          <w:between w:val="nil"/>
        </w:pBdr>
      </w:pPr>
    </w:p>
    <w:sectPr w:rsidR="00CD515F">
      <w:headerReference w:type="default" r:id="rId9"/>
      <w:footerReference w:type="default" r:id="rId10"/>
      <w:headerReference w:type="first" r:id="rId11"/>
      <w:footerReference w:type="first" r:id="rId12"/>
      <w:pgSz w:w="12240" w:h="1872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0AA" w:rsidRDefault="007B20AA">
      <w:pPr>
        <w:spacing w:before="0" w:line="240" w:lineRule="auto"/>
      </w:pPr>
      <w:r>
        <w:separator/>
      </w:r>
    </w:p>
  </w:endnote>
  <w:endnote w:type="continuationSeparator" w:id="0">
    <w:p w:rsidR="007B20AA" w:rsidRDefault="007B20A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Trebuchet MS">
    <w:panose1 w:val="020B0603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15F" w:rsidRDefault="007B20AA">
    <w:pPr>
      <w:pBdr>
        <w:top w:val="nil"/>
        <w:left w:val="nil"/>
        <w:bottom w:val="nil"/>
        <w:right w:val="nil"/>
        <w:between w:val="nil"/>
      </w:pBdr>
      <w:jc w:val="right"/>
    </w:pPr>
    <w:r>
      <w:fldChar w:fldCharType="begin"/>
    </w:r>
    <w:r>
      <w:instrText>PAGE</w:instrText>
    </w:r>
    <w:r w:rsidR="00D37778">
      <w:fldChar w:fldCharType="separate"/>
    </w:r>
    <w:r w:rsidR="00840B38">
      <w:rPr>
        <w:noProof/>
      </w:rPr>
      <w:t>5</w:t>
    </w:r>
    <w:r>
      <w:fldChar w:fldCharType="end"/>
    </w:r>
    <w:r>
      <w:rPr>
        <w:noProof/>
        <w:lang w:val="en-US"/>
      </w:rPr>
      <w:drawing>
        <wp:anchor distT="0" distB="0" distL="0" distR="0" simplePos="0" relativeHeight="251661312" behindDoc="0" locked="0" layoutInCell="1" hidden="0" allowOverlap="1">
          <wp:simplePos x="0" y="0"/>
          <wp:positionH relativeFrom="column">
            <wp:posOffset>-914399</wp:posOffset>
          </wp:positionH>
          <wp:positionV relativeFrom="paragraph">
            <wp:posOffset>438150</wp:posOffset>
          </wp:positionV>
          <wp:extent cx="7781925" cy="409575"/>
          <wp:effectExtent l="0" t="0" r="0" b="0"/>
          <wp:wrapTopAndBottom distT="0" distB="0"/>
          <wp:docPr id="3" name="image2.png" descr="footer"/>
          <wp:cNvGraphicFramePr/>
          <a:graphic xmlns:a="http://schemas.openxmlformats.org/drawingml/2006/main">
            <a:graphicData uri="http://schemas.openxmlformats.org/drawingml/2006/picture">
              <pic:pic xmlns:pic="http://schemas.openxmlformats.org/drawingml/2006/picture">
                <pic:nvPicPr>
                  <pic:cNvPr id="0" name="image2.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15F" w:rsidRDefault="007B20AA">
    <w:pPr>
      <w:pBdr>
        <w:top w:val="nil"/>
        <w:left w:val="nil"/>
        <w:bottom w:val="nil"/>
        <w:right w:val="nil"/>
        <w:between w:val="nil"/>
      </w:pBdr>
      <w:jc w:val="right"/>
    </w:pPr>
    <w:r>
      <w:rPr>
        <w:noProof/>
        <w:lang w:val="en-US"/>
      </w:rPr>
      <w:drawing>
        <wp:anchor distT="0" distB="0" distL="0" distR="0" simplePos="0" relativeHeight="251662336" behindDoc="0" locked="0" layoutInCell="1" hidden="0" allowOverlap="1">
          <wp:simplePos x="0" y="0"/>
          <wp:positionH relativeFrom="column">
            <wp:posOffset>-914399</wp:posOffset>
          </wp:positionH>
          <wp:positionV relativeFrom="paragraph">
            <wp:posOffset>438150</wp:posOffset>
          </wp:positionV>
          <wp:extent cx="7781925" cy="409575"/>
          <wp:effectExtent l="0" t="0" r="0" b="0"/>
          <wp:wrapTopAndBottom distT="0" distB="0"/>
          <wp:docPr id="2" name="image2.png" descr="footer"/>
          <wp:cNvGraphicFramePr/>
          <a:graphic xmlns:a="http://schemas.openxmlformats.org/drawingml/2006/main">
            <a:graphicData uri="http://schemas.openxmlformats.org/drawingml/2006/picture">
              <pic:pic xmlns:pic="http://schemas.openxmlformats.org/drawingml/2006/picture">
                <pic:nvPicPr>
                  <pic:cNvPr id="0" name="image2.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0AA" w:rsidRDefault="007B20AA">
      <w:pPr>
        <w:spacing w:before="0" w:line="240" w:lineRule="auto"/>
      </w:pPr>
      <w:r>
        <w:separator/>
      </w:r>
    </w:p>
  </w:footnote>
  <w:footnote w:type="continuationSeparator" w:id="0">
    <w:p w:rsidR="007B20AA" w:rsidRDefault="007B20AA">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15F" w:rsidRDefault="007B20AA">
    <w:pPr>
      <w:pBdr>
        <w:top w:val="nil"/>
        <w:left w:val="nil"/>
        <w:bottom w:val="nil"/>
        <w:right w:val="nil"/>
        <w:between w:val="nil"/>
      </w:pBdr>
      <w:spacing w:before="640"/>
      <w:rPr>
        <w:color w:val="666666"/>
        <w:sz w:val="20"/>
        <w:szCs w:val="20"/>
      </w:rPr>
    </w:pPr>
    <w:r>
      <w:rPr>
        <w:noProof/>
        <w:lang w:val="en-US"/>
      </w:rPr>
      <w:drawing>
        <wp:anchor distT="0" distB="0" distL="0" distR="0" simplePos="0" relativeHeight="251658240" behindDoc="0" locked="0" layoutInCell="1" hidden="0" allowOverlap="1">
          <wp:simplePos x="0" y="0"/>
          <wp:positionH relativeFrom="column">
            <wp:posOffset>-914399</wp:posOffset>
          </wp:positionH>
          <wp:positionV relativeFrom="paragraph">
            <wp:posOffset>-66674</wp:posOffset>
          </wp:positionV>
          <wp:extent cx="7781925" cy="95250"/>
          <wp:effectExtent l="0" t="0" r="0" b="0"/>
          <wp:wrapTopAndBottom distT="0" dist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column">
            <wp:posOffset>-919162</wp:posOffset>
          </wp:positionH>
          <wp:positionV relativeFrom="paragraph">
            <wp:posOffset>-66674</wp:posOffset>
          </wp:positionV>
          <wp:extent cx="7781925" cy="95250"/>
          <wp:effectExtent l="0" t="0" r="0" b="0"/>
          <wp:wrapTopAndBottom distT="0" distB="0"/>
          <wp:docPr id="8"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rsidR="00CD515F" w:rsidRDefault="007B20AA">
    <w:pPr>
      <w:pBdr>
        <w:top w:val="nil"/>
        <w:left w:val="nil"/>
        <w:bottom w:val="nil"/>
        <w:right w:val="nil"/>
        <w:between w:val="nil"/>
      </w:pBdr>
      <w:rPr>
        <w:color w:val="666666"/>
        <w:sz w:val="20"/>
        <w:szCs w:val="20"/>
      </w:rPr>
    </w:pPr>
    <w:r>
      <w:rPr>
        <w:noProof/>
        <w:color w:val="666666"/>
        <w:sz w:val="20"/>
        <w:szCs w:val="20"/>
        <w:lang w:val="en-US"/>
      </w:rPr>
      <w:drawing>
        <wp:inline distT="114300" distB="114300" distL="114300" distR="114300">
          <wp:extent cx="447675" cy="57150"/>
          <wp:effectExtent l="0" t="0" r="0" b="0"/>
          <wp:docPr id="6" name="image1.png" descr="short line"/>
          <wp:cNvGraphicFramePr/>
          <a:graphic xmlns:a="http://schemas.openxmlformats.org/drawingml/2006/main">
            <a:graphicData uri="http://schemas.openxmlformats.org/drawingml/2006/picture">
              <pic:pic xmlns:pic="http://schemas.openxmlformats.org/drawingml/2006/picture">
                <pic:nvPicPr>
                  <pic:cNvPr id="0" name="image1.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15F" w:rsidRDefault="007B20AA" w:rsidP="00BF20C0">
    <w:pPr>
      <w:pBdr>
        <w:top w:val="nil"/>
        <w:left w:val="nil"/>
        <w:bottom w:val="nil"/>
        <w:right w:val="nil"/>
        <w:between w:val="nil"/>
      </w:pBdr>
      <w:spacing w:before="640"/>
      <w:jc w:val="center"/>
    </w:pPr>
    <w:r>
      <w:rPr>
        <w:noProof/>
        <w:lang w:val="en-US"/>
      </w:rPr>
      <w:drawing>
        <wp:inline distT="114300" distB="114300" distL="114300" distR="114300">
          <wp:extent cx="1034072" cy="103822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034072" cy="1038225"/>
                  </a:xfrm>
                  <a:prstGeom prst="rect">
                    <a:avLst/>
                  </a:prstGeom>
                  <a:ln/>
                </pic:spPr>
              </pic:pic>
            </a:graphicData>
          </a:graphic>
        </wp:inline>
      </w:drawing>
    </w:r>
    <w:r>
      <w:rPr>
        <w:noProof/>
        <w:lang w:val="en-US"/>
      </w:rPr>
      <w:drawing>
        <wp:anchor distT="0" distB="0" distL="0" distR="0" simplePos="0" relativeHeight="251660288" behindDoc="0" locked="0" layoutInCell="1" hidden="0" allowOverlap="1">
          <wp:simplePos x="0" y="0"/>
          <wp:positionH relativeFrom="column">
            <wp:posOffset>-919162</wp:posOffset>
          </wp:positionH>
          <wp:positionV relativeFrom="paragraph">
            <wp:posOffset>-66674</wp:posOffset>
          </wp:positionV>
          <wp:extent cx="7781925" cy="95250"/>
          <wp:effectExtent l="0" t="0" r="0" b="0"/>
          <wp:wrapTopAndBottom distT="0" distB="0"/>
          <wp:docPr id="5"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2"/>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6A41F5"/>
    <w:multiLevelType w:val="multilevel"/>
    <w:tmpl w:val="080C191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41E131E"/>
    <w:multiLevelType w:val="multilevel"/>
    <w:tmpl w:val="3A2E573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35581F12"/>
    <w:multiLevelType w:val="multilevel"/>
    <w:tmpl w:val="72BCF0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378C367C"/>
    <w:multiLevelType w:val="multilevel"/>
    <w:tmpl w:val="CD2A49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64090BD0"/>
    <w:multiLevelType w:val="multilevel"/>
    <w:tmpl w:val="9E8255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15F"/>
    <w:rsid w:val="007B20AA"/>
    <w:rsid w:val="00840B38"/>
    <w:rsid w:val="00BF20C0"/>
    <w:rsid w:val="00C91C5E"/>
    <w:rsid w:val="00CD515F"/>
    <w:rsid w:val="00D37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725233-8124-443A-AF18-92FA9E0FA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roxima Nova" w:eastAsia="Proxima Nova" w:hAnsi="Proxima Nova" w:cs="Proxima Nova"/>
        <w:sz w:val="22"/>
        <w:szCs w:val="22"/>
        <w:lang w:val="en" w:eastAsia="en-US" w:bidi="ar-SA"/>
      </w:rPr>
    </w:rPrDefault>
    <w:pPrDefault>
      <w:pPr>
        <w:spacing w:before="20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color w:val="039BE5"/>
      <w:sz w:val="36"/>
      <w:szCs w:val="36"/>
    </w:rPr>
  </w:style>
  <w:style w:type="paragraph" w:styleId="Heading2">
    <w:name w:val="heading 2"/>
    <w:basedOn w:val="Normal"/>
    <w:next w:val="Normal"/>
    <w:pPr>
      <w:keepNext/>
      <w:keepLines/>
      <w:outlineLvl w:val="1"/>
    </w:pPr>
    <w:rPr>
      <w:color w:val="E61A17"/>
      <w:sz w:val="28"/>
      <w:szCs w:val="28"/>
    </w:rPr>
  </w:style>
  <w:style w:type="paragraph" w:styleId="Heading3">
    <w:name w:val="heading 3"/>
    <w:basedOn w:val="Normal"/>
    <w:next w:val="Normal"/>
    <w:pPr>
      <w:keepNext/>
      <w:keepLines/>
      <w:outlineLvl w:val="2"/>
    </w:pPr>
    <w:rPr>
      <w:color w:val="008A05"/>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1440" w:line="240" w:lineRule="auto"/>
    </w:pPr>
    <w:rPr>
      <w:b/>
      <w:color w:val="404040"/>
      <w:sz w:val="96"/>
      <w:szCs w:val="96"/>
    </w:rPr>
  </w:style>
  <w:style w:type="paragraph" w:styleId="Subtitle">
    <w:name w:val="Subtitle"/>
    <w:basedOn w:val="Normal"/>
    <w:next w:val="Normal"/>
    <w:pPr>
      <w:keepNext/>
      <w:keepLines/>
      <w:spacing w:after="200"/>
    </w:pPr>
    <w:rPr>
      <w:sz w:val="32"/>
      <w:szCs w:val="32"/>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D37778"/>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37778"/>
  </w:style>
  <w:style w:type="paragraph" w:styleId="Footer">
    <w:name w:val="footer"/>
    <w:basedOn w:val="Normal"/>
    <w:link w:val="FooterChar"/>
    <w:uiPriority w:val="99"/>
    <w:unhideWhenUsed/>
    <w:rsid w:val="00D37778"/>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37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Windows User</cp:lastModifiedBy>
  <cp:revision>3</cp:revision>
  <dcterms:created xsi:type="dcterms:W3CDTF">2023-03-19T09:30:00Z</dcterms:created>
  <dcterms:modified xsi:type="dcterms:W3CDTF">2023-03-19T09:31:00Z</dcterms:modified>
</cp:coreProperties>
</file>