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DE75" w14:textId="57790A8F" w:rsidR="001144BC" w:rsidRPr="001144BC" w:rsidRDefault="001144BC" w:rsidP="001144BC">
      <w:r w:rsidRPr="001144BC">
        <w:t>6. Prototype: Unified Operations Dashboard</w:t>
      </w:r>
    </w:p>
    <w:p w14:paraId="3C6819CD" w14:textId="77777777" w:rsidR="001144BC" w:rsidRPr="001144BC" w:rsidRDefault="001144BC" w:rsidP="001144BC">
      <w:r w:rsidRPr="001144BC">
        <w:t>6.1 Introduction</w:t>
      </w:r>
    </w:p>
    <w:p w14:paraId="00B2AB83" w14:textId="77777777" w:rsidR="001144BC" w:rsidRPr="001144BC" w:rsidRDefault="001144BC" w:rsidP="001144BC">
      <w:r w:rsidRPr="001144BC">
        <w:t>As part of the EIS research project, my responsibility was to design and implement a working prototype that demonstrates how multiple enterprise systems (ERP, CRM, HRMS, WMS, and Digital Wallet) can be unified into a single operational view. The goal was to address the integration challenges identified from stakeholder interviews and show how a consolidated dashboard can support data-driven decision-making.</w:t>
      </w:r>
    </w:p>
    <w:p w14:paraId="616A727E" w14:textId="77777777" w:rsidR="001144BC" w:rsidRPr="001144BC" w:rsidRDefault="001144BC" w:rsidP="001144BC">
      <w:r w:rsidRPr="001144BC">
        <w:t>The prototype was developed using a React-based frontend and a Spring Boot backend API, following the architecture principles outlined in the proposed future-state EIS model.</w:t>
      </w:r>
    </w:p>
    <w:p w14:paraId="4BB72490" w14:textId="77777777" w:rsidR="001144BC" w:rsidRPr="001144BC" w:rsidRDefault="001144BC" w:rsidP="001144BC">
      <w:r w:rsidRPr="001144BC">
        <w:t>The dashboard visually integrates KPIs from multiple enterprise systems and presents them in a clear and actionable format for operations managers.</w:t>
      </w:r>
    </w:p>
    <w:p w14:paraId="4C0296FB" w14:textId="77777777" w:rsidR="001144BC" w:rsidRPr="001144BC" w:rsidRDefault="001144BC" w:rsidP="001144BC">
      <w:r w:rsidRPr="001144BC">
        <w:pict w14:anchorId="29FCCD2A">
          <v:rect id="_x0000_i1153" style="width:0;height:1.5pt" o:hralign="center" o:hrstd="t" o:hr="t" fillcolor="#a0a0a0" stroked="f"/>
        </w:pict>
      </w:r>
    </w:p>
    <w:p w14:paraId="1A66FFE4" w14:textId="77777777" w:rsidR="001144BC" w:rsidRPr="001144BC" w:rsidRDefault="001144BC" w:rsidP="001144BC">
      <w:r w:rsidRPr="001144BC">
        <w:t>6.2 Objectives of the Prototype</w:t>
      </w:r>
    </w:p>
    <w:p w14:paraId="7C738619" w14:textId="77777777" w:rsidR="001144BC" w:rsidRPr="001144BC" w:rsidRDefault="001144BC" w:rsidP="001144BC">
      <w:r w:rsidRPr="001144BC">
        <w:t>Based on interview insights, the prototype was designed to solve the following pain points:</w:t>
      </w:r>
    </w:p>
    <w:p w14:paraId="76EC56BA" w14:textId="77777777" w:rsidR="001144BC" w:rsidRPr="001144BC" w:rsidRDefault="001144BC" w:rsidP="001144BC">
      <w:r w:rsidRPr="001144BC">
        <w:t>Pain Points Addressed</w:t>
      </w:r>
    </w:p>
    <w:p w14:paraId="63C82244" w14:textId="77777777" w:rsidR="001144BC" w:rsidRPr="001144BC" w:rsidRDefault="001144BC" w:rsidP="001144BC">
      <w:pPr>
        <w:numPr>
          <w:ilvl w:val="0"/>
          <w:numId w:val="12"/>
        </w:numPr>
      </w:pPr>
      <w:r w:rsidRPr="001144BC">
        <w:t>Lack of a single shared view across HR, CRM, warehouse, and operations data.</w:t>
      </w:r>
    </w:p>
    <w:p w14:paraId="0FD77EEC" w14:textId="77777777" w:rsidR="001144BC" w:rsidRPr="001144BC" w:rsidRDefault="001144BC" w:rsidP="001144BC">
      <w:pPr>
        <w:numPr>
          <w:ilvl w:val="0"/>
          <w:numId w:val="12"/>
        </w:numPr>
      </w:pPr>
      <w:r w:rsidRPr="001144BC">
        <w:t>Manual tracking of performance metrics through siloed tools (Excel, emails, separate systems).</w:t>
      </w:r>
    </w:p>
    <w:p w14:paraId="592CCCA5" w14:textId="77777777" w:rsidR="001144BC" w:rsidRPr="001144BC" w:rsidRDefault="001144BC" w:rsidP="001144BC">
      <w:pPr>
        <w:numPr>
          <w:ilvl w:val="0"/>
          <w:numId w:val="12"/>
        </w:numPr>
      </w:pPr>
      <w:r w:rsidRPr="001144BC">
        <w:t xml:space="preserve">No ability to correlate workforce </w:t>
      </w:r>
      <w:proofErr w:type="spellStart"/>
      <w:r w:rsidRPr="001144BC">
        <w:t>utilisation</w:t>
      </w:r>
      <w:proofErr w:type="spellEnd"/>
      <w:r w:rsidRPr="001144BC">
        <w:t>, service quality, and warehouse throughput.</w:t>
      </w:r>
    </w:p>
    <w:p w14:paraId="26B3B687" w14:textId="77777777" w:rsidR="001144BC" w:rsidRPr="001144BC" w:rsidRDefault="001144BC" w:rsidP="001144BC">
      <w:pPr>
        <w:numPr>
          <w:ilvl w:val="0"/>
          <w:numId w:val="12"/>
        </w:numPr>
      </w:pPr>
      <w:r w:rsidRPr="001144BC">
        <w:t>Delayed visibility into operational bottlenecks due to the absence of real-time updates.</w:t>
      </w:r>
    </w:p>
    <w:p w14:paraId="576E11B0" w14:textId="77777777" w:rsidR="001144BC" w:rsidRPr="001144BC" w:rsidRDefault="001144BC" w:rsidP="001144BC">
      <w:pPr>
        <w:numPr>
          <w:ilvl w:val="0"/>
          <w:numId w:val="12"/>
        </w:numPr>
      </w:pPr>
      <w:r w:rsidRPr="001144BC">
        <w:t>Fragmented system landscape with limited cross-system reporting.</w:t>
      </w:r>
    </w:p>
    <w:p w14:paraId="34A97311" w14:textId="77777777" w:rsidR="001144BC" w:rsidRPr="001144BC" w:rsidRDefault="001144BC" w:rsidP="001144BC">
      <w:r w:rsidRPr="001144BC">
        <w:t>Prototype Objectives</w:t>
      </w:r>
    </w:p>
    <w:p w14:paraId="63B01CC1" w14:textId="77777777" w:rsidR="001144BC" w:rsidRPr="001144BC" w:rsidRDefault="001144BC" w:rsidP="001144BC">
      <w:pPr>
        <w:numPr>
          <w:ilvl w:val="0"/>
          <w:numId w:val="13"/>
        </w:numPr>
      </w:pPr>
      <w:r w:rsidRPr="001144BC">
        <w:t>Create a unified dashboard showing critical KPIs from HRMS, CRM, WMS, and ERP.</w:t>
      </w:r>
    </w:p>
    <w:p w14:paraId="764C0030" w14:textId="77777777" w:rsidR="001144BC" w:rsidRPr="001144BC" w:rsidRDefault="001144BC" w:rsidP="001144BC">
      <w:pPr>
        <w:numPr>
          <w:ilvl w:val="0"/>
          <w:numId w:val="13"/>
        </w:numPr>
      </w:pPr>
      <w:r w:rsidRPr="001144BC">
        <w:t>Provide a real-time operational snapshot for decision-makers.</w:t>
      </w:r>
    </w:p>
    <w:p w14:paraId="5CB016BD" w14:textId="77777777" w:rsidR="001144BC" w:rsidRPr="001144BC" w:rsidRDefault="001144BC" w:rsidP="001144BC">
      <w:pPr>
        <w:numPr>
          <w:ilvl w:val="0"/>
          <w:numId w:val="13"/>
        </w:numPr>
      </w:pPr>
      <w:r w:rsidRPr="001144BC">
        <w:t>Demonstrate how an EIS integration layer can feed consolidated data to a modern UI.</w:t>
      </w:r>
    </w:p>
    <w:p w14:paraId="6A6540AD" w14:textId="77777777" w:rsidR="001144BC" w:rsidRPr="001144BC" w:rsidRDefault="001144BC" w:rsidP="001144BC">
      <w:pPr>
        <w:numPr>
          <w:ilvl w:val="0"/>
          <w:numId w:val="13"/>
        </w:numPr>
      </w:pPr>
      <w:r w:rsidRPr="001144BC">
        <w:t>Deliver an interactive and visually appealing proof-of-</w:t>
      </w:r>
      <w:proofErr w:type="gramStart"/>
      <w:r w:rsidRPr="001144BC">
        <w:t>concept for</w:t>
      </w:r>
      <w:proofErr w:type="gramEnd"/>
      <w:r w:rsidRPr="001144BC">
        <w:t xml:space="preserve"> presentation.</w:t>
      </w:r>
    </w:p>
    <w:p w14:paraId="496F1BE4" w14:textId="77777777" w:rsidR="001144BC" w:rsidRPr="001144BC" w:rsidRDefault="001144BC" w:rsidP="001144BC">
      <w:r w:rsidRPr="001144BC">
        <w:lastRenderedPageBreak/>
        <w:pict w14:anchorId="62579FD2">
          <v:rect id="_x0000_i1154" style="width:0;height:1.5pt" o:hralign="center" o:hrstd="t" o:hr="t" fillcolor="#a0a0a0" stroked="f"/>
        </w:pict>
      </w:r>
    </w:p>
    <w:p w14:paraId="468DDB03" w14:textId="76E4329B" w:rsidR="001144BC" w:rsidRPr="001144BC" w:rsidRDefault="001144BC" w:rsidP="001144BC">
      <w:r w:rsidRPr="001144BC">
        <w:t xml:space="preserve">6.3 System Architecture </w:t>
      </w:r>
    </w:p>
    <w:p w14:paraId="4B17CC1E" w14:textId="2B7649D7" w:rsidR="001144BC" w:rsidRPr="001144BC" w:rsidRDefault="001144BC" w:rsidP="001144BC">
      <w:r w:rsidRPr="001144BC">
        <w:t>The prototype follows a modular and integration-ready architecture.</w:t>
      </w:r>
      <w:r w:rsidRPr="001144BC">
        <w:br/>
        <w:t xml:space="preserve">Below is the </w:t>
      </w:r>
      <w:proofErr w:type="spellStart"/>
      <w:r w:rsidRPr="001144BC">
        <w:t>PlantUML</w:t>
      </w:r>
      <w:proofErr w:type="spellEnd"/>
      <w:r w:rsidRPr="001144BC">
        <w:t xml:space="preserve"> architecture diagram:</w:t>
      </w:r>
    </w:p>
    <w:p w14:paraId="10D2CD87" w14:textId="23F3A33B" w:rsidR="001144BC" w:rsidRPr="001144BC" w:rsidRDefault="001144BC" w:rsidP="001144BC">
      <w:r w:rsidRPr="001144BC">
        <w:rPr>
          <w:noProof/>
        </w:rPr>
        <w:drawing>
          <wp:inline distT="0" distB="0" distL="0" distR="0" wp14:anchorId="54C9D6BE" wp14:editId="2C9EFB8B">
            <wp:extent cx="5943600" cy="3651250"/>
            <wp:effectExtent l="0" t="0" r="0" b="6350"/>
            <wp:docPr id="412092997" name="Picture 4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2997" name="Picture 4" descr="A diagram of a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866B" w14:textId="77777777" w:rsidR="001144BC" w:rsidRPr="001144BC" w:rsidRDefault="001144BC" w:rsidP="001144BC">
      <w:r w:rsidRPr="001144BC">
        <w:pict w14:anchorId="569B13C7">
          <v:rect id="_x0000_i1155" style="width:0;height:1.5pt" o:hralign="center" o:hrstd="t" o:hr="t" fillcolor="#a0a0a0" stroked="f"/>
        </w:pict>
      </w:r>
    </w:p>
    <w:p w14:paraId="4177A9D0" w14:textId="77777777" w:rsidR="001144BC" w:rsidRPr="001144BC" w:rsidRDefault="001144BC" w:rsidP="001144BC">
      <w:r w:rsidRPr="001144BC">
        <w:t>Architecture Description</w:t>
      </w:r>
    </w:p>
    <w:p w14:paraId="26BA5C9E" w14:textId="77777777" w:rsidR="001144BC" w:rsidRPr="001144BC" w:rsidRDefault="001144BC" w:rsidP="001144BC">
      <w:r w:rsidRPr="001144BC">
        <w:t>The system architecture consists of:</w:t>
      </w:r>
    </w:p>
    <w:p w14:paraId="567FDAE2" w14:textId="77777777" w:rsidR="001144BC" w:rsidRPr="001144BC" w:rsidRDefault="001144BC" w:rsidP="001144BC">
      <w:r w:rsidRPr="001144BC">
        <w:t>1. Enterprise Systems Layer</w:t>
      </w:r>
    </w:p>
    <w:p w14:paraId="01FD06DE" w14:textId="77777777" w:rsidR="001144BC" w:rsidRPr="001144BC" w:rsidRDefault="001144BC" w:rsidP="001144BC">
      <w:pPr>
        <w:numPr>
          <w:ilvl w:val="0"/>
          <w:numId w:val="14"/>
        </w:numPr>
      </w:pPr>
      <w:r w:rsidRPr="001144BC">
        <w:t>HRMS (SAP SuccessFactors) → Employee &amp; attendance data</w:t>
      </w:r>
    </w:p>
    <w:p w14:paraId="62FD224D" w14:textId="77777777" w:rsidR="001144BC" w:rsidRPr="001144BC" w:rsidRDefault="001144BC" w:rsidP="001144BC">
      <w:pPr>
        <w:numPr>
          <w:ilvl w:val="0"/>
          <w:numId w:val="14"/>
        </w:numPr>
      </w:pPr>
      <w:r w:rsidRPr="001144BC">
        <w:t>CRM (Zendesk) → Customer satisfaction &amp; ticket resolution</w:t>
      </w:r>
    </w:p>
    <w:p w14:paraId="2419D1E6" w14:textId="77777777" w:rsidR="001144BC" w:rsidRPr="001144BC" w:rsidRDefault="001144BC" w:rsidP="001144BC">
      <w:pPr>
        <w:numPr>
          <w:ilvl w:val="0"/>
          <w:numId w:val="14"/>
        </w:numPr>
      </w:pPr>
      <w:r w:rsidRPr="001144BC">
        <w:t>WMS (Warehouse Management System) → Pick accuracy</w:t>
      </w:r>
    </w:p>
    <w:p w14:paraId="0D961A95" w14:textId="77777777" w:rsidR="001144BC" w:rsidRPr="001144BC" w:rsidRDefault="001144BC" w:rsidP="001144BC">
      <w:pPr>
        <w:numPr>
          <w:ilvl w:val="0"/>
          <w:numId w:val="14"/>
        </w:numPr>
      </w:pPr>
      <w:r w:rsidRPr="001144BC">
        <w:t>ERP → Orders processed per hour</w:t>
      </w:r>
    </w:p>
    <w:p w14:paraId="5286782E" w14:textId="77777777" w:rsidR="001144BC" w:rsidRPr="001144BC" w:rsidRDefault="001144BC" w:rsidP="001144BC">
      <w:pPr>
        <w:numPr>
          <w:ilvl w:val="0"/>
          <w:numId w:val="14"/>
        </w:numPr>
      </w:pPr>
      <w:r w:rsidRPr="001144BC">
        <w:t>Digital Wallet → (Future extension)</w:t>
      </w:r>
    </w:p>
    <w:p w14:paraId="0BBD6371" w14:textId="77777777" w:rsidR="001144BC" w:rsidRPr="001144BC" w:rsidRDefault="001144BC" w:rsidP="001144BC">
      <w:r w:rsidRPr="001144BC">
        <w:t>2. Integration Layer</w:t>
      </w:r>
    </w:p>
    <w:p w14:paraId="7B9C9AA6" w14:textId="77777777" w:rsidR="001144BC" w:rsidRPr="001144BC" w:rsidRDefault="001144BC" w:rsidP="001144BC">
      <w:r w:rsidRPr="001144BC">
        <w:lastRenderedPageBreak/>
        <w:t>A unified service layer acts as a middleware to normalize data from multiple systems.</w:t>
      </w:r>
    </w:p>
    <w:p w14:paraId="41E5BFC6" w14:textId="77777777" w:rsidR="001144BC" w:rsidRPr="001144BC" w:rsidRDefault="001144BC" w:rsidP="001144BC">
      <w:r w:rsidRPr="001144BC">
        <w:t>3. Backend API (Spring Boot)</w:t>
      </w:r>
    </w:p>
    <w:p w14:paraId="25FAF74F" w14:textId="77777777" w:rsidR="001144BC" w:rsidRPr="001144BC" w:rsidRDefault="001144BC" w:rsidP="001144BC">
      <w:pPr>
        <w:numPr>
          <w:ilvl w:val="0"/>
          <w:numId w:val="15"/>
        </w:numPr>
      </w:pPr>
      <w:r w:rsidRPr="001144BC">
        <w:t>Provides endpoint: /</w:t>
      </w:r>
      <w:proofErr w:type="spellStart"/>
      <w:r w:rsidRPr="001144BC">
        <w:t>api</w:t>
      </w:r>
      <w:proofErr w:type="spellEnd"/>
      <w:r w:rsidRPr="001144BC">
        <w:t>/dashboard/overview</w:t>
      </w:r>
    </w:p>
    <w:p w14:paraId="27EE4627" w14:textId="77777777" w:rsidR="001144BC" w:rsidRPr="001144BC" w:rsidRDefault="001144BC" w:rsidP="001144BC">
      <w:pPr>
        <w:numPr>
          <w:ilvl w:val="0"/>
          <w:numId w:val="15"/>
        </w:numPr>
      </w:pPr>
      <w:r w:rsidRPr="001144BC">
        <w:t>Aggregates simulated or real-time values</w:t>
      </w:r>
    </w:p>
    <w:p w14:paraId="7B05FF56" w14:textId="77777777" w:rsidR="001144BC" w:rsidRPr="001144BC" w:rsidRDefault="001144BC" w:rsidP="001144BC">
      <w:pPr>
        <w:numPr>
          <w:ilvl w:val="0"/>
          <w:numId w:val="15"/>
        </w:numPr>
      </w:pPr>
      <w:r w:rsidRPr="001144BC">
        <w:t>Returns consolidated KPI object to frontend</w:t>
      </w:r>
    </w:p>
    <w:p w14:paraId="302176C9" w14:textId="77777777" w:rsidR="001144BC" w:rsidRPr="001144BC" w:rsidRDefault="001144BC" w:rsidP="001144BC">
      <w:r w:rsidRPr="001144BC">
        <w:t>4. Frontend (React / Vite)</w:t>
      </w:r>
    </w:p>
    <w:p w14:paraId="0ED6D045" w14:textId="77777777" w:rsidR="001144BC" w:rsidRPr="001144BC" w:rsidRDefault="001144BC" w:rsidP="001144BC">
      <w:pPr>
        <w:numPr>
          <w:ilvl w:val="0"/>
          <w:numId w:val="16"/>
        </w:numPr>
      </w:pPr>
      <w:r w:rsidRPr="001144BC">
        <w:t>Renders workforce, service, and throughput KPIs</w:t>
      </w:r>
    </w:p>
    <w:p w14:paraId="620092F9" w14:textId="77777777" w:rsidR="001144BC" w:rsidRPr="001144BC" w:rsidRDefault="001144BC" w:rsidP="001144BC">
      <w:pPr>
        <w:numPr>
          <w:ilvl w:val="0"/>
          <w:numId w:val="16"/>
        </w:numPr>
      </w:pPr>
      <w:r w:rsidRPr="001144BC">
        <w:t>Includes EIS integration health indicators</w:t>
      </w:r>
    </w:p>
    <w:p w14:paraId="4B13453B" w14:textId="77777777" w:rsidR="001144BC" w:rsidRPr="001144BC" w:rsidRDefault="001144BC" w:rsidP="001144BC">
      <w:pPr>
        <w:numPr>
          <w:ilvl w:val="0"/>
          <w:numId w:val="16"/>
        </w:numPr>
      </w:pPr>
      <w:r w:rsidRPr="001144BC">
        <w:t>Fully responsive and styled for executive dashboards</w:t>
      </w:r>
    </w:p>
    <w:p w14:paraId="3D53BC0E" w14:textId="77777777" w:rsidR="001144BC" w:rsidRPr="001144BC" w:rsidRDefault="001144BC" w:rsidP="001144BC">
      <w:r w:rsidRPr="001144BC">
        <w:t>You will include the PNG of the architecture diagram in your documentation and GitHub README.</w:t>
      </w:r>
    </w:p>
    <w:p w14:paraId="506233D6" w14:textId="77777777" w:rsidR="001144BC" w:rsidRPr="001144BC" w:rsidRDefault="001144BC" w:rsidP="001144BC">
      <w:r w:rsidRPr="001144BC">
        <w:pict w14:anchorId="1652A6FE">
          <v:rect id="_x0000_i1156" style="width:0;height:1.5pt" o:hralign="center" o:hrstd="t" o:hr="t" fillcolor="#a0a0a0" stroked="f"/>
        </w:pict>
      </w:r>
    </w:p>
    <w:p w14:paraId="626B6EE8" w14:textId="77777777" w:rsidR="001144BC" w:rsidRPr="001144BC" w:rsidRDefault="001144BC" w:rsidP="001144BC">
      <w:r w:rsidRPr="001144BC">
        <w:t>6.4 Prototype Features</w:t>
      </w:r>
    </w:p>
    <w:p w14:paraId="4E8AB623" w14:textId="77777777" w:rsidR="001144BC" w:rsidRPr="001144BC" w:rsidRDefault="001144BC" w:rsidP="001144BC">
      <w:r w:rsidRPr="001144BC">
        <w:t>Workforce &amp; Service Health</w:t>
      </w:r>
    </w:p>
    <w:p w14:paraId="3A7A4038" w14:textId="77777777" w:rsidR="001144BC" w:rsidRPr="001144BC" w:rsidRDefault="001144BC" w:rsidP="001144BC">
      <w:pPr>
        <w:numPr>
          <w:ilvl w:val="0"/>
          <w:numId w:val="17"/>
        </w:numPr>
      </w:pPr>
      <w:r w:rsidRPr="001144BC">
        <w:t>Total Employees</w:t>
      </w:r>
      <w:r w:rsidRPr="001144BC">
        <w:br/>
        <w:t>Source: HRMS</w:t>
      </w:r>
      <w:r w:rsidRPr="001144BC">
        <w:br/>
        <w:t>Displays total active staff across all operations.</w:t>
      </w:r>
    </w:p>
    <w:p w14:paraId="7EFE8692" w14:textId="77777777" w:rsidR="001144BC" w:rsidRPr="001144BC" w:rsidRDefault="001144BC" w:rsidP="001144BC">
      <w:pPr>
        <w:numPr>
          <w:ilvl w:val="0"/>
          <w:numId w:val="17"/>
        </w:numPr>
      </w:pPr>
      <w:r w:rsidRPr="001144BC">
        <w:t>Average Attendance</w:t>
      </w:r>
      <w:r w:rsidRPr="001144BC">
        <w:br/>
        <w:t>Source: HRMS + Biometric system</w:t>
      </w:r>
      <w:r w:rsidRPr="001144BC">
        <w:br/>
        <w:t>Shows daily/monthly attendance rate vs. target values.</w:t>
      </w:r>
    </w:p>
    <w:p w14:paraId="057D9444" w14:textId="77777777" w:rsidR="001144BC" w:rsidRPr="001144BC" w:rsidRDefault="001144BC" w:rsidP="001144BC">
      <w:pPr>
        <w:numPr>
          <w:ilvl w:val="0"/>
          <w:numId w:val="17"/>
        </w:numPr>
      </w:pPr>
      <w:r w:rsidRPr="001144BC">
        <w:t>Average CSAT (Customer Satisfaction)</w:t>
      </w:r>
      <w:r w:rsidRPr="001144BC">
        <w:br/>
        <w:t>Source: CRM</w:t>
      </w:r>
      <w:r w:rsidRPr="001144BC">
        <w:br/>
        <w:t>Consolidated satisfaction rating (1–5 scale).</w:t>
      </w:r>
    </w:p>
    <w:p w14:paraId="3DADA6AE" w14:textId="77777777" w:rsidR="001144BC" w:rsidRPr="001144BC" w:rsidRDefault="001144BC" w:rsidP="001144BC">
      <w:pPr>
        <w:numPr>
          <w:ilvl w:val="0"/>
          <w:numId w:val="17"/>
        </w:numPr>
      </w:pPr>
      <w:r w:rsidRPr="001144BC">
        <w:t>Tickets Resolved</w:t>
      </w:r>
      <w:r w:rsidRPr="001144BC">
        <w:br/>
        <w:t>Source: CRM</w:t>
      </w:r>
      <w:r w:rsidRPr="001144BC">
        <w:br/>
        <w:t>Count of support tickets closed during current period.</w:t>
      </w:r>
    </w:p>
    <w:p w14:paraId="49E040F8" w14:textId="77777777" w:rsidR="001144BC" w:rsidRPr="001144BC" w:rsidRDefault="001144BC" w:rsidP="001144BC">
      <w:r w:rsidRPr="001144BC">
        <w:pict w14:anchorId="7BDD0EC0">
          <v:rect id="_x0000_i1157" style="width:0;height:1.5pt" o:hralign="center" o:hrstd="t" o:hr="t" fillcolor="#a0a0a0" stroked="f"/>
        </w:pict>
      </w:r>
    </w:p>
    <w:p w14:paraId="3B29492E" w14:textId="77777777" w:rsidR="001144BC" w:rsidRPr="001144BC" w:rsidRDefault="001144BC" w:rsidP="001144BC">
      <w:r w:rsidRPr="001144BC">
        <w:t>Warehouse Throughput</w:t>
      </w:r>
    </w:p>
    <w:p w14:paraId="39E93072" w14:textId="77777777" w:rsidR="001144BC" w:rsidRPr="001144BC" w:rsidRDefault="001144BC" w:rsidP="001144BC">
      <w:pPr>
        <w:numPr>
          <w:ilvl w:val="0"/>
          <w:numId w:val="18"/>
        </w:numPr>
      </w:pPr>
      <w:r w:rsidRPr="001144BC">
        <w:lastRenderedPageBreak/>
        <w:t>Pick Accuracy (%)</w:t>
      </w:r>
      <w:r w:rsidRPr="001144BC">
        <w:br/>
        <w:t>Source: WMS</w:t>
      </w:r>
      <w:r w:rsidRPr="001144BC">
        <w:br/>
        <w:t>Measures order picking quality compared to target.</w:t>
      </w:r>
    </w:p>
    <w:p w14:paraId="41F44ADF" w14:textId="77777777" w:rsidR="001144BC" w:rsidRPr="001144BC" w:rsidRDefault="001144BC" w:rsidP="001144BC">
      <w:pPr>
        <w:numPr>
          <w:ilvl w:val="0"/>
          <w:numId w:val="18"/>
        </w:numPr>
      </w:pPr>
      <w:r w:rsidRPr="001144BC">
        <w:t>Orders per Hour</w:t>
      </w:r>
      <w:r w:rsidRPr="001144BC">
        <w:br/>
        <w:t>Source: ERP / WMS</w:t>
      </w:r>
      <w:r w:rsidRPr="001144BC">
        <w:br/>
        <w:t>Reflects throughput of warehouse operations.</w:t>
      </w:r>
    </w:p>
    <w:p w14:paraId="53E93576" w14:textId="77777777" w:rsidR="001144BC" w:rsidRPr="001144BC" w:rsidRDefault="001144BC" w:rsidP="001144BC">
      <w:r w:rsidRPr="001144BC">
        <w:pict w14:anchorId="6A8BC998">
          <v:rect id="_x0000_i1158" style="width:0;height:1.5pt" o:hralign="center" o:hrstd="t" o:hr="t" fillcolor="#a0a0a0" stroked="f"/>
        </w:pict>
      </w:r>
    </w:p>
    <w:p w14:paraId="34B4D1A6" w14:textId="77777777" w:rsidR="001144BC" w:rsidRPr="001144BC" w:rsidRDefault="001144BC" w:rsidP="001144BC">
      <w:r w:rsidRPr="001144BC">
        <w:t>EIS Integration Health</w:t>
      </w:r>
    </w:p>
    <w:p w14:paraId="17DBA8B8" w14:textId="77777777" w:rsidR="001144BC" w:rsidRPr="001144BC" w:rsidRDefault="001144BC" w:rsidP="001144BC">
      <w:pPr>
        <w:numPr>
          <w:ilvl w:val="0"/>
          <w:numId w:val="19"/>
        </w:numPr>
      </w:pPr>
      <w:r w:rsidRPr="001144BC">
        <w:t>Number of systems connected</w:t>
      </w:r>
    </w:p>
    <w:p w14:paraId="60E46565" w14:textId="77777777" w:rsidR="001144BC" w:rsidRPr="001144BC" w:rsidRDefault="001144BC" w:rsidP="001144BC">
      <w:pPr>
        <w:numPr>
          <w:ilvl w:val="0"/>
          <w:numId w:val="19"/>
        </w:numPr>
      </w:pPr>
      <w:r w:rsidRPr="001144BC">
        <w:t xml:space="preserve">Data sources </w:t>
      </w:r>
      <w:proofErr w:type="gramStart"/>
      <w:r w:rsidRPr="001144BC">
        <w:t>currently</w:t>
      </w:r>
      <w:proofErr w:type="gramEnd"/>
      <w:r w:rsidRPr="001144BC">
        <w:t xml:space="preserve"> active</w:t>
      </w:r>
    </w:p>
    <w:p w14:paraId="3512C9A1" w14:textId="77777777" w:rsidR="001144BC" w:rsidRPr="001144BC" w:rsidRDefault="001144BC" w:rsidP="001144BC">
      <w:pPr>
        <w:numPr>
          <w:ilvl w:val="0"/>
          <w:numId w:val="19"/>
        </w:numPr>
      </w:pPr>
      <w:r w:rsidRPr="001144BC">
        <w:t>Last sync status</w:t>
      </w:r>
    </w:p>
    <w:p w14:paraId="2CCDFB95" w14:textId="77777777" w:rsidR="001144BC" w:rsidRPr="001144BC" w:rsidRDefault="001144BC" w:rsidP="001144BC">
      <w:pPr>
        <w:numPr>
          <w:ilvl w:val="0"/>
          <w:numId w:val="19"/>
        </w:numPr>
      </w:pPr>
      <w:r w:rsidRPr="001144BC">
        <w:t>Overall integration operational status</w:t>
      </w:r>
    </w:p>
    <w:p w14:paraId="753951A7" w14:textId="77777777" w:rsidR="001144BC" w:rsidRPr="001144BC" w:rsidRDefault="001144BC" w:rsidP="001144BC">
      <w:r w:rsidRPr="001144BC">
        <w:pict w14:anchorId="0FC1B127">
          <v:rect id="_x0000_i1159" style="width:0;height:1.5pt" o:hralign="center" o:hrstd="t" o:hr="t" fillcolor="#a0a0a0" stroked="f"/>
        </w:pict>
      </w:r>
    </w:p>
    <w:p w14:paraId="32FE5B4C" w14:textId="77777777" w:rsidR="001144BC" w:rsidRPr="001144BC" w:rsidRDefault="001144BC" w:rsidP="001144BC">
      <w:r w:rsidRPr="001144BC">
        <w:t>6.5 Screenshots of the Prototype</w:t>
      </w:r>
    </w:p>
    <w:p w14:paraId="0ECA0A04" w14:textId="6D247C22" w:rsidR="001144BC" w:rsidRPr="001144BC" w:rsidRDefault="001144BC" w:rsidP="001144BC">
      <w:r w:rsidRPr="001144BC">
        <w:rPr>
          <w:noProof/>
        </w:rPr>
        <w:drawing>
          <wp:inline distT="0" distB="0" distL="0" distR="0" wp14:anchorId="2BBB0649" wp14:editId="6845BA58">
            <wp:extent cx="5943600" cy="3263900"/>
            <wp:effectExtent l="0" t="0" r="0" b="0"/>
            <wp:docPr id="32217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76144" name="Picture 322176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55A1" w14:textId="3BE9DA6D" w:rsidR="001144BC" w:rsidRPr="001144BC" w:rsidRDefault="001144BC" w:rsidP="001144BC">
      <w:r w:rsidRPr="001144BC">
        <w:rPr>
          <w:noProof/>
        </w:rPr>
        <w:lastRenderedPageBreak/>
        <w:drawing>
          <wp:inline distT="0" distB="0" distL="0" distR="0" wp14:anchorId="156D5813" wp14:editId="1044D3D9">
            <wp:extent cx="5943600" cy="3305810"/>
            <wp:effectExtent l="0" t="0" r="0" b="8890"/>
            <wp:docPr id="10209180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18084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F0CE" w14:textId="1DBA27A1" w:rsidR="001144BC" w:rsidRPr="001144BC" w:rsidRDefault="001144BC" w:rsidP="001144BC">
      <w:r w:rsidRPr="001144BC">
        <w:rPr>
          <w:noProof/>
        </w:rPr>
        <w:drawing>
          <wp:inline distT="0" distB="0" distL="0" distR="0" wp14:anchorId="098F11B3" wp14:editId="601C9406">
            <wp:extent cx="5943600" cy="3268345"/>
            <wp:effectExtent l="0" t="0" r="0" b="8255"/>
            <wp:docPr id="8532198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9889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90F3" w14:textId="585D4FC4" w:rsidR="001144BC" w:rsidRPr="001144BC" w:rsidRDefault="001144BC" w:rsidP="001144BC">
      <w:r w:rsidRPr="001144BC">
        <w:pict w14:anchorId="14B5CBFC">
          <v:rect id="_x0000_i1160" style="width:0;height:1.5pt" o:hralign="center" o:hrstd="t" o:hr="t" fillcolor="#a0a0a0" stroked="f"/>
        </w:pict>
      </w:r>
    </w:p>
    <w:p w14:paraId="7DAC74CB" w14:textId="77777777" w:rsidR="001144BC" w:rsidRPr="001144BC" w:rsidRDefault="001144BC" w:rsidP="001144BC">
      <w:r w:rsidRPr="001144BC">
        <w:t>6.6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211"/>
      </w:tblGrid>
      <w:tr w:rsidR="001144BC" w:rsidRPr="001144BC" w14:paraId="38629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98AA1" w14:textId="77777777" w:rsidR="001144BC" w:rsidRPr="001144BC" w:rsidRDefault="001144BC" w:rsidP="001144BC">
            <w:r w:rsidRPr="001144BC">
              <w:t>Layer</w:t>
            </w:r>
          </w:p>
        </w:tc>
        <w:tc>
          <w:tcPr>
            <w:tcW w:w="0" w:type="auto"/>
            <w:vAlign w:val="center"/>
            <w:hideMark/>
          </w:tcPr>
          <w:p w14:paraId="75181821" w14:textId="77777777" w:rsidR="001144BC" w:rsidRPr="001144BC" w:rsidRDefault="001144BC" w:rsidP="001144BC">
            <w:r w:rsidRPr="001144BC">
              <w:t>Technology</w:t>
            </w:r>
          </w:p>
        </w:tc>
      </w:tr>
      <w:tr w:rsidR="001144BC" w:rsidRPr="001144BC" w14:paraId="6A46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A51A" w14:textId="77777777" w:rsidR="001144BC" w:rsidRPr="001144BC" w:rsidRDefault="001144BC" w:rsidP="001144BC">
            <w:r w:rsidRPr="001144BC">
              <w:t>Frontend</w:t>
            </w:r>
          </w:p>
        </w:tc>
        <w:tc>
          <w:tcPr>
            <w:tcW w:w="0" w:type="auto"/>
            <w:vAlign w:val="center"/>
            <w:hideMark/>
          </w:tcPr>
          <w:p w14:paraId="06579DA2" w14:textId="77777777" w:rsidR="001144BC" w:rsidRPr="001144BC" w:rsidRDefault="001144BC" w:rsidP="001144BC">
            <w:r w:rsidRPr="001144BC">
              <w:t>React (Vite), Tailwind CSS / Custom CSS</w:t>
            </w:r>
          </w:p>
        </w:tc>
      </w:tr>
      <w:tr w:rsidR="001144BC" w:rsidRPr="001144BC" w14:paraId="2907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DC6A" w14:textId="77777777" w:rsidR="001144BC" w:rsidRPr="001144BC" w:rsidRDefault="001144BC" w:rsidP="001144BC">
            <w:r w:rsidRPr="001144BC"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7A8DB289" w14:textId="77777777" w:rsidR="001144BC" w:rsidRPr="001144BC" w:rsidRDefault="001144BC" w:rsidP="001144BC">
            <w:r w:rsidRPr="001144BC">
              <w:t>Spring Boot (Java)</w:t>
            </w:r>
          </w:p>
        </w:tc>
      </w:tr>
      <w:tr w:rsidR="001144BC" w:rsidRPr="001144BC" w14:paraId="1E55C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B109" w14:textId="77777777" w:rsidR="001144BC" w:rsidRPr="001144BC" w:rsidRDefault="001144BC" w:rsidP="001144BC">
            <w:r w:rsidRPr="001144BC">
              <w:t>Architecture Modeling</w:t>
            </w:r>
          </w:p>
        </w:tc>
        <w:tc>
          <w:tcPr>
            <w:tcW w:w="0" w:type="auto"/>
            <w:vAlign w:val="center"/>
            <w:hideMark/>
          </w:tcPr>
          <w:p w14:paraId="146268A9" w14:textId="77777777" w:rsidR="001144BC" w:rsidRPr="001144BC" w:rsidRDefault="001144BC" w:rsidP="001144BC">
            <w:proofErr w:type="spellStart"/>
            <w:r w:rsidRPr="001144BC">
              <w:t>PlantUML</w:t>
            </w:r>
            <w:proofErr w:type="spellEnd"/>
          </w:p>
        </w:tc>
      </w:tr>
      <w:tr w:rsidR="001144BC" w:rsidRPr="001144BC" w14:paraId="7D22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5714" w14:textId="77777777" w:rsidR="001144BC" w:rsidRPr="001144BC" w:rsidRDefault="001144BC" w:rsidP="001144BC">
            <w:r w:rsidRPr="001144BC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EF58CAF" w14:textId="77777777" w:rsidR="001144BC" w:rsidRPr="001144BC" w:rsidRDefault="001144BC" w:rsidP="001144BC">
            <w:r w:rsidRPr="001144BC">
              <w:t>Git + GitHub</w:t>
            </w:r>
          </w:p>
        </w:tc>
      </w:tr>
      <w:tr w:rsidR="001144BC" w:rsidRPr="001144BC" w14:paraId="2F65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5136" w14:textId="77777777" w:rsidR="001144BC" w:rsidRPr="001144BC" w:rsidRDefault="001144BC" w:rsidP="001144BC">
            <w:r w:rsidRPr="001144B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3B55AB6" w14:textId="77777777" w:rsidR="001144BC" w:rsidRPr="001144BC" w:rsidRDefault="001144BC" w:rsidP="001144BC">
            <w:r w:rsidRPr="001144BC">
              <w:t>Local demo (for presentation)</w:t>
            </w:r>
          </w:p>
        </w:tc>
      </w:tr>
    </w:tbl>
    <w:p w14:paraId="6E826934" w14:textId="77777777" w:rsidR="001144BC" w:rsidRPr="001144BC" w:rsidRDefault="001144BC" w:rsidP="001144BC">
      <w:r w:rsidRPr="001144BC">
        <w:pict w14:anchorId="1D5F3979">
          <v:rect id="_x0000_i1161" style="width:0;height:1.5pt" o:hralign="center" o:hrstd="t" o:hr="t" fillcolor="#a0a0a0" stroked="f"/>
        </w:pict>
      </w:r>
    </w:p>
    <w:p w14:paraId="1C0AD1C0" w14:textId="77777777" w:rsidR="001144BC" w:rsidRPr="001144BC" w:rsidRDefault="001144BC" w:rsidP="001144BC">
      <w:r w:rsidRPr="001144BC">
        <w:t>6.7 How the Prototype Demonstrates EIS Integration</w:t>
      </w:r>
    </w:p>
    <w:p w14:paraId="661D6EEA" w14:textId="77777777" w:rsidR="001144BC" w:rsidRPr="001144BC" w:rsidRDefault="001144BC" w:rsidP="001144BC">
      <w:r w:rsidRPr="001144BC">
        <w:t>The prototype simulates real enterprise integrations by:</w:t>
      </w:r>
    </w:p>
    <w:p w14:paraId="123501BE" w14:textId="77777777" w:rsidR="001144BC" w:rsidRPr="001144BC" w:rsidRDefault="001144BC" w:rsidP="001144BC">
      <w:pPr>
        <w:numPr>
          <w:ilvl w:val="0"/>
          <w:numId w:val="21"/>
        </w:numPr>
      </w:pPr>
      <w:r w:rsidRPr="001144BC">
        <w:t>Combining workforce, service quality, and warehouse KPIs into a single screen.</w:t>
      </w:r>
    </w:p>
    <w:p w14:paraId="16909DBC" w14:textId="77777777" w:rsidR="001144BC" w:rsidRPr="001144BC" w:rsidRDefault="001144BC" w:rsidP="001144BC">
      <w:pPr>
        <w:numPr>
          <w:ilvl w:val="0"/>
          <w:numId w:val="21"/>
        </w:numPr>
      </w:pPr>
      <w:r w:rsidRPr="001144BC">
        <w:t>Displaying standardized metrics regardless of the source system.</w:t>
      </w:r>
    </w:p>
    <w:p w14:paraId="44FFE241" w14:textId="77777777" w:rsidR="001144BC" w:rsidRPr="001144BC" w:rsidRDefault="001144BC" w:rsidP="001144BC">
      <w:pPr>
        <w:numPr>
          <w:ilvl w:val="0"/>
          <w:numId w:val="21"/>
        </w:numPr>
      </w:pPr>
      <w:r w:rsidRPr="001144BC">
        <w:t>Demonstrating how an EIS layer simplifies data consumption for operational teams.</w:t>
      </w:r>
    </w:p>
    <w:p w14:paraId="2797B0DB" w14:textId="77777777" w:rsidR="001144BC" w:rsidRPr="001144BC" w:rsidRDefault="001144BC" w:rsidP="001144BC">
      <w:pPr>
        <w:numPr>
          <w:ilvl w:val="0"/>
          <w:numId w:val="21"/>
        </w:numPr>
      </w:pPr>
      <w:r w:rsidRPr="001144BC">
        <w:t>Showing a future-ready interface where real APIs can replace simulated data with minimal modification.</w:t>
      </w:r>
    </w:p>
    <w:p w14:paraId="016881DA" w14:textId="13CCACFA" w:rsidR="001144BC" w:rsidRPr="001144BC" w:rsidRDefault="001144BC" w:rsidP="001144BC">
      <w:r w:rsidRPr="001144BC">
        <w:t>This meets the Phase 3 requirement:</w:t>
      </w:r>
      <w:r w:rsidRPr="001144BC">
        <w:br/>
        <w:t xml:space="preserve"> A working prototype demonstrating an EIS component.</w:t>
      </w:r>
    </w:p>
    <w:p w14:paraId="214A35D4" w14:textId="77777777" w:rsidR="001144BC" w:rsidRPr="001144BC" w:rsidRDefault="001144BC" w:rsidP="001144BC">
      <w:r w:rsidRPr="001144BC">
        <w:pict w14:anchorId="692C8FE6">
          <v:rect id="_x0000_i1162" style="width:0;height:1.5pt" o:hralign="center" o:hrstd="t" o:hr="t" fillcolor="#a0a0a0" stroked="f"/>
        </w:pict>
      </w:r>
    </w:p>
    <w:p w14:paraId="36FFD13F" w14:textId="77777777" w:rsidR="001144BC" w:rsidRPr="001144BC" w:rsidRDefault="001144BC" w:rsidP="001144BC">
      <w:r w:rsidRPr="001144BC">
        <w:t>6.8 Limitations (for academic transparency)</w:t>
      </w:r>
    </w:p>
    <w:p w14:paraId="0F0B2AF4" w14:textId="77777777" w:rsidR="001144BC" w:rsidRPr="001144BC" w:rsidRDefault="001144BC" w:rsidP="001144BC">
      <w:pPr>
        <w:numPr>
          <w:ilvl w:val="0"/>
          <w:numId w:val="22"/>
        </w:numPr>
      </w:pPr>
      <w:r w:rsidRPr="001144BC">
        <w:t>Backend uses simulated data instead of actual APIs due to access restrictions.</w:t>
      </w:r>
    </w:p>
    <w:p w14:paraId="3A7B9255" w14:textId="77777777" w:rsidR="001144BC" w:rsidRPr="001144BC" w:rsidRDefault="001144BC" w:rsidP="001144BC">
      <w:pPr>
        <w:numPr>
          <w:ilvl w:val="0"/>
          <w:numId w:val="22"/>
        </w:numPr>
      </w:pPr>
      <w:r w:rsidRPr="001144BC">
        <w:t>Limited filters/drilldowns (future enhancement).</w:t>
      </w:r>
    </w:p>
    <w:p w14:paraId="31A9897E" w14:textId="77777777" w:rsidR="001144BC" w:rsidRPr="001144BC" w:rsidRDefault="001144BC" w:rsidP="001144BC">
      <w:pPr>
        <w:numPr>
          <w:ilvl w:val="0"/>
          <w:numId w:val="22"/>
        </w:numPr>
      </w:pPr>
      <w:r w:rsidRPr="001144BC">
        <w:t>Not deployed to cloud, run locally for prototype demonstration.</w:t>
      </w:r>
    </w:p>
    <w:p w14:paraId="500C6C9B" w14:textId="77777777" w:rsidR="001144BC" w:rsidRPr="001144BC" w:rsidRDefault="001144BC" w:rsidP="001144BC">
      <w:r w:rsidRPr="001144BC">
        <w:pict w14:anchorId="6D996C8E">
          <v:rect id="_x0000_i1163" style="width:0;height:1.5pt" o:hralign="center" o:hrstd="t" o:hr="t" fillcolor="#a0a0a0" stroked="f"/>
        </w:pict>
      </w:r>
    </w:p>
    <w:p w14:paraId="07AF5B3E" w14:textId="77777777" w:rsidR="001144BC" w:rsidRPr="001144BC" w:rsidRDefault="001144BC" w:rsidP="001144BC">
      <w:r w:rsidRPr="001144BC">
        <w:t>6.9 Conclusion</w:t>
      </w:r>
    </w:p>
    <w:p w14:paraId="6D4C0055" w14:textId="77777777" w:rsidR="001144BC" w:rsidRPr="001144BC" w:rsidRDefault="001144BC" w:rsidP="001144BC">
      <w:r w:rsidRPr="001144BC">
        <w:t>The prototype successfully addresses key interview pain points and shows how enterprise systems can be unified into a single operational snapshot. It provides a practical demonstration of Phase 3 and Phase 4 deliverables and lays the foundation for a scalable EIS integration dashboard.</w:t>
      </w:r>
    </w:p>
    <w:p w14:paraId="339BA4AB" w14:textId="1555B34F" w:rsidR="00CD7D78" w:rsidRPr="001144BC" w:rsidRDefault="001144BC" w:rsidP="001144BC">
      <w:r w:rsidRPr="001144BC">
        <w:pict w14:anchorId="31E6630C">
          <v:rect id="_x0000_i1164" style="width:0;height:1.5pt" o:hralign="center" o:hrstd="t" o:hr="t" fillcolor="#a0a0a0" stroked="f"/>
        </w:pict>
      </w:r>
    </w:p>
    <w:sectPr w:rsidR="00CD7D78" w:rsidRPr="00114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86B"/>
    <w:multiLevelType w:val="multilevel"/>
    <w:tmpl w:val="EF4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7BC6"/>
    <w:multiLevelType w:val="multilevel"/>
    <w:tmpl w:val="735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5757"/>
    <w:multiLevelType w:val="multilevel"/>
    <w:tmpl w:val="DED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153A"/>
    <w:multiLevelType w:val="multilevel"/>
    <w:tmpl w:val="198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1C2B"/>
    <w:multiLevelType w:val="multilevel"/>
    <w:tmpl w:val="862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626DC"/>
    <w:multiLevelType w:val="multilevel"/>
    <w:tmpl w:val="003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D6725"/>
    <w:multiLevelType w:val="multilevel"/>
    <w:tmpl w:val="9FF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C29A9"/>
    <w:multiLevelType w:val="multilevel"/>
    <w:tmpl w:val="FB8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6532B"/>
    <w:multiLevelType w:val="multilevel"/>
    <w:tmpl w:val="C4AE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B4761"/>
    <w:multiLevelType w:val="multilevel"/>
    <w:tmpl w:val="360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405E9"/>
    <w:multiLevelType w:val="multilevel"/>
    <w:tmpl w:val="ECA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B0BDA"/>
    <w:multiLevelType w:val="multilevel"/>
    <w:tmpl w:val="992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80F3F"/>
    <w:multiLevelType w:val="multilevel"/>
    <w:tmpl w:val="51F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732A8"/>
    <w:multiLevelType w:val="multilevel"/>
    <w:tmpl w:val="1DB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9761B"/>
    <w:multiLevelType w:val="multilevel"/>
    <w:tmpl w:val="958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45CCA"/>
    <w:multiLevelType w:val="multilevel"/>
    <w:tmpl w:val="106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668C6"/>
    <w:multiLevelType w:val="multilevel"/>
    <w:tmpl w:val="6BAA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92441"/>
    <w:multiLevelType w:val="multilevel"/>
    <w:tmpl w:val="099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E531B"/>
    <w:multiLevelType w:val="multilevel"/>
    <w:tmpl w:val="FE3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7082F"/>
    <w:multiLevelType w:val="multilevel"/>
    <w:tmpl w:val="38E0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74366"/>
    <w:multiLevelType w:val="multilevel"/>
    <w:tmpl w:val="A9D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F39C3"/>
    <w:multiLevelType w:val="multilevel"/>
    <w:tmpl w:val="656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37C95"/>
    <w:multiLevelType w:val="multilevel"/>
    <w:tmpl w:val="500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73788">
    <w:abstractNumId w:val="13"/>
  </w:num>
  <w:num w:numId="2" w16cid:durableId="63530420">
    <w:abstractNumId w:val="20"/>
  </w:num>
  <w:num w:numId="3" w16cid:durableId="963341964">
    <w:abstractNumId w:val="19"/>
  </w:num>
  <w:num w:numId="4" w16cid:durableId="866872058">
    <w:abstractNumId w:val="9"/>
  </w:num>
  <w:num w:numId="5" w16cid:durableId="2058317401">
    <w:abstractNumId w:val="10"/>
  </w:num>
  <w:num w:numId="6" w16cid:durableId="675498831">
    <w:abstractNumId w:val="6"/>
  </w:num>
  <w:num w:numId="7" w16cid:durableId="1487480398">
    <w:abstractNumId w:val="18"/>
  </w:num>
  <w:num w:numId="8" w16cid:durableId="1847550927">
    <w:abstractNumId w:val="14"/>
  </w:num>
  <w:num w:numId="9" w16cid:durableId="425156465">
    <w:abstractNumId w:val="12"/>
  </w:num>
  <w:num w:numId="10" w16cid:durableId="982781724">
    <w:abstractNumId w:val="11"/>
  </w:num>
  <w:num w:numId="11" w16cid:durableId="464927949">
    <w:abstractNumId w:val="15"/>
  </w:num>
  <w:num w:numId="12" w16cid:durableId="1934437115">
    <w:abstractNumId w:val="8"/>
  </w:num>
  <w:num w:numId="13" w16cid:durableId="662045728">
    <w:abstractNumId w:val="3"/>
  </w:num>
  <w:num w:numId="14" w16cid:durableId="2086999000">
    <w:abstractNumId w:val="22"/>
  </w:num>
  <w:num w:numId="15" w16cid:durableId="704137991">
    <w:abstractNumId w:val="0"/>
  </w:num>
  <w:num w:numId="16" w16cid:durableId="1982733811">
    <w:abstractNumId w:val="21"/>
  </w:num>
  <w:num w:numId="17" w16cid:durableId="213465493">
    <w:abstractNumId w:val="5"/>
  </w:num>
  <w:num w:numId="18" w16cid:durableId="1391492941">
    <w:abstractNumId w:val="17"/>
  </w:num>
  <w:num w:numId="19" w16cid:durableId="1710182697">
    <w:abstractNumId w:val="2"/>
  </w:num>
  <w:num w:numId="20" w16cid:durableId="636571706">
    <w:abstractNumId w:val="16"/>
  </w:num>
  <w:num w:numId="21" w16cid:durableId="1395852515">
    <w:abstractNumId w:val="4"/>
  </w:num>
  <w:num w:numId="22" w16cid:durableId="255019493">
    <w:abstractNumId w:val="7"/>
  </w:num>
  <w:num w:numId="23" w16cid:durableId="60843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49"/>
    <w:rsid w:val="001144BC"/>
    <w:rsid w:val="0045113D"/>
    <w:rsid w:val="00867630"/>
    <w:rsid w:val="00CD7D78"/>
    <w:rsid w:val="00DE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26AE"/>
  <w15:chartTrackingRefBased/>
  <w15:docId w15:val="{49673670-927F-47B8-8011-72B3DE44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Zamin</dc:creator>
  <cp:keywords/>
  <dc:description/>
  <cp:lastModifiedBy>Syed Zamin</cp:lastModifiedBy>
  <cp:revision>1</cp:revision>
  <dcterms:created xsi:type="dcterms:W3CDTF">2025-11-23T07:59:00Z</dcterms:created>
  <dcterms:modified xsi:type="dcterms:W3CDTF">2025-11-23T17:07:00Z</dcterms:modified>
</cp:coreProperties>
</file>