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87C4" w14:textId="3FFE80B8" w:rsidR="005553BF" w:rsidRPr="007253CB" w:rsidRDefault="004A19BA" w:rsidP="004A19BA">
      <w:pPr>
        <w:jc w:val="center"/>
        <w:rPr>
          <w:sz w:val="48"/>
          <w:szCs w:val="48"/>
        </w:rPr>
      </w:pPr>
      <w:r w:rsidRPr="007253CB">
        <w:rPr>
          <w:sz w:val="48"/>
          <w:szCs w:val="48"/>
        </w:rPr>
        <w:t>Documentation Technique Projet Sup Magasin</w:t>
      </w:r>
    </w:p>
    <w:p w14:paraId="4ADCAEAE" w14:textId="62F7B454" w:rsidR="004A19BA" w:rsidRDefault="004A19BA" w:rsidP="004A19BA">
      <w:pPr>
        <w:jc w:val="center"/>
      </w:pPr>
    </w:p>
    <w:p w14:paraId="7E1F4298" w14:textId="18526052" w:rsidR="004A19BA" w:rsidRDefault="004A19BA" w:rsidP="004A19BA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Stack Technologique</w:t>
      </w:r>
    </w:p>
    <w:p w14:paraId="2A323C1C" w14:textId="5542D9C7" w:rsidR="004A19BA" w:rsidRPr="00E039E3" w:rsidRDefault="004A19BA" w:rsidP="004A19BA">
      <w:pPr>
        <w:pStyle w:val="Paragraphedeliste"/>
        <w:ind w:left="1800"/>
        <w:rPr>
          <w:sz w:val="24"/>
          <w:szCs w:val="24"/>
        </w:rPr>
      </w:pPr>
      <w:r w:rsidRPr="00E039E3">
        <w:rPr>
          <w:sz w:val="24"/>
          <w:szCs w:val="24"/>
        </w:rPr>
        <w:t>L’</w:t>
      </w:r>
      <w:r w:rsidR="00E039E3" w:rsidRPr="00E039E3">
        <w:rPr>
          <w:sz w:val="24"/>
          <w:szCs w:val="24"/>
        </w:rPr>
        <w:t>architecture</w:t>
      </w:r>
      <w:r w:rsidRPr="00E039E3">
        <w:rPr>
          <w:sz w:val="24"/>
          <w:szCs w:val="24"/>
        </w:rPr>
        <w:t xml:space="preserve"> du projet sera de type back/font end.</w:t>
      </w:r>
    </w:p>
    <w:p w14:paraId="726DAC26" w14:textId="4067323E" w:rsidR="004A19BA" w:rsidRPr="00E039E3" w:rsidRDefault="004A19BA" w:rsidP="004A19BA">
      <w:pPr>
        <w:pStyle w:val="Paragraphedeliste"/>
        <w:ind w:left="1800"/>
        <w:rPr>
          <w:sz w:val="24"/>
          <w:szCs w:val="24"/>
        </w:rPr>
      </w:pPr>
    </w:p>
    <w:p w14:paraId="5675EFE1" w14:textId="7B8769D7" w:rsidR="004A19BA" w:rsidRPr="00E039E3" w:rsidRDefault="004A19BA" w:rsidP="00E039E3">
      <w:pPr>
        <w:pStyle w:val="Paragraphedeliste"/>
        <w:ind w:left="1800"/>
        <w:rPr>
          <w:sz w:val="24"/>
          <w:szCs w:val="24"/>
        </w:rPr>
      </w:pPr>
      <w:r w:rsidRPr="00E039E3">
        <w:rPr>
          <w:sz w:val="24"/>
          <w:szCs w:val="24"/>
        </w:rPr>
        <w:t xml:space="preserve"> Constitué d’une api en C# ASP .NETCORE dans sa version 3.1. Ce choix est dû principalement aux connaissances avancées dans ce langage de nos développeurs. </w:t>
      </w:r>
      <w:r w:rsidR="00E039E3" w:rsidRPr="00E039E3">
        <w:rPr>
          <w:sz w:val="24"/>
          <w:szCs w:val="24"/>
        </w:rPr>
        <w:t xml:space="preserve">Elle aura le rôle central dans la solution, car elle servira d’interface avec la base de donnée(BDD), et les différents éléments nécessaires à son utilisation. </w:t>
      </w:r>
    </w:p>
    <w:p w14:paraId="732F7F8A" w14:textId="576CF522" w:rsidR="00E039E3" w:rsidRPr="00E039E3" w:rsidRDefault="00E039E3" w:rsidP="00E039E3">
      <w:pPr>
        <w:pStyle w:val="Paragraphedeliste"/>
        <w:ind w:left="1800"/>
        <w:rPr>
          <w:sz w:val="24"/>
          <w:szCs w:val="24"/>
        </w:rPr>
      </w:pPr>
    </w:p>
    <w:p w14:paraId="2C90718E" w14:textId="3CD50E83" w:rsidR="004A19BA" w:rsidRPr="00E039E3" w:rsidRDefault="004A19BA" w:rsidP="004A19BA">
      <w:pPr>
        <w:pStyle w:val="Paragraphedeliste"/>
        <w:ind w:left="1800"/>
        <w:rPr>
          <w:sz w:val="24"/>
          <w:szCs w:val="24"/>
        </w:rPr>
      </w:pPr>
      <w:r w:rsidRPr="00E039E3">
        <w:rPr>
          <w:sz w:val="24"/>
          <w:szCs w:val="24"/>
        </w:rPr>
        <w:t>Le front</w:t>
      </w:r>
      <w:r w:rsidR="00E039E3" w:rsidRPr="00E039E3">
        <w:rPr>
          <w:sz w:val="24"/>
          <w:szCs w:val="24"/>
        </w:rPr>
        <w:t>, web et mobile</w:t>
      </w:r>
      <w:r w:rsidRPr="00E039E3">
        <w:rPr>
          <w:sz w:val="24"/>
          <w:szCs w:val="24"/>
        </w:rPr>
        <w:t xml:space="preserve"> se fera en Ionic</w:t>
      </w:r>
      <w:r w:rsidR="00E039E3" w:rsidRPr="00E039E3">
        <w:rPr>
          <w:sz w:val="24"/>
          <w:szCs w:val="24"/>
        </w:rPr>
        <w:t xml:space="preserve"> version ??</w:t>
      </w:r>
      <w:r w:rsidRPr="00E039E3">
        <w:rPr>
          <w:sz w:val="24"/>
          <w:szCs w:val="24"/>
        </w:rPr>
        <w:t xml:space="preserve">, </w:t>
      </w:r>
      <w:r w:rsidR="00E039E3" w:rsidRPr="00E039E3">
        <w:rPr>
          <w:sz w:val="24"/>
          <w:szCs w:val="24"/>
        </w:rPr>
        <w:t>Framework</w:t>
      </w:r>
      <w:r w:rsidRPr="00E039E3">
        <w:rPr>
          <w:sz w:val="24"/>
          <w:szCs w:val="24"/>
        </w:rPr>
        <w:t xml:space="preserve"> javascript </w:t>
      </w:r>
      <w:r w:rsidR="00E039E3" w:rsidRPr="00E039E3">
        <w:rPr>
          <w:sz w:val="24"/>
          <w:szCs w:val="24"/>
        </w:rPr>
        <w:t xml:space="preserve">frontend, couplé à du </w:t>
      </w:r>
      <w:proofErr w:type="spellStart"/>
      <w:r w:rsidR="00E039E3" w:rsidRPr="00E039E3">
        <w:rPr>
          <w:sz w:val="24"/>
          <w:szCs w:val="24"/>
        </w:rPr>
        <w:t>typescript</w:t>
      </w:r>
      <w:proofErr w:type="spellEnd"/>
      <w:r w:rsidRPr="00E039E3">
        <w:rPr>
          <w:sz w:val="24"/>
          <w:szCs w:val="24"/>
        </w:rPr>
        <w:t xml:space="preserve"> par le fait de notre développeur </w:t>
      </w:r>
      <w:r w:rsidR="00E039E3" w:rsidRPr="00E039E3">
        <w:rPr>
          <w:sz w:val="24"/>
          <w:szCs w:val="24"/>
        </w:rPr>
        <w:t>frontend</w:t>
      </w:r>
      <w:r w:rsidRPr="00E039E3">
        <w:rPr>
          <w:sz w:val="24"/>
          <w:szCs w:val="24"/>
        </w:rPr>
        <w:t xml:space="preserve"> plus </w:t>
      </w:r>
      <w:proofErr w:type="spellStart"/>
      <w:r w:rsidRPr="00E039E3">
        <w:rPr>
          <w:sz w:val="24"/>
          <w:szCs w:val="24"/>
        </w:rPr>
        <w:t>a</w:t>
      </w:r>
      <w:proofErr w:type="spellEnd"/>
      <w:r w:rsidRPr="00E039E3">
        <w:rPr>
          <w:sz w:val="24"/>
          <w:szCs w:val="24"/>
        </w:rPr>
        <w:t xml:space="preserve"> l’aise</w:t>
      </w:r>
      <w:r w:rsidR="00E039E3" w:rsidRPr="00E039E3">
        <w:rPr>
          <w:sz w:val="24"/>
          <w:szCs w:val="24"/>
        </w:rPr>
        <w:t xml:space="preserve"> avec cet outil.</w:t>
      </w:r>
    </w:p>
    <w:p w14:paraId="3987BAD4" w14:textId="107A31A6" w:rsidR="004A19BA" w:rsidRPr="00E039E3" w:rsidRDefault="004A19BA" w:rsidP="004A19BA">
      <w:pPr>
        <w:pStyle w:val="Paragraphedeliste"/>
        <w:ind w:left="1800"/>
        <w:rPr>
          <w:sz w:val="24"/>
          <w:szCs w:val="24"/>
        </w:rPr>
      </w:pPr>
    </w:p>
    <w:p w14:paraId="3F4158AA" w14:textId="266EE649" w:rsidR="004A19BA" w:rsidRPr="00E039E3" w:rsidRDefault="00E039E3" w:rsidP="004A19BA">
      <w:pPr>
        <w:pStyle w:val="Paragraphedeliste"/>
        <w:ind w:left="1800"/>
        <w:rPr>
          <w:sz w:val="24"/>
          <w:szCs w:val="24"/>
        </w:rPr>
      </w:pPr>
      <w:r>
        <w:rPr>
          <w:sz w:val="24"/>
          <w:szCs w:val="24"/>
        </w:rPr>
        <w:t>L’API</w:t>
      </w:r>
      <w:r w:rsidR="004A19BA" w:rsidRPr="00E039E3">
        <w:rPr>
          <w:sz w:val="24"/>
          <w:szCs w:val="24"/>
        </w:rPr>
        <w:t xml:space="preserve"> et le front communique par le biais d’appel front et de renvois de données sous format </w:t>
      </w:r>
      <w:proofErr w:type="spellStart"/>
      <w:r w:rsidR="004A19BA" w:rsidRPr="00E039E3">
        <w:rPr>
          <w:sz w:val="24"/>
          <w:szCs w:val="24"/>
        </w:rPr>
        <w:t>Json</w:t>
      </w:r>
      <w:proofErr w:type="spellEnd"/>
      <w:r w:rsidR="004A19BA" w:rsidRPr="00E039E3">
        <w:rPr>
          <w:sz w:val="24"/>
          <w:szCs w:val="24"/>
        </w:rPr>
        <w:t xml:space="preserve">. </w:t>
      </w:r>
      <w:r w:rsidR="00993995">
        <w:rPr>
          <w:sz w:val="24"/>
          <w:szCs w:val="24"/>
        </w:rPr>
        <w:t xml:space="preserve">La sécurité est assuré par des JWT(javascript web </w:t>
      </w:r>
      <w:proofErr w:type="spellStart"/>
      <w:r w:rsidR="00993995">
        <w:rPr>
          <w:sz w:val="24"/>
          <w:szCs w:val="24"/>
        </w:rPr>
        <w:t>token</w:t>
      </w:r>
      <w:proofErr w:type="spellEnd"/>
      <w:r w:rsidR="00993995">
        <w:rPr>
          <w:sz w:val="24"/>
          <w:szCs w:val="24"/>
        </w:rPr>
        <w:t xml:space="preserve">), dérivé de l’auth2.0. Les </w:t>
      </w:r>
      <w:proofErr w:type="spellStart"/>
      <w:r w:rsidR="00993995">
        <w:rPr>
          <w:sz w:val="24"/>
          <w:szCs w:val="24"/>
        </w:rPr>
        <w:t>tokens</w:t>
      </w:r>
      <w:proofErr w:type="spellEnd"/>
      <w:r w:rsidR="00993995">
        <w:rPr>
          <w:sz w:val="24"/>
          <w:szCs w:val="24"/>
        </w:rPr>
        <w:t xml:space="preserve"> sont valables 24H et nécessaire pour chaque requête sur l’api sauf ( route User).</w:t>
      </w:r>
    </w:p>
    <w:p w14:paraId="4774BF5D" w14:textId="520D2505" w:rsidR="004A19BA" w:rsidRPr="00E039E3" w:rsidRDefault="004A19BA" w:rsidP="004A19BA">
      <w:pPr>
        <w:pStyle w:val="Paragraphedeliste"/>
        <w:ind w:left="1800"/>
        <w:rPr>
          <w:sz w:val="24"/>
          <w:szCs w:val="24"/>
        </w:rPr>
      </w:pPr>
    </w:p>
    <w:p w14:paraId="371FE269" w14:textId="124A41DD" w:rsidR="00E039E3" w:rsidRPr="00E039E3" w:rsidRDefault="004A19BA" w:rsidP="00E039E3">
      <w:pPr>
        <w:pStyle w:val="Paragraphedeliste"/>
        <w:ind w:left="1800"/>
        <w:rPr>
          <w:sz w:val="24"/>
          <w:szCs w:val="24"/>
        </w:rPr>
      </w:pPr>
      <w:r w:rsidRPr="00E039E3">
        <w:rPr>
          <w:sz w:val="24"/>
          <w:szCs w:val="24"/>
        </w:rPr>
        <w:t>L’Api est une interface entre le base de données, mis en place en Mongo DB dans sa version 5.2?.</w:t>
      </w:r>
      <w:r w:rsidR="00E039E3" w:rsidRPr="00E039E3">
        <w:rPr>
          <w:sz w:val="24"/>
          <w:szCs w:val="24"/>
        </w:rPr>
        <w:t xml:space="preserve"> Pour sa souplesse et son économie de ressource par le stockage de données dans des fichiers JSON. </w:t>
      </w:r>
    </w:p>
    <w:p w14:paraId="3938FEE5" w14:textId="1C25529D" w:rsidR="004A19BA" w:rsidRPr="00E039E3" w:rsidRDefault="004A19BA" w:rsidP="004A19BA">
      <w:pPr>
        <w:pStyle w:val="Paragraphedeliste"/>
        <w:ind w:left="1800"/>
        <w:rPr>
          <w:sz w:val="24"/>
          <w:szCs w:val="24"/>
        </w:rPr>
      </w:pPr>
    </w:p>
    <w:p w14:paraId="246C9FC9" w14:textId="29106B4F" w:rsidR="00E039E3" w:rsidRPr="00E039E3" w:rsidRDefault="00E039E3" w:rsidP="004A19BA">
      <w:pPr>
        <w:pStyle w:val="Paragraphedeliste"/>
        <w:ind w:left="1800"/>
        <w:rPr>
          <w:sz w:val="24"/>
          <w:szCs w:val="24"/>
        </w:rPr>
      </w:pPr>
      <w:r w:rsidRPr="00E039E3">
        <w:rPr>
          <w:sz w:val="24"/>
          <w:szCs w:val="24"/>
        </w:rPr>
        <w:t xml:space="preserve">L’Architecture a été pensé pour être le plus souple possible. Nous avons décidé d’utiliser Windows Sever 2016 pour l’hébergement et la création du réseau au sein de l’application. </w:t>
      </w:r>
    </w:p>
    <w:p w14:paraId="592B3CDF" w14:textId="5F219B3E" w:rsidR="00E039E3" w:rsidRPr="00E039E3" w:rsidRDefault="00E039E3" w:rsidP="004A19BA">
      <w:pPr>
        <w:pStyle w:val="Paragraphedeliste"/>
        <w:ind w:left="1800"/>
        <w:rPr>
          <w:sz w:val="24"/>
          <w:szCs w:val="24"/>
        </w:rPr>
      </w:pPr>
    </w:p>
    <w:p w14:paraId="0F93BBDB" w14:textId="22CCFDDE" w:rsidR="00E039E3" w:rsidRPr="00E039E3" w:rsidRDefault="00E039E3" w:rsidP="004A19BA">
      <w:pPr>
        <w:pStyle w:val="Paragraphedeliste"/>
        <w:ind w:left="1800"/>
        <w:rPr>
          <w:sz w:val="24"/>
          <w:szCs w:val="24"/>
        </w:rPr>
      </w:pPr>
      <w:r w:rsidRPr="00E039E3">
        <w:rPr>
          <w:sz w:val="24"/>
          <w:szCs w:val="24"/>
        </w:rPr>
        <w:t xml:space="preserve">Les bornes Bluetooth sont pour ce POC, des </w:t>
      </w:r>
      <w:proofErr w:type="spellStart"/>
      <w:r w:rsidRPr="00E039E3">
        <w:rPr>
          <w:sz w:val="24"/>
          <w:szCs w:val="24"/>
        </w:rPr>
        <w:t>razberry</w:t>
      </w:r>
      <w:proofErr w:type="spellEnd"/>
      <w:r w:rsidRPr="00E039E3">
        <w:rPr>
          <w:sz w:val="24"/>
          <w:szCs w:val="24"/>
        </w:rPr>
        <w:t xml:space="preserve"> pi 3B, montée par nos soins, pour vérifier et identifié les usagers dans le magasin. </w:t>
      </w:r>
    </w:p>
    <w:p w14:paraId="309C7ACA" w14:textId="3C9ABFEA" w:rsidR="004A19BA" w:rsidRDefault="004A19BA" w:rsidP="00E039E3"/>
    <w:p w14:paraId="17C150B2" w14:textId="6E418A96" w:rsidR="00E039E3" w:rsidRDefault="00E039E3" w:rsidP="00E039E3"/>
    <w:p w14:paraId="636E9919" w14:textId="24F4309F" w:rsidR="00E039E3" w:rsidRDefault="00E039E3" w:rsidP="00E039E3"/>
    <w:p w14:paraId="46FA03C0" w14:textId="006EBB3D" w:rsidR="00E039E3" w:rsidRDefault="00E039E3" w:rsidP="00E039E3"/>
    <w:p w14:paraId="3311C883" w14:textId="4C4609A7" w:rsidR="00E039E3" w:rsidRDefault="00E039E3" w:rsidP="00E039E3"/>
    <w:p w14:paraId="35ED3CA0" w14:textId="693B85F6" w:rsidR="00E039E3" w:rsidRDefault="00E039E3" w:rsidP="00E039E3"/>
    <w:p w14:paraId="2B8F2548" w14:textId="2D95F8C0" w:rsidR="00E039E3" w:rsidRDefault="00E039E3" w:rsidP="00E039E3"/>
    <w:p w14:paraId="6D749D10" w14:textId="2DBA5B4F" w:rsidR="00E039E3" w:rsidRDefault="00E039E3" w:rsidP="00E039E3"/>
    <w:p w14:paraId="614DC023" w14:textId="7ED0E1C4" w:rsidR="00E039E3" w:rsidRDefault="00E039E3" w:rsidP="00E039E3"/>
    <w:p w14:paraId="2E72215A" w14:textId="6B764AFD" w:rsidR="00E039E3" w:rsidRDefault="00E039E3" w:rsidP="00E039E3"/>
    <w:p w14:paraId="3427CF30" w14:textId="77777777" w:rsidR="00E039E3" w:rsidRDefault="00E039E3" w:rsidP="00E039E3"/>
    <w:p w14:paraId="14AF6742" w14:textId="655ED190" w:rsidR="004A19BA" w:rsidRDefault="004A19BA" w:rsidP="004A19BA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A19BA">
        <w:rPr>
          <w:b/>
          <w:bCs/>
          <w:sz w:val="32"/>
          <w:szCs w:val="32"/>
          <w:u w:val="single"/>
        </w:rPr>
        <w:t>La Base de Données</w:t>
      </w:r>
      <w:r w:rsidR="00E039E3">
        <w:rPr>
          <w:b/>
          <w:bCs/>
          <w:sz w:val="32"/>
          <w:szCs w:val="32"/>
          <w:u w:val="single"/>
        </w:rPr>
        <w:t xml:space="preserve"> (annexe 1)</w:t>
      </w:r>
    </w:p>
    <w:p w14:paraId="16829491" w14:textId="204A44D2" w:rsidR="00E039E3" w:rsidRDefault="00E039E3" w:rsidP="00E039E3">
      <w:pPr>
        <w:rPr>
          <w:sz w:val="32"/>
          <w:szCs w:val="32"/>
          <w:u w:val="single"/>
        </w:rPr>
      </w:pPr>
    </w:p>
    <w:p w14:paraId="4D755322" w14:textId="0255AFB8" w:rsidR="00E039E3" w:rsidRPr="007253CB" w:rsidRDefault="00E039E3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 xml:space="preserve">La base de </w:t>
      </w:r>
      <w:r w:rsidR="007253CB" w:rsidRPr="007253CB">
        <w:rPr>
          <w:sz w:val="28"/>
          <w:szCs w:val="28"/>
        </w:rPr>
        <w:t>données</w:t>
      </w:r>
      <w:r w:rsidRPr="007253CB">
        <w:rPr>
          <w:sz w:val="28"/>
          <w:szCs w:val="28"/>
        </w:rPr>
        <w:t xml:space="preserve"> </w:t>
      </w:r>
      <w:r w:rsidR="007253CB">
        <w:rPr>
          <w:sz w:val="28"/>
          <w:szCs w:val="28"/>
        </w:rPr>
        <w:t>a</w:t>
      </w:r>
      <w:r w:rsidRPr="007253CB">
        <w:rPr>
          <w:sz w:val="28"/>
          <w:szCs w:val="28"/>
        </w:rPr>
        <w:t xml:space="preserve"> été pensée pour être la plus compact possible en rassemblant les </w:t>
      </w:r>
      <w:r w:rsidR="007253CB" w:rsidRPr="007253CB">
        <w:rPr>
          <w:sz w:val="28"/>
          <w:szCs w:val="28"/>
        </w:rPr>
        <w:t>éléments</w:t>
      </w:r>
      <w:r w:rsidRPr="007253CB">
        <w:rPr>
          <w:sz w:val="28"/>
          <w:szCs w:val="28"/>
        </w:rPr>
        <w:t xml:space="preserve"> de Type 1/N dans un seul schéma.</w:t>
      </w:r>
    </w:p>
    <w:p w14:paraId="47F00574" w14:textId="3A3E1428" w:rsidR="00E039E3" w:rsidRPr="007253CB" w:rsidRDefault="00E039E3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ab/>
        <w:t xml:space="preserve">Par cette méthode, nous avons pu dégager 4 </w:t>
      </w:r>
      <w:r w:rsidR="007253CB" w:rsidRPr="007253CB">
        <w:rPr>
          <w:sz w:val="28"/>
          <w:szCs w:val="28"/>
        </w:rPr>
        <w:t>schémas</w:t>
      </w:r>
      <w:r w:rsidRPr="007253CB">
        <w:rPr>
          <w:sz w:val="28"/>
          <w:szCs w:val="28"/>
        </w:rPr>
        <w:t xml:space="preserve">, le </w:t>
      </w:r>
      <w:r w:rsidR="007253CB" w:rsidRPr="007253CB">
        <w:rPr>
          <w:sz w:val="28"/>
          <w:szCs w:val="28"/>
        </w:rPr>
        <w:t>Customer</w:t>
      </w:r>
      <w:r w:rsidRPr="007253CB">
        <w:rPr>
          <w:sz w:val="28"/>
          <w:szCs w:val="28"/>
        </w:rPr>
        <w:t xml:space="preserve"> qui représente la pierre angulaire, comprenant </w:t>
      </w:r>
      <w:r w:rsidR="007253CB" w:rsidRPr="007253CB">
        <w:rPr>
          <w:sz w:val="28"/>
          <w:szCs w:val="28"/>
        </w:rPr>
        <w:t>les différents éléments liés</w:t>
      </w:r>
      <w:r w:rsidRPr="007253CB">
        <w:rPr>
          <w:sz w:val="28"/>
          <w:szCs w:val="28"/>
        </w:rPr>
        <w:t xml:space="preserve"> </w:t>
      </w:r>
      <w:r w:rsidR="007253CB" w:rsidRPr="007253CB">
        <w:rPr>
          <w:sz w:val="28"/>
          <w:szCs w:val="28"/>
        </w:rPr>
        <w:t>aux clients</w:t>
      </w:r>
      <w:r w:rsidRPr="007253CB">
        <w:rPr>
          <w:sz w:val="28"/>
          <w:szCs w:val="28"/>
        </w:rPr>
        <w:t xml:space="preserve">, de ses moyens d’identification à </w:t>
      </w:r>
      <w:r w:rsidR="007253CB" w:rsidRPr="007253CB">
        <w:rPr>
          <w:sz w:val="28"/>
          <w:szCs w:val="28"/>
        </w:rPr>
        <w:t>ses données personnelles</w:t>
      </w:r>
      <w:r w:rsidRPr="007253CB">
        <w:rPr>
          <w:sz w:val="28"/>
          <w:szCs w:val="28"/>
        </w:rPr>
        <w:t xml:space="preserve">. </w:t>
      </w:r>
    </w:p>
    <w:p w14:paraId="02DC19E2" w14:textId="2C52E9D6" w:rsidR="00E039E3" w:rsidRPr="007253CB" w:rsidRDefault="00E039E3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ab/>
        <w:t xml:space="preserve">De plus nous l’avons liée au schéma </w:t>
      </w:r>
      <w:r w:rsidR="007253CB" w:rsidRPr="007253CB">
        <w:rPr>
          <w:sz w:val="28"/>
          <w:szCs w:val="28"/>
        </w:rPr>
        <w:t>vente afin</w:t>
      </w:r>
      <w:r w:rsidRPr="007253CB">
        <w:rPr>
          <w:sz w:val="28"/>
          <w:szCs w:val="28"/>
        </w:rPr>
        <w:t xml:space="preserve"> que celui-ci soit liée </w:t>
      </w:r>
      <w:r w:rsidR="007253CB" w:rsidRPr="007253CB">
        <w:rPr>
          <w:sz w:val="28"/>
          <w:szCs w:val="28"/>
        </w:rPr>
        <w:t>aux produits</w:t>
      </w:r>
      <w:r w:rsidRPr="007253CB">
        <w:rPr>
          <w:sz w:val="28"/>
          <w:szCs w:val="28"/>
        </w:rPr>
        <w:t xml:space="preserve"> qu’il achète et que nous utiliserons dans la recherche de promotion en temps réels dans le </w:t>
      </w:r>
      <w:r w:rsidR="007253CB" w:rsidRPr="007253CB">
        <w:rPr>
          <w:sz w:val="28"/>
          <w:szCs w:val="28"/>
        </w:rPr>
        <w:t>sch</w:t>
      </w:r>
      <w:r w:rsidR="007253CB">
        <w:rPr>
          <w:sz w:val="28"/>
          <w:szCs w:val="28"/>
        </w:rPr>
        <w:t>éma</w:t>
      </w:r>
      <w:r w:rsidRPr="007253CB">
        <w:rPr>
          <w:sz w:val="28"/>
          <w:szCs w:val="28"/>
        </w:rPr>
        <w:t xml:space="preserve"> produit</w:t>
      </w:r>
      <w:r w:rsidR="007253CB">
        <w:rPr>
          <w:sz w:val="28"/>
          <w:szCs w:val="28"/>
        </w:rPr>
        <w:t>, tous en conservant une historique des ventes</w:t>
      </w:r>
      <w:r w:rsidRPr="007253CB">
        <w:rPr>
          <w:sz w:val="28"/>
          <w:szCs w:val="28"/>
        </w:rPr>
        <w:t>.</w:t>
      </w:r>
    </w:p>
    <w:p w14:paraId="282FE039" w14:textId="0FE2FEC0" w:rsidR="007253CB" w:rsidRPr="007253CB" w:rsidRDefault="00E039E3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 xml:space="preserve">Ce </w:t>
      </w:r>
      <w:r w:rsidR="007253CB" w:rsidRPr="007253CB">
        <w:rPr>
          <w:sz w:val="28"/>
          <w:szCs w:val="28"/>
        </w:rPr>
        <w:t xml:space="preserve">dernier schéma cité comprend toutes les informations de produits ainsi que ces stocks et son fournisseurs </w:t>
      </w:r>
      <w:r w:rsidR="007253CB">
        <w:rPr>
          <w:sz w:val="28"/>
          <w:szCs w:val="28"/>
        </w:rPr>
        <w:t>attitré</w:t>
      </w:r>
      <w:r w:rsidR="007253CB" w:rsidRPr="007253CB">
        <w:rPr>
          <w:sz w:val="28"/>
          <w:szCs w:val="28"/>
        </w:rPr>
        <w:t>. La réflexion c’est porté, qu’un seul fournisseur ne pouvait produite qu’un unique produit et que nous ne passions que par lui pour les commandes.</w:t>
      </w:r>
    </w:p>
    <w:p w14:paraId="43D2BC70" w14:textId="1253C05A" w:rsidR="007253CB" w:rsidRPr="007253CB" w:rsidRDefault="007253CB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 xml:space="preserve">Les stocks sont pris en comptes avec une alerte signalée en cas d’atteinte d’un stock d’alerte et d’une menace de rupture de stock. </w:t>
      </w:r>
    </w:p>
    <w:p w14:paraId="4EB55EE4" w14:textId="5F9BAD7E" w:rsidR="007253CB" w:rsidRPr="007253CB" w:rsidRDefault="007253CB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>De plus nous assurons la traçabilité des produits par l’enregistrements des lots, (nous achetons à des grossîtes) avec dates d’achats et dates de péremptions pour les produits périssables (Alimentaire)</w:t>
      </w:r>
    </w:p>
    <w:p w14:paraId="012BB728" w14:textId="45F100F4" w:rsidR="00E039E3" w:rsidRPr="007253CB" w:rsidRDefault="007253CB" w:rsidP="00E039E3">
      <w:pPr>
        <w:ind w:left="1080"/>
        <w:rPr>
          <w:sz w:val="28"/>
          <w:szCs w:val="28"/>
        </w:rPr>
      </w:pPr>
      <w:r w:rsidRPr="007253CB">
        <w:rPr>
          <w:sz w:val="28"/>
          <w:szCs w:val="28"/>
        </w:rPr>
        <w:t xml:space="preserve">La table magasin quant à elle, dans ce </w:t>
      </w:r>
      <w:r>
        <w:rPr>
          <w:sz w:val="28"/>
          <w:szCs w:val="28"/>
        </w:rPr>
        <w:t>POC</w:t>
      </w:r>
      <w:r w:rsidRPr="007253CB">
        <w:rPr>
          <w:sz w:val="28"/>
          <w:szCs w:val="28"/>
        </w:rPr>
        <w:t xml:space="preserve"> rien n’était indiqué pour la </w:t>
      </w:r>
      <w:r>
        <w:rPr>
          <w:sz w:val="28"/>
          <w:szCs w:val="28"/>
        </w:rPr>
        <w:t>présence</w:t>
      </w:r>
      <w:r w:rsidRPr="007253CB">
        <w:rPr>
          <w:sz w:val="28"/>
          <w:szCs w:val="28"/>
        </w:rPr>
        <w:t xml:space="preserve"> de plusieurs magasins, donc nous avons préférer prendre de l’avance et anticiper des ouvertures futures. Elle comprend les données liées aux magasins ainsi que ses employées que nous affections à chaque magasin. Ces dernières données comprennent, les informations liées à chaque employé ainsi que ces logins pour ce connecter à la partie caché du magasin et comprend différentes fonctions de gestions (contrôle en temps réels des stocks, alertes, gestions des rayons et commandes, monitorings, </w:t>
      </w:r>
      <w:r>
        <w:rPr>
          <w:sz w:val="28"/>
          <w:szCs w:val="28"/>
        </w:rPr>
        <w:t>e</w:t>
      </w:r>
      <w:r w:rsidRPr="007253CB">
        <w:rPr>
          <w:sz w:val="28"/>
          <w:szCs w:val="28"/>
        </w:rPr>
        <w:t xml:space="preserve">tc.) </w:t>
      </w:r>
    </w:p>
    <w:p w14:paraId="6C01E6D1" w14:textId="2000C143" w:rsidR="00E039E3" w:rsidRDefault="00E039E3" w:rsidP="00E039E3">
      <w:pPr>
        <w:ind w:left="1080"/>
        <w:rPr>
          <w:sz w:val="32"/>
          <w:szCs w:val="32"/>
          <w:u w:val="single"/>
        </w:rPr>
      </w:pPr>
    </w:p>
    <w:p w14:paraId="1CB2EEAE" w14:textId="5AB416EF" w:rsidR="00F35F80" w:rsidRPr="007253CB" w:rsidRDefault="00F35F80" w:rsidP="007253CB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7253CB">
        <w:rPr>
          <w:b/>
          <w:bCs/>
          <w:sz w:val="32"/>
          <w:szCs w:val="32"/>
          <w:u w:val="single"/>
        </w:rPr>
        <w:t>Les Routes</w:t>
      </w:r>
    </w:p>
    <w:p w14:paraId="52EDA017" w14:textId="5412A1AC" w:rsidR="00F35F80" w:rsidRPr="00F61D4D" w:rsidRDefault="00F35F80" w:rsidP="007253CB">
      <w:pPr>
        <w:ind w:left="1416"/>
        <w:rPr>
          <w:sz w:val="28"/>
          <w:szCs w:val="28"/>
        </w:rPr>
      </w:pPr>
      <w:r w:rsidRPr="00F61D4D">
        <w:rPr>
          <w:sz w:val="28"/>
          <w:szCs w:val="28"/>
        </w:rPr>
        <w:t xml:space="preserve">L’ensemble des routes se trouvent sur la documentation </w:t>
      </w:r>
      <w:proofErr w:type="spellStart"/>
      <w:r w:rsidRPr="00F61D4D">
        <w:rPr>
          <w:sz w:val="28"/>
          <w:szCs w:val="28"/>
        </w:rPr>
        <w:t>swa</w:t>
      </w:r>
      <w:r w:rsidR="007253CB">
        <w:rPr>
          <w:sz w:val="28"/>
          <w:szCs w:val="28"/>
        </w:rPr>
        <w:t>g</w:t>
      </w:r>
      <w:r w:rsidRPr="00F61D4D">
        <w:rPr>
          <w:sz w:val="28"/>
          <w:szCs w:val="28"/>
        </w:rPr>
        <w:t>ger</w:t>
      </w:r>
      <w:proofErr w:type="spellEnd"/>
      <w:r w:rsidRPr="00F61D4D">
        <w:rPr>
          <w:sz w:val="28"/>
          <w:szCs w:val="28"/>
        </w:rPr>
        <w:t xml:space="preserve"> à cette adresse</w:t>
      </w:r>
      <w:r w:rsidR="007253CB">
        <w:rPr>
          <w:sz w:val="28"/>
          <w:szCs w:val="28"/>
        </w:rPr>
        <w:t>, ainsi que ses entrées valides</w:t>
      </w:r>
      <w:r w:rsidRPr="00F61D4D">
        <w:rPr>
          <w:sz w:val="28"/>
          <w:szCs w:val="28"/>
        </w:rPr>
        <w:t xml:space="preserve"> : </w:t>
      </w:r>
    </w:p>
    <w:p w14:paraId="19856635" w14:textId="1C20C63F" w:rsidR="00F35F80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  <w:r w:rsidRPr="00964D8A">
        <w:drawing>
          <wp:anchor distT="0" distB="0" distL="114300" distR="114300" simplePos="0" relativeHeight="251658240" behindDoc="1" locked="0" layoutInCell="1" allowOverlap="1" wp14:anchorId="15F9ECE9" wp14:editId="3CC372D4">
            <wp:simplePos x="0" y="0"/>
            <wp:positionH relativeFrom="column">
              <wp:posOffset>3872230</wp:posOffset>
            </wp:positionH>
            <wp:positionV relativeFrom="paragraph">
              <wp:posOffset>466090</wp:posOffset>
            </wp:positionV>
            <wp:extent cx="2257425" cy="3728080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2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F35F80" w:rsidRPr="00F61D4D">
          <w:rPr>
            <w:rStyle w:val="Lienhypertexte"/>
            <w:rFonts w:ascii="Arial" w:hAnsi="Arial" w:cs="Arial"/>
            <w:sz w:val="28"/>
            <w:szCs w:val="28"/>
            <w:shd w:val="clear" w:color="auto" w:fill="EEEEEE"/>
          </w:rPr>
          <w:t>https://app.swaggerhub.com/apis/Zamiquie/api-sup_magasin/v1</w:t>
        </w:r>
      </w:hyperlink>
    </w:p>
    <w:p w14:paraId="6AA0F719" w14:textId="53049A86" w:rsidR="00964D8A" w:rsidRDefault="00964D8A" w:rsidP="00F35F80">
      <w:pPr>
        <w:ind w:left="1416"/>
        <w:rPr>
          <w:sz w:val="28"/>
          <w:szCs w:val="28"/>
        </w:rPr>
      </w:pPr>
      <w:r w:rsidRPr="00964D8A">
        <w:rPr>
          <w:sz w:val="28"/>
          <w:szCs w:val="28"/>
        </w:rPr>
        <w:t xml:space="preserve">Voici un aperçu : </w:t>
      </w:r>
    </w:p>
    <w:p w14:paraId="71588823" w14:textId="535F3F7E" w:rsidR="00964D8A" w:rsidRDefault="00964D8A" w:rsidP="00F35F80">
      <w:pPr>
        <w:ind w:left="1416"/>
        <w:rPr>
          <w:sz w:val="28"/>
          <w:szCs w:val="28"/>
        </w:rPr>
      </w:pPr>
    </w:p>
    <w:p w14:paraId="6B910A4B" w14:textId="4214B5C1" w:rsidR="00964D8A" w:rsidRPr="00964D8A" w:rsidRDefault="00964D8A" w:rsidP="00F35F80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A93232" w14:textId="130D0890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3D468FD4" w14:textId="535A6770" w:rsidR="007253CB" w:rsidRDefault="007253CB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0633A15C" w14:textId="49ED5010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4E4457EF" w14:textId="16991FC1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7F7CC878" w14:textId="4F43303D" w:rsidR="007253CB" w:rsidRPr="007253CB" w:rsidRDefault="007253CB" w:rsidP="00F35F80">
      <w:pPr>
        <w:ind w:left="1416"/>
        <w:rPr>
          <w:sz w:val="28"/>
          <w:szCs w:val="28"/>
        </w:rPr>
      </w:pPr>
      <w:r w:rsidRPr="007253CB">
        <w:rPr>
          <w:sz w:val="28"/>
          <w:szCs w:val="28"/>
        </w:rPr>
        <w:t xml:space="preserve">L’URL </w:t>
      </w:r>
      <w:r w:rsidR="00964D8A">
        <w:rPr>
          <w:sz w:val="28"/>
          <w:szCs w:val="28"/>
        </w:rPr>
        <w:t>de l’api</w:t>
      </w:r>
      <w:r w:rsidRPr="007253CB">
        <w:rPr>
          <w:sz w:val="28"/>
          <w:szCs w:val="28"/>
        </w:rPr>
        <w:t xml:space="preserve">: </w:t>
      </w:r>
    </w:p>
    <w:p w14:paraId="1278A32F" w14:textId="3BDAE33B" w:rsidR="007253CB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  <w:hyperlink r:id="rId9" w:history="1">
        <w:r w:rsidRPr="00C702A1">
          <w:rPr>
            <w:rStyle w:val="Lienhypertexte"/>
            <w:rFonts w:ascii="Arial" w:hAnsi="Arial" w:cs="Arial"/>
            <w:sz w:val="28"/>
            <w:szCs w:val="28"/>
            <w:shd w:val="clear" w:color="auto" w:fill="EEEEEE"/>
          </w:rPr>
          <w:t>http://apisupmagasin.ddns.net</w:t>
        </w:r>
      </w:hyperlink>
    </w:p>
    <w:p w14:paraId="4B6015F7" w14:textId="441CE92F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0E9591A3" w14:textId="31EE5C32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07C05DE9" w14:textId="4697BA85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08F733C9" w14:textId="0E8A524E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6B843B39" w14:textId="643E5F04" w:rsidR="00964D8A" w:rsidRDefault="00964D8A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47D0190F" w14:textId="155E30EA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59873A07" w14:textId="33CA0126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679AEA24" w14:textId="3D155107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75D24D3C" w14:textId="1FE9F2E1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6D1773C8" w14:textId="37C1BBE3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1E51D39A" w14:textId="442F7025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6AEE13EE" w14:textId="4A7F7F28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183DF860" w14:textId="1C6E425C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5550197F" w14:textId="77777777" w:rsidR="00143585" w:rsidRDefault="00143585" w:rsidP="00F35F80">
      <w:pPr>
        <w:ind w:left="1416"/>
        <w:rPr>
          <w:rStyle w:val="Lienhypertexte"/>
          <w:rFonts w:ascii="Arial" w:hAnsi="Arial" w:cs="Arial"/>
          <w:sz w:val="28"/>
          <w:szCs w:val="28"/>
          <w:shd w:val="clear" w:color="auto" w:fill="EEEEEE"/>
        </w:rPr>
      </w:pPr>
    </w:p>
    <w:p w14:paraId="22AF7224" w14:textId="3DF7CEEC" w:rsidR="00964D8A" w:rsidRDefault="00964D8A" w:rsidP="00964D8A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964D8A">
        <w:rPr>
          <w:b/>
          <w:bCs/>
          <w:sz w:val="32"/>
          <w:szCs w:val="32"/>
          <w:u w:val="single"/>
        </w:rPr>
        <w:t>L’authentification</w:t>
      </w:r>
    </w:p>
    <w:p w14:paraId="24B2345B" w14:textId="5D800966" w:rsidR="00964D8A" w:rsidRPr="00964D8A" w:rsidRDefault="00964D8A" w:rsidP="00964D8A">
      <w:pPr>
        <w:pStyle w:val="Paragraphedeliste"/>
        <w:ind w:left="1800"/>
        <w:rPr>
          <w:sz w:val="24"/>
          <w:szCs w:val="24"/>
        </w:rPr>
      </w:pPr>
      <w:r w:rsidRPr="00964D8A">
        <w:rPr>
          <w:sz w:val="24"/>
          <w:szCs w:val="24"/>
        </w:rPr>
        <w:t>L’authentification est enregistrée dans le Schéma Customer.</w:t>
      </w:r>
    </w:p>
    <w:p w14:paraId="732EAE35" w14:textId="50A84655" w:rsidR="00964D8A" w:rsidRPr="00964D8A" w:rsidRDefault="00964D8A" w:rsidP="00964D8A">
      <w:pPr>
        <w:pStyle w:val="Paragraphedeliste"/>
        <w:numPr>
          <w:ilvl w:val="0"/>
          <w:numId w:val="9"/>
        </w:numPr>
        <w:rPr>
          <w:i/>
          <w:iCs/>
          <w:sz w:val="24"/>
          <w:szCs w:val="24"/>
        </w:rPr>
      </w:pPr>
      <w:r w:rsidRPr="00964D8A">
        <w:rPr>
          <w:sz w:val="24"/>
          <w:szCs w:val="24"/>
          <w:u w:val="single"/>
        </w:rPr>
        <w:t>L’enregistrement</w:t>
      </w:r>
      <w:r>
        <w:rPr>
          <w:sz w:val="24"/>
          <w:szCs w:val="24"/>
          <w:u w:val="single"/>
        </w:rPr>
        <w:t xml:space="preserve"> </w:t>
      </w:r>
      <w:r w:rsidRPr="00964D8A">
        <w:rPr>
          <w:i/>
          <w:iCs/>
          <w:sz w:val="24"/>
          <w:szCs w:val="24"/>
        </w:rPr>
        <w:t>(</w:t>
      </w:r>
      <w:hyperlink r:id="rId10" w:history="1">
        <w:r w:rsidRPr="00C702A1">
          <w:rPr>
            <w:rStyle w:val="Lienhypertexte"/>
            <w:i/>
            <w:iCs/>
            <w:sz w:val="24"/>
            <w:szCs w:val="24"/>
          </w:rPr>
          <w:t>http://apisupmagasin.ddns.net/user/create</w:t>
        </w:r>
      </w:hyperlink>
      <w:r>
        <w:rPr>
          <w:i/>
          <w:iCs/>
          <w:sz w:val="24"/>
          <w:szCs w:val="24"/>
        </w:rPr>
        <w:t xml:space="preserve"> </w:t>
      </w:r>
      <w:r w:rsidRPr="00964D8A">
        <w:rPr>
          <w:i/>
          <w:iCs/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: POST</w:t>
      </w:r>
    </w:p>
    <w:p w14:paraId="0FDEB3FD" w14:textId="342321FA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FC595" wp14:editId="636AA539">
            <wp:simplePos x="0" y="0"/>
            <wp:positionH relativeFrom="margin">
              <wp:posOffset>1238609</wp:posOffset>
            </wp:positionH>
            <wp:positionV relativeFrom="paragraph">
              <wp:posOffset>173769</wp:posOffset>
            </wp:positionV>
            <wp:extent cx="4391025" cy="2628900"/>
            <wp:effectExtent l="0" t="0" r="952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27" b="10214"/>
                    <a:stretch/>
                  </pic:blipFill>
                  <pic:spPr bwMode="auto"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AD786" w14:textId="35A45A9F" w:rsidR="00964D8A" w:rsidRP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2FDB1FB1" w14:textId="7B4C6580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71C6B185" w14:textId="77777777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4B59B343" w14:textId="7C76230E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71DCE622" w14:textId="700B4A6E" w:rsidR="00964D8A" w:rsidRDefault="00143585" w:rsidP="00964D8A">
      <w:pPr>
        <w:pStyle w:val="Paragraphedeliste"/>
        <w:ind w:left="2160"/>
        <w:rPr>
          <w:sz w:val="24"/>
          <w:szCs w:val="24"/>
          <w:u w:val="single"/>
        </w:rPr>
      </w:pPr>
      <w:r w:rsidRPr="0014358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4A0EC3" wp14:editId="2AD34743">
                <wp:simplePos x="0" y="0"/>
                <wp:positionH relativeFrom="column">
                  <wp:posOffset>5071110</wp:posOffset>
                </wp:positionH>
                <wp:positionV relativeFrom="paragraph">
                  <wp:posOffset>161925</wp:posOffset>
                </wp:positionV>
                <wp:extent cx="914400" cy="452755"/>
                <wp:effectExtent l="0" t="0" r="19050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3341" w14:textId="77777777" w:rsidR="00143585" w:rsidRPr="00143585" w:rsidRDefault="00143585" w:rsidP="001435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3585">
                              <w:rPr>
                                <w:b/>
                                <w:bCs/>
                              </w:rPr>
                              <w:t xml:space="preserve">Mentions </w:t>
                            </w:r>
                          </w:p>
                          <w:p w14:paraId="2CF19FA7" w14:textId="03235EB3" w:rsidR="00143585" w:rsidRPr="00143585" w:rsidRDefault="00143585" w:rsidP="0014358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Obligatoiresq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A0E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9.3pt;margin-top:12.75pt;width:1in;height:35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">
                <v:textbox>
                  <w:txbxContent>
                    <w:p w14:paraId="6BE93341" w14:textId="77777777" w:rsidR="00143585" w:rsidRPr="00143585" w:rsidRDefault="00143585" w:rsidP="0014358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3585">
                        <w:rPr>
                          <w:b/>
                          <w:bCs/>
                        </w:rPr>
                        <w:t xml:space="preserve">Mentions </w:t>
                      </w:r>
                    </w:p>
                    <w:p w14:paraId="2CF19FA7" w14:textId="03235EB3" w:rsidR="00143585" w:rsidRPr="00143585" w:rsidRDefault="00143585" w:rsidP="00143585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Obligatoiresq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E7AFE" w14:textId="71FDC8C8" w:rsidR="00964D8A" w:rsidRDefault="00143585" w:rsidP="00964D8A">
      <w:pPr>
        <w:pStyle w:val="Paragraphedeliste"/>
        <w:ind w:left="21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534E1" wp14:editId="3185A3C2">
                <wp:simplePos x="0" y="0"/>
                <wp:positionH relativeFrom="column">
                  <wp:posOffset>3743766</wp:posOffset>
                </wp:positionH>
                <wp:positionV relativeFrom="paragraph">
                  <wp:posOffset>101378</wp:posOffset>
                </wp:positionV>
                <wp:extent cx="1279939" cy="45719"/>
                <wp:effectExtent l="0" t="76200" r="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93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09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294.8pt;margin-top:8pt;width:100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9B5F5" wp14:editId="1DAE00ED">
                <wp:simplePos x="0" y="0"/>
                <wp:positionH relativeFrom="column">
                  <wp:posOffset>3791475</wp:posOffset>
                </wp:positionH>
                <wp:positionV relativeFrom="paragraph">
                  <wp:posOffset>169793</wp:posOffset>
                </wp:positionV>
                <wp:extent cx="1263870" cy="364270"/>
                <wp:effectExtent l="0" t="57150" r="12700" b="361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870" cy="364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525B" id="Connecteur droit avec flèche 28" o:spid="_x0000_s1026" type="#_x0000_t32" style="position:absolute;margin-left:298.55pt;margin-top:13.35pt;width:99.5pt;height:28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897FB" wp14:editId="37519FA3">
                <wp:simplePos x="0" y="0"/>
                <wp:positionH relativeFrom="column">
                  <wp:posOffset>1604452</wp:posOffset>
                </wp:positionH>
                <wp:positionV relativeFrom="paragraph">
                  <wp:posOffset>72804</wp:posOffset>
                </wp:positionV>
                <wp:extent cx="2115047" cy="421419"/>
                <wp:effectExtent l="0" t="0" r="1905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421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B7861" id="Rectangle 25" o:spid="_x0000_s1026" style="position:absolute;margin-left:126.35pt;margin-top:5.75pt;width:166.55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" filled="f" strokecolor="red" strokeweight="1pt"/>
            </w:pict>
          </mc:Fallback>
        </mc:AlternateContent>
      </w:r>
    </w:p>
    <w:p w14:paraId="74993771" w14:textId="20E8D0CF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1E9F63A7" w14:textId="5AA92F46" w:rsidR="00143585" w:rsidRDefault="00143585" w:rsidP="00964D8A">
      <w:pPr>
        <w:pStyle w:val="Paragraphedeliste"/>
        <w:ind w:left="21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768FF" wp14:editId="319D7424">
                <wp:simplePos x="0" y="0"/>
                <wp:positionH relativeFrom="column">
                  <wp:posOffset>1541200</wp:posOffset>
                </wp:positionH>
                <wp:positionV relativeFrom="paragraph">
                  <wp:posOffset>148038</wp:posOffset>
                </wp:positionV>
                <wp:extent cx="2226365" cy="318053"/>
                <wp:effectExtent l="0" t="0" r="2159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318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6DF34" id="Rectangle 26" o:spid="_x0000_s1026" style="position:absolute;margin-left:121.35pt;margin-top:11.65pt;width:175.3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" filled="f" strokecolor="red" strokeweight="1pt"/>
            </w:pict>
          </mc:Fallback>
        </mc:AlternateContent>
      </w:r>
    </w:p>
    <w:p w14:paraId="17076C01" w14:textId="7CEEFBB1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773ABE57" w14:textId="23A5185A" w:rsidR="00143585" w:rsidRDefault="00143585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0FA3FB35" w14:textId="77777777" w:rsidR="00143585" w:rsidRDefault="00143585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7C5576FD" w14:textId="4223CE10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16667D70" w14:textId="2B0E9BF6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6A81E7DC" w14:textId="41A5FA86" w:rsidR="00143585" w:rsidRDefault="00143585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1788C6F7" w14:textId="7CFF229B" w:rsidR="00143585" w:rsidRDefault="00143585" w:rsidP="00143585">
      <w:pPr>
        <w:pStyle w:val="Paragraphedeliste"/>
        <w:ind w:left="21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Code Erreur </w:t>
      </w:r>
      <w:r w:rsidR="00993995">
        <w:rPr>
          <w:sz w:val="24"/>
          <w:szCs w:val="24"/>
          <w:u w:val="single"/>
        </w:rPr>
        <w:t>Spécifique</w:t>
      </w:r>
      <w:r>
        <w:rPr>
          <w:sz w:val="24"/>
          <w:szCs w:val="24"/>
          <w:u w:val="single"/>
        </w:rPr>
        <w:t xml:space="preserve"> : </w:t>
      </w:r>
    </w:p>
    <w:p w14:paraId="74585CEC" w14:textId="7CF1C49D" w:rsidR="00143585" w:rsidRDefault="00143585" w:rsidP="00143585">
      <w:pPr>
        <w:pStyle w:val="Paragraphedeliste"/>
        <w:ind w:left="2160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tblInd w:w="2160" w:type="dxa"/>
        <w:tblLook w:val="04A0" w:firstRow="1" w:lastRow="0" w:firstColumn="1" w:lastColumn="0" w:noHBand="0" w:noVBand="1"/>
      </w:tblPr>
      <w:tblGrid>
        <w:gridCol w:w="2203"/>
        <w:gridCol w:w="2296"/>
        <w:gridCol w:w="2403"/>
      </w:tblGrid>
      <w:tr w:rsidR="00143585" w14:paraId="502E077F" w14:textId="77777777" w:rsidTr="00143585">
        <w:tc>
          <w:tcPr>
            <w:tcW w:w="2203" w:type="dxa"/>
          </w:tcPr>
          <w:p w14:paraId="32200CC5" w14:textId="472A4585" w:rsidR="00143585" w:rsidRDefault="00143585" w:rsidP="00143585">
            <w:pPr>
              <w:pStyle w:val="Paragraphedeliste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Code Erreur</w:t>
            </w:r>
          </w:p>
        </w:tc>
        <w:tc>
          <w:tcPr>
            <w:tcW w:w="2296" w:type="dxa"/>
          </w:tcPr>
          <w:p w14:paraId="1296BA0F" w14:textId="3C1098B3" w:rsidR="00143585" w:rsidRDefault="00143585" w:rsidP="00143585">
            <w:pPr>
              <w:pStyle w:val="Paragraphedeliste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Message</w:t>
            </w:r>
          </w:p>
        </w:tc>
        <w:tc>
          <w:tcPr>
            <w:tcW w:w="2403" w:type="dxa"/>
          </w:tcPr>
          <w:p w14:paraId="3B6C98C8" w14:textId="094B904B" w:rsidR="00143585" w:rsidRDefault="00143585" w:rsidP="00143585">
            <w:pPr>
              <w:pStyle w:val="Paragraphedeliste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Raison </w:t>
            </w:r>
          </w:p>
        </w:tc>
      </w:tr>
      <w:tr w:rsidR="00143585" w14:paraId="0A6252A0" w14:textId="77777777" w:rsidTr="00143585">
        <w:tc>
          <w:tcPr>
            <w:tcW w:w="2203" w:type="dxa"/>
          </w:tcPr>
          <w:p w14:paraId="10E280FC" w14:textId="67477D53" w:rsidR="00143585" w:rsidRPr="00143585" w:rsidRDefault="00143585" w:rsidP="0014358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43585">
              <w:rPr>
                <w:b/>
                <w:bCs/>
                <w:sz w:val="24"/>
                <w:szCs w:val="24"/>
              </w:rPr>
              <w:t>400</w:t>
            </w:r>
          </w:p>
        </w:tc>
        <w:tc>
          <w:tcPr>
            <w:tcW w:w="2296" w:type="dxa"/>
          </w:tcPr>
          <w:p w14:paraId="5C7B01F6" w14:textId="22F938D2" w:rsidR="00143585" w:rsidRPr="00CB6F89" w:rsidRDefault="00143585" w:rsidP="00143585">
            <w:pPr>
              <w:pStyle w:val="Paragraphedeliste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CB6F89">
              <w:rPr>
                <w:rFonts w:ascii="Consolas" w:hAnsi="Consolas" w:cs="Consolas"/>
                <w:color w:val="A31515"/>
                <w:sz w:val="19"/>
                <w:szCs w:val="19"/>
              </w:rPr>
              <w:t>Filds</w:t>
            </w:r>
            <w:proofErr w:type="spellEnd"/>
            <w:r w:rsidRPr="00CB6F8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B6F89">
              <w:rPr>
                <w:rFonts w:ascii="Consolas" w:hAnsi="Consolas" w:cs="Consolas"/>
                <w:color w:val="A31515"/>
                <w:sz w:val="19"/>
                <w:szCs w:val="19"/>
              </w:rPr>
              <w:t>Missing</w:t>
            </w:r>
            <w:proofErr w:type="spellEnd"/>
            <w:r w:rsidRPr="00CB6F89">
              <w:rPr>
                <w:rFonts w:ascii="Consolas" w:hAnsi="Consolas" w:cs="Consolas"/>
                <w:color w:val="A31515"/>
                <w:sz w:val="19"/>
                <w:szCs w:val="19"/>
              </w:rPr>
              <w:t> : X</w:t>
            </w:r>
            <w:r w:rsidR="00CB6F89" w:rsidRPr="00CB6F8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où X est</w:t>
            </w:r>
            <w:r w:rsidR="00CB6F8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 champ manquant</w:t>
            </w:r>
          </w:p>
        </w:tc>
        <w:tc>
          <w:tcPr>
            <w:tcW w:w="2403" w:type="dxa"/>
          </w:tcPr>
          <w:p w14:paraId="76071FF8" w14:textId="6AE44C30" w:rsidR="00143585" w:rsidRPr="00143585" w:rsidRDefault="00143585" w:rsidP="00143585">
            <w:pPr>
              <w:pStyle w:val="Paragraphedeliste"/>
              <w:ind w:left="0"/>
              <w:rPr>
                <w:sz w:val="24"/>
                <w:szCs w:val="24"/>
              </w:rPr>
            </w:pPr>
            <w:r w:rsidRPr="00143585">
              <w:rPr>
                <w:sz w:val="24"/>
                <w:szCs w:val="24"/>
              </w:rPr>
              <w:t>Champs obligatoires non remplis</w:t>
            </w:r>
          </w:p>
        </w:tc>
      </w:tr>
      <w:tr w:rsidR="00143585" w14:paraId="6FCFAE53" w14:textId="77777777" w:rsidTr="00143585">
        <w:tc>
          <w:tcPr>
            <w:tcW w:w="2203" w:type="dxa"/>
          </w:tcPr>
          <w:p w14:paraId="79087C65" w14:textId="6C34BFDF" w:rsidR="00143585" w:rsidRPr="00143585" w:rsidRDefault="00143585" w:rsidP="00143585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43585">
              <w:rPr>
                <w:b/>
                <w:bCs/>
                <w:sz w:val="24"/>
                <w:szCs w:val="24"/>
              </w:rPr>
              <w:t>550</w:t>
            </w:r>
          </w:p>
        </w:tc>
        <w:tc>
          <w:tcPr>
            <w:tcW w:w="2296" w:type="dxa"/>
          </w:tcPr>
          <w:p w14:paraId="55991857" w14:textId="2E2D0DC4" w:rsidR="00143585" w:rsidRPr="00143585" w:rsidRDefault="00143585" w:rsidP="00143585">
            <w:pPr>
              <w:pStyle w:val="Paragraphedeliste"/>
              <w:ind w:left="0"/>
              <w:rPr>
                <w:i/>
                <w:iCs/>
                <w:sz w:val="24"/>
                <w:szCs w:val="24"/>
              </w:rPr>
            </w:pPr>
            <w:r w:rsidRPr="00CB6F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User exist Already</w:t>
            </w:r>
          </w:p>
        </w:tc>
        <w:tc>
          <w:tcPr>
            <w:tcW w:w="2403" w:type="dxa"/>
          </w:tcPr>
          <w:p w14:paraId="6D479FF0" w14:textId="2E4237B5" w:rsidR="00143585" w:rsidRPr="00143585" w:rsidRDefault="00143585" w:rsidP="00143585">
            <w:pPr>
              <w:pStyle w:val="Paragraphedeliste"/>
              <w:ind w:left="0"/>
              <w:rPr>
                <w:sz w:val="24"/>
                <w:szCs w:val="24"/>
              </w:rPr>
            </w:pPr>
            <w:r w:rsidRPr="00143585">
              <w:rPr>
                <w:sz w:val="24"/>
                <w:szCs w:val="24"/>
              </w:rPr>
              <w:t>Utilisateur déjà existant</w:t>
            </w:r>
          </w:p>
        </w:tc>
      </w:tr>
    </w:tbl>
    <w:p w14:paraId="23BCF5E6" w14:textId="041775A0" w:rsidR="00143585" w:rsidRDefault="00143585" w:rsidP="00143585">
      <w:pPr>
        <w:rPr>
          <w:sz w:val="24"/>
          <w:szCs w:val="24"/>
          <w:u w:val="single"/>
        </w:rPr>
      </w:pPr>
    </w:p>
    <w:p w14:paraId="130829A9" w14:textId="06F7B7BE" w:rsidR="00143585" w:rsidRPr="00143585" w:rsidRDefault="00143585" w:rsidP="0014358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57686">
        <w:rPr>
          <w:b/>
          <w:bCs/>
          <w:sz w:val="24"/>
          <w:szCs w:val="24"/>
          <w:u w:val="single"/>
        </w:rPr>
        <w:t>R</w:t>
      </w:r>
      <w:r w:rsidR="00DD6EE9">
        <w:rPr>
          <w:b/>
          <w:bCs/>
          <w:sz w:val="24"/>
          <w:szCs w:val="24"/>
          <w:u w:val="single"/>
        </w:rPr>
        <w:t>é</w:t>
      </w:r>
      <w:r w:rsidR="00257686">
        <w:rPr>
          <w:b/>
          <w:bCs/>
          <w:sz w:val="24"/>
          <w:szCs w:val="24"/>
          <w:u w:val="single"/>
        </w:rPr>
        <w:t>ponse</w:t>
      </w:r>
      <w:r w:rsidRPr="00143585">
        <w:rPr>
          <w:b/>
          <w:bCs/>
          <w:sz w:val="24"/>
          <w:szCs w:val="24"/>
          <w:u w:val="single"/>
        </w:rPr>
        <w:t xml:space="preserve"> : </w:t>
      </w:r>
    </w:p>
    <w:p w14:paraId="18277CB5" w14:textId="6E6ABE00" w:rsidR="00143585" w:rsidRPr="00143585" w:rsidRDefault="00143585" w:rsidP="00143585">
      <w:pPr>
        <w:rPr>
          <w:sz w:val="24"/>
          <w:szCs w:val="24"/>
        </w:rPr>
      </w:pPr>
      <w:r w:rsidRPr="00143585">
        <w:drawing>
          <wp:inline distT="0" distB="0" distL="0" distR="0" wp14:anchorId="3E2FA63E" wp14:editId="0139901F">
            <wp:extent cx="5760720" cy="7372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85AA" w14:textId="1D9E7734" w:rsidR="00143585" w:rsidRDefault="00143585" w:rsidP="00143585">
      <w:pPr>
        <w:rPr>
          <w:sz w:val="24"/>
          <w:szCs w:val="24"/>
          <w:u w:val="single"/>
        </w:rPr>
      </w:pPr>
    </w:p>
    <w:p w14:paraId="634FD829" w14:textId="092487AC" w:rsidR="00993995" w:rsidRDefault="00993995" w:rsidP="00143585">
      <w:pPr>
        <w:rPr>
          <w:sz w:val="24"/>
          <w:szCs w:val="24"/>
          <w:u w:val="single"/>
        </w:rPr>
      </w:pPr>
    </w:p>
    <w:p w14:paraId="59757EBD" w14:textId="0B8C0DC7" w:rsidR="00993995" w:rsidRDefault="00993995" w:rsidP="00143585">
      <w:pPr>
        <w:rPr>
          <w:sz w:val="24"/>
          <w:szCs w:val="24"/>
          <w:u w:val="single"/>
        </w:rPr>
      </w:pPr>
    </w:p>
    <w:p w14:paraId="16F93B1A" w14:textId="725D0393" w:rsidR="00993995" w:rsidRDefault="00993995" w:rsidP="00143585">
      <w:pPr>
        <w:rPr>
          <w:sz w:val="24"/>
          <w:szCs w:val="24"/>
          <w:u w:val="single"/>
        </w:rPr>
      </w:pPr>
    </w:p>
    <w:p w14:paraId="755F01E7" w14:textId="58D90383" w:rsidR="00993995" w:rsidRDefault="00993995" w:rsidP="00143585">
      <w:pPr>
        <w:rPr>
          <w:sz w:val="24"/>
          <w:szCs w:val="24"/>
          <w:u w:val="single"/>
        </w:rPr>
      </w:pPr>
    </w:p>
    <w:p w14:paraId="18689787" w14:textId="7F89CED6" w:rsidR="00993995" w:rsidRDefault="00993995" w:rsidP="00143585">
      <w:pPr>
        <w:rPr>
          <w:sz w:val="24"/>
          <w:szCs w:val="24"/>
          <w:u w:val="single"/>
        </w:rPr>
      </w:pPr>
    </w:p>
    <w:p w14:paraId="64D0DBCE" w14:textId="77777777" w:rsidR="00993995" w:rsidRPr="00143585" w:rsidRDefault="00993995" w:rsidP="00143585">
      <w:pPr>
        <w:rPr>
          <w:sz w:val="24"/>
          <w:szCs w:val="24"/>
          <w:u w:val="single"/>
        </w:rPr>
      </w:pPr>
    </w:p>
    <w:p w14:paraId="2F51A4DD" w14:textId="77777777" w:rsidR="00964D8A" w:rsidRDefault="00964D8A" w:rsidP="00964D8A">
      <w:pPr>
        <w:pStyle w:val="Paragraphedeliste"/>
        <w:ind w:left="2160"/>
        <w:rPr>
          <w:sz w:val="24"/>
          <w:szCs w:val="24"/>
          <w:u w:val="single"/>
        </w:rPr>
      </w:pPr>
    </w:p>
    <w:p w14:paraId="73579BBD" w14:textId="38C2398A" w:rsidR="00964D8A" w:rsidRDefault="00964D8A" w:rsidP="00964D8A">
      <w:pPr>
        <w:pStyle w:val="Paragraphedeliste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L’authentification</w:t>
      </w:r>
      <w:r w:rsidR="00BD7F0F" w:rsidRPr="00993995">
        <w:rPr>
          <w:sz w:val="24"/>
          <w:szCs w:val="24"/>
        </w:rPr>
        <w:t xml:space="preserve"> (</w:t>
      </w:r>
      <w:hyperlink r:id="rId13" w:history="1">
        <w:r w:rsidR="00993995" w:rsidRPr="00B77FE7">
          <w:rPr>
            <w:rStyle w:val="Lienhypertexte"/>
            <w:i/>
            <w:iCs/>
            <w:sz w:val="24"/>
            <w:szCs w:val="24"/>
          </w:rPr>
          <w:t>http://apisupmagasin.ddns.net/user/auth</w:t>
        </w:r>
      </w:hyperlink>
      <w:r w:rsidR="00993995">
        <w:rPr>
          <w:i/>
          <w:iCs/>
          <w:sz w:val="24"/>
          <w:szCs w:val="24"/>
        </w:rPr>
        <w:t xml:space="preserve"> </w:t>
      </w:r>
      <w:r w:rsidR="00993995" w:rsidRPr="00993995">
        <w:rPr>
          <w:sz w:val="24"/>
          <w:szCs w:val="24"/>
        </w:rPr>
        <w:t xml:space="preserve">) </w:t>
      </w:r>
      <w:r w:rsidR="00993995" w:rsidRPr="00993995">
        <w:rPr>
          <w:i/>
          <w:iCs/>
          <w:sz w:val="24"/>
          <w:szCs w:val="24"/>
        </w:rPr>
        <w:t>POST</w:t>
      </w:r>
    </w:p>
    <w:p w14:paraId="29310C24" w14:textId="6B751B2E" w:rsidR="00BD7F0F" w:rsidRPr="00CB6F89" w:rsidRDefault="00BD7F0F" w:rsidP="00BD7F0F">
      <w:pPr>
        <w:pStyle w:val="Paragraphedeliste"/>
        <w:ind w:left="2160"/>
      </w:pPr>
      <w:r w:rsidRPr="00CB6F89">
        <w:t xml:space="preserve">L’authentification se fait par l’adresse email et le </w:t>
      </w:r>
      <w:proofErr w:type="spellStart"/>
      <w:r w:rsidRPr="00CB6F89">
        <w:t>mdp</w:t>
      </w:r>
      <w:proofErr w:type="spellEnd"/>
      <w:r w:rsidRPr="00CB6F89">
        <w:t xml:space="preserve"> enregistré en MD5 :</w:t>
      </w:r>
    </w:p>
    <w:p w14:paraId="024664C3" w14:textId="291E8563" w:rsidR="00993995" w:rsidRDefault="00993995" w:rsidP="00BD7F0F">
      <w:pPr>
        <w:pStyle w:val="Paragraphedeliste"/>
        <w:ind w:left="2160"/>
        <w:rPr>
          <w:sz w:val="24"/>
          <w:szCs w:val="24"/>
        </w:rPr>
      </w:pPr>
      <w:r w:rsidRPr="0099399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438417" wp14:editId="680DA510">
                <wp:simplePos x="0" y="0"/>
                <wp:positionH relativeFrom="column">
                  <wp:posOffset>4260215</wp:posOffset>
                </wp:positionH>
                <wp:positionV relativeFrom="paragraph">
                  <wp:posOffset>6350</wp:posOffset>
                </wp:positionV>
                <wp:extent cx="2098675" cy="1041400"/>
                <wp:effectExtent l="0" t="0" r="15875" b="2540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78B50" w14:textId="42755C49" w:rsidR="00993995" w:rsidRDefault="00993995" w:rsidP="00993995">
                            <w:pPr>
                              <w:spacing w:after="0"/>
                            </w:pPr>
                            <w:r w:rsidRPr="00993995">
                              <w:rPr>
                                <w:b/>
                                <w:bCs/>
                              </w:rPr>
                              <w:t>Login</w:t>
                            </w:r>
                            <w:r>
                              <w:rPr>
                                <w:b/>
                                <w:bCs/>
                              </w:rPr>
                              <w:t>(string)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adresseEmail</w:t>
                            </w:r>
                            <w:proofErr w:type="spellEnd"/>
                            <w:r>
                              <w:t xml:space="preserve"> Enregistré</w:t>
                            </w:r>
                          </w:p>
                          <w:p w14:paraId="6EEBB662" w14:textId="063585FB" w:rsidR="00993995" w:rsidRDefault="00993995" w:rsidP="00993995">
                            <w:pPr>
                              <w:spacing w:after="0"/>
                            </w:pPr>
                            <w:proofErr w:type="spellStart"/>
                            <w:r w:rsidRPr="00993995">
                              <w:rPr>
                                <w:b/>
                                <w:bCs/>
                              </w:rPr>
                              <w:t>RealyUser</w:t>
                            </w:r>
                            <w:proofErr w:type="spellEnd"/>
                            <w:r w:rsidRPr="00993995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93995">
                              <w:rPr>
                                <w:i/>
                                <w:iCs/>
                              </w:rPr>
                              <w:t>bool</w:t>
                            </w:r>
                            <w:proofErr w:type="spellEnd"/>
                            <w:r w:rsidRPr="00993995">
                              <w:rPr>
                                <w:i/>
                                <w:iCs/>
                              </w:rPr>
                              <w:t>)</w:t>
                            </w:r>
                            <w:r>
                              <w:t xml:space="preserve"> pour différencier les machines et les vrais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8417" id="_x0000_s1027" type="#_x0000_t202" style="position:absolute;left:0;text-align:left;margin-left:335.45pt;margin-top:.5pt;width:165.25pt;height:8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">
                <v:textbox>
                  <w:txbxContent>
                    <w:p w14:paraId="26E78B50" w14:textId="42755C49" w:rsidR="00993995" w:rsidRDefault="00993995" w:rsidP="00993995">
                      <w:pPr>
                        <w:spacing w:after="0"/>
                      </w:pPr>
                      <w:r w:rsidRPr="00993995">
                        <w:rPr>
                          <w:b/>
                          <w:bCs/>
                        </w:rPr>
                        <w:t>Login</w:t>
                      </w:r>
                      <w:r>
                        <w:rPr>
                          <w:b/>
                          <w:bCs/>
                        </w:rPr>
                        <w:t>(string)</w:t>
                      </w:r>
                      <w:r>
                        <w:t xml:space="preserve"> = </w:t>
                      </w:r>
                      <w:proofErr w:type="spellStart"/>
                      <w:r>
                        <w:t>adresseEmail</w:t>
                      </w:r>
                      <w:proofErr w:type="spellEnd"/>
                      <w:r>
                        <w:t xml:space="preserve"> Enregistré</w:t>
                      </w:r>
                    </w:p>
                    <w:p w14:paraId="6EEBB662" w14:textId="063585FB" w:rsidR="00993995" w:rsidRDefault="00993995" w:rsidP="00993995">
                      <w:pPr>
                        <w:spacing w:after="0"/>
                      </w:pPr>
                      <w:proofErr w:type="spellStart"/>
                      <w:r w:rsidRPr="00993995">
                        <w:rPr>
                          <w:b/>
                          <w:bCs/>
                        </w:rPr>
                        <w:t>RealyUser</w:t>
                      </w:r>
                      <w:proofErr w:type="spellEnd"/>
                      <w:r w:rsidRPr="00993995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993995">
                        <w:rPr>
                          <w:i/>
                          <w:iCs/>
                        </w:rPr>
                        <w:t>bool</w:t>
                      </w:r>
                      <w:proofErr w:type="spellEnd"/>
                      <w:r w:rsidRPr="00993995">
                        <w:rPr>
                          <w:i/>
                          <w:iCs/>
                        </w:rPr>
                        <w:t>)</w:t>
                      </w:r>
                      <w:r>
                        <w:t xml:space="preserve"> pour différencier les machines et les vrais </w:t>
                      </w:r>
                      <w:proofErr w:type="spellStart"/>
                      <w:r>
                        <w:t>users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93995">
        <w:drawing>
          <wp:anchor distT="0" distB="0" distL="114300" distR="114300" simplePos="0" relativeHeight="251666432" behindDoc="1" locked="0" layoutInCell="1" allowOverlap="1" wp14:anchorId="493D6C04" wp14:editId="4506DA4F">
            <wp:simplePos x="0" y="0"/>
            <wp:positionH relativeFrom="margin">
              <wp:align>left</wp:align>
            </wp:positionH>
            <wp:positionV relativeFrom="paragraph">
              <wp:posOffset>6460</wp:posOffset>
            </wp:positionV>
            <wp:extent cx="5518206" cy="1985010"/>
            <wp:effectExtent l="0" t="0" r="635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06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F02AF0" w14:textId="7681BD71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377814E1" w14:textId="38A5769E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058B15D6" w14:textId="30A0CA2E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5453B81E" w14:textId="3CCA633A" w:rsidR="00993995" w:rsidRDefault="00993995" w:rsidP="00BD7F0F">
      <w:pPr>
        <w:pStyle w:val="Paragraphedeliste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03369" wp14:editId="264CE707">
                <wp:simplePos x="0" y="0"/>
                <wp:positionH relativeFrom="column">
                  <wp:posOffset>2654438</wp:posOffset>
                </wp:positionH>
                <wp:positionV relativeFrom="paragraph">
                  <wp:posOffset>46659</wp:posOffset>
                </wp:positionV>
                <wp:extent cx="1566407" cy="807306"/>
                <wp:effectExtent l="0" t="38100" r="53340" b="3111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807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E45F" id="Connecteur droit avec flèche 33" o:spid="_x0000_s1026" type="#_x0000_t32" style="position:absolute;margin-left:209pt;margin-top:3.65pt;width:123.35pt;height:6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50B4CD59" w14:textId="7FF44B68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2418C23E" w14:textId="1A1F8F72" w:rsidR="00993995" w:rsidRDefault="00993995" w:rsidP="00BD7F0F">
      <w:pPr>
        <w:pStyle w:val="Paragraphedeliste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B1B93" wp14:editId="641BA831">
                <wp:simplePos x="0" y="0"/>
                <wp:positionH relativeFrom="column">
                  <wp:posOffset>364461</wp:posOffset>
                </wp:positionH>
                <wp:positionV relativeFrom="paragraph">
                  <wp:posOffset>34318</wp:posOffset>
                </wp:positionV>
                <wp:extent cx="2361041" cy="595906"/>
                <wp:effectExtent l="0" t="0" r="2032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41" cy="59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CB82" id="Rectangle 32" o:spid="_x0000_s1026" style="position:absolute;margin-left:28.7pt;margin-top:2.7pt;width:185.9pt;height:4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JylgIAAIcFAAAOAAAAZHJzL2Uyb0RvYy54bWysVMFu2zAMvQ/YPwi6r3bSpGu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" filled="f" strokecolor="red" strokeweight="1pt"/>
            </w:pict>
          </mc:Fallback>
        </mc:AlternateContent>
      </w:r>
    </w:p>
    <w:p w14:paraId="164AFCEE" w14:textId="4CADEA7D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0973F9C3" w14:textId="36418BAE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03817AA3" w14:textId="77777777" w:rsid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49D15AFB" w14:textId="0448A7D6" w:rsidR="00993995" w:rsidRDefault="00993995" w:rsidP="00993995">
      <w:pPr>
        <w:rPr>
          <w:sz w:val="24"/>
          <w:szCs w:val="24"/>
        </w:rPr>
      </w:pPr>
    </w:p>
    <w:p w14:paraId="175455C6" w14:textId="39CF2B10" w:rsidR="00993995" w:rsidRPr="00257686" w:rsidRDefault="00257686" w:rsidP="00993995">
      <w:pPr>
        <w:rPr>
          <w:sz w:val="24"/>
          <w:szCs w:val="24"/>
          <w:u w:val="single"/>
        </w:rPr>
      </w:pPr>
      <w:r w:rsidRPr="00257686">
        <w:rPr>
          <w:sz w:val="24"/>
          <w:szCs w:val="24"/>
          <w:u w:val="single"/>
        </w:rPr>
        <w:t xml:space="preserve">Code </w:t>
      </w:r>
      <w:r w:rsidR="00993995" w:rsidRPr="00257686">
        <w:rPr>
          <w:sz w:val="24"/>
          <w:szCs w:val="24"/>
          <w:u w:val="single"/>
        </w:rPr>
        <w:t xml:space="preserve">Erreur Spécifiques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3995" w14:paraId="03B74345" w14:textId="77777777" w:rsidTr="00993995">
        <w:tc>
          <w:tcPr>
            <w:tcW w:w="3020" w:type="dxa"/>
          </w:tcPr>
          <w:p w14:paraId="521809C2" w14:textId="6014E46A" w:rsidR="00993995" w:rsidRDefault="00993995" w:rsidP="00993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021" w:type="dxa"/>
          </w:tcPr>
          <w:p w14:paraId="7F3B4970" w14:textId="28A04E5D" w:rsidR="00993995" w:rsidRDefault="00993995" w:rsidP="00993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021" w:type="dxa"/>
          </w:tcPr>
          <w:p w14:paraId="207D5875" w14:textId="04EDB8AB" w:rsidR="00993995" w:rsidRDefault="00993995" w:rsidP="00993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Raison </w:t>
            </w:r>
          </w:p>
        </w:tc>
      </w:tr>
      <w:tr w:rsidR="00993995" w:rsidRPr="00993995" w14:paraId="2BDB5AE4" w14:textId="77777777" w:rsidTr="00993995">
        <w:tc>
          <w:tcPr>
            <w:tcW w:w="3020" w:type="dxa"/>
          </w:tcPr>
          <w:p w14:paraId="289C5B7A" w14:textId="7E819D9B" w:rsidR="00993995" w:rsidRDefault="00993995" w:rsidP="00993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3021" w:type="dxa"/>
          </w:tcPr>
          <w:p w14:paraId="116E0DA6" w14:textId="6EB3E0DE" w:rsidR="00993995" w:rsidRPr="00993995" w:rsidRDefault="00993995" w:rsidP="00993995">
            <w:pPr>
              <w:rPr>
                <w:sz w:val="24"/>
                <w:szCs w:val="24"/>
                <w:lang w:val="en-US"/>
              </w:rPr>
            </w:pPr>
            <w:r w:rsidRPr="0099399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Login Null. Stop it little </w:t>
            </w:r>
            <w:proofErr w:type="spellStart"/>
            <w:r w:rsidRPr="0099399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pervers</w:t>
            </w:r>
            <w:proofErr w:type="spellEnd"/>
            <w:r w:rsidRPr="0099399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-_-#</w:t>
            </w:r>
          </w:p>
        </w:tc>
        <w:tc>
          <w:tcPr>
            <w:tcW w:w="3021" w:type="dxa"/>
          </w:tcPr>
          <w:p w14:paraId="460E40DE" w14:textId="166FF7C7" w:rsidR="00993995" w:rsidRPr="00993995" w:rsidRDefault="00993995" w:rsidP="00993995">
            <w:pPr>
              <w:rPr>
                <w:sz w:val="24"/>
                <w:szCs w:val="24"/>
              </w:rPr>
            </w:pPr>
            <w:r w:rsidRPr="00993995">
              <w:rPr>
                <w:sz w:val="24"/>
                <w:szCs w:val="24"/>
              </w:rPr>
              <w:t>Le champs LOGIN est v</w:t>
            </w:r>
            <w:r>
              <w:rPr>
                <w:sz w:val="24"/>
                <w:szCs w:val="24"/>
              </w:rPr>
              <w:t>ide</w:t>
            </w:r>
          </w:p>
        </w:tc>
      </w:tr>
      <w:tr w:rsidR="00993995" w:rsidRPr="00993995" w14:paraId="39685C0A" w14:textId="77777777" w:rsidTr="00993995">
        <w:tc>
          <w:tcPr>
            <w:tcW w:w="3020" w:type="dxa"/>
          </w:tcPr>
          <w:p w14:paraId="193AB94B" w14:textId="616FD068" w:rsidR="00993995" w:rsidRPr="00993995" w:rsidRDefault="00993995" w:rsidP="00993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3021" w:type="dxa"/>
          </w:tcPr>
          <w:p w14:paraId="7CE32B43" w14:textId="4BAB8D1E" w:rsidR="00993995" w:rsidRPr="00993995" w:rsidRDefault="00993995" w:rsidP="00993995">
            <w:pPr>
              <w:rPr>
                <w:sz w:val="24"/>
                <w:szCs w:val="24"/>
              </w:rPr>
            </w:pPr>
            <w:r w:rsidRPr="0099399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login not resolved. Try Again band of little green hacker. </w:t>
            </w:r>
            <w:r>
              <w:rPr>
                <w:rFonts w:ascii="MS Gothic" w:eastAsia="MS Gothic" w:hAnsi="MS Gothic" w:cs="MS Gothic" w:hint="eastAsia"/>
                <w:color w:val="A31515"/>
                <w:sz w:val="19"/>
                <w:szCs w:val="19"/>
              </w:rPr>
              <w:t>ヽ</w:t>
            </w:r>
            <w:r>
              <w:rPr>
                <w:rFonts w:ascii="Microsoft Himalaya" w:hAnsi="Microsoft Himalaya" w:cs="Microsoft Himalaya"/>
                <w:color w:val="A31515"/>
                <w:sz w:val="19"/>
                <w:szCs w:val="19"/>
              </w:rPr>
              <w:t>༼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Nirmala UI" w:hAnsi="Nirmala UI" w:cs="Nirmala UI"/>
                <w:color w:val="A31515"/>
                <w:sz w:val="19"/>
                <w:szCs w:val="19"/>
              </w:rPr>
              <w:t>ಠ</w:t>
            </w:r>
            <w:r>
              <w:rPr>
                <w:rFonts w:ascii="MS Gothic" w:eastAsia="MS Gothic" w:hAnsi="MS Gothic" w:cs="MS Gothic" w:hint="eastAsia"/>
                <w:color w:val="A31515"/>
                <w:sz w:val="19"/>
                <w:szCs w:val="19"/>
              </w:rPr>
              <w:t>益</w:t>
            </w:r>
            <w:r>
              <w:rPr>
                <w:rFonts w:ascii="Nirmala UI" w:hAnsi="Nirmala UI" w:cs="Nirmala UI"/>
                <w:color w:val="A31515"/>
                <w:sz w:val="19"/>
                <w:szCs w:val="19"/>
              </w:rPr>
              <w:t>ಠ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Microsoft Himalaya" w:hAnsi="Microsoft Himalaya" w:cs="Microsoft Himalaya"/>
                <w:color w:val="A31515"/>
                <w:sz w:val="19"/>
                <w:szCs w:val="19"/>
              </w:rPr>
              <w:t>༽</w:t>
            </w:r>
            <w:r>
              <w:rPr>
                <w:rFonts w:ascii="MS Gothic" w:eastAsia="MS Gothic" w:hAnsi="MS Gothic" w:cs="MS Gothic" w:hint="eastAsia"/>
                <w:color w:val="A31515"/>
                <w:sz w:val="19"/>
                <w:szCs w:val="19"/>
              </w:rPr>
              <w:t>ﾉ</w:t>
            </w:r>
          </w:p>
        </w:tc>
        <w:tc>
          <w:tcPr>
            <w:tcW w:w="3021" w:type="dxa"/>
          </w:tcPr>
          <w:p w14:paraId="31FFB24F" w14:textId="1C77F4B7" w:rsidR="00993995" w:rsidRPr="00993995" w:rsidRDefault="00993995" w:rsidP="00993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Erreur d’authentification</w:t>
            </w:r>
          </w:p>
        </w:tc>
      </w:tr>
    </w:tbl>
    <w:p w14:paraId="56A599AE" w14:textId="0195B5D2" w:rsidR="00257686" w:rsidRDefault="00257686" w:rsidP="00993995">
      <w:pPr>
        <w:rPr>
          <w:sz w:val="24"/>
          <w:szCs w:val="24"/>
        </w:rPr>
      </w:pPr>
    </w:p>
    <w:p w14:paraId="6526E35A" w14:textId="14E4FC68" w:rsidR="00993995" w:rsidRPr="00257686" w:rsidRDefault="00993995" w:rsidP="00993995">
      <w:pPr>
        <w:rPr>
          <w:sz w:val="24"/>
          <w:szCs w:val="24"/>
          <w:u w:val="single"/>
        </w:rPr>
      </w:pPr>
      <w:r w:rsidRPr="00257686">
        <w:rPr>
          <w:sz w:val="24"/>
          <w:szCs w:val="24"/>
          <w:u w:val="single"/>
        </w:rPr>
        <w:t>Réponse :</w:t>
      </w:r>
    </w:p>
    <w:p w14:paraId="7A93C9CE" w14:textId="77DF6202" w:rsidR="00993995" w:rsidRPr="00993995" w:rsidRDefault="00993995" w:rsidP="00993995">
      <w:pPr>
        <w:rPr>
          <w:sz w:val="24"/>
          <w:szCs w:val="24"/>
        </w:rPr>
      </w:pPr>
      <w:r w:rsidRPr="00993995">
        <w:drawing>
          <wp:anchor distT="0" distB="0" distL="114300" distR="114300" simplePos="0" relativeHeight="251671552" behindDoc="1" locked="0" layoutInCell="1" allowOverlap="1" wp14:anchorId="274170DB" wp14:editId="1055C6D9">
            <wp:simplePos x="0" y="0"/>
            <wp:positionH relativeFrom="column">
              <wp:posOffset>-96851</wp:posOffset>
            </wp:positionH>
            <wp:positionV relativeFrom="paragraph">
              <wp:posOffset>58255</wp:posOffset>
            </wp:positionV>
            <wp:extent cx="5760720" cy="1296670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4A692" w14:textId="4B59BC69" w:rsidR="00993995" w:rsidRP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1C856DAE" w14:textId="6DF8186C" w:rsidR="00993995" w:rsidRPr="00993995" w:rsidRDefault="00993995" w:rsidP="00BD7F0F">
      <w:pPr>
        <w:pStyle w:val="Paragraphedeliste"/>
        <w:ind w:left="2160"/>
        <w:rPr>
          <w:sz w:val="24"/>
          <w:szCs w:val="24"/>
        </w:rPr>
      </w:pPr>
    </w:p>
    <w:p w14:paraId="7699E98A" w14:textId="01527E4D" w:rsidR="00993995" w:rsidRPr="00993995" w:rsidRDefault="00257686" w:rsidP="00BD7F0F">
      <w:pPr>
        <w:pStyle w:val="Paragraphedeliste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923CE" wp14:editId="4A740436">
                <wp:simplePos x="0" y="0"/>
                <wp:positionH relativeFrom="column">
                  <wp:posOffset>-144421</wp:posOffset>
                </wp:positionH>
                <wp:positionV relativeFrom="paragraph">
                  <wp:posOffset>180506</wp:posOffset>
                </wp:positionV>
                <wp:extent cx="612250" cy="572494"/>
                <wp:effectExtent l="38100" t="0" r="16510" b="5651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0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8FC87" id="Connecteur droit avec flèche 36" o:spid="_x0000_s1026" type="#_x0000_t32" style="position:absolute;margin-left:-11.35pt;margin-top:14.2pt;width:48.2pt;height:45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7F2A6BF4" w14:textId="21687856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52D08630" w14:textId="0B1382AA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10E43" wp14:editId="22A76E5F">
                <wp:simplePos x="0" y="0"/>
                <wp:positionH relativeFrom="column">
                  <wp:posOffset>499082</wp:posOffset>
                </wp:positionH>
                <wp:positionV relativeFrom="paragraph">
                  <wp:posOffset>7509</wp:posOffset>
                </wp:positionV>
                <wp:extent cx="1598212" cy="405158"/>
                <wp:effectExtent l="0" t="0" r="78740" b="7112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212" cy="405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E0B5" id="Connecteur droit avec flèche 38" o:spid="_x0000_s1026" type="#_x0000_t32" style="position:absolute;margin-left:39.3pt;margin-top:.6pt;width:125.8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E3B43DE" w14:textId="688323B8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  <w:r w:rsidRPr="002576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4169CE" wp14:editId="799F94B8">
                <wp:simplePos x="0" y="0"/>
                <wp:positionH relativeFrom="column">
                  <wp:posOffset>-518436</wp:posOffset>
                </wp:positionH>
                <wp:positionV relativeFrom="paragraph">
                  <wp:posOffset>168413</wp:posOffset>
                </wp:positionV>
                <wp:extent cx="2114550" cy="1404620"/>
                <wp:effectExtent l="0" t="0" r="19050" b="1397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7165" w14:textId="7ED235E5" w:rsidR="00257686" w:rsidRDefault="00257686"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à utiliser pour les </w:t>
                            </w:r>
                            <w:r w:rsidR="00CB6F89">
                              <w:t>requêtes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169CE" id="_x0000_s1028" type="#_x0000_t202" style="position:absolute;left:0;text-align:left;margin-left:-40.8pt;margin-top:13.25pt;width:166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">
                <v:textbox style="mso-fit-shape-to-text:t">
                  <w:txbxContent>
                    <w:p w14:paraId="77C07165" w14:textId="7ED235E5" w:rsidR="00257686" w:rsidRDefault="00257686"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à utiliser pour les </w:t>
                      </w:r>
                      <w:r w:rsidR="00CB6F89">
                        <w:t>requêtes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14C55" w14:textId="04BC0031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  <w:r w:rsidRPr="002576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2F65DB" wp14:editId="6DF0FC39">
                <wp:simplePos x="0" y="0"/>
                <wp:positionH relativeFrom="column">
                  <wp:posOffset>1740369</wp:posOffset>
                </wp:positionH>
                <wp:positionV relativeFrom="paragraph">
                  <wp:posOffset>11209</wp:posOffset>
                </wp:positionV>
                <wp:extent cx="2114550" cy="1404620"/>
                <wp:effectExtent l="0" t="0" r="19050" b="1397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AA9C" w14:textId="2143B35A" w:rsidR="00257686" w:rsidRDefault="00257686" w:rsidP="00257686">
                            <w:proofErr w:type="spellStart"/>
                            <w:r>
                              <w:t>IDCustomer</w:t>
                            </w:r>
                            <w:proofErr w:type="spellEnd"/>
                            <w:r>
                              <w:t xml:space="preserve"> dans la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F65DB" id="_x0000_s1029" type="#_x0000_t202" style="position:absolute;left:0;text-align:left;margin-left:137.05pt;margin-top:.9pt;width:166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">
                <v:textbox style="mso-fit-shape-to-text:t">
                  <w:txbxContent>
                    <w:p w14:paraId="46ADAA9C" w14:textId="2143B35A" w:rsidR="00257686" w:rsidRDefault="00257686" w:rsidP="00257686">
                      <w:proofErr w:type="spellStart"/>
                      <w:r>
                        <w:t>IDCustomer</w:t>
                      </w:r>
                      <w:proofErr w:type="spellEnd"/>
                      <w:r>
                        <w:t xml:space="preserve"> dans la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2F8F4" w14:textId="29D592F7" w:rsidR="00257686" w:rsidRDefault="00257686" w:rsidP="00BD7F0F">
      <w:pPr>
        <w:pStyle w:val="Paragraphedeliste"/>
        <w:ind w:left="2160"/>
      </w:pPr>
    </w:p>
    <w:p w14:paraId="0173DDE8" w14:textId="77777777" w:rsidR="00257686" w:rsidRDefault="00257686" w:rsidP="00BD7F0F">
      <w:pPr>
        <w:pStyle w:val="Paragraphedeliste"/>
        <w:ind w:left="2160"/>
      </w:pPr>
    </w:p>
    <w:p w14:paraId="4FB80E7A" w14:textId="28D0852F" w:rsidR="00BD7F0F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  <w:r w:rsidRPr="00257686">
        <w:drawing>
          <wp:anchor distT="0" distB="0" distL="114300" distR="114300" simplePos="0" relativeHeight="251678720" behindDoc="1" locked="0" layoutInCell="1" allowOverlap="1" wp14:anchorId="18B73D1C" wp14:editId="68CC3030">
            <wp:simplePos x="0" y="0"/>
            <wp:positionH relativeFrom="column">
              <wp:posOffset>-287544</wp:posOffset>
            </wp:positionH>
            <wp:positionV relativeFrom="paragraph">
              <wp:posOffset>195994</wp:posOffset>
            </wp:positionV>
            <wp:extent cx="6543924" cy="2019300"/>
            <wp:effectExtent l="0" t="0" r="9525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082" cy="20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 xml:space="preserve">Utilisateur par default : </w:t>
      </w:r>
    </w:p>
    <w:p w14:paraId="629228B9" w14:textId="77777777" w:rsidR="00CB6F89" w:rsidRDefault="00CB6F89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2D4D09FB" w14:textId="77777777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09BFB181" w14:textId="1685BE2C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714A113A" w14:textId="5514CE65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1A3ECC9D" w14:textId="763C72C2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1B9326CC" w14:textId="1C313A72" w:rsidR="00257686" w:rsidRDefault="00257686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279BD6D8" w14:textId="208DF57C" w:rsidR="00CB6F89" w:rsidRDefault="00CB6F89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010F67CC" w14:textId="77777777" w:rsidR="00CB6F89" w:rsidRDefault="00CB6F89" w:rsidP="00BD7F0F">
      <w:pPr>
        <w:pStyle w:val="Paragraphedeliste"/>
        <w:ind w:left="2160"/>
        <w:rPr>
          <w:sz w:val="24"/>
          <w:szCs w:val="24"/>
          <w:u w:val="single"/>
        </w:rPr>
      </w:pPr>
    </w:p>
    <w:p w14:paraId="19B2167A" w14:textId="470DB71B" w:rsidR="00CB6F89" w:rsidRDefault="00CB6F89" w:rsidP="00CB6F89">
      <w:pPr>
        <w:pStyle w:val="Paragraphedeliste"/>
        <w:ind w:left="1800"/>
      </w:pPr>
      <w:r w:rsidRPr="00CB6F89">
        <w:t xml:space="preserve">Toutes authentifications réussis ou pas est mis dans des logs classés par jour. Afin de repérer des éventuelles attaques ou break-force. </w:t>
      </w:r>
    </w:p>
    <w:p w14:paraId="743650E9" w14:textId="77777777" w:rsidR="00CB6F89" w:rsidRPr="00CB6F89" w:rsidRDefault="00CB6F89" w:rsidP="00CB6F89">
      <w:pPr>
        <w:pStyle w:val="Paragraphedeliste"/>
        <w:ind w:left="1800"/>
      </w:pPr>
    </w:p>
    <w:p w14:paraId="5E2CB0AC" w14:textId="61A1DD42" w:rsidR="00CB6F89" w:rsidRPr="00CB6F89" w:rsidRDefault="00CB6F89" w:rsidP="00CB6F89">
      <w:pPr>
        <w:pStyle w:val="Paragraphedeliste"/>
        <w:ind w:left="1800"/>
        <w:rPr>
          <w:sz w:val="24"/>
          <w:szCs w:val="24"/>
        </w:rPr>
      </w:pPr>
      <w:r w:rsidRPr="00CB6F89">
        <w:rPr>
          <w:sz w:val="24"/>
          <w:szCs w:val="24"/>
        </w:rPr>
        <w:t xml:space="preserve"> </w:t>
      </w:r>
    </w:p>
    <w:p w14:paraId="0A73AA60" w14:textId="7980D307" w:rsidR="00257686" w:rsidRPr="00CB6F89" w:rsidRDefault="00257686" w:rsidP="00257686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CB6F89">
        <w:rPr>
          <w:b/>
          <w:bCs/>
          <w:sz w:val="32"/>
          <w:szCs w:val="32"/>
          <w:u w:val="single"/>
        </w:rPr>
        <w:t>Connection Bluetooth</w:t>
      </w:r>
    </w:p>
    <w:sectPr w:rsidR="00257686" w:rsidRPr="00CB6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0FE91" w14:textId="77777777" w:rsidR="004B4DE9" w:rsidRDefault="004B4DE9" w:rsidP="00BC39A7">
      <w:pPr>
        <w:spacing w:after="0" w:line="240" w:lineRule="auto"/>
      </w:pPr>
      <w:r>
        <w:separator/>
      </w:r>
    </w:p>
  </w:endnote>
  <w:endnote w:type="continuationSeparator" w:id="0">
    <w:p w14:paraId="472BECCA" w14:textId="77777777" w:rsidR="004B4DE9" w:rsidRDefault="004B4DE9" w:rsidP="00BC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60B67" w14:textId="77777777" w:rsidR="004B4DE9" w:rsidRDefault="004B4DE9" w:rsidP="00BC39A7">
      <w:pPr>
        <w:spacing w:after="0" w:line="240" w:lineRule="auto"/>
      </w:pPr>
      <w:r>
        <w:separator/>
      </w:r>
    </w:p>
  </w:footnote>
  <w:footnote w:type="continuationSeparator" w:id="0">
    <w:p w14:paraId="42E19617" w14:textId="77777777" w:rsidR="004B4DE9" w:rsidRDefault="004B4DE9" w:rsidP="00BC3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4" type="#_x0000_t75" style="width:11.25pt;height:11.25pt" o:bullet="t">
        <v:imagedata r:id="rId1" o:title="msoE2FA"/>
      </v:shape>
    </w:pict>
  </w:numPicBullet>
  <w:abstractNum w:abstractNumId="0" w15:restartNumberingAfterBreak="0">
    <w:nsid w:val="03614507"/>
    <w:multiLevelType w:val="hybridMultilevel"/>
    <w:tmpl w:val="B03A5302"/>
    <w:lvl w:ilvl="0" w:tplc="219CD2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1C6F"/>
    <w:multiLevelType w:val="hybridMultilevel"/>
    <w:tmpl w:val="51D6FC52"/>
    <w:lvl w:ilvl="0" w:tplc="C3F643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24A12"/>
    <w:multiLevelType w:val="hybridMultilevel"/>
    <w:tmpl w:val="BC50E066"/>
    <w:lvl w:ilvl="0" w:tplc="26B2EAA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57F1713"/>
    <w:multiLevelType w:val="hybridMultilevel"/>
    <w:tmpl w:val="E5128660"/>
    <w:lvl w:ilvl="0" w:tplc="3F587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123ED"/>
    <w:multiLevelType w:val="hybridMultilevel"/>
    <w:tmpl w:val="99340356"/>
    <w:lvl w:ilvl="0" w:tplc="19563E98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F1132CF"/>
    <w:multiLevelType w:val="hybridMultilevel"/>
    <w:tmpl w:val="F172234A"/>
    <w:lvl w:ilvl="0" w:tplc="915E660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1055"/>
    <w:multiLevelType w:val="hybridMultilevel"/>
    <w:tmpl w:val="21200D4A"/>
    <w:lvl w:ilvl="0" w:tplc="147AFB1C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612741F"/>
    <w:multiLevelType w:val="hybridMultilevel"/>
    <w:tmpl w:val="7BEA2120"/>
    <w:lvl w:ilvl="0" w:tplc="FF2E4B9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DB0664"/>
    <w:multiLevelType w:val="hybridMultilevel"/>
    <w:tmpl w:val="A3E890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3F"/>
    <w:rsid w:val="00102DA1"/>
    <w:rsid w:val="00143585"/>
    <w:rsid w:val="00257686"/>
    <w:rsid w:val="00291234"/>
    <w:rsid w:val="00314D24"/>
    <w:rsid w:val="004A19BA"/>
    <w:rsid w:val="004B4DE9"/>
    <w:rsid w:val="005553BF"/>
    <w:rsid w:val="006F4E5B"/>
    <w:rsid w:val="007253CB"/>
    <w:rsid w:val="008007BF"/>
    <w:rsid w:val="00964D8A"/>
    <w:rsid w:val="00993995"/>
    <w:rsid w:val="00B42DD1"/>
    <w:rsid w:val="00B7213F"/>
    <w:rsid w:val="00BC39A7"/>
    <w:rsid w:val="00BD7F0F"/>
    <w:rsid w:val="00CB6F89"/>
    <w:rsid w:val="00DD6EE9"/>
    <w:rsid w:val="00E039E3"/>
    <w:rsid w:val="00F35F80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4A4F"/>
  <w15:chartTrackingRefBased/>
  <w15:docId w15:val="{B6F07F3B-D568-4D19-98DB-76AA5C2C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3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5F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5F8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C3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9A7"/>
  </w:style>
  <w:style w:type="paragraph" w:styleId="Pieddepage">
    <w:name w:val="footer"/>
    <w:basedOn w:val="Normal"/>
    <w:link w:val="PieddepageCar"/>
    <w:uiPriority w:val="99"/>
    <w:unhideWhenUsed/>
    <w:rsid w:val="00BC3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9A7"/>
  </w:style>
  <w:style w:type="table" w:styleId="Grilledutableau">
    <w:name w:val="Table Grid"/>
    <w:basedOn w:val="TableauNormal"/>
    <w:uiPriority w:val="39"/>
    <w:rsid w:val="0014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Zamiquie/api-sup_magasin/v1" TargetMode="External"/><Relationship Id="rId13" Type="http://schemas.openxmlformats.org/officeDocument/2006/relationships/hyperlink" Target="http://apisupmagasin.ddns.net/user/au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apisupmagasin.ddns.net/user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supmagasin.ddns.net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Baquet</dc:creator>
  <cp:keywords/>
  <dc:description/>
  <cp:lastModifiedBy>Aymeric Baquet</cp:lastModifiedBy>
  <cp:revision>9</cp:revision>
  <dcterms:created xsi:type="dcterms:W3CDTF">2020-02-26T14:14:00Z</dcterms:created>
  <dcterms:modified xsi:type="dcterms:W3CDTF">2020-05-18T21:21:00Z</dcterms:modified>
</cp:coreProperties>
</file>