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B37FF" w14:textId="4449CC70" w:rsidR="00956309" w:rsidRPr="0003542A" w:rsidRDefault="00627656" w:rsidP="00956309">
      <w:pPr>
        <w:pStyle w:val="Titre1"/>
        <w:numPr>
          <w:ilvl w:val="0"/>
          <w:numId w:val="1"/>
        </w:numPr>
        <w:rPr>
          <w:rFonts w:ascii="Segoe UI" w:hAnsi="Segoe UI" w:cs="Segoe UI"/>
        </w:rPr>
      </w:pPr>
      <w:r w:rsidRPr="0003542A">
        <w:rPr>
          <w:rFonts w:ascii="Segoe UI" w:hAnsi="Segoe UI" w:cs="Segoe UI"/>
        </w:rPr>
        <w:t>Architecture réseau</w:t>
      </w:r>
    </w:p>
    <w:p w14:paraId="6AACEA5A" w14:textId="2D5E91A8" w:rsidR="00956309" w:rsidRPr="0003542A" w:rsidRDefault="00956309" w:rsidP="00956309">
      <w:pPr>
        <w:pStyle w:val="Titre2"/>
        <w:numPr>
          <w:ilvl w:val="1"/>
          <w:numId w:val="2"/>
        </w:numPr>
        <w:rPr>
          <w:rFonts w:ascii="Segoe UI" w:hAnsi="Segoe UI" w:cs="Segoe UI"/>
        </w:rPr>
      </w:pPr>
      <w:r w:rsidRPr="0003542A">
        <w:rPr>
          <w:rFonts w:ascii="Segoe UI" w:hAnsi="Segoe UI" w:cs="Segoe UI"/>
        </w:rPr>
        <w:t>Introduction</w:t>
      </w:r>
    </w:p>
    <w:p w14:paraId="7DE011C8" w14:textId="7E2E8C43" w:rsidR="001E68AF" w:rsidRDefault="00627656" w:rsidP="000B2CE4">
      <w:pPr>
        <w:pStyle w:val="Titre2"/>
      </w:pPr>
      <w:r w:rsidRPr="00627656">
        <w:t xml:space="preserve"> </w:t>
      </w:r>
    </w:p>
    <w:p w14:paraId="75A9EDC4" w14:textId="0F891D66" w:rsidR="006634BE" w:rsidRPr="0003542A" w:rsidRDefault="00CA725F" w:rsidP="00232882">
      <w:pPr>
        <w:jc w:val="both"/>
        <w:rPr>
          <w:rFonts w:ascii="Segoe UI Light" w:hAnsi="Segoe UI Light" w:cs="Segoe UI Light"/>
          <w:sz w:val="24"/>
          <w:szCs w:val="24"/>
        </w:rPr>
      </w:pPr>
      <w:r w:rsidRPr="0003542A">
        <w:rPr>
          <w:rFonts w:ascii="Segoe UI Light" w:hAnsi="Segoe UI Light" w:cs="Segoe UI Light"/>
          <w:sz w:val="24"/>
          <w:szCs w:val="24"/>
        </w:rPr>
        <w:t>L’infrastructure</w:t>
      </w:r>
      <w:r w:rsidR="0033425E" w:rsidRPr="0003542A">
        <w:rPr>
          <w:rFonts w:ascii="Segoe UI Light" w:hAnsi="Segoe UI Light" w:cs="Segoe UI Light"/>
          <w:sz w:val="24"/>
          <w:szCs w:val="24"/>
        </w:rPr>
        <w:t xml:space="preserve"> du projet se compose </w:t>
      </w:r>
      <w:r w:rsidR="00F21EEE" w:rsidRPr="0003542A">
        <w:rPr>
          <w:rFonts w:ascii="Segoe UI Light" w:hAnsi="Segoe UI Light" w:cs="Segoe UI Light"/>
          <w:sz w:val="24"/>
          <w:szCs w:val="24"/>
        </w:rPr>
        <w:t>de </w:t>
      </w:r>
      <w:r w:rsidR="00331F9F">
        <w:rPr>
          <w:rFonts w:ascii="Segoe UI Light" w:hAnsi="Segoe UI Light" w:cs="Segoe UI Light"/>
          <w:sz w:val="24"/>
          <w:szCs w:val="24"/>
        </w:rPr>
        <w:t>4</w:t>
      </w:r>
      <w:r w:rsidR="00BD0323" w:rsidRPr="0003542A">
        <w:rPr>
          <w:rFonts w:ascii="Segoe UI Light" w:hAnsi="Segoe UI Light" w:cs="Segoe UI Light"/>
          <w:sz w:val="24"/>
          <w:szCs w:val="24"/>
        </w:rPr>
        <w:t xml:space="preserve"> machines</w:t>
      </w:r>
      <w:r w:rsidR="006634BE" w:rsidRPr="0003542A">
        <w:rPr>
          <w:rFonts w:ascii="Segoe UI Light" w:hAnsi="Segoe UI Light" w:cs="Segoe UI Light"/>
          <w:sz w:val="24"/>
          <w:szCs w:val="24"/>
        </w:rPr>
        <w:t> :</w:t>
      </w:r>
    </w:p>
    <w:p w14:paraId="17AD0B5B" w14:textId="7F8A3F43" w:rsidR="00F21EEE" w:rsidRPr="0003542A" w:rsidRDefault="00F21EEE" w:rsidP="00232882">
      <w:pPr>
        <w:jc w:val="both"/>
        <w:rPr>
          <w:rFonts w:ascii="Segoe UI Light" w:hAnsi="Segoe UI Light" w:cs="Segoe UI Light"/>
          <w:sz w:val="24"/>
          <w:szCs w:val="24"/>
        </w:rPr>
      </w:pPr>
      <w:r w:rsidRPr="0003542A">
        <w:rPr>
          <w:rFonts w:ascii="Segoe UI Light" w:hAnsi="Segoe UI Light" w:cs="Segoe UI Light"/>
          <w:sz w:val="24"/>
          <w:szCs w:val="24"/>
        </w:rPr>
        <w:t xml:space="preserve">-Deux </w:t>
      </w:r>
      <w:r w:rsidR="00684997" w:rsidRPr="0003542A">
        <w:rPr>
          <w:rFonts w:ascii="Segoe UI Light" w:hAnsi="Segoe UI Light" w:cs="Segoe UI Light"/>
          <w:sz w:val="24"/>
          <w:szCs w:val="24"/>
        </w:rPr>
        <w:t>Raspberry pi</w:t>
      </w:r>
    </w:p>
    <w:p w14:paraId="683C1FB0" w14:textId="573FADFA" w:rsidR="00F21EEE" w:rsidRPr="0003542A" w:rsidRDefault="00BD6F73" w:rsidP="00232882">
      <w:pPr>
        <w:jc w:val="both"/>
        <w:rPr>
          <w:rFonts w:ascii="Segoe UI Light" w:hAnsi="Segoe UI Light" w:cs="Segoe UI Light"/>
          <w:sz w:val="24"/>
          <w:szCs w:val="24"/>
        </w:rPr>
      </w:pPr>
      <w:r w:rsidRPr="0003542A">
        <w:rPr>
          <w:rFonts w:ascii="Segoe UI Light" w:hAnsi="Segoe UI Light" w:cs="Segoe UI Light"/>
          <w:sz w:val="24"/>
          <w:szCs w:val="24"/>
        </w:rPr>
        <w:t xml:space="preserve"> </w:t>
      </w:r>
      <w:r w:rsidR="00F21EEE" w:rsidRPr="0003542A">
        <w:rPr>
          <w:rFonts w:ascii="Segoe UI Light" w:hAnsi="Segoe UI Light" w:cs="Segoe UI Light"/>
          <w:sz w:val="24"/>
          <w:szCs w:val="24"/>
        </w:rPr>
        <w:t>-</w:t>
      </w:r>
      <w:r w:rsidR="003244B6" w:rsidRPr="0003542A">
        <w:rPr>
          <w:rFonts w:ascii="Segoe UI Light" w:hAnsi="Segoe UI Light" w:cs="Segoe UI Light"/>
          <w:sz w:val="24"/>
          <w:szCs w:val="24"/>
        </w:rPr>
        <w:t>U</w:t>
      </w:r>
      <w:r w:rsidR="00684997" w:rsidRPr="0003542A">
        <w:rPr>
          <w:rFonts w:ascii="Segoe UI Light" w:hAnsi="Segoe UI Light" w:cs="Segoe UI Light"/>
          <w:sz w:val="24"/>
          <w:szCs w:val="24"/>
        </w:rPr>
        <w:t xml:space="preserve">n serveur </w:t>
      </w:r>
      <w:r w:rsidR="006A640A" w:rsidRPr="0003542A">
        <w:rPr>
          <w:rFonts w:ascii="Segoe UI Light" w:hAnsi="Segoe UI Light" w:cs="Segoe UI Light"/>
          <w:sz w:val="24"/>
          <w:szCs w:val="24"/>
        </w:rPr>
        <w:t>central</w:t>
      </w:r>
      <w:r w:rsidR="00684997" w:rsidRPr="0003542A">
        <w:rPr>
          <w:rFonts w:ascii="Segoe UI Light" w:hAnsi="Segoe UI Light" w:cs="Segoe UI Light"/>
          <w:sz w:val="24"/>
          <w:szCs w:val="24"/>
        </w:rPr>
        <w:t xml:space="preserve"> </w:t>
      </w:r>
    </w:p>
    <w:p w14:paraId="775F1A63" w14:textId="43A6A757" w:rsidR="00103704" w:rsidRPr="0003542A" w:rsidRDefault="00F21EEE" w:rsidP="00232882">
      <w:pPr>
        <w:jc w:val="both"/>
        <w:rPr>
          <w:rFonts w:ascii="Segoe UI Light" w:hAnsi="Segoe UI Light" w:cs="Segoe UI Light"/>
          <w:sz w:val="24"/>
          <w:szCs w:val="24"/>
        </w:rPr>
      </w:pPr>
      <w:r w:rsidRPr="0003542A">
        <w:rPr>
          <w:rFonts w:ascii="Segoe UI Light" w:hAnsi="Segoe UI Light" w:cs="Segoe UI Light"/>
          <w:sz w:val="24"/>
          <w:szCs w:val="24"/>
        </w:rPr>
        <w:t>-</w:t>
      </w:r>
      <w:r w:rsidR="00684997" w:rsidRPr="0003542A">
        <w:rPr>
          <w:rFonts w:ascii="Segoe UI Light" w:hAnsi="Segoe UI Light" w:cs="Segoe UI Light"/>
          <w:sz w:val="24"/>
          <w:szCs w:val="24"/>
        </w:rPr>
        <w:t xml:space="preserve"> </w:t>
      </w:r>
      <w:r w:rsidR="003244B6" w:rsidRPr="0003542A">
        <w:rPr>
          <w:rFonts w:ascii="Segoe UI Light" w:hAnsi="Segoe UI Light" w:cs="Segoe UI Light"/>
          <w:sz w:val="24"/>
          <w:szCs w:val="24"/>
        </w:rPr>
        <w:t>Un backup du serveur sous Azure</w:t>
      </w:r>
    </w:p>
    <w:p w14:paraId="63F42BA0" w14:textId="09B5E517" w:rsidR="00232882" w:rsidRDefault="006634BE" w:rsidP="00232882">
      <w:pPr>
        <w:jc w:val="both"/>
        <w:rPr>
          <w:rFonts w:ascii="Segoe UI Light" w:hAnsi="Segoe UI Light" w:cs="Segoe UI Light"/>
          <w:sz w:val="24"/>
          <w:szCs w:val="24"/>
        </w:rPr>
      </w:pPr>
      <w:r w:rsidRPr="0003542A">
        <w:rPr>
          <w:rFonts w:ascii="Segoe UI Light" w:hAnsi="Segoe UI Light" w:cs="Segoe UI Light"/>
          <w:sz w:val="24"/>
          <w:szCs w:val="24"/>
        </w:rPr>
        <w:t>Les deux Raspberry pi son</w:t>
      </w:r>
      <w:r w:rsidR="000C765A" w:rsidRPr="0003542A">
        <w:rPr>
          <w:rFonts w:ascii="Segoe UI Light" w:hAnsi="Segoe UI Light" w:cs="Segoe UI Light"/>
          <w:sz w:val="24"/>
          <w:szCs w:val="24"/>
        </w:rPr>
        <w:t>t sous Debian 9</w:t>
      </w:r>
      <w:r w:rsidR="00F83CAF" w:rsidRPr="0003542A">
        <w:rPr>
          <w:rFonts w:ascii="Segoe UI Light" w:hAnsi="Segoe UI Light" w:cs="Segoe UI Light"/>
          <w:sz w:val="24"/>
          <w:szCs w:val="24"/>
        </w:rPr>
        <w:t>, con</w:t>
      </w:r>
      <w:r w:rsidR="00212001" w:rsidRPr="0003542A">
        <w:rPr>
          <w:rFonts w:ascii="Segoe UI Light" w:hAnsi="Segoe UI Light" w:cs="Segoe UI Light"/>
          <w:sz w:val="24"/>
          <w:szCs w:val="24"/>
        </w:rPr>
        <w:t>cernant le serveur c</w:t>
      </w:r>
      <w:r w:rsidR="00D21E77" w:rsidRPr="0003542A">
        <w:rPr>
          <w:rFonts w:ascii="Segoe UI Light" w:hAnsi="Segoe UI Light" w:cs="Segoe UI Light"/>
          <w:sz w:val="24"/>
          <w:szCs w:val="24"/>
        </w:rPr>
        <w:t xml:space="preserve">entral nous avons choisis </w:t>
      </w:r>
      <w:r w:rsidR="004D5339" w:rsidRPr="0003542A">
        <w:rPr>
          <w:rFonts w:ascii="Segoe UI Light" w:hAnsi="Segoe UI Light" w:cs="Segoe UI Light"/>
          <w:sz w:val="24"/>
          <w:szCs w:val="24"/>
        </w:rPr>
        <w:t xml:space="preserve">Windows </w:t>
      </w:r>
      <w:r w:rsidR="004664FE" w:rsidRPr="0003542A">
        <w:rPr>
          <w:rFonts w:ascii="Segoe UI Light" w:hAnsi="Segoe UI Light" w:cs="Segoe UI Light"/>
          <w:sz w:val="24"/>
          <w:szCs w:val="24"/>
        </w:rPr>
        <w:t>S</w:t>
      </w:r>
      <w:r w:rsidR="004D5339" w:rsidRPr="0003542A">
        <w:rPr>
          <w:rFonts w:ascii="Segoe UI Light" w:hAnsi="Segoe UI Light" w:cs="Segoe UI Light"/>
          <w:sz w:val="24"/>
          <w:szCs w:val="24"/>
        </w:rPr>
        <w:t xml:space="preserve">erver 2016 </w:t>
      </w:r>
      <w:r w:rsidR="004664FE" w:rsidRPr="0003542A">
        <w:rPr>
          <w:rFonts w:ascii="Segoe UI Light" w:hAnsi="Segoe UI Light" w:cs="Segoe UI Light"/>
          <w:sz w:val="24"/>
          <w:szCs w:val="24"/>
        </w:rPr>
        <w:t>afin d’optimiser le fonctionnement</w:t>
      </w:r>
      <w:r w:rsidR="00917521" w:rsidRPr="0003542A">
        <w:rPr>
          <w:rFonts w:ascii="Segoe UI Light" w:hAnsi="Segoe UI Light" w:cs="Segoe UI Light"/>
          <w:sz w:val="24"/>
          <w:szCs w:val="24"/>
        </w:rPr>
        <w:t xml:space="preserve"> du projet. </w:t>
      </w:r>
      <w:r w:rsidR="00F431E0" w:rsidRPr="0003542A">
        <w:rPr>
          <w:rFonts w:ascii="Segoe UI Light" w:hAnsi="Segoe UI Light" w:cs="Segoe UI Light"/>
          <w:sz w:val="24"/>
          <w:szCs w:val="24"/>
        </w:rPr>
        <w:t>Sur se serveur nous avons installés les fonctionnalités suivantes</w:t>
      </w:r>
      <w:r w:rsidR="009F589F">
        <w:rPr>
          <w:rFonts w:ascii="Segoe UI Light" w:hAnsi="Segoe UI Light" w:cs="Segoe UI Light"/>
          <w:sz w:val="24"/>
          <w:szCs w:val="24"/>
        </w:rPr>
        <w:t xml:space="preserve"> </w:t>
      </w:r>
      <w:r w:rsidR="002E2801">
        <w:rPr>
          <w:rFonts w:ascii="Segoe UI Light" w:hAnsi="Segoe UI Light" w:cs="Segoe UI Light"/>
          <w:sz w:val="24"/>
          <w:szCs w:val="24"/>
        </w:rPr>
        <w:t>:</w:t>
      </w:r>
    </w:p>
    <w:p w14:paraId="7470E10D" w14:textId="695F628C" w:rsidR="002E2801" w:rsidRDefault="002E2801" w:rsidP="00232882">
      <w:pPr>
        <w:jc w:val="both"/>
        <w:rPr>
          <w:rFonts w:ascii="Segoe UI Light" w:hAnsi="Segoe UI Light" w:cs="Segoe UI Light"/>
          <w:sz w:val="24"/>
          <w:szCs w:val="24"/>
        </w:rPr>
      </w:pPr>
      <w:r>
        <w:rPr>
          <w:rFonts w:ascii="Segoe UI Light" w:hAnsi="Segoe UI Light" w:cs="Segoe UI Light"/>
          <w:sz w:val="24"/>
          <w:szCs w:val="24"/>
        </w:rPr>
        <w:t>-AD DS "Active Directory Domain Services</w:t>
      </w:r>
      <w:r w:rsidR="00DF6DD5">
        <w:rPr>
          <w:rFonts w:ascii="Segoe UI Light" w:hAnsi="Segoe UI Light" w:cs="Segoe UI Light"/>
          <w:sz w:val="24"/>
          <w:szCs w:val="24"/>
        </w:rPr>
        <w:t xml:space="preserve">" </w:t>
      </w:r>
      <w:r w:rsidR="00A30E8C">
        <w:rPr>
          <w:rFonts w:ascii="Segoe UI Light" w:hAnsi="Segoe UI Light" w:cs="Segoe UI Light"/>
          <w:sz w:val="24"/>
          <w:szCs w:val="24"/>
        </w:rPr>
        <w:t xml:space="preserve">ce rôle permet </w:t>
      </w:r>
      <w:r w:rsidR="00F375F4">
        <w:rPr>
          <w:rFonts w:ascii="Segoe UI Light" w:hAnsi="Segoe UI Light" w:cs="Segoe UI Light"/>
          <w:sz w:val="24"/>
          <w:szCs w:val="24"/>
        </w:rPr>
        <w:t xml:space="preserve">au sein d'un domaine la gestion des utilisateurs, ainsi que les </w:t>
      </w:r>
      <w:r w:rsidR="0040349F">
        <w:rPr>
          <w:rFonts w:ascii="Segoe UI Light" w:hAnsi="Segoe UI Light" w:cs="Segoe UI Light"/>
          <w:sz w:val="24"/>
          <w:szCs w:val="24"/>
        </w:rPr>
        <w:t xml:space="preserve">ordinateurs </w:t>
      </w:r>
      <w:r w:rsidR="00E83DAF">
        <w:rPr>
          <w:rFonts w:ascii="Segoe UI Light" w:hAnsi="Segoe UI Light" w:cs="Segoe UI Light"/>
          <w:sz w:val="24"/>
          <w:szCs w:val="24"/>
        </w:rPr>
        <w:t>etc...</w:t>
      </w:r>
      <w:r w:rsidR="0040349F">
        <w:rPr>
          <w:rFonts w:ascii="Segoe UI Light" w:hAnsi="Segoe UI Light" w:cs="Segoe UI Light"/>
          <w:sz w:val="24"/>
          <w:szCs w:val="24"/>
        </w:rPr>
        <w:t xml:space="preserve"> </w:t>
      </w:r>
    </w:p>
    <w:p w14:paraId="0E6D6B0D" w14:textId="6FAB8348" w:rsidR="008C2051" w:rsidRDefault="00E83DAF" w:rsidP="00232882">
      <w:pPr>
        <w:jc w:val="both"/>
        <w:rPr>
          <w:rFonts w:ascii="Segoe UI Light" w:hAnsi="Segoe UI Light" w:cs="Segoe UI Light"/>
          <w:sz w:val="24"/>
          <w:szCs w:val="24"/>
        </w:rPr>
      </w:pPr>
      <w:r>
        <w:rPr>
          <w:rFonts w:ascii="Segoe UI Light" w:hAnsi="Segoe UI Light" w:cs="Segoe UI Light"/>
          <w:sz w:val="24"/>
          <w:szCs w:val="24"/>
        </w:rPr>
        <w:t xml:space="preserve">-DNS "Domain Name </w:t>
      </w:r>
      <w:r w:rsidR="00747FA7">
        <w:rPr>
          <w:rFonts w:ascii="Segoe UI Light" w:hAnsi="Segoe UI Light" w:cs="Segoe UI Light"/>
          <w:sz w:val="24"/>
          <w:szCs w:val="24"/>
        </w:rPr>
        <w:t xml:space="preserve">System" </w:t>
      </w:r>
      <w:r w:rsidR="00BF60C8">
        <w:rPr>
          <w:rFonts w:ascii="Segoe UI Light" w:hAnsi="Segoe UI Light" w:cs="Segoe UI Light"/>
          <w:sz w:val="24"/>
          <w:szCs w:val="24"/>
        </w:rPr>
        <w:t xml:space="preserve">permet d'associer </w:t>
      </w:r>
      <w:r w:rsidR="00BE1998">
        <w:rPr>
          <w:rFonts w:ascii="Segoe UI Light" w:hAnsi="Segoe UI Light" w:cs="Segoe UI Light"/>
          <w:sz w:val="24"/>
          <w:szCs w:val="24"/>
        </w:rPr>
        <w:t>un nom à une adresse IP.</w:t>
      </w:r>
    </w:p>
    <w:p w14:paraId="21D847A9" w14:textId="77777777" w:rsidR="002632FA" w:rsidRDefault="002632FA" w:rsidP="00232882">
      <w:pPr>
        <w:jc w:val="both"/>
        <w:rPr>
          <w:rFonts w:ascii="Segoe UI Light" w:hAnsi="Segoe UI Light" w:cs="Segoe UI Light"/>
          <w:sz w:val="24"/>
          <w:szCs w:val="24"/>
        </w:rPr>
      </w:pPr>
    </w:p>
    <w:p w14:paraId="3233E93C" w14:textId="0A068ADA" w:rsidR="006C088F" w:rsidRDefault="006C088F" w:rsidP="00232882">
      <w:pPr>
        <w:jc w:val="both"/>
        <w:rPr>
          <w:rFonts w:ascii="Segoe UI Light" w:hAnsi="Segoe UI Light" w:cs="Segoe UI Light"/>
          <w:sz w:val="24"/>
          <w:szCs w:val="24"/>
        </w:rPr>
      </w:pPr>
      <w:r>
        <w:rPr>
          <w:noProof/>
        </w:rPr>
        <w:drawing>
          <wp:inline distT="0" distB="0" distL="0" distR="0" wp14:anchorId="2A9A9328" wp14:editId="6EB7377B">
            <wp:extent cx="5760720" cy="2351405"/>
            <wp:effectExtent l="0" t="0" r="0" b="0"/>
            <wp:docPr id="3" name="Image 3"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51405"/>
                    </a:xfrm>
                    <a:prstGeom prst="rect">
                      <a:avLst/>
                    </a:prstGeom>
                    <a:noFill/>
                    <a:ln>
                      <a:noFill/>
                    </a:ln>
                  </pic:spPr>
                </pic:pic>
              </a:graphicData>
            </a:graphic>
          </wp:inline>
        </w:drawing>
      </w:r>
    </w:p>
    <w:p w14:paraId="435CC216" w14:textId="60D7D277" w:rsidR="00116E60" w:rsidRDefault="00254DC0" w:rsidP="008C2051">
      <w:pPr>
        <w:jc w:val="both"/>
        <w:rPr>
          <w:rFonts w:ascii="Segoe UI Light" w:hAnsi="Segoe UI Light" w:cs="Segoe UI Light"/>
          <w:sz w:val="24"/>
          <w:szCs w:val="24"/>
        </w:rPr>
      </w:pPr>
      <w:r>
        <w:rPr>
          <w:rFonts w:ascii="Segoe UI Light" w:hAnsi="Segoe UI Light" w:cs="Segoe UI Light"/>
          <w:sz w:val="24"/>
          <w:szCs w:val="24"/>
        </w:rPr>
        <w:t xml:space="preserve">Pour le backup étant sous Azure nous </w:t>
      </w:r>
      <w:r w:rsidR="00D844E0">
        <w:rPr>
          <w:rFonts w:ascii="Segoe UI Light" w:hAnsi="Segoe UI Light" w:cs="Segoe UI Light"/>
          <w:sz w:val="24"/>
          <w:szCs w:val="24"/>
        </w:rPr>
        <w:t xml:space="preserve">avons </w:t>
      </w:r>
      <w:r w:rsidR="00571AA6">
        <w:rPr>
          <w:rFonts w:ascii="Segoe UI Light" w:hAnsi="Segoe UI Light" w:cs="Segoe UI Light"/>
          <w:sz w:val="24"/>
          <w:szCs w:val="24"/>
        </w:rPr>
        <w:t>pris un Windows 10 classique.</w:t>
      </w:r>
    </w:p>
    <w:p w14:paraId="0C1EF44C" w14:textId="0141E475" w:rsidR="00750AAD" w:rsidRDefault="00750AAD" w:rsidP="008C2051">
      <w:pPr>
        <w:jc w:val="both"/>
        <w:rPr>
          <w:rFonts w:ascii="Segoe UI Light" w:hAnsi="Segoe UI Light" w:cs="Segoe UI Light"/>
          <w:sz w:val="24"/>
          <w:szCs w:val="24"/>
        </w:rPr>
      </w:pPr>
    </w:p>
    <w:p w14:paraId="57E6099C" w14:textId="2F0B8CDA" w:rsidR="002632FA" w:rsidRDefault="002632FA" w:rsidP="008C2051">
      <w:pPr>
        <w:jc w:val="both"/>
        <w:rPr>
          <w:rFonts w:ascii="Segoe UI Light" w:hAnsi="Segoe UI Light" w:cs="Segoe UI Light"/>
          <w:sz w:val="24"/>
          <w:szCs w:val="24"/>
        </w:rPr>
      </w:pPr>
    </w:p>
    <w:p w14:paraId="69274AB4" w14:textId="2369CE7C" w:rsidR="002632FA" w:rsidRDefault="002632FA" w:rsidP="008C2051">
      <w:pPr>
        <w:jc w:val="both"/>
        <w:rPr>
          <w:rFonts w:ascii="Segoe UI Light" w:hAnsi="Segoe UI Light" w:cs="Segoe UI Light"/>
          <w:sz w:val="24"/>
          <w:szCs w:val="24"/>
        </w:rPr>
      </w:pPr>
    </w:p>
    <w:p w14:paraId="2D231E86" w14:textId="3756CC5A" w:rsidR="002632FA" w:rsidRDefault="002632FA" w:rsidP="008C2051">
      <w:pPr>
        <w:jc w:val="both"/>
        <w:rPr>
          <w:rFonts w:ascii="Segoe UI Light" w:hAnsi="Segoe UI Light" w:cs="Segoe UI Light"/>
          <w:sz w:val="24"/>
          <w:szCs w:val="24"/>
        </w:rPr>
      </w:pPr>
    </w:p>
    <w:p w14:paraId="17EA7216" w14:textId="18278438" w:rsidR="002632FA" w:rsidRDefault="002632FA" w:rsidP="008C2051">
      <w:pPr>
        <w:jc w:val="both"/>
        <w:rPr>
          <w:rFonts w:ascii="Segoe UI Light" w:hAnsi="Segoe UI Light" w:cs="Segoe UI Light"/>
          <w:sz w:val="24"/>
          <w:szCs w:val="24"/>
        </w:rPr>
      </w:pPr>
    </w:p>
    <w:p w14:paraId="3F082419" w14:textId="77777777" w:rsidR="002632FA" w:rsidRPr="008C2051" w:rsidRDefault="002632FA" w:rsidP="008C2051">
      <w:pPr>
        <w:jc w:val="both"/>
        <w:rPr>
          <w:rFonts w:ascii="Segoe UI Light" w:hAnsi="Segoe UI Light" w:cs="Segoe UI Light"/>
          <w:sz w:val="24"/>
          <w:szCs w:val="24"/>
        </w:rPr>
      </w:pPr>
    </w:p>
    <w:p w14:paraId="0ECADE9E" w14:textId="1CA5CC1C" w:rsidR="006A640A" w:rsidRDefault="000E357D" w:rsidP="001E68AF">
      <w:pPr>
        <w:rPr>
          <w:rFonts w:ascii="Segoe UI Light" w:hAnsi="Segoe UI Light" w:cs="Segoe UI Light"/>
          <w:sz w:val="24"/>
          <w:szCs w:val="24"/>
        </w:rPr>
      </w:pPr>
      <w:r>
        <w:rPr>
          <w:rFonts w:ascii="Segoe UI Light" w:hAnsi="Segoe UI Light" w:cs="Segoe UI Light"/>
          <w:sz w:val="24"/>
          <w:szCs w:val="24"/>
        </w:rPr>
        <w:lastRenderedPageBreak/>
        <w:t xml:space="preserve">L'ensemble du réseau </w:t>
      </w:r>
      <w:r w:rsidR="00146D66">
        <w:rPr>
          <w:rFonts w:ascii="Segoe UI Light" w:hAnsi="Segoe UI Light" w:cs="Segoe UI Light"/>
          <w:sz w:val="24"/>
          <w:szCs w:val="24"/>
        </w:rPr>
        <w:t>est</w:t>
      </w:r>
      <w:r>
        <w:rPr>
          <w:rFonts w:ascii="Segoe UI Light" w:hAnsi="Segoe UI Light" w:cs="Segoe UI Light"/>
          <w:sz w:val="24"/>
          <w:szCs w:val="24"/>
        </w:rPr>
        <w:t xml:space="preserve"> sous le réseau </w:t>
      </w:r>
      <w:r w:rsidR="00C36021">
        <w:rPr>
          <w:rFonts w:ascii="Segoe UI Light" w:hAnsi="Segoe UI Light" w:cs="Segoe UI Light"/>
          <w:sz w:val="24"/>
          <w:szCs w:val="24"/>
        </w:rPr>
        <w:t>192.168.10.0</w:t>
      </w:r>
      <w:r w:rsidR="005C0E23">
        <w:rPr>
          <w:rFonts w:ascii="Segoe UI Light" w:hAnsi="Segoe UI Light" w:cs="Segoe UI Light"/>
          <w:sz w:val="24"/>
          <w:szCs w:val="24"/>
        </w:rPr>
        <w:t xml:space="preserve">; </w:t>
      </w:r>
      <w:r w:rsidR="00146D66">
        <w:rPr>
          <w:rFonts w:ascii="Segoe UI Light" w:hAnsi="Segoe UI Light" w:cs="Segoe UI Light"/>
          <w:sz w:val="24"/>
          <w:szCs w:val="24"/>
        </w:rPr>
        <w:t xml:space="preserve">pour le serveur nous lui avons attribués comme adresse IP </w:t>
      </w:r>
      <w:r w:rsidR="00BD2683">
        <w:rPr>
          <w:rFonts w:ascii="Segoe UI Light" w:hAnsi="Segoe UI Light" w:cs="Segoe UI Light"/>
          <w:sz w:val="24"/>
          <w:szCs w:val="24"/>
        </w:rPr>
        <w:t>192.168.10.150 avec</w:t>
      </w:r>
      <w:r w:rsidR="00E30B4D">
        <w:rPr>
          <w:rFonts w:ascii="Segoe UI Light" w:hAnsi="Segoe UI Light" w:cs="Segoe UI Light"/>
          <w:sz w:val="24"/>
          <w:szCs w:val="24"/>
        </w:rPr>
        <w:t xml:space="preserve"> comme Passerelle et DNS l'adresse suivante 192.168.10.2</w:t>
      </w:r>
      <w:r w:rsidR="0026438E">
        <w:rPr>
          <w:rFonts w:ascii="Segoe UI Light" w:hAnsi="Segoe UI Light" w:cs="Segoe UI Light"/>
          <w:sz w:val="24"/>
          <w:szCs w:val="24"/>
        </w:rPr>
        <w:t>.</w:t>
      </w:r>
    </w:p>
    <w:p w14:paraId="1F9401CD" w14:textId="77777777" w:rsidR="003C4977" w:rsidRDefault="003C4977" w:rsidP="001E68AF">
      <w:pPr>
        <w:rPr>
          <w:rFonts w:ascii="Segoe UI Light" w:hAnsi="Segoe UI Light" w:cs="Segoe UI Light"/>
          <w:sz w:val="24"/>
          <w:szCs w:val="24"/>
        </w:rPr>
      </w:pPr>
    </w:p>
    <w:p w14:paraId="49DDBEB7" w14:textId="1ADCAAD8" w:rsidR="00116E60" w:rsidRDefault="00116E60" w:rsidP="001E68AF">
      <w:pPr>
        <w:rPr>
          <w:rFonts w:ascii="Segoe UI Light" w:hAnsi="Segoe UI Light" w:cs="Segoe UI Light"/>
          <w:sz w:val="24"/>
          <w:szCs w:val="24"/>
        </w:rPr>
      </w:pPr>
      <w:r>
        <w:rPr>
          <w:noProof/>
        </w:rPr>
        <w:drawing>
          <wp:inline distT="0" distB="0" distL="0" distR="0" wp14:anchorId="698A8179" wp14:editId="25DDBBED">
            <wp:extent cx="5496278" cy="3291702"/>
            <wp:effectExtent l="0" t="0" r="0" b="4445"/>
            <wp:docPr id="2" name="Image 2"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rotWithShape="1">
                    <a:blip r:embed="rId6">
                      <a:extLst>
                        <a:ext uri="{28A0092B-C50C-407E-A947-70E740481C1C}">
                          <a14:useLocalDpi xmlns:a14="http://schemas.microsoft.com/office/drawing/2010/main" val="0"/>
                        </a:ext>
                      </a:extLst>
                    </a:blip>
                    <a:srcRect l="1518" t="3546" r="748" b="2452"/>
                    <a:stretch/>
                  </pic:blipFill>
                  <pic:spPr bwMode="auto">
                    <a:xfrm>
                      <a:off x="0" y="0"/>
                      <a:ext cx="5511478" cy="3300805"/>
                    </a:xfrm>
                    <a:prstGeom prst="rect">
                      <a:avLst/>
                    </a:prstGeom>
                    <a:noFill/>
                    <a:ln>
                      <a:noFill/>
                    </a:ln>
                    <a:extLst>
                      <a:ext uri="{53640926-AAD7-44D8-BBD7-CCE9431645EC}">
                        <a14:shadowObscured xmlns:a14="http://schemas.microsoft.com/office/drawing/2010/main"/>
                      </a:ext>
                    </a:extLst>
                  </pic:spPr>
                </pic:pic>
              </a:graphicData>
            </a:graphic>
          </wp:inline>
        </w:drawing>
      </w:r>
    </w:p>
    <w:p w14:paraId="1E92DA8A" w14:textId="660522A3" w:rsidR="000A7995" w:rsidRDefault="000A7995" w:rsidP="001E68AF">
      <w:pPr>
        <w:rPr>
          <w:rFonts w:ascii="Segoe UI Light" w:hAnsi="Segoe UI Light" w:cs="Segoe UI Light"/>
          <w:sz w:val="24"/>
          <w:szCs w:val="24"/>
        </w:rPr>
      </w:pPr>
    </w:p>
    <w:p w14:paraId="6E0EA818" w14:textId="77777777" w:rsidR="00511803" w:rsidRDefault="00511803" w:rsidP="001E68AF">
      <w:pPr>
        <w:rPr>
          <w:rFonts w:ascii="Segoe UI Light" w:hAnsi="Segoe UI Light" w:cs="Segoe UI Light"/>
          <w:sz w:val="24"/>
          <w:szCs w:val="24"/>
        </w:rPr>
      </w:pPr>
    </w:p>
    <w:p w14:paraId="46B63F73" w14:textId="00EF8403" w:rsidR="006D7024" w:rsidRDefault="00BD2683" w:rsidP="00116E60">
      <w:pPr>
        <w:rPr>
          <w:rFonts w:ascii="Segoe UI Light" w:hAnsi="Segoe UI Light" w:cs="Segoe UI Light"/>
          <w:sz w:val="24"/>
          <w:szCs w:val="24"/>
        </w:rPr>
      </w:pPr>
      <w:r w:rsidRPr="00BD2683">
        <w:rPr>
          <w:rFonts w:ascii="Segoe UI Light" w:hAnsi="Segoe UI Light" w:cs="Segoe UI Light"/>
          <w:sz w:val="24"/>
          <w:szCs w:val="24"/>
        </w:rPr>
        <w:t xml:space="preserve">Le serveur </w:t>
      </w:r>
      <w:r w:rsidR="00F62ED9">
        <w:rPr>
          <w:rFonts w:ascii="Segoe UI Light" w:hAnsi="Segoe UI Light" w:cs="Segoe UI Light"/>
          <w:sz w:val="24"/>
          <w:szCs w:val="24"/>
        </w:rPr>
        <w:t>est</w:t>
      </w:r>
      <w:r w:rsidRPr="00BD2683">
        <w:rPr>
          <w:rFonts w:ascii="Segoe UI Light" w:hAnsi="Segoe UI Light" w:cs="Segoe UI Light"/>
          <w:sz w:val="24"/>
          <w:szCs w:val="24"/>
        </w:rPr>
        <w:t xml:space="preserve"> déployé à partir d’un clone d’une VM de Windows Server 2016 à jour et avec certaines fonctionnalités désactivées (pare-feu, Windows defender, sécurité renforcée d’internet explorer), une fois la VM cloné, il est nécessaire d’effectuer un sysprep afin d’obtenir une nouvelle clé SID (Security ID) puis de changer son nom et son IP.</w:t>
      </w:r>
    </w:p>
    <w:p w14:paraId="7FA821AE" w14:textId="15C957BA" w:rsidR="00116E60" w:rsidRDefault="00116E60" w:rsidP="00116E60">
      <w:pPr>
        <w:rPr>
          <w:rFonts w:ascii="Segoe UI Light" w:hAnsi="Segoe UI Light" w:cs="Segoe UI Light"/>
          <w:sz w:val="24"/>
          <w:szCs w:val="24"/>
        </w:rPr>
      </w:pPr>
    </w:p>
    <w:p w14:paraId="68373F0D" w14:textId="2A7AD6AD" w:rsidR="00116E60" w:rsidRDefault="00116E60" w:rsidP="00116E60">
      <w:pPr>
        <w:rPr>
          <w:rFonts w:ascii="Segoe UI Light" w:hAnsi="Segoe UI Light" w:cs="Segoe UI Light"/>
          <w:sz w:val="24"/>
          <w:szCs w:val="24"/>
        </w:rPr>
      </w:pPr>
    </w:p>
    <w:p w14:paraId="458A757A" w14:textId="6BC99FDC" w:rsidR="00116E60" w:rsidRDefault="00116E60" w:rsidP="00116E60">
      <w:pPr>
        <w:rPr>
          <w:rFonts w:ascii="Segoe UI Light" w:hAnsi="Segoe UI Light" w:cs="Segoe UI Light"/>
          <w:sz w:val="24"/>
          <w:szCs w:val="24"/>
        </w:rPr>
      </w:pPr>
    </w:p>
    <w:p w14:paraId="3A6F03F7" w14:textId="08F3A96C" w:rsidR="001F1EBD" w:rsidRDefault="003C4977" w:rsidP="00116E60">
      <w:pPr>
        <w:rPr>
          <w:rFonts w:ascii="Segoe UI Light" w:hAnsi="Segoe UI Light" w:cs="Segoe UI Light"/>
          <w:sz w:val="24"/>
          <w:szCs w:val="24"/>
        </w:rPr>
      </w:pPr>
      <w:r>
        <w:rPr>
          <w:rFonts w:ascii="Segoe UI Light" w:hAnsi="Segoe UI Light" w:cs="Segoe UI Light"/>
          <w:sz w:val="24"/>
          <w:szCs w:val="24"/>
        </w:rPr>
        <w:br w:type="page"/>
      </w:r>
    </w:p>
    <w:p w14:paraId="19A1E608" w14:textId="228E137E" w:rsidR="006D7024" w:rsidRPr="0082448F" w:rsidRDefault="006D7024" w:rsidP="00032885">
      <w:pPr>
        <w:pStyle w:val="Titre2"/>
        <w:numPr>
          <w:ilvl w:val="1"/>
          <w:numId w:val="2"/>
        </w:numPr>
        <w:rPr>
          <w:rFonts w:ascii="Segoe UI" w:hAnsi="Segoe UI" w:cs="Segoe UI"/>
        </w:rPr>
      </w:pPr>
      <w:r w:rsidRPr="0082448F">
        <w:rPr>
          <w:rFonts w:ascii="Segoe UI" w:hAnsi="Segoe UI" w:cs="Segoe UI"/>
        </w:rPr>
        <w:lastRenderedPageBreak/>
        <w:t>Architecture Global</w:t>
      </w:r>
    </w:p>
    <w:p w14:paraId="3F8EA084" w14:textId="77777777" w:rsidR="0082448F" w:rsidRPr="0082448F" w:rsidRDefault="0082448F" w:rsidP="0082448F"/>
    <w:p w14:paraId="4FDCC2C3" w14:textId="7D7EBFB7" w:rsidR="00362DF1" w:rsidRDefault="006D7024" w:rsidP="0017373A">
      <w:pPr>
        <w:jc w:val="both"/>
        <w:rPr>
          <w:rFonts w:ascii="Segoe UI Light" w:hAnsi="Segoe UI Light" w:cs="Segoe UI Light"/>
          <w:sz w:val="24"/>
          <w:szCs w:val="24"/>
        </w:rPr>
      </w:pPr>
      <w:r w:rsidRPr="006D7024">
        <w:rPr>
          <w:rFonts w:ascii="Segoe UI Light" w:hAnsi="Segoe UI Light" w:cs="Segoe UI Light"/>
          <w:sz w:val="24"/>
          <w:szCs w:val="24"/>
        </w:rPr>
        <w:t xml:space="preserve">Comme dit </w:t>
      </w:r>
      <w:r w:rsidR="0017373A">
        <w:rPr>
          <w:rFonts w:ascii="Segoe UI Light" w:hAnsi="Segoe UI Light" w:cs="Segoe UI Light"/>
          <w:sz w:val="24"/>
          <w:szCs w:val="24"/>
        </w:rPr>
        <w:t xml:space="preserve">précédemment </w:t>
      </w:r>
      <w:r w:rsidRPr="006D7024">
        <w:rPr>
          <w:rFonts w:ascii="Segoe UI Light" w:hAnsi="Segoe UI Light" w:cs="Segoe UI Light"/>
          <w:sz w:val="24"/>
          <w:szCs w:val="24"/>
        </w:rPr>
        <w:t>dans l’introduction l</w:t>
      </w:r>
      <w:r w:rsidR="00734AF2">
        <w:rPr>
          <w:rFonts w:ascii="Segoe UI Light" w:hAnsi="Segoe UI Light" w:cs="Segoe UI Light"/>
          <w:sz w:val="24"/>
          <w:szCs w:val="24"/>
        </w:rPr>
        <w:t>'infrastructure</w:t>
      </w:r>
      <w:r w:rsidRPr="006D7024">
        <w:rPr>
          <w:rFonts w:ascii="Segoe UI Light" w:hAnsi="Segoe UI Light" w:cs="Segoe UI Light"/>
          <w:sz w:val="24"/>
          <w:szCs w:val="24"/>
        </w:rPr>
        <w:t xml:space="preserve"> comportera </w:t>
      </w:r>
      <w:r w:rsidR="00BC731C">
        <w:rPr>
          <w:rFonts w:ascii="Segoe UI Light" w:hAnsi="Segoe UI Light" w:cs="Segoe UI Light"/>
          <w:sz w:val="24"/>
          <w:szCs w:val="24"/>
        </w:rPr>
        <w:t>4</w:t>
      </w:r>
      <w:r w:rsidRPr="006D7024">
        <w:rPr>
          <w:rFonts w:ascii="Segoe UI Light" w:hAnsi="Segoe UI Light" w:cs="Segoe UI Light"/>
          <w:sz w:val="24"/>
          <w:szCs w:val="24"/>
        </w:rPr>
        <w:t xml:space="preserve"> machines dont une sous Windows 10. Nous avons donc schématisé l’architecture de l’infrastructure de ce projet afin que vous puissiez mieux comprendre son fonctionnement</w:t>
      </w:r>
      <w:r w:rsidR="00362DF1">
        <w:rPr>
          <w:rFonts w:ascii="Segoe UI Light" w:hAnsi="Segoe UI Light" w:cs="Segoe UI Light"/>
          <w:sz w:val="24"/>
          <w:szCs w:val="24"/>
        </w:rPr>
        <w:t>, avant de vous l'expliquez.</w:t>
      </w:r>
    </w:p>
    <w:p w14:paraId="75A1CD92" w14:textId="5B585DE9" w:rsidR="00C8662A" w:rsidRDefault="00C8662A" w:rsidP="006D7024">
      <w:pPr>
        <w:rPr>
          <w:rFonts w:ascii="Segoe UI Light" w:hAnsi="Segoe UI Light" w:cs="Segoe UI Light"/>
          <w:sz w:val="24"/>
          <w:szCs w:val="24"/>
        </w:rPr>
      </w:pPr>
    </w:p>
    <w:p w14:paraId="6817A7DB" w14:textId="0A44380A" w:rsidR="00C8662A" w:rsidRDefault="00DD3A2A" w:rsidP="00C8662A">
      <w:pPr>
        <w:jc w:val="center"/>
        <w:rPr>
          <w:rFonts w:ascii="Segoe UI Light" w:hAnsi="Segoe UI Light" w:cs="Segoe UI Light"/>
          <w:sz w:val="24"/>
          <w:szCs w:val="24"/>
        </w:rPr>
      </w:pPr>
      <w:r>
        <w:rPr>
          <w:noProof/>
        </w:rPr>
        <w:drawing>
          <wp:inline distT="0" distB="0" distL="0" distR="0" wp14:anchorId="76269E4A" wp14:editId="26A856CE">
            <wp:extent cx="5760720" cy="30454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5460"/>
                    </a:xfrm>
                    <a:prstGeom prst="rect">
                      <a:avLst/>
                    </a:prstGeom>
                  </pic:spPr>
                </pic:pic>
              </a:graphicData>
            </a:graphic>
          </wp:inline>
        </w:drawing>
      </w:r>
    </w:p>
    <w:p w14:paraId="0DD44BD6" w14:textId="52540EC0" w:rsidR="0017373A" w:rsidRDefault="0017373A" w:rsidP="0017373A">
      <w:pPr>
        <w:jc w:val="both"/>
        <w:rPr>
          <w:rFonts w:ascii="Segoe UI Light" w:hAnsi="Segoe UI Light" w:cs="Segoe UI Light"/>
          <w:sz w:val="24"/>
          <w:szCs w:val="24"/>
        </w:rPr>
      </w:pPr>
    </w:p>
    <w:p w14:paraId="29DD6801" w14:textId="3566807C" w:rsidR="007A5A28" w:rsidRDefault="00805D58" w:rsidP="0017373A">
      <w:pPr>
        <w:jc w:val="both"/>
        <w:rPr>
          <w:rFonts w:ascii="Segoe UI Light" w:hAnsi="Segoe UI Light" w:cs="Segoe UI Light"/>
          <w:sz w:val="24"/>
          <w:szCs w:val="24"/>
        </w:rPr>
      </w:pPr>
      <w:r>
        <w:rPr>
          <w:rFonts w:ascii="Segoe UI Light" w:hAnsi="Segoe UI Light" w:cs="Segoe UI Light"/>
          <w:sz w:val="24"/>
          <w:szCs w:val="24"/>
        </w:rPr>
        <w:t xml:space="preserve">Pareillement </w:t>
      </w:r>
      <w:r w:rsidR="004B3028">
        <w:rPr>
          <w:rFonts w:ascii="Segoe UI Light" w:hAnsi="Segoe UI Light" w:cs="Segoe UI Light"/>
          <w:sz w:val="24"/>
          <w:szCs w:val="24"/>
        </w:rPr>
        <w:t>au schéma ci-dessus</w:t>
      </w:r>
      <w:r w:rsidR="004C345A">
        <w:rPr>
          <w:rFonts w:ascii="Segoe UI Light" w:hAnsi="Segoe UI Light" w:cs="Segoe UI Light"/>
          <w:sz w:val="24"/>
          <w:szCs w:val="24"/>
        </w:rPr>
        <w:t xml:space="preserve">, </w:t>
      </w:r>
      <w:r w:rsidR="00FC3FA1">
        <w:rPr>
          <w:rFonts w:ascii="Segoe UI Light" w:hAnsi="Segoe UI Light" w:cs="Segoe UI Light"/>
          <w:sz w:val="24"/>
          <w:szCs w:val="24"/>
        </w:rPr>
        <w:t>l</w:t>
      </w:r>
      <w:r w:rsidR="009637B7">
        <w:rPr>
          <w:rFonts w:ascii="Segoe UI Light" w:hAnsi="Segoe UI Light" w:cs="Segoe UI Light"/>
          <w:sz w:val="24"/>
          <w:szCs w:val="24"/>
        </w:rPr>
        <w:t>'organisation</w:t>
      </w:r>
      <w:r w:rsidR="00A54A92">
        <w:rPr>
          <w:rFonts w:ascii="Segoe UI Light" w:hAnsi="Segoe UI Light" w:cs="Segoe UI Light"/>
          <w:sz w:val="24"/>
          <w:szCs w:val="24"/>
        </w:rPr>
        <w:t xml:space="preserve"> de notre </w:t>
      </w:r>
      <w:r w:rsidR="009E6FF3">
        <w:rPr>
          <w:rFonts w:ascii="Segoe UI Light" w:hAnsi="Segoe UI Light" w:cs="Segoe UI Light"/>
          <w:sz w:val="24"/>
          <w:szCs w:val="24"/>
        </w:rPr>
        <w:t xml:space="preserve">infrastructure </w:t>
      </w:r>
      <w:r w:rsidR="00FE20CC">
        <w:rPr>
          <w:rFonts w:ascii="Segoe UI Light" w:hAnsi="Segoe UI Light" w:cs="Segoe UI Light"/>
          <w:sz w:val="24"/>
          <w:szCs w:val="24"/>
        </w:rPr>
        <w:t>fonctionne</w:t>
      </w:r>
      <w:r w:rsidR="009637B7">
        <w:rPr>
          <w:rFonts w:ascii="Segoe UI Light" w:hAnsi="Segoe UI Light" w:cs="Segoe UI Light"/>
          <w:sz w:val="24"/>
          <w:szCs w:val="24"/>
        </w:rPr>
        <w:t xml:space="preserve"> de la manière suivante</w:t>
      </w:r>
      <w:r w:rsidR="00D207A3">
        <w:rPr>
          <w:rFonts w:ascii="Segoe UI Light" w:hAnsi="Segoe UI Light" w:cs="Segoe UI Light"/>
          <w:sz w:val="24"/>
          <w:szCs w:val="24"/>
        </w:rPr>
        <w:t xml:space="preserve">, </w:t>
      </w:r>
      <w:r w:rsidR="00805572">
        <w:rPr>
          <w:rFonts w:ascii="Segoe UI Light" w:hAnsi="Segoe UI Light" w:cs="Segoe UI Light"/>
          <w:sz w:val="24"/>
          <w:szCs w:val="24"/>
        </w:rPr>
        <w:t xml:space="preserve">nos deux Raspberry sont reliées en filaire </w:t>
      </w:r>
      <w:r w:rsidR="007A5A28">
        <w:rPr>
          <w:rFonts w:ascii="Segoe UI Light" w:hAnsi="Segoe UI Light" w:cs="Segoe UI Light"/>
          <w:sz w:val="24"/>
          <w:szCs w:val="24"/>
        </w:rPr>
        <w:t>avec notre serveur locale.</w:t>
      </w:r>
      <w:r w:rsidR="005B652C">
        <w:rPr>
          <w:rFonts w:ascii="Segoe UI Light" w:hAnsi="Segoe UI Light" w:cs="Segoe UI Light"/>
          <w:sz w:val="24"/>
          <w:szCs w:val="24"/>
        </w:rPr>
        <w:t xml:space="preserve"> Elles sont disposées de la manière suivante au sein de notre magasin. La première Raspberry "Raspberry P1 " est </w:t>
      </w:r>
      <w:r w:rsidR="00317E26">
        <w:rPr>
          <w:rFonts w:ascii="Segoe UI Light" w:hAnsi="Segoe UI Light" w:cs="Segoe UI Light"/>
          <w:sz w:val="24"/>
          <w:szCs w:val="24"/>
        </w:rPr>
        <w:t>placé</w:t>
      </w:r>
      <w:r w:rsidR="005B652C">
        <w:rPr>
          <w:rFonts w:ascii="Segoe UI Light" w:hAnsi="Segoe UI Light" w:cs="Segoe UI Light"/>
          <w:sz w:val="24"/>
          <w:szCs w:val="24"/>
        </w:rPr>
        <w:t xml:space="preserve"> à l</w:t>
      </w:r>
      <w:r w:rsidR="0040617A">
        <w:rPr>
          <w:rFonts w:ascii="Segoe UI Light" w:hAnsi="Segoe UI Light" w:cs="Segoe UI Light"/>
          <w:sz w:val="24"/>
          <w:szCs w:val="24"/>
        </w:rPr>
        <w:t xml:space="preserve">'entrée de notre magasin afin de pouvoir contrôler les entrées et sorties des clients. </w:t>
      </w:r>
      <w:r w:rsidR="00317E26">
        <w:rPr>
          <w:rFonts w:ascii="Segoe UI Light" w:hAnsi="Segoe UI Light" w:cs="Segoe UI Light"/>
          <w:sz w:val="24"/>
          <w:szCs w:val="24"/>
        </w:rPr>
        <w:t xml:space="preserve">Notre seconde Raspberry "Raspberry Pi2" est placé </w:t>
      </w:r>
      <w:r w:rsidR="0069662C">
        <w:rPr>
          <w:rFonts w:ascii="Segoe UI Light" w:hAnsi="Segoe UI Light" w:cs="Segoe UI Light"/>
          <w:sz w:val="24"/>
          <w:szCs w:val="24"/>
        </w:rPr>
        <w:t>quant</w:t>
      </w:r>
      <w:r w:rsidR="00317E26">
        <w:rPr>
          <w:rFonts w:ascii="Segoe UI Light" w:hAnsi="Segoe UI Light" w:cs="Segoe UI Light"/>
          <w:sz w:val="24"/>
          <w:szCs w:val="24"/>
        </w:rPr>
        <w:t xml:space="preserve"> </w:t>
      </w:r>
      <w:r w:rsidR="004C117D">
        <w:rPr>
          <w:rFonts w:ascii="Segoe UI Light" w:hAnsi="Segoe UI Light" w:cs="Segoe UI Light"/>
          <w:sz w:val="24"/>
          <w:szCs w:val="24"/>
        </w:rPr>
        <w:t xml:space="preserve">à elle au niveau des rayons, cela nous </w:t>
      </w:r>
      <w:r w:rsidR="0069662C">
        <w:rPr>
          <w:rFonts w:ascii="Segoe UI Light" w:hAnsi="Segoe UI Light" w:cs="Segoe UI Light"/>
          <w:sz w:val="24"/>
          <w:szCs w:val="24"/>
        </w:rPr>
        <w:t>permet</w:t>
      </w:r>
      <w:r w:rsidR="004C117D">
        <w:rPr>
          <w:rFonts w:ascii="Segoe UI Light" w:hAnsi="Segoe UI Light" w:cs="Segoe UI Light"/>
          <w:sz w:val="24"/>
          <w:szCs w:val="24"/>
        </w:rPr>
        <w:t xml:space="preserve"> de savoir </w:t>
      </w:r>
      <w:r w:rsidR="0069662C">
        <w:rPr>
          <w:rFonts w:ascii="Segoe UI Light" w:hAnsi="Segoe UI Light" w:cs="Segoe UI Light"/>
          <w:sz w:val="24"/>
          <w:szCs w:val="24"/>
        </w:rPr>
        <w:t>où</w:t>
      </w:r>
      <w:r w:rsidR="004C117D">
        <w:rPr>
          <w:rFonts w:ascii="Segoe UI Light" w:hAnsi="Segoe UI Light" w:cs="Segoe UI Light"/>
          <w:sz w:val="24"/>
          <w:szCs w:val="24"/>
        </w:rPr>
        <w:t xml:space="preserve"> se situe exactement </w:t>
      </w:r>
      <w:r w:rsidR="00D84937">
        <w:rPr>
          <w:rFonts w:ascii="Segoe UI Light" w:hAnsi="Segoe UI Light" w:cs="Segoe UI Light"/>
          <w:sz w:val="24"/>
          <w:szCs w:val="24"/>
        </w:rPr>
        <w:t>les clients au sein de notre magasin.</w:t>
      </w:r>
      <w:r w:rsidR="0069662C">
        <w:rPr>
          <w:rFonts w:ascii="Segoe UI Light" w:hAnsi="Segoe UI Light" w:cs="Segoe UI Light"/>
          <w:sz w:val="24"/>
          <w:szCs w:val="24"/>
        </w:rPr>
        <w:t xml:space="preserve"> </w:t>
      </w:r>
    </w:p>
    <w:p w14:paraId="795313FC" w14:textId="77777777" w:rsidR="008F036B" w:rsidRDefault="002274B1" w:rsidP="0017373A">
      <w:pPr>
        <w:jc w:val="both"/>
        <w:rPr>
          <w:rFonts w:ascii="Segoe UI Light" w:hAnsi="Segoe UI Light" w:cs="Segoe UI Light"/>
          <w:sz w:val="24"/>
          <w:szCs w:val="24"/>
        </w:rPr>
      </w:pPr>
      <w:r>
        <w:rPr>
          <w:rFonts w:ascii="Segoe UI Light" w:hAnsi="Segoe UI Light" w:cs="Segoe UI Light"/>
          <w:sz w:val="24"/>
          <w:szCs w:val="24"/>
        </w:rPr>
        <w:t xml:space="preserve">Notre serveur </w:t>
      </w:r>
      <w:r w:rsidR="00D06088">
        <w:rPr>
          <w:rFonts w:ascii="Segoe UI Light" w:hAnsi="Segoe UI Light" w:cs="Segoe UI Light"/>
          <w:sz w:val="24"/>
          <w:szCs w:val="24"/>
        </w:rPr>
        <w:t>quant</w:t>
      </w:r>
      <w:r>
        <w:rPr>
          <w:rFonts w:ascii="Segoe UI Light" w:hAnsi="Segoe UI Light" w:cs="Segoe UI Light"/>
          <w:sz w:val="24"/>
          <w:szCs w:val="24"/>
        </w:rPr>
        <w:t xml:space="preserve"> à lui récupère les données </w:t>
      </w:r>
      <w:r w:rsidR="00831558">
        <w:rPr>
          <w:rFonts w:ascii="Segoe UI Light" w:hAnsi="Segoe UI Light" w:cs="Segoe UI Light"/>
          <w:sz w:val="24"/>
          <w:szCs w:val="24"/>
        </w:rPr>
        <w:t xml:space="preserve">transmises </w:t>
      </w:r>
      <w:r w:rsidR="0073693B">
        <w:rPr>
          <w:rFonts w:ascii="Segoe UI Light" w:hAnsi="Segoe UI Light" w:cs="Segoe UI Light"/>
          <w:sz w:val="24"/>
          <w:szCs w:val="24"/>
        </w:rPr>
        <w:t xml:space="preserve">par nos deux Raspberry, </w:t>
      </w:r>
      <w:r w:rsidR="00AE3576">
        <w:rPr>
          <w:rFonts w:ascii="Segoe UI Light" w:hAnsi="Segoe UI Light" w:cs="Segoe UI Light"/>
          <w:sz w:val="24"/>
          <w:szCs w:val="24"/>
        </w:rPr>
        <w:t xml:space="preserve">avant de les traiter en les transmettant à l'Api </w:t>
      </w:r>
      <w:r w:rsidR="00E10CA7">
        <w:rPr>
          <w:rFonts w:ascii="Segoe UI Light" w:hAnsi="Segoe UI Light" w:cs="Segoe UI Light"/>
          <w:sz w:val="24"/>
          <w:szCs w:val="24"/>
        </w:rPr>
        <w:t xml:space="preserve">ou soit en les </w:t>
      </w:r>
      <w:r w:rsidR="00AE6528">
        <w:rPr>
          <w:rFonts w:ascii="Segoe UI Light" w:hAnsi="Segoe UI Light" w:cs="Segoe UI Light"/>
          <w:sz w:val="24"/>
          <w:szCs w:val="24"/>
        </w:rPr>
        <w:t>sauvegardant</w:t>
      </w:r>
      <w:r w:rsidR="00E10CA7">
        <w:rPr>
          <w:rFonts w:ascii="Segoe UI Light" w:hAnsi="Segoe UI Light" w:cs="Segoe UI Light"/>
          <w:sz w:val="24"/>
          <w:szCs w:val="24"/>
        </w:rPr>
        <w:t>.</w:t>
      </w:r>
    </w:p>
    <w:p w14:paraId="46552189" w14:textId="77777777" w:rsidR="008F036B" w:rsidRDefault="008F036B">
      <w:pPr>
        <w:rPr>
          <w:rFonts w:ascii="Segoe UI Light" w:hAnsi="Segoe UI Light" w:cs="Segoe UI Light"/>
          <w:sz w:val="24"/>
          <w:szCs w:val="24"/>
        </w:rPr>
      </w:pPr>
      <w:r>
        <w:rPr>
          <w:rFonts w:ascii="Segoe UI Light" w:hAnsi="Segoe UI Light" w:cs="Segoe UI Light"/>
          <w:sz w:val="24"/>
          <w:szCs w:val="24"/>
        </w:rPr>
        <w:br w:type="page"/>
      </w:r>
    </w:p>
    <w:p w14:paraId="614C1921" w14:textId="59796B06" w:rsidR="008F036B" w:rsidRPr="0082448F" w:rsidRDefault="0073693B" w:rsidP="008F036B">
      <w:pPr>
        <w:pStyle w:val="Titre2"/>
        <w:numPr>
          <w:ilvl w:val="1"/>
          <w:numId w:val="2"/>
        </w:numPr>
        <w:rPr>
          <w:rFonts w:ascii="Segoe UI" w:hAnsi="Segoe UI" w:cs="Segoe UI"/>
        </w:rPr>
      </w:pPr>
      <w:r>
        <w:rPr>
          <w:rFonts w:ascii="Segoe UI Light" w:hAnsi="Segoe UI Light" w:cs="Segoe UI Light"/>
          <w:sz w:val="24"/>
          <w:szCs w:val="24"/>
        </w:rPr>
        <w:lastRenderedPageBreak/>
        <w:t xml:space="preserve"> </w:t>
      </w:r>
      <w:r w:rsidR="008F036B">
        <w:rPr>
          <w:rFonts w:ascii="Segoe UI" w:hAnsi="Segoe UI" w:cs="Segoe UI"/>
        </w:rPr>
        <w:t>Azure Backup</w:t>
      </w:r>
    </w:p>
    <w:p w14:paraId="7B38289B" w14:textId="47964530" w:rsidR="0069662C" w:rsidRDefault="0069662C" w:rsidP="0017373A">
      <w:pPr>
        <w:jc w:val="both"/>
        <w:rPr>
          <w:rFonts w:ascii="Segoe UI Light" w:hAnsi="Segoe UI Light" w:cs="Segoe UI Light"/>
          <w:sz w:val="24"/>
          <w:szCs w:val="24"/>
        </w:rPr>
      </w:pPr>
    </w:p>
    <w:p w14:paraId="482019D2" w14:textId="09B80721" w:rsidR="0087683C" w:rsidRDefault="00EE0C02" w:rsidP="0017373A">
      <w:pPr>
        <w:jc w:val="both"/>
        <w:rPr>
          <w:rFonts w:ascii="Segoe UI Light" w:hAnsi="Segoe UI Light" w:cs="Segoe UI Light"/>
          <w:sz w:val="24"/>
          <w:szCs w:val="24"/>
        </w:rPr>
      </w:pPr>
      <w:r>
        <w:rPr>
          <w:rFonts w:ascii="Segoe UI Light" w:hAnsi="Segoe UI Light" w:cs="Segoe UI Light"/>
          <w:sz w:val="24"/>
          <w:szCs w:val="24"/>
        </w:rPr>
        <w:t>Pour le Backup de notre serveur</w:t>
      </w:r>
      <w:r w:rsidR="00B96FF8">
        <w:rPr>
          <w:rFonts w:ascii="Segoe UI Light" w:hAnsi="Segoe UI Light" w:cs="Segoe UI Light"/>
          <w:sz w:val="24"/>
          <w:szCs w:val="24"/>
        </w:rPr>
        <w:t xml:space="preserve">, nous avons choisis </w:t>
      </w:r>
      <w:r w:rsidR="001A22B9">
        <w:rPr>
          <w:rFonts w:ascii="Segoe UI Light" w:hAnsi="Segoe UI Light" w:cs="Segoe UI Light"/>
          <w:sz w:val="24"/>
          <w:szCs w:val="24"/>
        </w:rPr>
        <w:t xml:space="preserve">la solution Azure </w:t>
      </w:r>
      <w:r w:rsidR="00DF11A0">
        <w:rPr>
          <w:rFonts w:ascii="Segoe UI Light" w:hAnsi="Segoe UI Light" w:cs="Segoe UI Light"/>
          <w:sz w:val="24"/>
          <w:szCs w:val="24"/>
        </w:rPr>
        <w:t xml:space="preserve">afin de pouvoir accéder à nos données </w:t>
      </w:r>
      <w:r w:rsidR="008742A5">
        <w:rPr>
          <w:rFonts w:ascii="Segoe UI Light" w:hAnsi="Segoe UI Light" w:cs="Segoe UI Light"/>
          <w:sz w:val="24"/>
          <w:szCs w:val="24"/>
        </w:rPr>
        <w:t>à tous moments.</w:t>
      </w:r>
      <w:r w:rsidR="00C05D32">
        <w:rPr>
          <w:rFonts w:ascii="Segoe UI Light" w:hAnsi="Segoe UI Light" w:cs="Segoe UI Light"/>
          <w:sz w:val="24"/>
          <w:szCs w:val="24"/>
        </w:rPr>
        <w:t xml:space="preserve"> Concernant la création du backup</w:t>
      </w:r>
      <w:r w:rsidR="00477BF2">
        <w:rPr>
          <w:rFonts w:ascii="Segoe UI Light" w:hAnsi="Segoe UI Light" w:cs="Segoe UI Light"/>
          <w:sz w:val="24"/>
          <w:szCs w:val="24"/>
        </w:rPr>
        <w:t xml:space="preserve">, deux fonctionnalités d'Azure ont </w:t>
      </w:r>
      <w:r w:rsidR="0087683C">
        <w:rPr>
          <w:rFonts w:ascii="Segoe UI Light" w:hAnsi="Segoe UI Light" w:cs="Segoe UI Light"/>
          <w:sz w:val="24"/>
          <w:szCs w:val="24"/>
        </w:rPr>
        <w:t>été retenus</w:t>
      </w:r>
      <w:r w:rsidR="00616FFF">
        <w:rPr>
          <w:rFonts w:ascii="Segoe UI Light" w:hAnsi="Segoe UI Light" w:cs="Segoe UI Light"/>
          <w:sz w:val="24"/>
          <w:szCs w:val="24"/>
        </w:rPr>
        <w:t xml:space="preserve"> :</w:t>
      </w:r>
    </w:p>
    <w:p w14:paraId="58B7AE56" w14:textId="7E2E2B63" w:rsidR="00183291" w:rsidRDefault="0087683C" w:rsidP="0017373A">
      <w:pPr>
        <w:jc w:val="both"/>
        <w:rPr>
          <w:rFonts w:ascii="Segoe UI Light" w:hAnsi="Segoe UI Light" w:cs="Segoe UI Light"/>
          <w:sz w:val="24"/>
          <w:szCs w:val="24"/>
        </w:rPr>
      </w:pPr>
      <w:r>
        <w:rPr>
          <w:rFonts w:ascii="Segoe UI Light" w:hAnsi="Segoe UI Light" w:cs="Segoe UI Light"/>
          <w:sz w:val="24"/>
          <w:szCs w:val="24"/>
        </w:rPr>
        <w:t>-</w:t>
      </w:r>
      <w:r w:rsidR="00510763" w:rsidRPr="00510763">
        <w:t xml:space="preserve"> </w:t>
      </w:r>
      <w:r w:rsidR="00510763">
        <w:rPr>
          <w:rFonts w:ascii="Segoe UI Light" w:hAnsi="Segoe UI Light" w:cs="Segoe UI Light"/>
          <w:sz w:val="24"/>
          <w:szCs w:val="24"/>
        </w:rPr>
        <w:t>"C</w:t>
      </w:r>
      <w:r w:rsidR="00510763" w:rsidRPr="00510763">
        <w:rPr>
          <w:rFonts w:ascii="Segoe UI Light" w:hAnsi="Segoe UI Light" w:cs="Segoe UI Light"/>
          <w:sz w:val="24"/>
          <w:szCs w:val="24"/>
        </w:rPr>
        <w:t>offre Recovery Services</w:t>
      </w:r>
      <w:r w:rsidR="00510763">
        <w:rPr>
          <w:rFonts w:ascii="Segoe UI Light" w:hAnsi="Segoe UI Light" w:cs="Segoe UI Light"/>
          <w:sz w:val="24"/>
          <w:szCs w:val="24"/>
        </w:rPr>
        <w:t>"</w:t>
      </w:r>
      <w:r w:rsidR="00510763" w:rsidRPr="00510763">
        <w:rPr>
          <w:rFonts w:ascii="Segoe UI Light" w:hAnsi="Segoe UI Light" w:cs="Segoe UI Light"/>
          <w:sz w:val="24"/>
          <w:szCs w:val="24"/>
        </w:rPr>
        <w:t xml:space="preserve"> est une entité qui stocke les sauvegardes et les points de récupération créés au fil du temps. Le coffre Recovery Services contient également les stratégies de sauvegarde associées aux machines virtuelles protégées.</w:t>
      </w:r>
    </w:p>
    <w:p w14:paraId="5DDCDF01" w14:textId="0E4FE75F" w:rsidR="00183291" w:rsidRDefault="008E3BE2" w:rsidP="008E3BE2">
      <w:pPr>
        <w:jc w:val="both"/>
        <w:rPr>
          <w:rFonts w:ascii="Segoe UI Light" w:hAnsi="Segoe UI Light" w:cs="Segoe UI Light"/>
          <w:sz w:val="24"/>
          <w:szCs w:val="24"/>
        </w:rPr>
      </w:pPr>
      <w:r>
        <w:rPr>
          <w:rFonts w:ascii="Segoe UI Light" w:hAnsi="Segoe UI Light" w:cs="Segoe UI Light"/>
          <w:sz w:val="24"/>
          <w:szCs w:val="24"/>
        </w:rPr>
        <w:t xml:space="preserve">- </w:t>
      </w:r>
      <w:r w:rsidR="00515ECD" w:rsidRPr="008E3BE2">
        <w:rPr>
          <w:rFonts w:ascii="Segoe UI Light" w:hAnsi="Segoe UI Light" w:cs="Segoe UI Light"/>
          <w:sz w:val="24"/>
          <w:szCs w:val="24"/>
        </w:rPr>
        <w:t>"</w:t>
      </w:r>
      <w:r w:rsidR="00515ECD" w:rsidRPr="008E3BE2">
        <w:rPr>
          <w:rFonts w:ascii="Segoe UI Light" w:hAnsi="Segoe UI Light" w:cs="Segoe UI Light"/>
          <w:sz w:val="24"/>
          <w:szCs w:val="24"/>
        </w:rPr>
        <w:t>Espace de travail Log Analytics</w:t>
      </w:r>
      <w:r w:rsidR="00680DA2">
        <w:rPr>
          <w:rFonts w:ascii="Segoe UI Light" w:hAnsi="Segoe UI Light" w:cs="Segoe UI Light"/>
          <w:sz w:val="24"/>
          <w:szCs w:val="24"/>
        </w:rPr>
        <w:t>"</w:t>
      </w:r>
      <w:r w:rsidR="00D1123E">
        <w:rPr>
          <w:rFonts w:ascii="Segoe UI Light" w:hAnsi="Segoe UI Light" w:cs="Segoe UI Light"/>
          <w:sz w:val="24"/>
          <w:szCs w:val="24"/>
        </w:rPr>
        <w:t xml:space="preserve"> </w:t>
      </w:r>
      <w:r w:rsidR="00D1123E" w:rsidRPr="00D1123E">
        <w:rPr>
          <w:rFonts w:ascii="Segoe UI Light" w:hAnsi="Segoe UI Light" w:cs="Segoe UI Light"/>
          <w:sz w:val="24"/>
          <w:szCs w:val="24"/>
        </w:rPr>
        <w:t xml:space="preserve">est un environnement unique pour les données de journal d’activité Azure Monitor. Chaque espace de travail dispose d’un référentiel de données et </w:t>
      </w:r>
      <w:r w:rsidR="00F9756C" w:rsidRPr="00D1123E">
        <w:rPr>
          <w:rFonts w:ascii="Segoe UI Light" w:hAnsi="Segoe UI Light" w:cs="Segoe UI Light"/>
          <w:sz w:val="24"/>
          <w:szCs w:val="24"/>
        </w:rPr>
        <w:t>d’une configuration propre</w:t>
      </w:r>
      <w:r w:rsidR="00D1123E" w:rsidRPr="00D1123E">
        <w:rPr>
          <w:rFonts w:ascii="Segoe UI Light" w:hAnsi="Segoe UI Light" w:cs="Segoe UI Light"/>
          <w:sz w:val="24"/>
          <w:szCs w:val="24"/>
        </w:rPr>
        <w:t>.</w:t>
      </w:r>
    </w:p>
    <w:p w14:paraId="3DE736CB" w14:textId="624D4DDD" w:rsidR="00826953" w:rsidRDefault="009805A0" w:rsidP="008E3BE2">
      <w:pPr>
        <w:jc w:val="both"/>
        <w:rPr>
          <w:rFonts w:ascii="Segoe UI Light" w:hAnsi="Segoe UI Light" w:cs="Segoe UI Light"/>
          <w:sz w:val="24"/>
          <w:szCs w:val="24"/>
        </w:rPr>
      </w:pPr>
      <w:r>
        <w:rPr>
          <w:noProof/>
        </w:rPr>
        <w:drawing>
          <wp:anchor distT="0" distB="0" distL="114300" distR="114300" simplePos="0" relativeHeight="251658240" behindDoc="0" locked="0" layoutInCell="1" allowOverlap="1" wp14:anchorId="7C146D51" wp14:editId="4AB101E8">
            <wp:simplePos x="0" y="0"/>
            <wp:positionH relativeFrom="margin">
              <wp:align>center</wp:align>
            </wp:positionH>
            <wp:positionV relativeFrom="paragraph">
              <wp:posOffset>336301</wp:posOffset>
            </wp:positionV>
            <wp:extent cx="7071683" cy="612357"/>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71683" cy="612357"/>
                    </a:xfrm>
                    <a:prstGeom prst="rect">
                      <a:avLst/>
                    </a:prstGeom>
                  </pic:spPr>
                </pic:pic>
              </a:graphicData>
            </a:graphic>
            <wp14:sizeRelH relativeFrom="margin">
              <wp14:pctWidth>0</wp14:pctWidth>
            </wp14:sizeRelH>
            <wp14:sizeRelV relativeFrom="margin">
              <wp14:pctHeight>0</wp14:pctHeight>
            </wp14:sizeRelV>
          </wp:anchor>
        </w:drawing>
      </w:r>
    </w:p>
    <w:p w14:paraId="729423CE" w14:textId="7FA4732E" w:rsidR="00885178" w:rsidRDefault="00885178" w:rsidP="008E3BE2">
      <w:pPr>
        <w:jc w:val="both"/>
        <w:rPr>
          <w:rFonts w:ascii="Segoe UI Light" w:hAnsi="Segoe UI Light" w:cs="Segoe UI Light"/>
          <w:sz w:val="24"/>
          <w:szCs w:val="24"/>
        </w:rPr>
      </w:pPr>
    </w:p>
    <w:p w14:paraId="62E3A9D0" w14:textId="4C43667B" w:rsidR="002558AE" w:rsidRDefault="002558AE" w:rsidP="008E3BE2">
      <w:pPr>
        <w:jc w:val="both"/>
        <w:rPr>
          <w:rFonts w:ascii="Segoe UI Light" w:hAnsi="Segoe UI Light" w:cs="Segoe UI Light"/>
          <w:sz w:val="24"/>
          <w:szCs w:val="24"/>
        </w:rPr>
      </w:pPr>
      <w:r>
        <w:rPr>
          <w:rFonts w:ascii="Segoe UI Light" w:hAnsi="Segoe UI Light" w:cs="Segoe UI Light"/>
          <w:sz w:val="24"/>
          <w:szCs w:val="24"/>
        </w:rPr>
        <w:t xml:space="preserve">Concernant le </w:t>
      </w:r>
      <w:r>
        <w:rPr>
          <w:rFonts w:ascii="Segoe UI Light" w:hAnsi="Segoe UI Light" w:cs="Segoe UI Light"/>
          <w:sz w:val="24"/>
          <w:szCs w:val="24"/>
        </w:rPr>
        <w:t>C</w:t>
      </w:r>
      <w:r w:rsidRPr="00510763">
        <w:rPr>
          <w:rFonts w:ascii="Segoe UI Light" w:hAnsi="Segoe UI Light" w:cs="Segoe UI Light"/>
          <w:sz w:val="24"/>
          <w:szCs w:val="24"/>
        </w:rPr>
        <w:t xml:space="preserve">offre Recovery </w:t>
      </w:r>
      <w:r w:rsidR="00A700CA" w:rsidRPr="00510763">
        <w:rPr>
          <w:rFonts w:ascii="Segoe UI Light" w:hAnsi="Segoe UI Light" w:cs="Segoe UI Light"/>
          <w:sz w:val="24"/>
          <w:szCs w:val="24"/>
        </w:rPr>
        <w:t>Services</w:t>
      </w:r>
      <w:r w:rsidR="00A700CA">
        <w:rPr>
          <w:rFonts w:ascii="Segoe UI Light" w:hAnsi="Segoe UI Light" w:cs="Segoe UI Light"/>
          <w:sz w:val="24"/>
          <w:szCs w:val="24"/>
        </w:rPr>
        <w:t xml:space="preserve"> cela</w:t>
      </w:r>
      <w:r w:rsidR="008E3F6C">
        <w:rPr>
          <w:rFonts w:ascii="Segoe UI Light" w:hAnsi="Segoe UI Light" w:cs="Segoe UI Light"/>
          <w:sz w:val="24"/>
          <w:szCs w:val="24"/>
        </w:rPr>
        <w:t xml:space="preserve"> se présente de la façon suivante</w:t>
      </w:r>
      <w:r w:rsidR="00023AA9">
        <w:rPr>
          <w:rFonts w:ascii="Segoe UI Light" w:hAnsi="Segoe UI Light" w:cs="Segoe UI Light"/>
          <w:sz w:val="24"/>
          <w:szCs w:val="24"/>
        </w:rPr>
        <w:t xml:space="preserve">, sur la page d'accueil nous pouvons voir l'état de la sauvegarde en cours ainsi que </w:t>
      </w:r>
      <w:r w:rsidR="00AE50EC">
        <w:rPr>
          <w:rFonts w:ascii="Segoe UI Light" w:hAnsi="Segoe UI Light" w:cs="Segoe UI Light"/>
          <w:sz w:val="24"/>
          <w:szCs w:val="24"/>
        </w:rPr>
        <w:t>les erreurs survenues</w:t>
      </w:r>
      <w:r w:rsidR="00A700CA">
        <w:rPr>
          <w:rFonts w:ascii="Segoe UI Light" w:hAnsi="Segoe UI Light" w:cs="Segoe UI Light"/>
          <w:sz w:val="24"/>
          <w:szCs w:val="24"/>
        </w:rPr>
        <w:t xml:space="preserve"> lors de la sauvegard</w:t>
      </w:r>
      <w:r w:rsidR="00BA45EA">
        <w:rPr>
          <w:rFonts w:ascii="Segoe UI Light" w:hAnsi="Segoe UI Light" w:cs="Segoe UI Light"/>
          <w:sz w:val="24"/>
          <w:szCs w:val="24"/>
        </w:rPr>
        <w:t xml:space="preserve">e, ainsi que le nombre de GB déjà sauvegardait par le backup. </w:t>
      </w:r>
    </w:p>
    <w:p w14:paraId="50BF5DB7" w14:textId="0A4C1F73" w:rsidR="00455E2E" w:rsidRDefault="0092286A" w:rsidP="008E3BE2">
      <w:pPr>
        <w:jc w:val="both"/>
        <w:rPr>
          <w:rFonts w:ascii="Segoe UI Light" w:hAnsi="Segoe UI Light" w:cs="Segoe UI Light"/>
          <w:sz w:val="24"/>
          <w:szCs w:val="24"/>
        </w:rPr>
      </w:pPr>
      <w:r>
        <w:rPr>
          <w:noProof/>
        </w:rPr>
        <w:drawing>
          <wp:anchor distT="0" distB="0" distL="114300" distR="114300" simplePos="0" relativeHeight="251659264" behindDoc="0" locked="0" layoutInCell="1" allowOverlap="1" wp14:anchorId="523825A2" wp14:editId="49F5AEC7">
            <wp:simplePos x="0" y="0"/>
            <wp:positionH relativeFrom="margin">
              <wp:posOffset>-224155</wp:posOffset>
            </wp:positionH>
            <wp:positionV relativeFrom="paragraph">
              <wp:posOffset>357505</wp:posOffset>
            </wp:positionV>
            <wp:extent cx="6599555" cy="363283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99555" cy="3632835"/>
                    </a:xfrm>
                    <a:prstGeom prst="rect">
                      <a:avLst/>
                    </a:prstGeom>
                  </pic:spPr>
                </pic:pic>
              </a:graphicData>
            </a:graphic>
            <wp14:sizeRelH relativeFrom="margin">
              <wp14:pctWidth>0</wp14:pctWidth>
            </wp14:sizeRelH>
            <wp14:sizeRelV relativeFrom="margin">
              <wp14:pctHeight>0</wp14:pctHeight>
            </wp14:sizeRelV>
          </wp:anchor>
        </w:drawing>
      </w:r>
    </w:p>
    <w:p w14:paraId="7F447495" w14:textId="1FD91337" w:rsidR="00AE50EC" w:rsidRDefault="00DD6A61" w:rsidP="008E3BE2">
      <w:pPr>
        <w:jc w:val="both"/>
        <w:rPr>
          <w:rFonts w:ascii="Segoe UI Light" w:hAnsi="Segoe UI Light" w:cs="Segoe UI Light"/>
          <w:sz w:val="24"/>
          <w:szCs w:val="24"/>
        </w:rPr>
      </w:pPr>
      <w:r>
        <w:rPr>
          <w:rFonts w:ascii="Segoe UI Light" w:hAnsi="Segoe UI Light" w:cs="Segoe UI Light"/>
          <w:sz w:val="24"/>
          <w:szCs w:val="24"/>
        </w:rPr>
        <w:lastRenderedPageBreak/>
        <w:t xml:space="preserve">Pour </w:t>
      </w:r>
      <w:r w:rsidR="00A1115B">
        <w:rPr>
          <w:rFonts w:ascii="Segoe UI Light" w:hAnsi="Segoe UI Light" w:cs="Segoe UI Light"/>
          <w:sz w:val="24"/>
          <w:szCs w:val="24"/>
        </w:rPr>
        <w:t xml:space="preserve">se qui est de la sauvegarde, comme vous pouvez le voir sur la slide ci-dessus d'enregistrer </w:t>
      </w:r>
      <w:r w:rsidR="007365D2">
        <w:rPr>
          <w:rFonts w:ascii="Segoe UI Light" w:hAnsi="Segoe UI Light" w:cs="Segoe UI Light"/>
          <w:sz w:val="24"/>
          <w:szCs w:val="24"/>
        </w:rPr>
        <w:t>deux éléments du serveur</w:t>
      </w:r>
      <w:r w:rsidR="009F284F">
        <w:rPr>
          <w:rFonts w:ascii="Segoe UI Light" w:hAnsi="Segoe UI Light" w:cs="Segoe UI Light"/>
          <w:sz w:val="24"/>
          <w:szCs w:val="24"/>
        </w:rPr>
        <w:t xml:space="preserve">. Le "C:\" c’est-à-dire le disque dur de notre serveur </w:t>
      </w:r>
      <w:r w:rsidR="008A618A">
        <w:rPr>
          <w:rFonts w:ascii="Segoe UI Light" w:hAnsi="Segoe UI Light" w:cs="Segoe UI Light"/>
          <w:sz w:val="24"/>
          <w:szCs w:val="24"/>
        </w:rPr>
        <w:t xml:space="preserve">avec l'intégralité des fichier et fonctionnalités du serveur </w:t>
      </w:r>
      <w:r w:rsidR="009F284F">
        <w:rPr>
          <w:rFonts w:ascii="Segoe UI Light" w:hAnsi="Segoe UI Light" w:cs="Segoe UI Light"/>
          <w:sz w:val="24"/>
          <w:szCs w:val="24"/>
        </w:rPr>
        <w:t>ainsi que le "</w:t>
      </w:r>
      <w:r w:rsidR="00080DCB">
        <w:rPr>
          <w:rFonts w:ascii="Segoe UI Light" w:hAnsi="Segoe UI Light" w:cs="Segoe UI Light"/>
          <w:sz w:val="24"/>
          <w:szCs w:val="24"/>
        </w:rPr>
        <w:t>L'état du Système</w:t>
      </w:r>
      <w:r w:rsidR="008A618A">
        <w:rPr>
          <w:rFonts w:ascii="Segoe UI Light" w:hAnsi="Segoe UI Light" w:cs="Segoe UI Light"/>
          <w:sz w:val="24"/>
          <w:szCs w:val="24"/>
        </w:rPr>
        <w:t>" de notre serveur.</w:t>
      </w:r>
    </w:p>
    <w:p w14:paraId="65C2F035" w14:textId="0286092F" w:rsidR="00432243" w:rsidRDefault="00432243" w:rsidP="008E3BE2">
      <w:pPr>
        <w:jc w:val="both"/>
        <w:rPr>
          <w:rFonts w:ascii="Segoe UI Light" w:hAnsi="Segoe UI Light" w:cs="Segoe UI Light"/>
          <w:sz w:val="24"/>
          <w:szCs w:val="24"/>
        </w:rPr>
      </w:pPr>
    </w:p>
    <w:p w14:paraId="75B916FD" w14:textId="38B27EDC" w:rsidR="003671D7" w:rsidRDefault="004D43A4" w:rsidP="008E3BE2">
      <w:pPr>
        <w:jc w:val="both"/>
        <w:rPr>
          <w:rFonts w:ascii="Segoe UI Light" w:hAnsi="Segoe UI Light" w:cs="Segoe UI Light"/>
          <w:sz w:val="24"/>
          <w:szCs w:val="24"/>
        </w:rPr>
      </w:pPr>
      <w:r>
        <w:rPr>
          <w:rFonts w:ascii="Segoe UI Light" w:hAnsi="Segoe UI Light" w:cs="Segoe UI Light"/>
          <w:sz w:val="24"/>
          <w:szCs w:val="24"/>
        </w:rPr>
        <w:t>A propos de notre stratégie de sauvegarde</w:t>
      </w:r>
      <w:r w:rsidR="002E0C15">
        <w:rPr>
          <w:rFonts w:ascii="Segoe UI Light" w:hAnsi="Segoe UI Light" w:cs="Segoe UI Light"/>
          <w:sz w:val="24"/>
          <w:szCs w:val="24"/>
        </w:rPr>
        <w:t xml:space="preserve">, nous avons </w:t>
      </w:r>
      <w:r w:rsidR="006D5CE4">
        <w:rPr>
          <w:rFonts w:ascii="Segoe UI Light" w:hAnsi="Segoe UI Light" w:cs="Segoe UI Light"/>
          <w:sz w:val="24"/>
          <w:szCs w:val="24"/>
        </w:rPr>
        <w:t xml:space="preserve">décidés </w:t>
      </w:r>
      <w:r w:rsidR="002E0C15">
        <w:rPr>
          <w:rFonts w:ascii="Segoe UI Light" w:hAnsi="Segoe UI Light" w:cs="Segoe UI Light"/>
          <w:sz w:val="24"/>
          <w:szCs w:val="24"/>
        </w:rPr>
        <w:t xml:space="preserve">de réaliser </w:t>
      </w:r>
      <w:r w:rsidR="006D5CE4">
        <w:rPr>
          <w:rFonts w:ascii="Segoe UI Light" w:hAnsi="Segoe UI Light" w:cs="Segoe UI Light"/>
          <w:sz w:val="24"/>
          <w:szCs w:val="24"/>
        </w:rPr>
        <w:t>deux sauvegardes</w:t>
      </w:r>
      <w:r w:rsidR="002E0C15">
        <w:rPr>
          <w:rFonts w:ascii="Segoe UI Light" w:hAnsi="Segoe UI Light" w:cs="Segoe UI Light"/>
          <w:sz w:val="24"/>
          <w:szCs w:val="24"/>
        </w:rPr>
        <w:t xml:space="preserve"> par jours </w:t>
      </w:r>
      <w:r w:rsidR="005D62A7">
        <w:rPr>
          <w:rFonts w:ascii="Segoe UI Light" w:hAnsi="Segoe UI Light" w:cs="Segoe UI Light"/>
          <w:sz w:val="24"/>
          <w:szCs w:val="24"/>
        </w:rPr>
        <w:t xml:space="preserve">une première à 11h30 puis </w:t>
      </w:r>
      <w:r w:rsidR="000E32CC">
        <w:rPr>
          <w:rFonts w:ascii="Segoe UI Light" w:hAnsi="Segoe UI Light" w:cs="Segoe UI Light"/>
          <w:sz w:val="24"/>
          <w:szCs w:val="24"/>
        </w:rPr>
        <w:t>une seconde</w:t>
      </w:r>
      <w:r w:rsidR="005D62A7">
        <w:rPr>
          <w:rFonts w:ascii="Segoe UI Light" w:hAnsi="Segoe UI Light" w:cs="Segoe UI Light"/>
          <w:sz w:val="24"/>
          <w:szCs w:val="24"/>
        </w:rPr>
        <w:t xml:space="preserve"> à 20h</w:t>
      </w:r>
      <w:r w:rsidR="000E32CC">
        <w:rPr>
          <w:rFonts w:ascii="Segoe UI Light" w:hAnsi="Segoe UI Light" w:cs="Segoe UI Light"/>
          <w:sz w:val="24"/>
          <w:szCs w:val="24"/>
        </w:rPr>
        <w:t xml:space="preserve">30.  </w:t>
      </w:r>
      <w:r w:rsidR="003671D7">
        <w:rPr>
          <w:rFonts w:ascii="Segoe UI Light" w:hAnsi="Segoe UI Light" w:cs="Segoe UI Light"/>
          <w:sz w:val="24"/>
          <w:szCs w:val="24"/>
        </w:rPr>
        <w:t>À la suite de</w:t>
      </w:r>
      <w:r w:rsidR="00221703">
        <w:rPr>
          <w:rFonts w:ascii="Segoe UI Light" w:hAnsi="Segoe UI Light" w:cs="Segoe UI Light"/>
          <w:sz w:val="24"/>
          <w:szCs w:val="24"/>
        </w:rPr>
        <w:t xml:space="preserve"> cela nous avons conf</w:t>
      </w:r>
      <w:r w:rsidR="002D2A9D">
        <w:rPr>
          <w:rFonts w:ascii="Segoe UI Light" w:hAnsi="Segoe UI Light" w:cs="Segoe UI Light"/>
          <w:sz w:val="24"/>
          <w:szCs w:val="24"/>
        </w:rPr>
        <w:t xml:space="preserve">igurés la durée de rétention </w:t>
      </w:r>
      <w:r w:rsidR="003671D7">
        <w:rPr>
          <w:rFonts w:ascii="Segoe UI Light" w:hAnsi="Segoe UI Light" w:cs="Segoe UI Light"/>
          <w:sz w:val="24"/>
          <w:szCs w:val="24"/>
        </w:rPr>
        <w:t>de</w:t>
      </w:r>
      <w:r w:rsidR="002D2A9D">
        <w:rPr>
          <w:rFonts w:ascii="Segoe UI Light" w:hAnsi="Segoe UI Light" w:cs="Segoe UI Light"/>
          <w:sz w:val="24"/>
          <w:szCs w:val="24"/>
        </w:rPr>
        <w:t xml:space="preserve"> nos données </w:t>
      </w:r>
      <w:r w:rsidR="00944F1A">
        <w:rPr>
          <w:rFonts w:ascii="Segoe UI Light" w:hAnsi="Segoe UI Light" w:cs="Segoe UI Light"/>
          <w:sz w:val="24"/>
          <w:szCs w:val="24"/>
        </w:rPr>
        <w:t>sauvegardées</w:t>
      </w:r>
      <w:r w:rsidR="00D526DD">
        <w:rPr>
          <w:rFonts w:ascii="Segoe UI Light" w:hAnsi="Segoe UI Light" w:cs="Segoe UI Light"/>
          <w:sz w:val="24"/>
          <w:szCs w:val="24"/>
        </w:rPr>
        <w:t xml:space="preserve"> de la manière suivante :</w:t>
      </w:r>
    </w:p>
    <w:p w14:paraId="305B14DA" w14:textId="6BFCDB10" w:rsidR="003671D7" w:rsidRDefault="003671D7" w:rsidP="008E3BE2">
      <w:pPr>
        <w:jc w:val="both"/>
        <w:rPr>
          <w:rFonts w:ascii="Segoe UI Light" w:hAnsi="Segoe UI Light" w:cs="Segoe UI Light"/>
          <w:sz w:val="24"/>
          <w:szCs w:val="24"/>
        </w:rPr>
      </w:pPr>
      <w:r>
        <w:rPr>
          <w:rFonts w:ascii="Segoe UI Light" w:hAnsi="Segoe UI Light" w:cs="Segoe UI Light"/>
          <w:sz w:val="24"/>
          <w:szCs w:val="24"/>
        </w:rPr>
        <w:t>-</w:t>
      </w:r>
      <w:r w:rsidR="00E016CC" w:rsidRPr="00E016CC">
        <w:t xml:space="preserve"> </w:t>
      </w:r>
      <w:r w:rsidR="00E016CC" w:rsidRPr="00E016CC">
        <w:rPr>
          <w:rFonts w:ascii="Segoe UI Light" w:hAnsi="Segoe UI Light" w:cs="Segoe UI Light"/>
          <w:sz w:val="24"/>
          <w:szCs w:val="24"/>
        </w:rPr>
        <w:t>Rétention du point de sauvegarde quotidien</w:t>
      </w:r>
      <w:r w:rsidR="00E74B63">
        <w:rPr>
          <w:rFonts w:ascii="Segoe UI Light" w:hAnsi="Segoe UI Light" w:cs="Segoe UI Light"/>
          <w:sz w:val="24"/>
          <w:szCs w:val="24"/>
        </w:rPr>
        <w:t xml:space="preserve"> -&gt; 180 jours</w:t>
      </w:r>
    </w:p>
    <w:p w14:paraId="5E6CD3BF" w14:textId="2B5D145B" w:rsidR="00E74B63" w:rsidRDefault="00E74B63" w:rsidP="008E3BE2">
      <w:pPr>
        <w:jc w:val="both"/>
        <w:rPr>
          <w:rFonts w:ascii="Segoe UI Light" w:hAnsi="Segoe UI Light" w:cs="Segoe UI Light"/>
          <w:sz w:val="24"/>
          <w:szCs w:val="24"/>
        </w:rPr>
      </w:pPr>
      <w:r>
        <w:rPr>
          <w:rFonts w:ascii="Segoe UI Light" w:hAnsi="Segoe UI Light" w:cs="Segoe UI Light"/>
          <w:sz w:val="24"/>
          <w:szCs w:val="24"/>
        </w:rPr>
        <w:t>-</w:t>
      </w:r>
      <w:r w:rsidR="00772CD1" w:rsidRPr="00772CD1">
        <w:t xml:space="preserve"> </w:t>
      </w:r>
      <w:r w:rsidR="00772CD1" w:rsidRPr="00772CD1">
        <w:rPr>
          <w:rFonts w:ascii="Segoe UI Light" w:hAnsi="Segoe UI Light" w:cs="Segoe UI Light"/>
          <w:sz w:val="24"/>
          <w:szCs w:val="24"/>
        </w:rPr>
        <w:t>Rétention du point de sauvegarde hebdomadaire</w:t>
      </w:r>
      <w:r w:rsidR="00772CD1">
        <w:rPr>
          <w:rFonts w:ascii="Segoe UI Light" w:hAnsi="Segoe UI Light" w:cs="Segoe UI Light"/>
          <w:sz w:val="24"/>
          <w:szCs w:val="24"/>
        </w:rPr>
        <w:t xml:space="preserve"> -&gt; chaque samedi à 11h30 p</w:t>
      </w:r>
      <w:r w:rsidR="00A96020">
        <w:rPr>
          <w:rFonts w:ascii="Segoe UI Light" w:hAnsi="Segoe UI Light" w:cs="Segoe UI Light"/>
          <w:sz w:val="24"/>
          <w:szCs w:val="24"/>
        </w:rPr>
        <w:t>our</w:t>
      </w:r>
      <w:r w:rsidR="00772CD1">
        <w:rPr>
          <w:rFonts w:ascii="Segoe UI Light" w:hAnsi="Segoe UI Light" w:cs="Segoe UI Light"/>
          <w:sz w:val="24"/>
          <w:szCs w:val="24"/>
        </w:rPr>
        <w:t xml:space="preserve">104 semaines </w:t>
      </w:r>
    </w:p>
    <w:p w14:paraId="4E431A84" w14:textId="21D91F19" w:rsidR="009C6007" w:rsidRDefault="00772CD1" w:rsidP="008E3BE2">
      <w:pPr>
        <w:jc w:val="both"/>
        <w:rPr>
          <w:rFonts w:ascii="Segoe UI Light" w:hAnsi="Segoe UI Light" w:cs="Segoe UI Light"/>
          <w:sz w:val="24"/>
          <w:szCs w:val="24"/>
        </w:rPr>
      </w:pPr>
      <w:r>
        <w:rPr>
          <w:rFonts w:ascii="Segoe UI Light" w:hAnsi="Segoe UI Light" w:cs="Segoe UI Light"/>
          <w:sz w:val="24"/>
          <w:szCs w:val="24"/>
        </w:rPr>
        <w:t>-</w:t>
      </w:r>
      <w:r w:rsidR="00DC7744" w:rsidRPr="00DC7744">
        <w:t xml:space="preserve"> </w:t>
      </w:r>
      <w:r w:rsidR="00DC7744" w:rsidRPr="00DC7744">
        <w:rPr>
          <w:rFonts w:ascii="Segoe UI Light" w:hAnsi="Segoe UI Light" w:cs="Segoe UI Light"/>
          <w:sz w:val="24"/>
          <w:szCs w:val="24"/>
        </w:rPr>
        <w:t>Rétention du point de sauvegarde hebdomadaire</w:t>
      </w:r>
      <w:r w:rsidR="00DC7744">
        <w:rPr>
          <w:rFonts w:ascii="Segoe UI Light" w:hAnsi="Segoe UI Light" w:cs="Segoe UI Light"/>
          <w:sz w:val="24"/>
          <w:szCs w:val="24"/>
        </w:rPr>
        <w:t xml:space="preserve"> -&gt; le dernier samedi du mois p</w:t>
      </w:r>
      <w:r w:rsidR="00A96020">
        <w:rPr>
          <w:rFonts w:ascii="Segoe UI Light" w:hAnsi="Segoe UI Light" w:cs="Segoe UI Light"/>
          <w:sz w:val="24"/>
          <w:szCs w:val="24"/>
        </w:rPr>
        <w:t>our 60 mois</w:t>
      </w:r>
    </w:p>
    <w:p w14:paraId="1FFEBEE0" w14:textId="19FC1E14" w:rsidR="009C6007" w:rsidRDefault="009C6007" w:rsidP="009C6007">
      <w:pPr>
        <w:jc w:val="both"/>
        <w:rPr>
          <w:rFonts w:ascii="Segoe UI Light" w:hAnsi="Segoe UI Light" w:cs="Segoe UI Light"/>
          <w:sz w:val="24"/>
          <w:szCs w:val="24"/>
        </w:rPr>
      </w:pPr>
      <w:r>
        <w:rPr>
          <w:rFonts w:ascii="Segoe UI Light" w:hAnsi="Segoe UI Light" w:cs="Segoe UI Light"/>
          <w:sz w:val="24"/>
          <w:szCs w:val="24"/>
        </w:rPr>
        <w:t>-</w:t>
      </w:r>
      <w:r w:rsidRPr="009C6007">
        <w:rPr>
          <w:rFonts w:ascii="Segoe UI Light" w:hAnsi="Segoe UI Light" w:cs="Segoe UI Light"/>
          <w:sz w:val="24"/>
          <w:szCs w:val="24"/>
        </w:rPr>
        <w:t>Rétention du point de sauvegarde annuel</w:t>
      </w:r>
      <w:r>
        <w:rPr>
          <w:rFonts w:ascii="Segoe UI Light" w:hAnsi="Segoe UI Light" w:cs="Segoe UI Light"/>
          <w:sz w:val="24"/>
          <w:szCs w:val="24"/>
        </w:rPr>
        <w:t xml:space="preserve"> -&gt;</w:t>
      </w:r>
      <w:r w:rsidR="008B5747" w:rsidRPr="008B5747">
        <w:t xml:space="preserve"> </w:t>
      </w:r>
      <w:r w:rsidR="008B5747" w:rsidRPr="008B5747">
        <w:rPr>
          <w:rFonts w:ascii="Segoe UI Light" w:hAnsi="Segoe UI Light" w:cs="Segoe UI Light"/>
          <w:sz w:val="24"/>
          <w:szCs w:val="24"/>
        </w:rPr>
        <w:t>chaque année en Mars le Dernier Samedi à 11</w:t>
      </w:r>
      <w:r w:rsidR="008B5747">
        <w:rPr>
          <w:rFonts w:ascii="Segoe UI Light" w:hAnsi="Segoe UI Light" w:cs="Segoe UI Light"/>
          <w:sz w:val="24"/>
          <w:szCs w:val="24"/>
        </w:rPr>
        <w:t>h</w:t>
      </w:r>
      <w:r w:rsidR="008B5747" w:rsidRPr="008B5747">
        <w:rPr>
          <w:rFonts w:ascii="Segoe UI Light" w:hAnsi="Segoe UI Light" w:cs="Segoe UI Light"/>
          <w:sz w:val="24"/>
          <w:szCs w:val="24"/>
        </w:rPr>
        <w:t>30 pour 10 An</w:t>
      </w:r>
      <w:r w:rsidR="008B5747">
        <w:rPr>
          <w:rFonts w:ascii="Segoe UI Light" w:hAnsi="Segoe UI Light" w:cs="Segoe UI Light"/>
          <w:sz w:val="24"/>
          <w:szCs w:val="24"/>
        </w:rPr>
        <w:t>s</w:t>
      </w:r>
    </w:p>
    <w:p w14:paraId="781AAE2B" w14:textId="32989DB6" w:rsidR="00A65297" w:rsidRDefault="00A65297" w:rsidP="009C6007">
      <w:pPr>
        <w:jc w:val="both"/>
        <w:rPr>
          <w:rFonts w:ascii="Segoe UI Light" w:hAnsi="Segoe UI Light" w:cs="Segoe UI Light"/>
          <w:sz w:val="24"/>
          <w:szCs w:val="24"/>
        </w:rPr>
      </w:pPr>
    </w:p>
    <w:p w14:paraId="23E70CC9" w14:textId="4A2E0687" w:rsidR="00A65297" w:rsidRDefault="00A65297" w:rsidP="009C6007">
      <w:pPr>
        <w:jc w:val="both"/>
        <w:rPr>
          <w:rFonts w:ascii="Segoe UI Light" w:hAnsi="Segoe UI Light" w:cs="Segoe UI Light"/>
          <w:sz w:val="24"/>
          <w:szCs w:val="24"/>
        </w:rPr>
      </w:pPr>
      <w:r>
        <w:rPr>
          <w:noProof/>
        </w:rPr>
        <w:drawing>
          <wp:inline distT="0" distB="0" distL="0" distR="0" wp14:anchorId="62BD3C70" wp14:editId="25F87D79">
            <wp:extent cx="5760720" cy="35560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56000"/>
                    </a:xfrm>
                    <a:prstGeom prst="rect">
                      <a:avLst/>
                    </a:prstGeom>
                  </pic:spPr>
                </pic:pic>
              </a:graphicData>
            </a:graphic>
          </wp:inline>
        </w:drawing>
      </w:r>
    </w:p>
    <w:p w14:paraId="047E3DC7" w14:textId="570467C6" w:rsidR="008B5747" w:rsidRPr="009C6007" w:rsidRDefault="008B5747" w:rsidP="009C6007">
      <w:pPr>
        <w:jc w:val="both"/>
        <w:rPr>
          <w:rFonts w:ascii="Segoe UI Light" w:hAnsi="Segoe UI Light" w:cs="Segoe UI Light"/>
          <w:sz w:val="24"/>
          <w:szCs w:val="24"/>
        </w:rPr>
      </w:pPr>
    </w:p>
    <w:p w14:paraId="6B1B0113" w14:textId="1536195C" w:rsidR="008C6ECE" w:rsidRDefault="008C6ECE">
      <w:pPr>
        <w:rPr>
          <w:rFonts w:ascii="Segoe UI Light" w:hAnsi="Segoe UI Light" w:cs="Segoe UI Light"/>
          <w:sz w:val="24"/>
          <w:szCs w:val="24"/>
        </w:rPr>
      </w:pPr>
      <w:r>
        <w:rPr>
          <w:rFonts w:ascii="Segoe UI Light" w:hAnsi="Segoe UI Light" w:cs="Segoe UI Light"/>
          <w:sz w:val="24"/>
          <w:szCs w:val="24"/>
        </w:rPr>
        <w:br w:type="page"/>
      </w:r>
    </w:p>
    <w:p w14:paraId="57778E9A" w14:textId="12232381" w:rsidR="00432243" w:rsidRDefault="000D4BA2" w:rsidP="008E3BE2">
      <w:pPr>
        <w:jc w:val="both"/>
        <w:rPr>
          <w:rFonts w:ascii="Segoe UI Light" w:hAnsi="Segoe UI Light" w:cs="Segoe UI Light"/>
          <w:sz w:val="24"/>
          <w:szCs w:val="24"/>
        </w:rPr>
      </w:pPr>
      <w:r w:rsidRPr="000D4BA2">
        <w:lastRenderedPageBreak/>
        <w:drawing>
          <wp:anchor distT="0" distB="0" distL="114300" distR="114300" simplePos="0" relativeHeight="251660288" behindDoc="0" locked="0" layoutInCell="1" allowOverlap="1" wp14:anchorId="7F9CDEFF" wp14:editId="02D8B897">
            <wp:simplePos x="0" y="0"/>
            <wp:positionH relativeFrom="margin">
              <wp:align>center</wp:align>
            </wp:positionH>
            <wp:positionV relativeFrom="paragraph">
              <wp:posOffset>809405</wp:posOffset>
            </wp:positionV>
            <wp:extent cx="7287260" cy="2782570"/>
            <wp:effectExtent l="0" t="0" r="889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87260" cy="2782570"/>
                    </a:xfrm>
                    <a:prstGeom prst="rect">
                      <a:avLst/>
                    </a:prstGeom>
                  </pic:spPr>
                </pic:pic>
              </a:graphicData>
            </a:graphic>
            <wp14:sizeRelH relativeFrom="margin">
              <wp14:pctWidth>0</wp14:pctWidth>
            </wp14:sizeRelH>
            <wp14:sizeRelV relativeFrom="margin">
              <wp14:pctHeight>0</wp14:pctHeight>
            </wp14:sizeRelV>
          </wp:anchor>
        </w:drawing>
      </w:r>
      <w:r w:rsidR="004405E8">
        <w:rPr>
          <w:rFonts w:ascii="Segoe UI Light" w:hAnsi="Segoe UI Light" w:cs="Segoe UI Light"/>
          <w:sz w:val="24"/>
          <w:szCs w:val="24"/>
        </w:rPr>
        <w:t>Pour donner suite à</w:t>
      </w:r>
      <w:r w:rsidR="00F240C0">
        <w:rPr>
          <w:rFonts w:ascii="Segoe UI Light" w:hAnsi="Segoe UI Light" w:cs="Segoe UI Light"/>
          <w:sz w:val="24"/>
          <w:szCs w:val="24"/>
        </w:rPr>
        <w:t xml:space="preserve"> cela</w:t>
      </w:r>
      <w:r w:rsidR="00E60871">
        <w:rPr>
          <w:rFonts w:ascii="Segoe UI Light" w:hAnsi="Segoe UI Light" w:cs="Segoe UI Light"/>
          <w:sz w:val="24"/>
          <w:szCs w:val="24"/>
        </w:rPr>
        <w:t>, l'espace de travail Log Anal</w:t>
      </w:r>
      <w:r w:rsidR="00B61BA1">
        <w:rPr>
          <w:rFonts w:ascii="Segoe UI Light" w:hAnsi="Segoe UI Light" w:cs="Segoe UI Light"/>
          <w:sz w:val="24"/>
          <w:szCs w:val="24"/>
        </w:rPr>
        <w:t xml:space="preserve">ytics nous permets d'avoir une vue </w:t>
      </w:r>
      <w:r w:rsidR="00524431">
        <w:rPr>
          <w:rFonts w:ascii="Segoe UI Light" w:hAnsi="Segoe UI Light" w:cs="Segoe UI Light"/>
          <w:sz w:val="24"/>
          <w:szCs w:val="24"/>
        </w:rPr>
        <w:t>d'ensemble sur l'intégrité de nos données enregistrées et d</w:t>
      </w:r>
      <w:r w:rsidR="005F2048">
        <w:rPr>
          <w:rFonts w:ascii="Segoe UI Light" w:hAnsi="Segoe UI Light" w:cs="Segoe UI Light"/>
          <w:sz w:val="24"/>
          <w:szCs w:val="24"/>
        </w:rPr>
        <w:t xml:space="preserve">e ce fait avoir un rapport sur </w:t>
      </w:r>
      <w:r w:rsidR="004405E8">
        <w:rPr>
          <w:rFonts w:ascii="Segoe UI Light" w:hAnsi="Segoe UI Light" w:cs="Segoe UI Light"/>
          <w:sz w:val="24"/>
          <w:szCs w:val="24"/>
        </w:rPr>
        <w:t>l</w:t>
      </w:r>
      <w:r w:rsidR="00043980">
        <w:rPr>
          <w:rFonts w:ascii="Segoe UI Light" w:hAnsi="Segoe UI Light" w:cs="Segoe UI Light"/>
          <w:sz w:val="24"/>
          <w:szCs w:val="24"/>
        </w:rPr>
        <w:t xml:space="preserve">a sauvegarde des données ainsi qu'un suivi sur </w:t>
      </w:r>
      <w:r w:rsidR="00C01003">
        <w:rPr>
          <w:rFonts w:ascii="Segoe UI Light" w:hAnsi="Segoe UI Light" w:cs="Segoe UI Light"/>
          <w:sz w:val="24"/>
          <w:szCs w:val="24"/>
        </w:rPr>
        <w:t xml:space="preserve">les activités faites sur Azure. </w:t>
      </w:r>
    </w:p>
    <w:p w14:paraId="527D8BBB" w14:textId="6149670D" w:rsidR="000D4BA2" w:rsidRPr="008E3BE2" w:rsidRDefault="00273E58" w:rsidP="008E3BE2">
      <w:pPr>
        <w:jc w:val="both"/>
        <w:rPr>
          <w:rFonts w:ascii="Segoe UI Light" w:hAnsi="Segoe UI Light" w:cs="Segoe UI Light"/>
          <w:sz w:val="24"/>
          <w:szCs w:val="24"/>
        </w:rPr>
      </w:pPr>
      <w:r w:rsidRPr="00273E58">
        <w:drawing>
          <wp:anchor distT="0" distB="0" distL="114300" distR="114300" simplePos="0" relativeHeight="251661312" behindDoc="0" locked="0" layoutInCell="1" allowOverlap="1" wp14:anchorId="796D02AB" wp14:editId="4ACD6B34">
            <wp:simplePos x="0" y="0"/>
            <wp:positionH relativeFrom="margin">
              <wp:align>center</wp:align>
            </wp:positionH>
            <wp:positionV relativeFrom="paragraph">
              <wp:posOffset>3589820</wp:posOffset>
            </wp:positionV>
            <wp:extent cx="7169150" cy="294195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69150" cy="2941955"/>
                    </a:xfrm>
                    <a:prstGeom prst="rect">
                      <a:avLst/>
                    </a:prstGeom>
                  </pic:spPr>
                </pic:pic>
              </a:graphicData>
            </a:graphic>
            <wp14:sizeRelH relativeFrom="margin">
              <wp14:pctWidth>0</wp14:pctWidth>
            </wp14:sizeRelH>
            <wp14:sizeRelV relativeFrom="margin">
              <wp14:pctHeight>0</wp14:pctHeight>
            </wp14:sizeRelV>
          </wp:anchor>
        </w:drawing>
      </w:r>
    </w:p>
    <w:sectPr w:rsidR="000D4BA2" w:rsidRPr="008E3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DE5"/>
    <w:multiLevelType w:val="hybridMultilevel"/>
    <w:tmpl w:val="6EBEF6A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42D1F"/>
    <w:multiLevelType w:val="multilevel"/>
    <w:tmpl w:val="79BA69CA"/>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51A33E2"/>
    <w:multiLevelType w:val="multilevel"/>
    <w:tmpl w:val="79BA69CA"/>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51852EE9"/>
    <w:multiLevelType w:val="multilevel"/>
    <w:tmpl w:val="79BA69CA"/>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520C5A92"/>
    <w:multiLevelType w:val="hybridMultilevel"/>
    <w:tmpl w:val="23F4A558"/>
    <w:lvl w:ilvl="0" w:tplc="96B668E8">
      <w:start w:val="1"/>
      <w:numFmt w:val="bullet"/>
      <w:lvlText w:val="-"/>
      <w:lvlJc w:val="left"/>
      <w:pPr>
        <w:ind w:left="720" w:hanging="360"/>
      </w:pPr>
      <w:rPr>
        <w:rFonts w:ascii="Segoe UI Light" w:eastAsiaTheme="minorHAnsi" w:hAnsi="Segoe UI Light" w:cs="Segoe U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1113EB"/>
    <w:multiLevelType w:val="hybridMultilevel"/>
    <w:tmpl w:val="A5B803EA"/>
    <w:lvl w:ilvl="0" w:tplc="095EAFAA">
      <w:start w:val="1"/>
      <w:numFmt w:val="bullet"/>
      <w:lvlText w:val="-"/>
      <w:lvlJc w:val="left"/>
      <w:pPr>
        <w:ind w:left="720" w:hanging="360"/>
      </w:pPr>
      <w:rPr>
        <w:rFonts w:ascii="Segoe UI Light" w:eastAsiaTheme="minorHAnsi" w:hAnsi="Segoe UI Light" w:cs="Segoe U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56"/>
    <w:rsid w:val="00023AA9"/>
    <w:rsid w:val="00032885"/>
    <w:rsid w:val="0003542A"/>
    <w:rsid w:val="00043980"/>
    <w:rsid w:val="000715F5"/>
    <w:rsid w:val="00080DCB"/>
    <w:rsid w:val="000923F2"/>
    <w:rsid w:val="000A7995"/>
    <w:rsid w:val="000B2CE4"/>
    <w:rsid w:val="000C765A"/>
    <w:rsid w:val="000D4BA2"/>
    <w:rsid w:val="000E32CC"/>
    <w:rsid w:val="000E357D"/>
    <w:rsid w:val="00103704"/>
    <w:rsid w:val="00116E60"/>
    <w:rsid w:val="00142AA6"/>
    <w:rsid w:val="00146D66"/>
    <w:rsid w:val="0017373A"/>
    <w:rsid w:val="00177363"/>
    <w:rsid w:val="00183291"/>
    <w:rsid w:val="001A22B9"/>
    <w:rsid w:val="001E68AF"/>
    <w:rsid w:val="001F1EBD"/>
    <w:rsid w:val="00201BA6"/>
    <w:rsid w:val="00212001"/>
    <w:rsid w:val="00221703"/>
    <w:rsid w:val="002274B1"/>
    <w:rsid w:val="00232882"/>
    <w:rsid w:val="00254DC0"/>
    <w:rsid w:val="002558AE"/>
    <w:rsid w:val="002632FA"/>
    <w:rsid w:val="0026438E"/>
    <w:rsid w:val="00273E58"/>
    <w:rsid w:val="002B794D"/>
    <w:rsid w:val="002D2A9D"/>
    <w:rsid w:val="002E0C15"/>
    <w:rsid w:val="002E2801"/>
    <w:rsid w:val="00317E26"/>
    <w:rsid w:val="003244B6"/>
    <w:rsid w:val="00331F9F"/>
    <w:rsid w:val="0033425E"/>
    <w:rsid w:val="00345F1A"/>
    <w:rsid w:val="00362DF1"/>
    <w:rsid w:val="003671D7"/>
    <w:rsid w:val="00392E1B"/>
    <w:rsid w:val="00394693"/>
    <w:rsid w:val="003C4977"/>
    <w:rsid w:val="0040349F"/>
    <w:rsid w:val="0040617A"/>
    <w:rsid w:val="00432243"/>
    <w:rsid w:val="004405E8"/>
    <w:rsid w:val="00455E2E"/>
    <w:rsid w:val="004664FE"/>
    <w:rsid w:val="00477BF2"/>
    <w:rsid w:val="004B3028"/>
    <w:rsid w:val="004C117D"/>
    <w:rsid w:val="004C345A"/>
    <w:rsid w:val="004D43A4"/>
    <w:rsid w:val="004D5339"/>
    <w:rsid w:val="004E0450"/>
    <w:rsid w:val="00510763"/>
    <w:rsid w:val="00511803"/>
    <w:rsid w:val="00515ECD"/>
    <w:rsid w:val="00524431"/>
    <w:rsid w:val="00571AA6"/>
    <w:rsid w:val="005B5E25"/>
    <w:rsid w:val="005B652C"/>
    <w:rsid w:val="005C0E23"/>
    <w:rsid w:val="005D62A7"/>
    <w:rsid w:val="005F2048"/>
    <w:rsid w:val="00616FFF"/>
    <w:rsid w:val="00627656"/>
    <w:rsid w:val="006634BE"/>
    <w:rsid w:val="00680DA2"/>
    <w:rsid w:val="00684997"/>
    <w:rsid w:val="0069662C"/>
    <w:rsid w:val="006A14C8"/>
    <w:rsid w:val="006A640A"/>
    <w:rsid w:val="006B65CC"/>
    <w:rsid w:val="006C088F"/>
    <w:rsid w:val="006D5CE4"/>
    <w:rsid w:val="006D7024"/>
    <w:rsid w:val="00734AF2"/>
    <w:rsid w:val="007365D2"/>
    <w:rsid w:val="0073693B"/>
    <w:rsid w:val="00747FA7"/>
    <w:rsid w:val="00750AAD"/>
    <w:rsid w:val="00772CD1"/>
    <w:rsid w:val="00785338"/>
    <w:rsid w:val="007A5A28"/>
    <w:rsid w:val="00805572"/>
    <w:rsid w:val="00805D58"/>
    <w:rsid w:val="0082448F"/>
    <w:rsid w:val="00826953"/>
    <w:rsid w:val="00831558"/>
    <w:rsid w:val="00831F63"/>
    <w:rsid w:val="00850329"/>
    <w:rsid w:val="008742A5"/>
    <w:rsid w:val="0087683C"/>
    <w:rsid w:val="00883D79"/>
    <w:rsid w:val="00885178"/>
    <w:rsid w:val="008A618A"/>
    <w:rsid w:val="008B5747"/>
    <w:rsid w:val="008C2051"/>
    <w:rsid w:val="008C6ECE"/>
    <w:rsid w:val="008E3BE2"/>
    <w:rsid w:val="008E3F6C"/>
    <w:rsid w:val="008F036B"/>
    <w:rsid w:val="00917521"/>
    <w:rsid w:val="0092286A"/>
    <w:rsid w:val="00944F1A"/>
    <w:rsid w:val="00956309"/>
    <w:rsid w:val="009637B7"/>
    <w:rsid w:val="009805A0"/>
    <w:rsid w:val="009C6007"/>
    <w:rsid w:val="009E6FF3"/>
    <w:rsid w:val="009F284F"/>
    <w:rsid w:val="009F589F"/>
    <w:rsid w:val="00A1115B"/>
    <w:rsid w:val="00A30E8C"/>
    <w:rsid w:val="00A54A92"/>
    <w:rsid w:val="00A65297"/>
    <w:rsid w:val="00A700CA"/>
    <w:rsid w:val="00A77BAC"/>
    <w:rsid w:val="00A96020"/>
    <w:rsid w:val="00AE3576"/>
    <w:rsid w:val="00AE50EC"/>
    <w:rsid w:val="00AE6528"/>
    <w:rsid w:val="00B61BA1"/>
    <w:rsid w:val="00B96FF8"/>
    <w:rsid w:val="00BA45EA"/>
    <w:rsid w:val="00BC6D5A"/>
    <w:rsid w:val="00BC731C"/>
    <w:rsid w:val="00BD0323"/>
    <w:rsid w:val="00BD2683"/>
    <w:rsid w:val="00BD6F73"/>
    <w:rsid w:val="00BE1998"/>
    <w:rsid w:val="00BF60C8"/>
    <w:rsid w:val="00C01003"/>
    <w:rsid w:val="00C05D32"/>
    <w:rsid w:val="00C309DD"/>
    <w:rsid w:val="00C36021"/>
    <w:rsid w:val="00C8662A"/>
    <w:rsid w:val="00CA725F"/>
    <w:rsid w:val="00D06088"/>
    <w:rsid w:val="00D1123E"/>
    <w:rsid w:val="00D207A3"/>
    <w:rsid w:val="00D21E77"/>
    <w:rsid w:val="00D526DD"/>
    <w:rsid w:val="00D844E0"/>
    <w:rsid w:val="00D84937"/>
    <w:rsid w:val="00DC7744"/>
    <w:rsid w:val="00DD3A2A"/>
    <w:rsid w:val="00DD6A61"/>
    <w:rsid w:val="00DF11A0"/>
    <w:rsid w:val="00DF6DD5"/>
    <w:rsid w:val="00E016CC"/>
    <w:rsid w:val="00E10CA7"/>
    <w:rsid w:val="00E1192D"/>
    <w:rsid w:val="00E30B4D"/>
    <w:rsid w:val="00E34B90"/>
    <w:rsid w:val="00E60871"/>
    <w:rsid w:val="00E74B63"/>
    <w:rsid w:val="00E83DAF"/>
    <w:rsid w:val="00EC7AD9"/>
    <w:rsid w:val="00EE0C02"/>
    <w:rsid w:val="00F21EEE"/>
    <w:rsid w:val="00F240C0"/>
    <w:rsid w:val="00F375F4"/>
    <w:rsid w:val="00F431E0"/>
    <w:rsid w:val="00F52377"/>
    <w:rsid w:val="00F62ED9"/>
    <w:rsid w:val="00F83CAF"/>
    <w:rsid w:val="00F9756C"/>
    <w:rsid w:val="00FC3FA1"/>
    <w:rsid w:val="00FE2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09A1"/>
  <w15:chartTrackingRefBased/>
  <w15:docId w15:val="{5B85C8C1-39D3-4638-990F-F75BD217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6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563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765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5630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56309"/>
    <w:pPr>
      <w:ind w:left="720"/>
      <w:contextualSpacing/>
    </w:pPr>
  </w:style>
  <w:style w:type="character" w:customStyle="1" w:styleId="Titre3Car">
    <w:name w:val="Titre 3 Car"/>
    <w:basedOn w:val="Policepardfaut"/>
    <w:link w:val="Titre3"/>
    <w:uiPriority w:val="9"/>
    <w:rsid w:val="009563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669</Words>
  <Characters>3685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Gontard</dc:creator>
  <cp:keywords/>
  <dc:description/>
  <cp:lastModifiedBy>Benjamin Gontard</cp:lastModifiedBy>
  <cp:revision>176</cp:revision>
  <dcterms:created xsi:type="dcterms:W3CDTF">2020-06-13T07:51:00Z</dcterms:created>
  <dcterms:modified xsi:type="dcterms:W3CDTF">2020-06-13T15:49:00Z</dcterms:modified>
</cp:coreProperties>
</file>