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AEC6" w14:textId="5585E3B1" w:rsidR="00E751A4" w:rsidRDefault="00E751A4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Nous utilisons un Raspberry pi disposant d’un module Bluetooth pour la découverte des périphériques environnants.</w:t>
      </w:r>
    </w:p>
    <w:p w14:paraId="63CEC5C5" w14:textId="0E860637" w:rsidR="00026461" w:rsidRDefault="00026461" w:rsidP="00224516">
      <w:pPr>
        <w:spacing w:after="0" w:line="240" w:lineRule="auto"/>
        <w:rPr>
          <w:sz w:val="24"/>
          <w:szCs w:val="24"/>
        </w:rPr>
      </w:pPr>
    </w:p>
    <w:p w14:paraId="46A928D2" w14:textId="325D5A79" w:rsidR="00026461" w:rsidRDefault="00026461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package a été crée afin de procédé </w:t>
      </w:r>
      <w:r w:rsidR="00570CF4">
        <w:rPr>
          <w:sz w:val="24"/>
          <w:szCs w:val="24"/>
        </w:rPr>
        <w:t>à</w:t>
      </w:r>
      <w:r>
        <w:rPr>
          <w:sz w:val="24"/>
          <w:szCs w:val="24"/>
        </w:rPr>
        <w:t xml:space="preserve"> l’installation</w:t>
      </w:r>
      <w:r w:rsidR="00460392">
        <w:rPr>
          <w:sz w:val="24"/>
          <w:szCs w:val="24"/>
        </w:rPr>
        <w:t xml:space="preserve"> et au démarrage</w:t>
      </w:r>
      <w:r>
        <w:rPr>
          <w:sz w:val="24"/>
          <w:szCs w:val="24"/>
        </w:rPr>
        <w:t xml:space="preserve"> du service de manière automatisé.</w:t>
      </w:r>
    </w:p>
    <w:p w14:paraId="61B9C8B3" w14:textId="5605F060" w:rsidR="0062216B" w:rsidRDefault="0062216B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comprend 2 scripts</w:t>
      </w:r>
      <w:r w:rsidR="006537C3">
        <w:rPr>
          <w:sz w:val="24"/>
          <w:szCs w:val="24"/>
        </w:rPr>
        <w:t>, 2 fichiers texte</w:t>
      </w:r>
      <w:r>
        <w:rPr>
          <w:sz w:val="24"/>
          <w:szCs w:val="24"/>
        </w:rPr>
        <w:t xml:space="preserve"> et un fichier </w:t>
      </w:r>
      <w:r w:rsidR="0066773F">
        <w:rPr>
          <w:sz w:val="24"/>
          <w:szCs w:val="24"/>
        </w:rPr>
        <w:t>.</w:t>
      </w:r>
      <w:r>
        <w:rPr>
          <w:sz w:val="24"/>
          <w:szCs w:val="24"/>
        </w:rPr>
        <w:t>exe</w:t>
      </w:r>
      <w:r w:rsidR="00905008">
        <w:rPr>
          <w:sz w:val="24"/>
          <w:szCs w:val="24"/>
        </w:rPr>
        <w:t xml:space="preserve">, </w:t>
      </w:r>
      <w:r w:rsidR="006B4AB9">
        <w:rPr>
          <w:sz w:val="24"/>
          <w:szCs w:val="24"/>
        </w:rPr>
        <w:t>le package</w:t>
      </w:r>
      <w:r w:rsidR="00905008">
        <w:rPr>
          <w:sz w:val="24"/>
          <w:szCs w:val="24"/>
        </w:rPr>
        <w:t xml:space="preserve"> doit être placé dans les documents.</w:t>
      </w:r>
    </w:p>
    <w:p w14:paraId="3E5901FB" w14:textId="26BC1D89" w:rsidR="0097175D" w:rsidRDefault="0097175D" w:rsidP="00224516">
      <w:pPr>
        <w:spacing w:after="0" w:line="240" w:lineRule="auto"/>
        <w:rPr>
          <w:sz w:val="24"/>
          <w:szCs w:val="24"/>
        </w:rPr>
      </w:pPr>
      <w:r w:rsidRPr="00224516">
        <w:rPr>
          <w:sz w:val="24"/>
          <w:szCs w:val="24"/>
        </w:rPr>
        <w:t>Le service se trouve</w:t>
      </w:r>
      <w:r>
        <w:rPr>
          <w:sz w:val="24"/>
          <w:szCs w:val="24"/>
        </w:rPr>
        <w:t>ra</w:t>
      </w:r>
      <w:r w:rsidRPr="00224516">
        <w:rPr>
          <w:sz w:val="24"/>
          <w:szCs w:val="24"/>
        </w:rPr>
        <w:t xml:space="preserve"> </w:t>
      </w:r>
      <w:r w:rsidR="00456D2E">
        <w:rPr>
          <w:sz w:val="24"/>
          <w:szCs w:val="24"/>
        </w:rPr>
        <w:t>au chemin :</w:t>
      </w:r>
      <w:r w:rsidRPr="00224516">
        <w:rPr>
          <w:sz w:val="24"/>
          <w:szCs w:val="24"/>
        </w:rPr>
        <w:t xml:space="preserve"> </w:t>
      </w:r>
      <w:r w:rsidR="00456D2E">
        <w:rPr>
          <w:sz w:val="24"/>
          <w:szCs w:val="24"/>
        </w:rPr>
        <w:t>‘</w:t>
      </w:r>
      <w:r w:rsidRPr="00224516">
        <w:rPr>
          <w:sz w:val="24"/>
          <w:szCs w:val="24"/>
        </w:rPr>
        <w:t>etc/systemd/system/serviceBlu.service</w:t>
      </w:r>
      <w:r w:rsidR="00456D2E">
        <w:rPr>
          <w:sz w:val="24"/>
          <w:szCs w:val="24"/>
        </w:rPr>
        <w:t>’.</w:t>
      </w:r>
    </w:p>
    <w:p w14:paraId="7094F1D3" w14:textId="040469E4" w:rsidR="009B4E9C" w:rsidRDefault="009B4E9C" w:rsidP="00224516">
      <w:pPr>
        <w:spacing w:after="0" w:line="240" w:lineRule="auto"/>
        <w:rPr>
          <w:sz w:val="24"/>
          <w:szCs w:val="24"/>
        </w:rPr>
      </w:pPr>
    </w:p>
    <w:p w14:paraId="11C8B110" w14:textId="79621FA5" w:rsidR="00D75859" w:rsidRDefault="00D75859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script Deployment.sh est utilisé une fois pour l’installation du service et son lancement.</w:t>
      </w:r>
    </w:p>
    <w:p w14:paraId="4464FE7E" w14:textId="0E64492E" w:rsidR="009B4E9C" w:rsidRDefault="00FD22FD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script scanService.sh est lancé automatiquement par le service précédemment crée.</w:t>
      </w:r>
    </w:p>
    <w:p w14:paraId="7452C74A" w14:textId="03990BD6" w:rsidR="00046C46" w:rsidRDefault="00916CA8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EnvoiApi.exe sert </w:t>
      </w:r>
      <w:r w:rsidR="00230849">
        <w:rPr>
          <w:sz w:val="24"/>
          <w:szCs w:val="24"/>
        </w:rPr>
        <w:t>à</w:t>
      </w:r>
      <w:r>
        <w:rPr>
          <w:sz w:val="24"/>
          <w:szCs w:val="24"/>
        </w:rPr>
        <w:t xml:space="preserve"> envoyer les données du scan une fois celui-ci terminé</w:t>
      </w:r>
      <w:r w:rsidR="00230849">
        <w:rPr>
          <w:sz w:val="24"/>
          <w:szCs w:val="24"/>
        </w:rPr>
        <w:t>.</w:t>
      </w:r>
    </w:p>
    <w:p w14:paraId="2167BCF4" w14:textId="288DEC41" w:rsidR="00046C46" w:rsidRDefault="00046C46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fichier README.txt</w:t>
      </w:r>
      <w:r w:rsidR="000056D1">
        <w:rPr>
          <w:sz w:val="24"/>
          <w:szCs w:val="24"/>
        </w:rPr>
        <w:t xml:space="preserve"> décrit les étapes </w:t>
      </w:r>
      <w:r w:rsidR="00465557">
        <w:rPr>
          <w:sz w:val="24"/>
          <w:szCs w:val="24"/>
        </w:rPr>
        <w:t>à</w:t>
      </w:r>
      <w:r w:rsidR="000056D1">
        <w:rPr>
          <w:sz w:val="24"/>
          <w:szCs w:val="24"/>
        </w:rPr>
        <w:t xml:space="preserve"> suivre.</w:t>
      </w:r>
    </w:p>
    <w:p w14:paraId="770B8C88" w14:textId="77777777" w:rsidR="00E751A4" w:rsidRDefault="00E751A4" w:rsidP="00224516">
      <w:pPr>
        <w:spacing w:after="0" w:line="240" w:lineRule="auto"/>
        <w:rPr>
          <w:sz w:val="24"/>
          <w:szCs w:val="24"/>
        </w:rPr>
      </w:pPr>
    </w:p>
    <w:p w14:paraId="316F9723" w14:textId="6AFAF8AD" w:rsidR="00224516" w:rsidRDefault="001408D0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service </w:t>
      </w:r>
      <w:r w:rsidR="00224516" w:rsidRPr="00224516">
        <w:rPr>
          <w:sz w:val="24"/>
          <w:szCs w:val="24"/>
        </w:rPr>
        <w:t>scan</w:t>
      </w:r>
      <w:r w:rsidR="008021DA">
        <w:rPr>
          <w:sz w:val="24"/>
          <w:szCs w:val="24"/>
        </w:rPr>
        <w:t>ne</w:t>
      </w:r>
      <w:r w:rsidR="00224516" w:rsidRPr="00224516">
        <w:rPr>
          <w:sz w:val="24"/>
          <w:szCs w:val="24"/>
        </w:rPr>
        <w:t xml:space="preserve"> les périphériques toutes les 1</w:t>
      </w:r>
      <w:r w:rsidR="0052234C">
        <w:rPr>
          <w:sz w:val="24"/>
          <w:szCs w:val="24"/>
        </w:rPr>
        <w:t>0</w:t>
      </w:r>
      <w:r w:rsidR="00224516" w:rsidRPr="00224516">
        <w:rPr>
          <w:sz w:val="24"/>
          <w:szCs w:val="24"/>
        </w:rPr>
        <w:t xml:space="preserve"> secondes et enregistre </w:t>
      </w:r>
      <w:r w:rsidR="00224516">
        <w:rPr>
          <w:sz w:val="24"/>
          <w:szCs w:val="24"/>
        </w:rPr>
        <w:t>l</w:t>
      </w:r>
      <w:r w:rsidR="00851709">
        <w:rPr>
          <w:sz w:val="24"/>
          <w:szCs w:val="24"/>
        </w:rPr>
        <w:t>’adresse mac et le</w:t>
      </w:r>
      <w:r w:rsidR="009D2FAC">
        <w:rPr>
          <w:sz w:val="24"/>
          <w:szCs w:val="24"/>
        </w:rPr>
        <w:t xml:space="preserve"> nom </w:t>
      </w:r>
      <w:r w:rsidR="00224516" w:rsidRPr="00224516">
        <w:rPr>
          <w:sz w:val="24"/>
          <w:szCs w:val="24"/>
        </w:rPr>
        <w:t>d</w:t>
      </w:r>
      <w:r w:rsidR="00B5255E">
        <w:rPr>
          <w:sz w:val="24"/>
          <w:szCs w:val="24"/>
        </w:rPr>
        <w:t xml:space="preserve">es </w:t>
      </w:r>
      <w:r w:rsidR="00224516" w:rsidRPr="00224516">
        <w:rPr>
          <w:sz w:val="24"/>
          <w:szCs w:val="24"/>
        </w:rPr>
        <w:t>périphérique</w:t>
      </w:r>
      <w:r w:rsidR="00B5255E">
        <w:rPr>
          <w:sz w:val="24"/>
          <w:szCs w:val="24"/>
        </w:rPr>
        <w:t>s</w:t>
      </w:r>
      <w:r w:rsidR="00224516" w:rsidRPr="00224516">
        <w:rPr>
          <w:sz w:val="24"/>
          <w:szCs w:val="24"/>
        </w:rPr>
        <w:t xml:space="preserve"> dans un fichier texte</w:t>
      </w:r>
      <w:r w:rsidR="00224516">
        <w:rPr>
          <w:sz w:val="24"/>
          <w:szCs w:val="24"/>
        </w:rPr>
        <w:t>, celui-ci</w:t>
      </w:r>
      <w:r w:rsidR="00224516" w:rsidRPr="00224516">
        <w:rPr>
          <w:sz w:val="24"/>
          <w:szCs w:val="24"/>
        </w:rPr>
        <w:t xml:space="preserve"> sera écrasé </w:t>
      </w:r>
      <w:r w:rsidR="00224516">
        <w:rPr>
          <w:sz w:val="24"/>
          <w:szCs w:val="24"/>
        </w:rPr>
        <w:t>à chaque scan.</w:t>
      </w:r>
    </w:p>
    <w:p w14:paraId="72AD99BB" w14:textId="77777777" w:rsidR="00BF2785" w:rsidRDefault="00BF2785" w:rsidP="00224516">
      <w:pPr>
        <w:spacing w:after="0" w:line="240" w:lineRule="auto"/>
        <w:rPr>
          <w:sz w:val="24"/>
          <w:szCs w:val="24"/>
        </w:rPr>
      </w:pPr>
    </w:p>
    <w:p w14:paraId="38359E1B" w14:textId="52A00AD8" w:rsidR="00224516" w:rsidRDefault="0039322D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envoi des </w:t>
      </w:r>
      <w:r w:rsidR="008347B3">
        <w:rPr>
          <w:sz w:val="24"/>
          <w:szCs w:val="24"/>
        </w:rPr>
        <w:t>noms</w:t>
      </w:r>
      <w:r>
        <w:rPr>
          <w:sz w:val="24"/>
          <w:szCs w:val="24"/>
        </w:rPr>
        <w:t xml:space="preserve"> est effectué </w:t>
      </w:r>
      <w:r w:rsidR="00D0680C">
        <w:rPr>
          <w:sz w:val="24"/>
          <w:szCs w:val="24"/>
        </w:rPr>
        <w:t>à</w:t>
      </w:r>
      <w:r>
        <w:rPr>
          <w:sz w:val="24"/>
          <w:szCs w:val="24"/>
        </w:rPr>
        <w:t xml:space="preserve"> la fin de chaque scan, si un échec de transfert arrive, le processus recommence</w:t>
      </w:r>
      <w:r w:rsidR="0079167D">
        <w:rPr>
          <w:sz w:val="24"/>
          <w:szCs w:val="24"/>
        </w:rPr>
        <w:t xml:space="preserve"> jusqu'à 3 fois avant de s’arrêter en erreur.</w:t>
      </w:r>
    </w:p>
    <w:p w14:paraId="60CCDB35" w14:textId="77777777" w:rsidR="00A87E8A" w:rsidRDefault="00A87E8A" w:rsidP="00224516">
      <w:pPr>
        <w:spacing w:after="0" w:line="240" w:lineRule="auto"/>
        <w:rPr>
          <w:sz w:val="24"/>
          <w:szCs w:val="24"/>
        </w:rPr>
      </w:pPr>
    </w:p>
    <w:p w14:paraId="18E60403" w14:textId="5A4951E8" w:rsidR="00D0680C" w:rsidRDefault="00D0680C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Une</w:t>
      </w:r>
      <w:r w:rsidRPr="00224516">
        <w:rPr>
          <w:sz w:val="24"/>
          <w:szCs w:val="24"/>
        </w:rPr>
        <w:t xml:space="preserve"> vérification de l'adresse MAC est</w:t>
      </w:r>
      <w:r>
        <w:rPr>
          <w:sz w:val="24"/>
          <w:szCs w:val="24"/>
        </w:rPr>
        <w:t xml:space="preserve"> ensuite</w:t>
      </w:r>
      <w:r w:rsidRPr="00224516">
        <w:rPr>
          <w:sz w:val="24"/>
          <w:szCs w:val="24"/>
        </w:rPr>
        <w:t xml:space="preserve"> effectué pour vérifier si le client est enregistré dans </w:t>
      </w:r>
      <w:r w:rsidR="00300706">
        <w:rPr>
          <w:sz w:val="24"/>
          <w:szCs w:val="24"/>
        </w:rPr>
        <w:t>la</w:t>
      </w:r>
      <w:r w:rsidRPr="00224516">
        <w:rPr>
          <w:sz w:val="24"/>
          <w:szCs w:val="24"/>
        </w:rPr>
        <w:t xml:space="preserve"> base de données, si c'est le cas, un QR code lui est envoyé</w:t>
      </w:r>
      <w:r w:rsidR="00300706">
        <w:rPr>
          <w:sz w:val="24"/>
          <w:szCs w:val="24"/>
        </w:rPr>
        <w:t xml:space="preserve"> sur son smartphone</w:t>
      </w:r>
      <w:r w:rsidRPr="00224516">
        <w:rPr>
          <w:sz w:val="24"/>
          <w:szCs w:val="24"/>
        </w:rPr>
        <w:t xml:space="preserve"> afin de lui </w:t>
      </w:r>
      <w:r w:rsidR="008F2720" w:rsidRPr="00224516">
        <w:rPr>
          <w:sz w:val="24"/>
          <w:szCs w:val="24"/>
        </w:rPr>
        <w:t>autoriser</w:t>
      </w:r>
      <w:r w:rsidRPr="00224516">
        <w:rPr>
          <w:sz w:val="24"/>
          <w:szCs w:val="24"/>
        </w:rPr>
        <w:t xml:space="preserve"> l'accès au magasin</w:t>
      </w:r>
      <w:r w:rsidR="008F2720">
        <w:rPr>
          <w:sz w:val="24"/>
          <w:szCs w:val="24"/>
        </w:rPr>
        <w:t>.</w:t>
      </w:r>
    </w:p>
    <w:p w14:paraId="5660E5D9" w14:textId="77777777" w:rsidR="00224516" w:rsidRPr="00224516" w:rsidRDefault="00224516" w:rsidP="00224516">
      <w:pPr>
        <w:spacing w:after="0" w:line="240" w:lineRule="auto"/>
        <w:rPr>
          <w:sz w:val="24"/>
          <w:szCs w:val="24"/>
        </w:rPr>
      </w:pPr>
    </w:p>
    <w:p w14:paraId="5E5EAA7E" w14:textId="32BA4197" w:rsidR="00224516" w:rsidRPr="00224516" w:rsidRDefault="00224516" w:rsidP="00224516">
      <w:pPr>
        <w:spacing w:after="0" w:line="240" w:lineRule="auto"/>
        <w:rPr>
          <w:sz w:val="24"/>
          <w:szCs w:val="24"/>
        </w:rPr>
      </w:pPr>
      <w:r w:rsidRPr="00224516">
        <w:rPr>
          <w:sz w:val="24"/>
          <w:szCs w:val="24"/>
        </w:rPr>
        <w:t>La localisation des clients via Bluetooth n'est pas fiable</w:t>
      </w:r>
      <w:r w:rsidR="00250827">
        <w:rPr>
          <w:sz w:val="24"/>
          <w:szCs w:val="24"/>
        </w:rPr>
        <w:t xml:space="preserve"> du tout</w:t>
      </w:r>
      <w:r w:rsidRPr="00224516">
        <w:rPr>
          <w:sz w:val="24"/>
          <w:szCs w:val="24"/>
        </w:rPr>
        <w:t>,</w:t>
      </w:r>
      <w:r w:rsidR="00B522A6">
        <w:rPr>
          <w:sz w:val="24"/>
          <w:szCs w:val="24"/>
        </w:rPr>
        <w:t xml:space="preserve"> cette technologie n’étant pas </w:t>
      </w:r>
      <w:r w:rsidR="00FC33CA">
        <w:rPr>
          <w:sz w:val="24"/>
          <w:szCs w:val="24"/>
        </w:rPr>
        <w:t>adapté à cette utilisation</w:t>
      </w:r>
      <w:r w:rsidRPr="00224516">
        <w:rPr>
          <w:sz w:val="24"/>
          <w:szCs w:val="24"/>
        </w:rPr>
        <w:t xml:space="preserve"> la marge d'erreur </w:t>
      </w:r>
      <w:r w:rsidR="00B522A6">
        <w:rPr>
          <w:sz w:val="24"/>
          <w:szCs w:val="24"/>
        </w:rPr>
        <w:t>est</w:t>
      </w:r>
      <w:r w:rsidRPr="00224516">
        <w:rPr>
          <w:sz w:val="24"/>
          <w:szCs w:val="24"/>
        </w:rPr>
        <w:t xml:space="preserve"> bien trop importante.</w:t>
      </w:r>
    </w:p>
    <w:p w14:paraId="70BF9CDB" w14:textId="77777777" w:rsidR="00224516" w:rsidRPr="00224516" w:rsidRDefault="00224516" w:rsidP="00224516">
      <w:pPr>
        <w:spacing w:after="0" w:line="240" w:lineRule="auto"/>
        <w:rPr>
          <w:sz w:val="24"/>
          <w:szCs w:val="24"/>
        </w:rPr>
      </w:pPr>
      <w:r w:rsidRPr="00224516">
        <w:rPr>
          <w:sz w:val="24"/>
          <w:szCs w:val="24"/>
        </w:rPr>
        <w:t>Un système de Beacons Bluetooth localisant les clients dans le magasin n'est donc pas viable.</w:t>
      </w:r>
    </w:p>
    <w:p w14:paraId="01F16BC8" w14:textId="5D0983B4" w:rsidR="00224516" w:rsidRDefault="00224516" w:rsidP="00224516">
      <w:pPr>
        <w:spacing w:after="0" w:line="240" w:lineRule="auto"/>
        <w:rPr>
          <w:sz w:val="24"/>
          <w:szCs w:val="24"/>
        </w:rPr>
      </w:pPr>
      <w:r w:rsidRPr="00224516">
        <w:rPr>
          <w:sz w:val="24"/>
          <w:szCs w:val="24"/>
        </w:rPr>
        <w:t xml:space="preserve">Une solution possible serait de réaliser du motion tracking grâce </w:t>
      </w:r>
      <w:r w:rsidR="00936C0C" w:rsidRPr="00224516">
        <w:rPr>
          <w:sz w:val="24"/>
          <w:szCs w:val="24"/>
        </w:rPr>
        <w:t>à</w:t>
      </w:r>
      <w:r w:rsidRPr="00224516">
        <w:rPr>
          <w:sz w:val="24"/>
          <w:szCs w:val="24"/>
        </w:rPr>
        <w:t xml:space="preserve"> des caméras.</w:t>
      </w:r>
    </w:p>
    <w:p w14:paraId="25C092A0" w14:textId="75B66AF4" w:rsidR="00224516" w:rsidRDefault="00936C0C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Bien entendu, </w:t>
      </w:r>
      <w:r w:rsidR="00C17B4D">
        <w:rPr>
          <w:sz w:val="24"/>
          <w:szCs w:val="24"/>
        </w:rPr>
        <w:t>toutes les informations récoltées</w:t>
      </w:r>
      <w:r>
        <w:rPr>
          <w:sz w:val="24"/>
          <w:szCs w:val="24"/>
        </w:rPr>
        <w:t xml:space="preserve"> servant </w:t>
      </w:r>
      <w:r w:rsidR="00C17B4D">
        <w:rPr>
          <w:sz w:val="24"/>
          <w:szCs w:val="24"/>
        </w:rPr>
        <w:t>à</w:t>
      </w:r>
      <w:r>
        <w:rPr>
          <w:sz w:val="24"/>
          <w:szCs w:val="24"/>
        </w:rPr>
        <w:t xml:space="preserve"> suivre les clients dans le magasin seront effacés définitivement lorsque celui-ci quittera le magasin.</w:t>
      </w:r>
      <w:r w:rsidR="00FC2033">
        <w:rPr>
          <w:sz w:val="24"/>
          <w:szCs w:val="24"/>
        </w:rPr>
        <w:t xml:space="preserve"> </w:t>
      </w:r>
    </w:p>
    <w:p w14:paraId="7231FE4F" w14:textId="02F61DA8" w:rsidR="005741E3" w:rsidRDefault="005741E3" w:rsidP="00224516">
      <w:pPr>
        <w:spacing w:after="0" w:line="240" w:lineRule="auto"/>
        <w:rPr>
          <w:sz w:val="24"/>
          <w:szCs w:val="24"/>
        </w:rPr>
      </w:pPr>
    </w:p>
    <w:p w14:paraId="36DC5A5F" w14:textId="31C391C3" w:rsidR="005741E3" w:rsidRPr="00224516" w:rsidRDefault="005741E3" w:rsidP="002245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L’authentification via le bluetooth n’est également pas fiable,</w:t>
      </w:r>
      <w:r w:rsidR="003362D2">
        <w:rPr>
          <w:sz w:val="24"/>
          <w:szCs w:val="24"/>
        </w:rPr>
        <w:t xml:space="preserve"> les adresses mac étant de plus en plus protégés tant par Android que Apple</w:t>
      </w:r>
      <w:r w:rsidR="00D37D3F">
        <w:rPr>
          <w:sz w:val="24"/>
          <w:szCs w:val="24"/>
        </w:rPr>
        <w:t>, le nom du périphérique et la seule autre info utilisable, mais celui-ci est facilement modifiable.</w:t>
      </w:r>
    </w:p>
    <w:sectPr w:rsidR="005741E3" w:rsidRPr="0022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16"/>
    <w:rsid w:val="000056D1"/>
    <w:rsid w:val="00026461"/>
    <w:rsid w:val="0003528C"/>
    <w:rsid w:val="00046C46"/>
    <w:rsid w:val="000E2605"/>
    <w:rsid w:val="001408D0"/>
    <w:rsid w:val="00224516"/>
    <w:rsid w:val="00230849"/>
    <w:rsid w:val="00250827"/>
    <w:rsid w:val="002D06EA"/>
    <w:rsid w:val="0030039D"/>
    <w:rsid w:val="00300706"/>
    <w:rsid w:val="003362D2"/>
    <w:rsid w:val="00346339"/>
    <w:rsid w:val="0039322D"/>
    <w:rsid w:val="00456D2E"/>
    <w:rsid w:val="00460392"/>
    <w:rsid w:val="00465557"/>
    <w:rsid w:val="0052234C"/>
    <w:rsid w:val="00570CF4"/>
    <w:rsid w:val="005741E3"/>
    <w:rsid w:val="0062216B"/>
    <w:rsid w:val="006402F0"/>
    <w:rsid w:val="006537C3"/>
    <w:rsid w:val="0066773F"/>
    <w:rsid w:val="006B3C51"/>
    <w:rsid w:val="006B4AB9"/>
    <w:rsid w:val="0079167D"/>
    <w:rsid w:val="008021DA"/>
    <w:rsid w:val="008347B3"/>
    <w:rsid w:val="00851709"/>
    <w:rsid w:val="008C51DD"/>
    <w:rsid w:val="008E19E3"/>
    <w:rsid w:val="008F2720"/>
    <w:rsid w:val="00905008"/>
    <w:rsid w:val="00916CA8"/>
    <w:rsid w:val="00936C0C"/>
    <w:rsid w:val="0097175D"/>
    <w:rsid w:val="009B4E9C"/>
    <w:rsid w:val="009D2FAC"/>
    <w:rsid w:val="00A1025A"/>
    <w:rsid w:val="00A87E8A"/>
    <w:rsid w:val="00B522A6"/>
    <w:rsid w:val="00B5255E"/>
    <w:rsid w:val="00BB45B8"/>
    <w:rsid w:val="00BF2785"/>
    <w:rsid w:val="00C02D26"/>
    <w:rsid w:val="00C17B4D"/>
    <w:rsid w:val="00C82230"/>
    <w:rsid w:val="00D0680C"/>
    <w:rsid w:val="00D37D3F"/>
    <w:rsid w:val="00D75859"/>
    <w:rsid w:val="00DA3E16"/>
    <w:rsid w:val="00E751A4"/>
    <w:rsid w:val="00F63C16"/>
    <w:rsid w:val="00FC2033"/>
    <w:rsid w:val="00FC33CA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F944"/>
  <w15:chartTrackingRefBased/>
  <w15:docId w15:val="{56C05694-792C-48AB-8759-85D484CD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 Valentin</dc:creator>
  <cp:keywords/>
  <dc:description/>
  <cp:lastModifiedBy>BOUR Valentin</cp:lastModifiedBy>
  <cp:revision>54</cp:revision>
  <dcterms:created xsi:type="dcterms:W3CDTF">2020-06-04T15:10:00Z</dcterms:created>
  <dcterms:modified xsi:type="dcterms:W3CDTF">2020-06-13T10:07:00Z</dcterms:modified>
</cp:coreProperties>
</file>