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Calibri" w:cs="Calibri" w:eastAsia="Calibri" w:hAnsi="Calibri"/>
          <w:b/>
          <w:bCs/>
          <w:color w:val="1B3A5C"/>
          <w:sz w:val="56"/>
          <w:szCs w:val="56"/>
        </w:rPr>
        <w:t xml:space="preserve">KONTAKT HOME</w:t>
      </w:r>
    </w:p>
    <w:p>
      <w:pPr>
        <w:spacing w:after="200"/>
        <w:jc w:val="center"/>
      </w:pPr>
      <w:r>
        <w:rPr>
          <w:rFonts w:ascii="Calibri" w:cs="Calibri" w:eastAsia="Calibri" w:hAnsi="Calibri"/>
          <w:b/>
          <w:bCs/>
          <w:color w:val="2E86AB"/>
          <w:sz w:val="40"/>
          <w:szCs w:val="40"/>
        </w:rPr>
        <w:t xml:space="preserve">Software Development Life Cycle (SDLC)</w:t>
      </w:r>
    </w:p>
    <w:p>
      <w:pPr>
        <w:spacing w:after="100"/>
        <w:jc w:val="center"/>
      </w:pPr>
      <w:r>
        <w:rPr>
          <w:rFonts w:ascii="Calibri" w:cs="Calibri" w:eastAsia="Calibri" w:hAnsi="Calibri"/>
          <w:color w:val="1B6B93"/>
          <w:sz w:val="28"/>
          <w:szCs w:val="28"/>
        </w:rPr>
        <w:t xml:space="preserve">Return Management System</w:t>
      </w:r>
    </w:p>
    <w:p>
      <w:pPr>
        <w:spacing w:after="40"/>
        <w:jc w:val="center"/>
      </w:pPr>
      <w:r>
        <w:rPr>
          <w:rFonts w:ascii="Calibri" w:cs="Calibri" w:eastAsia="Calibri" w:hAnsi="Calibri"/>
          <w:color w:val="666666"/>
          <w:sz w:val="22"/>
          <w:szCs w:val="22"/>
        </w:rPr>
        <w:t xml:space="preserve">Methodology, Process Framework, Delivery Phases,</w:t>
      </w:r>
    </w:p>
    <w:p>
      <w:pPr>
        <w:spacing w:after="600"/>
        <w:jc w:val="center"/>
      </w:pPr>
      <w:r>
        <w:rPr>
          <w:rFonts w:ascii="Calibri" w:cs="Calibri" w:eastAsia="Calibri" w:hAnsi="Calibri"/>
          <w:color w:val="666666"/>
          <w:sz w:val="22"/>
          <w:szCs w:val="22"/>
        </w:rPr>
        <w:t xml:space="preserve">Quality Gates, and Project Governance</w:t>
      </w:r>
    </w:p>
    <w:p>
      <w:pPr>
        <w:spacing w:after="300"/>
        <w:jc w:val="center"/>
      </w:pPr>
      <w:r>
        <w:rPr>
          <w:rFonts w:ascii="Calibri" w:cs="Calibri" w:eastAsia="Calibri" w:hAnsi="Calibri"/>
          <w:color w:val="2E86AB"/>
          <w:sz w:val="24"/>
          <w:szCs w:val="24"/>
        </w:rPr>
        <w:t xml:space="preserve">________________________________________</w:t>
      </w:r>
    </w:p>
    <w:p>
      <w:pPr>
        <w:spacing w:after="80"/>
        <w:jc w:val="center"/>
      </w:pPr>
      <w:r>
        <w:rPr>
          <w:rFonts w:ascii="Calibri" w:cs="Calibri" w:eastAsia="Calibri" w:hAnsi="Calibri"/>
          <w:color w:val="666666"/>
          <w:sz w:val="22"/>
          <w:szCs w:val="22"/>
        </w:rPr>
        <w:t xml:space="preserve">Document Version: 1.0</w:t>
      </w:r>
    </w:p>
    <w:p>
      <w:pPr>
        <w:spacing w:after="80"/>
        <w:jc w:val="center"/>
      </w:pPr>
      <w:r>
        <w:rPr>
          <w:rFonts w:ascii="Calibri" w:cs="Calibri" w:eastAsia="Calibri" w:hAnsi="Calibri"/>
          <w:color w:val="666666"/>
          <w:sz w:val="22"/>
          <w:szCs w:val="22"/>
        </w:rPr>
        <w:t xml:space="preserve">Date: April 26, 2026</w:t>
      </w:r>
    </w:p>
    <w:p>
      <w:pPr>
        <w:spacing w:after="80"/>
        <w:jc w:val="center"/>
      </w:pPr>
      <w:r>
        <w:rPr>
          <w:rFonts w:ascii="Calibri" w:cs="Calibri" w:eastAsia="Calibri" w:hAnsi="Calibri"/>
          <w:color w:val="666666"/>
          <w:sz w:val="22"/>
          <w:szCs w:val="22"/>
        </w:rPr>
        <w:t xml:space="preserve">Author: Zamir Jamalov, Business Analyst</w:t>
      </w:r>
    </w:p>
    <w:p>
      <w:pPr>
        <w:jc w:val="center"/>
      </w:pPr>
      <w:r>
        <w:rPr>
          <w:rFonts w:ascii="Calibri" w:cs="Calibri" w:eastAsia="Calibri" w:hAnsi="Calibri"/>
          <w:b/>
          <w:bCs/>
          <w:color w:val="C62828"/>
          <w:sz w:val="22"/>
          <w:szCs w:val="22"/>
        </w:rPr>
        <w:t xml:space="preserve">Classification: Confidential</w:t>
      </w:r>
    </w:p>
    <w:r>
      <w:br w:type="page"/>
    </w:r>
    <w:p>
      <w:pPr>
        <w:pStyle w:val="1"/>
        <w:spacing w:after="120" w:before="360"/>
      </w:pPr>
      <w:r>
        <w:rPr>
          <w:rFonts w:ascii="Calibri" w:cs="Calibri" w:eastAsia="Calibri" w:hAnsi="Calibri"/>
          <w:b/>
          <w:bCs/>
          <w:color w:val="1B3A5C"/>
          <w:sz w:val="32"/>
          <w:szCs w:val="32"/>
        </w:rPr>
        <w:t xml:space="preserve">Table of Contents</w:t>
      </w:r>
    </w:p>
    <w:p>
      <w:pPr>
        <w:spacing w:after="60"/>
      </w:pPr>
      <w:r>
        <w:rPr>
          <w:rFonts w:ascii="Calibri" w:cs="Calibri" w:eastAsia="Calibri" w:hAnsi="Calibri"/>
          <w:color w:val="0F2439"/>
          <w:sz w:val="22"/>
          <w:szCs w:val="22"/>
        </w:rPr>
        <w:t xml:space="preserve">1. Introduction and Purpose</w:t>
      </w:r>
    </w:p>
    <w:p>
      <w:pPr>
        <w:spacing w:after="60"/>
      </w:pPr>
      <w:r>
        <w:rPr>
          <w:rFonts w:ascii="Calibri" w:cs="Calibri" w:eastAsia="Calibri" w:hAnsi="Calibri"/>
          <w:color w:val="0F2439"/>
          <w:sz w:val="22"/>
          <w:szCs w:val="22"/>
        </w:rPr>
        <w:t xml:space="preserve">2. SDLC Methodology Selection</w:t>
      </w:r>
    </w:p>
    <w:p>
      <w:pPr>
        <w:spacing w:after="60"/>
      </w:pPr>
      <w:r>
        <w:rPr>
          <w:rFonts w:ascii="Calibri" w:cs="Calibri" w:eastAsia="Calibri" w:hAnsi="Calibri"/>
          <w:color w:val="0F2439"/>
          <w:sz w:val="22"/>
          <w:szCs w:val="22"/>
        </w:rPr>
        <w:t xml:space="preserve">3. Project Governance Structure</w:t>
      </w:r>
    </w:p>
    <w:p>
      <w:pPr>
        <w:spacing w:after="60"/>
      </w:pPr>
      <w:r>
        <w:rPr>
          <w:rFonts w:ascii="Calibri" w:cs="Calibri" w:eastAsia="Calibri" w:hAnsi="Calibri"/>
          <w:color w:val="0F2439"/>
          <w:sz w:val="22"/>
          <w:szCs w:val="22"/>
        </w:rPr>
        <w:t xml:space="preserve">4. SDLC Phases Overview</w:t>
      </w:r>
    </w:p>
    <w:p>
      <w:pPr>
        <w:spacing w:after="60"/>
      </w:pPr>
      <w:r>
        <w:rPr>
          <w:rFonts w:ascii="Calibri" w:cs="Calibri" w:eastAsia="Calibri" w:hAnsi="Calibri"/>
          <w:color w:val="0F2439"/>
          <w:sz w:val="22"/>
          <w:szCs w:val="22"/>
        </w:rPr>
        <w:t xml:space="preserve">5. Phase 1: Planning and Initiation</w:t>
      </w:r>
    </w:p>
    <w:p>
      <w:pPr>
        <w:spacing w:after="60"/>
      </w:pPr>
      <w:r>
        <w:rPr>
          <w:rFonts w:ascii="Calibri" w:cs="Calibri" w:eastAsia="Calibri" w:hAnsi="Calibri"/>
          <w:color w:val="0F2439"/>
          <w:sz w:val="22"/>
          <w:szCs w:val="22"/>
        </w:rPr>
        <w:t xml:space="preserve">6. Phase 2: Requirements Analysis</w:t>
      </w:r>
    </w:p>
    <w:p>
      <w:pPr>
        <w:spacing w:after="60"/>
      </w:pPr>
      <w:r>
        <w:rPr>
          <w:rFonts w:ascii="Calibri" w:cs="Calibri" w:eastAsia="Calibri" w:hAnsi="Calibri"/>
          <w:color w:val="0F2439"/>
          <w:sz w:val="22"/>
          <w:szCs w:val="22"/>
        </w:rPr>
        <w:t xml:space="preserve">7. Phase 3: Design</w:t>
      </w:r>
    </w:p>
    <w:p>
      <w:pPr>
        <w:spacing w:after="60"/>
      </w:pPr>
      <w:r>
        <w:rPr>
          <w:rFonts w:ascii="Calibri" w:cs="Calibri" w:eastAsia="Calibri" w:hAnsi="Calibri"/>
          <w:color w:val="0F2439"/>
          <w:sz w:val="22"/>
          <w:szCs w:val="22"/>
        </w:rPr>
        <w:t xml:space="preserve">8. Phase 4: Development</w:t>
      </w:r>
    </w:p>
    <w:p>
      <w:pPr>
        <w:spacing w:after="60"/>
      </w:pPr>
      <w:r>
        <w:rPr>
          <w:rFonts w:ascii="Calibri" w:cs="Calibri" w:eastAsia="Calibri" w:hAnsi="Calibri"/>
          <w:color w:val="0F2439"/>
          <w:sz w:val="22"/>
          <w:szCs w:val="22"/>
        </w:rPr>
        <w:t xml:space="preserve">9. Phase 5: Testing</w:t>
      </w:r>
    </w:p>
    <w:p>
      <w:pPr>
        <w:spacing w:after="60"/>
      </w:pPr>
      <w:r>
        <w:rPr>
          <w:rFonts w:ascii="Calibri" w:cs="Calibri" w:eastAsia="Calibri" w:hAnsi="Calibri"/>
          <w:color w:val="0F2439"/>
          <w:sz w:val="22"/>
          <w:szCs w:val="22"/>
        </w:rPr>
        <w:t xml:space="preserve">10. Phase 6: Deployment</w:t>
      </w:r>
    </w:p>
    <w:p>
      <w:pPr>
        <w:spacing w:after="60"/>
      </w:pPr>
      <w:r>
        <w:rPr>
          <w:rFonts w:ascii="Calibri" w:cs="Calibri" w:eastAsia="Calibri" w:hAnsi="Calibri"/>
          <w:color w:val="0F2439"/>
          <w:sz w:val="22"/>
          <w:szCs w:val="22"/>
        </w:rPr>
        <w:t xml:space="preserve">11. Phase 7: Maintenance and Operations</w:t>
      </w:r>
    </w:p>
    <w:p>
      <w:pPr>
        <w:spacing w:after="60"/>
      </w:pPr>
      <w:r>
        <w:rPr>
          <w:rFonts w:ascii="Calibri" w:cs="Calibri" w:eastAsia="Calibri" w:hAnsi="Calibri"/>
          <w:color w:val="0F2439"/>
          <w:sz w:val="22"/>
          <w:szCs w:val="22"/>
        </w:rPr>
        <w:t xml:space="preserve">12. Quality Gates and Checkpoints</w:t>
      </w:r>
    </w:p>
    <w:p>
      <w:pPr>
        <w:spacing w:after="60"/>
      </w:pPr>
      <w:r>
        <w:rPr>
          <w:rFonts w:ascii="Calibri" w:cs="Calibri" w:eastAsia="Calibri" w:hAnsi="Calibri"/>
          <w:color w:val="0F2439"/>
          <w:sz w:val="22"/>
          <w:szCs w:val="22"/>
        </w:rPr>
        <w:t xml:space="preserve">13. DevOps and CI/CD Pipeline</w:t>
      </w:r>
    </w:p>
    <w:p>
      <w:pPr>
        <w:spacing w:after="60"/>
      </w:pPr>
      <w:r>
        <w:rPr>
          <w:rFonts w:ascii="Calibri" w:cs="Calibri" w:eastAsia="Calibri" w:hAnsi="Calibri"/>
          <w:color w:val="0F2439"/>
          <w:sz w:val="22"/>
          <w:szCs w:val="22"/>
        </w:rPr>
        <w:t xml:space="preserve">14. Configuration Management</w:t>
      </w:r>
    </w:p>
    <w:p>
      <w:pPr>
        <w:spacing w:after="60"/>
      </w:pPr>
      <w:r>
        <w:rPr>
          <w:rFonts w:ascii="Calibri" w:cs="Calibri" w:eastAsia="Calibri" w:hAnsi="Calibri"/>
          <w:color w:val="0F2439"/>
          <w:sz w:val="22"/>
          <w:szCs w:val="22"/>
        </w:rPr>
        <w:t xml:space="preserve">15. Risk Management</w:t>
      </w:r>
    </w:p>
    <w:p>
      <w:pPr>
        <w:spacing w:after="60"/>
      </w:pPr>
      <w:r>
        <w:rPr>
          <w:rFonts w:ascii="Calibri" w:cs="Calibri" w:eastAsia="Calibri" w:hAnsi="Calibri"/>
          <w:color w:val="0F2439"/>
          <w:sz w:val="22"/>
          <w:szCs w:val="22"/>
        </w:rPr>
        <w:t xml:space="preserve">16. Project Schedule and Milestones</w:t>
      </w:r>
    </w:p>
    <w:p>
      <w:pPr>
        <w:spacing w:after="60"/>
      </w:pPr>
      <w:r>
        <w:rPr>
          <w:rFonts w:ascii="Calibri" w:cs="Calibri" w:eastAsia="Calibri" w:hAnsi="Calibri"/>
          <w:color w:val="0F2439"/>
          <w:sz w:val="22"/>
          <w:szCs w:val="22"/>
        </w:rPr>
        <w:t xml:space="preserve">17. Team Structure and Resource Allocation</w:t>
      </w:r>
    </w:p>
    <w:p>
      <w:pPr>
        <w:spacing w:after="60"/>
      </w:pPr>
      <w:r>
        <w:rPr>
          <w:rFonts w:ascii="Calibri" w:cs="Calibri" w:eastAsia="Calibri" w:hAnsi="Calibri"/>
          <w:color w:val="0F2439"/>
          <w:sz w:val="22"/>
          <w:szCs w:val="22"/>
        </w:rPr>
        <w:t xml:space="preserve">18. Metrics and Measurement Framework</w:t>
      </w:r>
    </w:p>
    <w:p>
      <w:pPr>
        <w:spacing w:after="60"/>
      </w:pPr>
      <w:r>
        <w:rPr>
          <w:rFonts w:ascii="Calibri" w:cs="Calibri" w:eastAsia="Calibri" w:hAnsi="Calibri"/>
          <w:color w:val="0F2439"/>
          <w:sz w:val="22"/>
          <w:szCs w:val="22"/>
        </w:rPr>
        <w:t xml:space="preserve">19. Tools and Technology Stack</w:t>
      </w:r>
    </w:p>
    <w:p>
      <w:pPr>
        <w:spacing w:after="60"/>
      </w:pPr>
      <w:r>
        <w:rPr>
          <w:rFonts w:ascii="Calibri" w:cs="Calibri" w:eastAsia="Calibri" w:hAnsi="Calibri"/>
          <w:color w:val="0F2439"/>
          <w:sz w:val="22"/>
          <w:szCs w:val="22"/>
        </w:rPr>
        <w:t xml:space="preserve">20. Appendices</w:t>
      </w:r>
    </w:p>
    <w:p>
      <w:pPr>
        <w:pStyle w:val="1"/>
        <w:spacing w:after="120" w:before="360"/>
      </w:pPr>
      <w:r>
        <w:rPr>
          <w:rFonts w:ascii="Calibri" w:cs="Calibri" w:eastAsia="Calibri" w:hAnsi="Calibri"/>
          <w:b/>
          <w:bCs/>
          <w:color w:val="1B3A5C"/>
          <w:sz w:val="32"/>
          <w:szCs w:val="32"/>
        </w:rPr>
        <w:t xml:space="preserve">1. Introduction and Purpose</w:t>
      </w:r>
    </w:p>
    <w:p>
      <w:pPr>
        <w:spacing w:after="120" w:line="276"/>
      </w:pPr>
      <w:r>
        <w:rPr>
          <w:rFonts w:ascii="Calibri" w:cs="Calibri" w:eastAsia="Calibri" w:hAnsi="Calibri"/>
          <w:color w:val="0F2439"/>
          <w:sz w:val="22"/>
          <w:szCs w:val="22"/>
        </w:rPr>
        <w:t xml:space="preserve">This Software Development Life Cycle (SDLC) document defines the end-to-end process framework for the Kontakt Home Return Management System (RMS) project. It establishes the methodology, phases, governance structure, quality gates, and operational procedures that guide the project from initial concept through ongoing production operations. The SDLC provides a structured, repeatable, and measurable approach to software delivery that ensures consistent quality, predictable timelines, and alignment with business objectives.</w:t>
      </w:r>
    </w:p>
    <w:p>
      <w:pPr>
        <w:spacing w:after="120" w:line="276"/>
      </w:pPr>
      <w:r>
        <w:rPr>
          <w:rFonts w:ascii="Calibri" w:cs="Calibri" w:eastAsia="Calibri" w:hAnsi="Calibri"/>
          <w:color w:val="0F2439"/>
          <w:sz w:val="22"/>
          <w:szCs w:val="22"/>
        </w:rPr>
        <w:t xml:space="preserve">The Kontakt Home RMS project aims to digitize the product return and exchange process for Azerbaijan's largest electronics retailer. Currently processing over 500 return requests per month with an average handling time of 12-15 days and a customer satisfaction rate of 62%, the project targets a reduction in processing time to 3-5 days, an improvement in customer satisfaction to 85% or above, and a 30% reduction in operational costs through automation. The SDLC framework defined in this document governs how these business objectives are translated into working software through a disciplined, phased approach.</w:t>
      </w:r>
    </w:p>
    <w:p>
      <w:pPr>
        <w:spacing w:after="120" w:line="276"/>
      </w:pPr>
      <w:r>
        <w:rPr>
          <w:rFonts w:ascii="Calibri" w:cs="Calibri" w:eastAsia="Calibri" w:hAnsi="Calibri"/>
          <w:color w:val="0F2439"/>
          <w:sz w:val="22"/>
          <w:szCs w:val="22"/>
        </w:rPr>
        <w:t xml:space="preserve">This document serves multiple audiences: project stakeholders who need visibility into the development process, the development team who need clear guidance on methodology and practices, quality assurance personnel who need to understand testing integration points, operations teams who need to prepare for deployment and maintenance, and auditors who need evidence of a controlled software development process. Each section provides sufficient detail for its primary audience while remaining accessible to all stakeholders.</w:t>
      </w:r>
    </w:p>
    <w:p>
      <w:pPr>
        <w:pStyle w:val="2"/>
        <w:spacing w:after="120" w:before="240"/>
      </w:pPr>
      <w:r>
        <w:rPr>
          <w:rFonts w:ascii="Calibri" w:cs="Calibri" w:eastAsia="Calibri" w:hAnsi="Calibri"/>
          <w:b/>
          <w:bCs/>
          <w:color w:val="2E86AB"/>
          <w:sz w:val="26"/>
          <w:szCs w:val="26"/>
        </w:rPr>
        <w:t xml:space="preserve">1.1 Document Objectives</w:t>
      </w:r>
    </w:p>
    <w:p>
      <w:pPr>
        <w:pStyle w:val="ListParagraph"/>
        <w:numPr>
          <w:ilvl w:val="0"/>
          <w:numId w:val="1"/>
        </w:numPr>
        <w:spacing w:after="60"/>
      </w:pPr>
      <w:r>
        <w:rPr>
          <w:rFonts w:ascii="Calibri" w:cs="Calibri" w:eastAsia="Calibri" w:hAnsi="Calibri"/>
          <w:color w:val="0F2439"/>
          <w:sz w:val="22"/>
          <w:szCs w:val="22"/>
        </w:rPr>
        <w:t xml:space="preserve">Define the SDLC methodology (Agile/Scrum with Hybrid elements) and its adaptation for this project</w:t>
      </w:r>
    </w:p>
    <w:p>
      <w:pPr>
        <w:pStyle w:val="ListParagraph"/>
        <w:numPr>
          <w:ilvl w:val="0"/>
          <w:numId w:val="1"/>
        </w:numPr>
        <w:spacing w:after="60"/>
      </w:pPr>
      <w:r>
        <w:rPr>
          <w:rFonts w:ascii="Calibri" w:cs="Calibri" w:eastAsia="Calibri" w:hAnsi="Calibri"/>
          <w:color w:val="0F2439"/>
          <w:sz w:val="22"/>
          <w:szCs w:val="22"/>
        </w:rPr>
        <w:t xml:space="preserve">Describe each SDLC phase with entry/exit criteria, activities, and deliverables</w:t>
      </w:r>
    </w:p>
    <w:p>
      <w:pPr>
        <w:pStyle w:val="ListParagraph"/>
        <w:numPr>
          <w:ilvl w:val="0"/>
          <w:numId w:val="1"/>
        </w:numPr>
        <w:spacing w:after="60"/>
      </w:pPr>
      <w:r>
        <w:rPr>
          <w:rFonts w:ascii="Calibri" w:cs="Calibri" w:eastAsia="Calibri" w:hAnsi="Calibri"/>
          <w:color w:val="0F2439"/>
          <w:sz w:val="22"/>
          <w:szCs w:val="22"/>
        </w:rPr>
        <w:t xml:space="preserve">Establish the project governance structure with roles, responsibilities, and decision authority</w:t>
      </w:r>
    </w:p>
    <w:p>
      <w:pPr>
        <w:pStyle w:val="ListParagraph"/>
        <w:numPr>
          <w:ilvl w:val="0"/>
          <w:numId w:val="1"/>
        </w:numPr>
        <w:spacing w:after="60"/>
      </w:pPr>
      <w:r>
        <w:rPr>
          <w:rFonts w:ascii="Calibri" w:cs="Calibri" w:eastAsia="Calibri" w:hAnsi="Calibri"/>
          <w:color w:val="0F2439"/>
          <w:sz w:val="22"/>
          <w:szCs w:val="22"/>
        </w:rPr>
        <w:t xml:space="preserve">Define quality gates between phases to ensure deliverables meet defined standards</w:t>
      </w:r>
    </w:p>
    <w:p>
      <w:pPr>
        <w:pStyle w:val="ListParagraph"/>
        <w:numPr>
          <w:ilvl w:val="0"/>
          <w:numId w:val="1"/>
        </w:numPr>
        <w:spacing w:after="60"/>
      </w:pPr>
      <w:r>
        <w:rPr>
          <w:rFonts w:ascii="Calibri" w:cs="Calibri" w:eastAsia="Calibri" w:hAnsi="Calibri"/>
          <w:color w:val="0F2439"/>
          <w:sz w:val="22"/>
          <w:szCs w:val="22"/>
        </w:rPr>
        <w:t xml:space="preserve">Outline the DevOps and CI/CD pipeline for continuous integration and delivery</w:t>
      </w:r>
    </w:p>
    <w:p>
      <w:pPr>
        <w:pStyle w:val="ListParagraph"/>
        <w:numPr>
          <w:ilvl w:val="0"/>
          <w:numId w:val="1"/>
        </w:numPr>
        <w:spacing w:after="60"/>
      </w:pPr>
      <w:r>
        <w:rPr>
          <w:rFonts w:ascii="Calibri" w:cs="Calibri" w:eastAsia="Calibri" w:hAnsi="Calibri"/>
          <w:color w:val="0F2439"/>
          <w:sz w:val="22"/>
          <w:szCs w:val="22"/>
        </w:rPr>
        <w:t xml:space="preserve">Describe the configuration management approach for source code, environments, and releases</w:t>
      </w:r>
    </w:p>
    <w:p>
      <w:pPr>
        <w:pStyle w:val="ListParagraph"/>
        <w:numPr>
          <w:ilvl w:val="0"/>
          <w:numId w:val="1"/>
        </w:numPr>
        <w:spacing w:after="60"/>
      </w:pPr>
      <w:r>
        <w:rPr>
          <w:rFonts w:ascii="Calibri" w:cs="Calibri" w:eastAsia="Calibri" w:hAnsi="Calibri"/>
          <w:color w:val="0F2439"/>
          <w:sz w:val="22"/>
          <w:szCs w:val="22"/>
        </w:rPr>
        <w:t xml:space="preserve">Provide the risk management framework with identification, assessment, and mitigation strategies</w:t>
      </w:r>
    </w:p>
    <w:p>
      <w:pPr>
        <w:pStyle w:val="ListParagraph"/>
        <w:numPr>
          <w:ilvl w:val="0"/>
          <w:numId w:val="1"/>
        </w:numPr>
        <w:spacing w:after="60"/>
      </w:pPr>
      <w:r>
        <w:rPr>
          <w:rFonts w:ascii="Calibri" w:cs="Calibri" w:eastAsia="Calibri" w:hAnsi="Calibri"/>
          <w:color w:val="0F2439"/>
          <w:sz w:val="22"/>
          <w:szCs w:val="22"/>
        </w:rPr>
        <w:t xml:space="preserve">Establish metrics and KPIs for measuring project health and delivery quality</w:t>
      </w:r>
    </w:p>
    <w:p>
      <w:pPr>
        <w:pStyle w:val="ListParagraph"/>
        <w:numPr>
          <w:ilvl w:val="0"/>
          <w:numId w:val="1"/>
        </w:numPr>
        <w:spacing w:after="60"/>
      </w:pPr>
      <w:r>
        <w:rPr>
          <w:rFonts w:ascii="Calibri" w:cs="Calibri" w:eastAsia="Calibri" w:hAnsi="Calibri"/>
          <w:color w:val="0F2439"/>
          <w:sz w:val="22"/>
          <w:szCs w:val="22"/>
        </w:rPr>
        <w:t xml:space="preserve">Define the tools and technology stack used across all SDLC phases</w:t>
      </w:r>
    </w:p>
    <w:p>
      <w:pPr>
        <w:pStyle w:val="2"/>
        <w:spacing w:after="120" w:before="240"/>
      </w:pPr>
      <w:r>
        <w:rPr>
          <w:rFonts w:ascii="Calibri" w:cs="Calibri" w:eastAsia="Calibri" w:hAnsi="Calibri"/>
          <w:b/>
          <w:bCs/>
          <w:color w:val="2E86AB"/>
          <w:sz w:val="26"/>
          <w:szCs w:val="26"/>
        </w:rPr>
        <w:t xml:space="preserve">1.2 Referenced Documents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Document</w:t>
            </w:r>
          </w:p>
        </w:tc>
        <w:tc>
          <w:tcPr>
            <w:tcW w:type="dxa" w:w="3000"/>
            <w:shd w:fill="1B3A5C"/>
          </w:tcPr>
          <w:p>
            <w:r>
              <w:rPr>
                <w:rFonts w:ascii="Calibri" w:cs="Calibri" w:eastAsia="Calibri" w:hAnsi="Calibri"/>
                <w:b/>
                <w:bCs/>
                <w:color w:val="FFFFFF"/>
                <w:sz w:val="20"/>
                <w:szCs w:val="20"/>
              </w:rPr>
              <w:t xml:space="preserve">Version</w:t>
            </w:r>
          </w:p>
        </w:tc>
        <w:tc>
          <w:tcPr>
            <w:tcW w:type="dxa" w:w="3000"/>
            <w:shd w:fill="1B3A5C"/>
          </w:tcPr>
          <w:p>
            <w:r>
              <w:rPr>
                <w:rFonts w:ascii="Calibri" w:cs="Calibri" w:eastAsia="Calibri" w:hAnsi="Calibri"/>
                <w:b/>
                <w:bCs/>
                <w:color w:val="FFFFFF"/>
                <w:sz w:val="20"/>
                <w:szCs w:val="20"/>
              </w:rPr>
              <w:t xml:space="preserve">Relevance</w:t>
            </w:r>
          </w:p>
        </w:tc>
      </w:tr>
      <w:tr>
        <w:tc>
          <w:tcPr>
            <w:tcW w:type="dxa" w:w="3000"/>
            <w:shd w:fill="E8F4F8"/>
          </w:tcPr>
          <w:p>
            <w:r>
              <w:rPr>
                <w:rFonts w:ascii="Calibri" w:cs="Calibri" w:eastAsia="Calibri" w:hAnsi="Calibri"/>
                <w:color w:val="0F2439"/>
                <w:sz w:val="20"/>
                <w:szCs w:val="20"/>
              </w:rPr>
              <w:t xml:space="preserve">Business Requirements Document (BRD)</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Business context, KPIs, stakeholder analysis</w:t>
            </w:r>
          </w:p>
        </w:tc>
      </w:tr>
      <w:tr>
        <w:tc>
          <w:tcPr>
            <w:tcW w:type="dxa" w:w="3000"/>
            <w:shd w:fill="FFFFFF"/>
          </w:tcPr>
          <w:p>
            <w:r>
              <w:rPr>
                <w:rFonts w:ascii="Calibri" w:cs="Calibri" w:eastAsia="Calibri" w:hAnsi="Calibri"/>
                <w:color w:val="0F2439"/>
                <w:sz w:val="20"/>
                <w:szCs w:val="20"/>
              </w:rPr>
              <w:t xml:space="preserve">Functional Requirements Document (FRD)</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Detailed functional specifications</w:t>
            </w:r>
          </w:p>
        </w:tc>
      </w:tr>
      <w:tr>
        <w:tc>
          <w:tcPr>
            <w:tcW w:type="dxa" w:w="3000"/>
            <w:shd w:fill="E8F4F8"/>
          </w:tcPr>
          <w:p>
            <w:r>
              <w:rPr>
                <w:rFonts w:ascii="Calibri" w:cs="Calibri" w:eastAsia="Calibri" w:hAnsi="Calibri"/>
                <w:color w:val="0F2439"/>
                <w:sz w:val="20"/>
                <w:szCs w:val="20"/>
              </w:rPr>
              <w:t xml:space="preserve">Software Requirements Specification (SRS)</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Technical requirements and constraints</w:t>
            </w:r>
          </w:p>
        </w:tc>
      </w:tr>
      <w:tr>
        <w:tc>
          <w:tcPr>
            <w:tcW w:type="dxa" w:w="3000"/>
            <w:shd w:fill="FFFFFF"/>
          </w:tcPr>
          <w:p>
            <w:r>
              <w:rPr>
                <w:rFonts w:ascii="Calibri" w:cs="Calibri" w:eastAsia="Calibri" w:hAnsi="Calibri"/>
                <w:color w:val="0F2439"/>
                <w:sz w:val="20"/>
                <w:szCs w:val="20"/>
              </w:rPr>
              <w:t xml:space="preserve">RICE Backlog Prioritization</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Feature prioritization and sprint allocation</w:t>
            </w:r>
          </w:p>
        </w:tc>
      </w:tr>
      <w:tr>
        <w:tc>
          <w:tcPr>
            <w:tcW w:type="dxa" w:w="3000"/>
            <w:shd w:fill="E8F4F8"/>
          </w:tcPr>
          <w:p>
            <w:r>
              <w:rPr>
                <w:rFonts w:ascii="Calibri" w:cs="Calibri" w:eastAsia="Calibri" w:hAnsi="Calibri"/>
                <w:color w:val="0F2439"/>
                <w:sz w:val="20"/>
                <w:szCs w:val="20"/>
              </w:rPr>
              <w:t xml:space="preserve">UAT Planning &amp; Coordination</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User acceptance testing strategy</w:t>
            </w:r>
          </w:p>
        </w:tc>
      </w:tr>
      <w:tr>
        <w:tc>
          <w:tcPr>
            <w:tcW w:type="dxa" w:w="3000"/>
            <w:shd w:fill="FFFFFF"/>
          </w:tcPr>
          <w:p>
            <w:r>
              <w:rPr>
                <w:rFonts w:ascii="Calibri" w:cs="Calibri" w:eastAsia="Calibri" w:hAnsi="Calibri"/>
                <w:color w:val="0F2439"/>
                <w:sz w:val="20"/>
                <w:szCs w:val="20"/>
              </w:rPr>
              <w:t xml:space="preserve">Postman API Testing Specification</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API test suite and automation</w:t>
            </w:r>
          </w:p>
        </w:tc>
      </w:tr>
      <w:tr>
        <w:tc>
          <w:tcPr>
            <w:tcW w:type="dxa" w:w="3000"/>
            <w:shd w:fill="E8F4F8"/>
          </w:tcPr>
          <w:p>
            <w:r>
              <w:rPr>
                <w:rFonts w:ascii="Calibri" w:cs="Calibri" w:eastAsia="Calibri" w:hAnsi="Calibri"/>
                <w:color w:val="0F2439"/>
                <w:sz w:val="20"/>
                <w:szCs w:val="20"/>
              </w:rPr>
              <w:t xml:space="preserve">Swagger / OpenAPI 3.0 Specification</w:t>
            </w:r>
          </w:p>
        </w:tc>
        <w:tc>
          <w:tcPr>
            <w:tcW w:type="dxa" w:w="3000"/>
            <w:shd w:fill="E8F4F8"/>
          </w:tcPr>
          <w:p>
            <w:r>
              <w:rPr>
                <w:rFonts w:ascii="Calibri" w:cs="Calibri" w:eastAsia="Calibri" w:hAnsi="Calibri"/>
                <w:color w:val="0F2439"/>
                <w:sz w:val="20"/>
                <w:szCs w:val="20"/>
              </w:rPr>
              <w:t xml:space="preserve">1.0</w:t>
            </w:r>
          </w:p>
        </w:tc>
        <w:tc>
          <w:tcPr>
            <w:tcW w:type="dxa" w:w="3000"/>
            <w:shd w:fill="E8F4F8"/>
          </w:tcPr>
          <w:p>
            <w:r>
              <w:rPr>
                <w:rFonts w:ascii="Calibri" w:cs="Calibri" w:eastAsia="Calibri" w:hAnsi="Calibri"/>
                <w:color w:val="0F2439"/>
                <w:sz w:val="20"/>
                <w:szCs w:val="20"/>
              </w:rPr>
              <w:t xml:space="preserve">API contract definition</w:t>
            </w:r>
          </w:p>
        </w:tc>
      </w:tr>
      <w:tr>
        <w:tc>
          <w:tcPr>
            <w:tcW w:type="dxa" w:w="3000"/>
            <w:shd w:fill="FFFFFF"/>
          </w:tcPr>
          <w:p>
            <w:r>
              <w:rPr>
                <w:rFonts w:ascii="Calibri" w:cs="Calibri" w:eastAsia="Calibri" w:hAnsi="Calibri"/>
                <w:color w:val="0F2439"/>
                <w:sz w:val="20"/>
                <w:szCs w:val="20"/>
              </w:rPr>
              <w:t xml:space="preserve">As-Is / To-Be Gap Analysis</w:t>
            </w:r>
          </w:p>
        </w:tc>
        <w:tc>
          <w:tcPr>
            <w:tcW w:type="dxa" w:w="3000"/>
            <w:shd w:fill="FFFFFF"/>
          </w:tcPr>
          <w:p>
            <w:r>
              <w:rPr>
                <w:rFonts w:ascii="Calibri" w:cs="Calibri" w:eastAsia="Calibri" w:hAnsi="Calibri"/>
                <w:color w:val="0F2439"/>
                <w:sz w:val="20"/>
                <w:szCs w:val="20"/>
              </w:rPr>
              <w:t xml:space="preserve">1.0</w:t>
            </w:r>
          </w:p>
        </w:tc>
        <w:tc>
          <w:tcPr>
            <w:tcW w:type="dxa" w:w="3000"/>
            <w:shd w:fill="FFFFFF"/>
          </w:tcPr>
          <w:p>
            <w:r>
              <w:rPr>
                <w:rFonts w:ascii="Calibri" w:cs="Calibri" w:eastAsia="Calibri" w:hAnsi="Calibri"/>
                <w:color w:val="0F2439"/>
                <w:sz w:val="20"/>
                <w:szCs w:val="20"/>
              </w:rPr>
              <w:t xml:space="preserve">Process transformation baseline</w:t>
            </w:r>
          </w:p>
        </w:tc>
      </w:tr>
    </w:tbl>
    <w:p>
      <w:pPr>
        <w:pStyle w:val="1"/>
        <w:spacing w:after="120" w:before="360"/>
      </w:pPr>
      <w:r>
        <w:rPr>
          <w:rFonts w:ascii="Calibri" w:cs="Calibri" w:eastAsia="Calibri" w:hAnsi="Calibri"/>
          <w:b/>
          <w:bCs/>
          <w:color w:val="1B3A5C"/>
          <w:sz w:val="32"/>
          <w:szCs w:val="32"/>
        </w:rPr>
        <w:t xml:space="preserve">2. SDLC Methodology Selection</w:t>
      </w:r>
    </w:p>
    <w:p>
      <w:pPr>
        <w:spacing w:after="120" w:line="276"/>
      </w:pPr>
      <w:r>
        <w:rPr>
          <w:rFonts w:ascii="Calibri" w:cs="Calibri" w:eastAsia="Calibri" w:hAnsi="Calibri"/>
          <w:color w:val="0F2439"/>
          <w:sz w:val="22"/>
          <w:szCs w:val="22"/>
        </w:rPr>
        <w:t xml:space="preserve">The Kontakt Home RMS project adopts a hybrid SDLC methodology that combines Agile/Scrum practices for iterative development with waterfall-style governance for project planning, budgeting, and compliance reporting. This hybrid approach was selected based on the project's characteristics: a well-defined scope with clear business objectives (favoring waterfall planning), evolving functional details that benefit from iterative refinement (favoring agile execution), regulatory compliance requirements that demand documentation and traceability (favoring waterfall governance), and a fixed timeline with milestone-driven delivery expectations from the business (favoring structured phase gates).</w:t>
      </w:r>
    </w:p>
    <w:p>
      <w:pPr>
        <w:pStyle w:val="2"/>
        <w:spacing w:after="120" w:before="240"/>
      </w:pPr>
      <w:r>
        <w:rPr>
          <w:rFonts w:ascii="Calibri" w:cs="Calibri" w:eastAsia="Calibri" w:hAnsi="Calibri"/>
          <w:b/>
          <w:bCs/>
          <w:color w:val="2E86AB"/>
          <w:sz w:val="26"/>
          <w:szCs w:val="26"/>
        </w:rPr>
        <w:t xml:space="preserve">2.1 Methodology Comparison and Selection Rationale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Criteria</w:t>
            </w:r>
          </w:p>
        </w:tc>
        <w:tc>
          <w:tcPr>
            <w:tcW w:type="dxa" w:w="2250"/>
            <w:shd w:fill="1B3A5C"/>
          </w:tcPr>
          <w:p>
            <w:r>
              <w:rPr>
                <w:rFonts w:ascii="Calibri" w:cs="Calibri" w:eastAsia="Calibri" w:hAnsi="Calibri"/>
                <w:b/>
                <w:bCs/>
                <w:color w:val="FFFFFF"/>
                <w:sz w:val="20"/>
                <w:szCs w:val="20"/>
              </w:rPr>
              <w:t xml:space="preserve">Pure Waterfall</w:t>
            </w:r>
          </w:p>
        </w:tc>
        <w:tc>
          <w:tcPr>
            <w:tcW w:type="dxa" w:w="2250"/>
            <w:shd w:fill="1B3A5C"/>
          </w:tcPr>
          <w:p>
            <w:r>
              <w:rPr>
                <w:rFonts w:ascii="Calibri" w:cs="Calibri" w:eastAsia="Calibri" w:hAnsi="Calibri"/>
                <w:b/>
                <w:bCs/>
                <w:color w:val="FFFFFF"/>
                <w:sz w:val="20"/>
                <w:szCs w:val="20"/>
              </w:rPr>
              <w:t xml:space="preserve">Pure Agile</w:t>
            </w:r>
          </w:p>
        </w:tc>
        <w:tc>
          <w:tcPr>
            <w:tcW w:type="dxa" w:w="2250"/>
            <w:shd w:fill="1B3A5C"/>
          </w:tcPr>
          <w:p>
            <w:r>
              <w:rPr>
                <w:rFonts w:ascii="Calibri" w:cs="Calibri" w:eastAsia="Calibri" w:hAnsi="Calibri"/>
                <w:b/>
                <w:bCs/>
                <w:color w:val="FFFFFF"/>
                <w:sz w:val="20"/>
                <w:szCs w:val="20"/>
              </w:rPr>
              <w:t xml:space="preserve">Hybrid (Selected)</w:t>
            </w:r>
          </w:p>
        </w:tc>
      </w:tr>
      <w:tr>
        <w:tc>
          <w:tcPr>
            <w:tcW w:type="dxa" w:w="2250"/>
            <w:shd w:fill="E8F4F8"/>
          </w:tcPr>
          <w:p>
            <w:r>
              <w:rPr>
                <w:rFonts w:ascii="Calibri" w:cs="Calibri" w:eastAsia="Calibri" w:hAnsi="Calibri"/>
                <w:color w:val="0F2439"/>
                <w:sz w:val="20"/>
                <w:szCs w:val="20"/>
              </w:rPr>
              <w:t xml:space="preserve">Requirements stability</w:t>
            </w:r>
          </w:p>
        </w:tc>
        <w:tc>
          <w:tcPr>
            <w:tcW w:type="dxa" w:w="2250"/>
            <w:shd w:fill="E8F4F8"/>
          </w:tcPr>
          <w:p>
            <w:r>
              <w:rPr>
                <w:rFonts w:ascii="Calibri" w:cs="Calibri" w:eastAsia="Calibri" w:hAnsi="Calibri"/>
                <w:color w:val="0F2439"/>
                <w:sz w:val="20"/>
                <w:szCs w:val="20"/>
              </w:rPr>
              <w:t xml:space="preserve">Requires complete upfront</w:t>
            </w:r>
          </w:p>
        </w:tc>
        <w:tc>
          <w:tcPr>
            <w:tcW w:type="dxa" w:w="2250"/>
            <w:shd w:fill="E8F4F8"/>
          </w:tcPr>
          <w:p>
            <w:r>
              <w:rPr>
                <w:rFonts w:ascii="Calibri" w:cs="Calibri" w:eastAsia="Calibri" w:hAnsi="Calibri"/>
                <w:color w:val="0F2439"/>
                <w:sz w:val="20"/>
                <w:szCs w:val="20"/>
              </w:rPr>
              <w:t xml:space="preserve">Evolves continuously</w:t>
            </w:r>
          </w:p>
        </w:tc>
        <w:tc>
          <w:tcPr>
            <w:tcW w:type="dxa" w:w="2250"/>
            <w:shd w:fill="E8F4F8"/>
          </w:tcPr>
          <w:p>
            <w:r>
              <w:rPr>
                <w:rFonts w:ascii="Calibri" w:cs="Calibri" w:eastAsia="Calibri" w:hAnsi="Calibri"/>
                <w:color w:val="0F2439"/>
                <w:sz w:val="20"/>
                <w:szCs w:val="20"/>
              </w:rPr>
              <w:t xml:space="preserve">Core fixed, details adaptive</w:t>
            </w:r>
          </w:p>
        </w:tc>
      </w:tr>
      <w:tr>
        <w:tc>
          <w:tcPr>
            <w:tcW w:type="dxa" w:w="2250"/>
            <w:shd w:fill="FFFFFF"/>
          </w:tcPr>
          <w:p>
            <w:r>
              <w:rPr>
                <w:rFonts w:ascii="Calibri" w:cs="Calibri" w:eastAsia="Calibri" w:hAnsi="Calibri"/>
                <w:color w:val="0F2439"/>
                <w:sz w:val="20"/>
                <w:szCs w:val="20"/>
              </w:rPr>
              <w:t xml:space="preserve">Client involvement</w:t>
            </w:r>
          </w:p>
        </w:tc>
        <w:tc>
          <w:tcPr>
            <w:tcW w:type="dxa" w:w="2250"/>
            <w:shd w:fill="FFFFFF"/>
          </w:tcPr>
          <w:p>
            <w:r>
              <w:rPr>
                <w:rFonts w:ascii="Calibri" w:cs="Calibri" w:eastAsia="Calibri" w:hAnsi="Calibri"/>
                <w:color w:val="0F2439"/>
                <w:sz w:val="20"/>
                <w:szCs w:val="20"/>
              </w:rPr>
              <w:t xml:space="preserve">Low (milestone reviews)</w:t>
            </w:r>
          </w:p>
        </w:tc>
        <w:tc>
          <w:tcPr>
            <w:tcW w:type="dxa" w:w="2250"/>
            <w:shd w:fill="FFFFFF"/>
          </w:tcPr>
          <w:p>
            <w:r>
              <w:rPr>
                <w:rFonts w:ascii="Calibri" w:cs="Calibri" w:eastAsia="Calibri" w:hAnsi="Calibri"/>
                <w:color w:val="0F2439"/>
                <w:sz w:val="20"/>
                <w:szCs w:val="20"/>
              </w:rPr>
              <w:t xml:space="preserve">High (continuous)</w:t>
            </w:r>
          </w:p>
        </w:tc>
        <w:tc>
          <w:tcPr>
            <w:tcW w:type="dxa" w:w="2250"/>
            <w:shd w:fill="FFFFFF"/>
          </w:tcPr>
          <w:p>
            <w:r>
              <w:rPr>
                <w:rFonts w:ascii="Calibri" w:cs="Calibri" w:eastAsia="Calibri" w:hAnsi="Calibri"/>
                <w:color w:val="0F2439"/>
                <w:sz w:val="20"/>
                <w:szCs w:val="20"/>
              </w:rPr>
              <w:t xml:space="preserve">Medium (sprint reviews)</w:t>
            </w:r>
          </w:p>
        </w:tc>
      </w:tr>
      <w:tr>
        <w:tc>
          <w:tcPr>
            <w:tcW w:type="dxa" w:w="2250"/>
            <w:shd w:fill="E8F4F8"/>
          </w:tcPr>
          <w:p>
            <w:r>
              <w:rPr>
                <w:rFonts w:ascii="Calibri" w:cs="Calibri" w:eastAsia="Calibri" w:hAnsi="Calibri"/>
                <w:color w:val="0F2439"/>
                <w:sz w:val="20"/>
                <w:szCs w:val="20"/>
              </w:rPr>
              <w:t xml:space="preserve">Change management</w:t>
            </w:r>
          </w:p>
        </w:tc>
        <w:tc>
          <w:tcPr>
            <w:tcW w:type="dxa" w:w="2250"/>
            <w:shd w:fill="E8F4F8"/>
          </w:tcPr>
          <w:p>
            <w:r>
              <w:rPr>
                <w:rFonts w:ascii="Calibri" w:cs="Calibri" w:eastAsia="Calibri" w:hAnsi="Calibri"/>
                <w:color w:val="0F2439"/>
                <w:sz w:val="20"/>
                <w:szCs w:val="20"/>
              </w:rPr>
              <w:t xml:space="preserve">Rigid (change control board)</w:t>
            </w:r>
          </w:p>
        </w:tc>
        <w:tc>
          <w:tcPr>
            <w:tcW w:type="dxa" w:w="2250"/>
            <w:shd w:fill="E8F4F8"/>
          </w:tcPr>
          <w:p>
            <w:r>
              <w:rPr>
                <w:rFonts w:ascii="Calibri" w:cs="Calibri" w:eastAsia="Calibri" w:hAnsi="Calibri"/>
                <w:color w:val="0F2439"/>
                <w:sz w:val="20"/>
                <w:szCs w:val="20"/>
              </w:rPr>
              <w:t xml:space="preserve">Flexible (backlog reprioritization)</w:t>
            </w:r>
          </w:p>
        </w:tc>
        <w:tc>
          <w:tcPr>
            <w:tcW w:type="dxa" w:w="2250"/>
            <w:shd w:fill="E8F4F8"/>
          </w:tcPr>
          <w:p>
            <w:r>
              <w:rPr>
                <w:rFonts w:ascii="Calibri" w:cs="Calibri" w:eastAsia="Calibri" w:hAnsi="Calibri"/>
                <w:color w:val="0F2439"/>
                <w:sz w:val="20"/>
                <w:szCs w:val="20"/>
              </w:rPr>
              <w:t xml:space="preserve">Balanced (gated changes)</w:t>
            </w:r>
          </w:p>
        </w:tc>
      </w:tr>
      <w:tr>
        <w:tc>
          <w:tcPr>
            <w:tcW w:type="dxa" w:w="2250"/>
            <w:shd w:fill="FFFFFF"/>
          </w:tcPr>
          <w:p>
            <w:r>
              <w:rPr>
                <w:rFonts w:ascii="Calibri" w:cs="Calibri" w:eastAsia="Calibri" w:hAnsi="Calibri"/>
                <w:color w:val="0F2439"/>
                <w:sz w:val="20"/>
                <w:szCs w:val="20"/>
              </w:rPr>
              <w:t xml:space="preserve">Documentation</w:t>
            </w:r>
          </w:p>
        </w:tc>
        <w:tc>
          <w:tcPr>
            <w:tcW w:type="dxa" w:w="2250"/>
            <w:shd w:fill="FFFFFF"/>
          </w:tcPr>
          <w:p>
            <w:r>
              <w:rPr>
                <w:rFonts w:ascii="Calibri" w:cs="Calibri" w:eastAsia="Calibri" w:hAnsi="Calibri"/>
                <w:color w:val="0F2439"/>
                <w:sz w:val="20"/>
                <w:szCs w:val="20"/>
              </w:rPr>
              <w:t xml:space="preserve">Heavy upfront + phase docs</w:t>
            </w:r>
          </w:p>
        </w:tc>
        <w:tc>
          <w:tcPr>
            <w:tcW w:type="dxa" w:w="2250"/>
            <w:shd w:fill="FFFFFF"/>
          </w:tcPr>
          <w:p>
            <w:r>
              <w:rPr>
                <w:rFonts w:ascii="Calibri" w:cs="Calibri" w:eastAsia="Calibri" w:hAnsi="Calibri"/>
                <w:color w:val="0F2439"/>
                <w:sz w:val="20"/>
                <w:szCs w:val="20"/>
              </w:rPr>
              <w:t xml:space="preserve">Lightweight (working software)</w:t>
            </w:r>
          </w:p>
        </w:tc>
        <w:tc>
          <w:tcPr>
            <w:tcW w:type="dxa" w:w="2250"/>
            <w:shd w:fill="FFFFFF"/>
          </w:tcPr>
          <w:p>
            <w:r>
              <w:rPr>
                <w:rFonts w:ascii="Calibri" w:cs="Calibri" w:eastAsia="Calibri" w:hAnsi="Calibri"/>
                <w:color w:val="0F2439"/>
                <w:sz w:val="20"/>
                <w:szCs w:val="20"/>
              </w:rPr>
              <w:t xml:space="preserve">Adequate + living docs</w:t>
            </w:r>
          </w:p>
        </w:tc>
      </w:tr>
      <w:tr>
        <w:tc>
          <w:tcPr>
            <w:tcW w:type="dxa" w:w="2250"/>
            <w:shd w:fill="E8F4F8"/>
          </w:tcPr>
          <w:p>
            <w:r>
              <w:rPr>
                <w:rFonts w:ascii="Calibri" w:cs="Calibri" w:eastAsia="Calibri" w:hAnsi="Calibri"/>
                <w:color w:val="0F2439"/>
                <w:sz w:val="20"/>
                <w:szCs w:val="20"/>
              </w:rPr>
              <w:t xml:space="preserve">Risk visibility</w:t>
            </w:r>
          </w:p>
        </w:tc>
        <w:tc>
          <w:tcPr>
            <w:tcW w:type="dxa" w:w="2250"/>
            <w:shd w:fill="E8F4F8"/>
          </w:tcPr>
          <w:p>
            <w:r>
              <w:rPr>
                <w:rFonts w:ascii="Calibri" w:cs="Calibri" w:eastAsia="Calibri" w:hAnsi="Calibri"/>
                <w:color w:val="0F2439"/>
                <w:sz w:val="20"/>
                <w:szCs w:val="20"/>
              </w:rPr>
              <w:t xml:space="preserve">Late discovery (after testing)</w:t>
            </w:r>
          </w:p>
        </w:tc>
        <w:tc>
          <w:tcPr>
            <w:tcW w:type="dxa" w:w="2250"/>
            <w:shd w:fill="E8F4F8"/>
          </w:tcPr>
          <w:p>
            <w:r>
              <w:rPr>
                <w:rFonts w:ascii="Calibri" w:cs="Calibri" w:eastAsia="Calibri" w:hAnsi="Calibri"/>
                <w:color w:val="0F2439"/>
                <w:sz w:val="20"/>
                <w:szCs w:val="20"/>
              </w:rPr>
              <w:t xml:space="preserve">Early discovery (each sprint)</w:t>
            </w:r>
          </w:p>
        </w:tc>
        <w:tc>
          <w:tcPr>
            <w:tcW w:type="dxa" w:w="2250"/>
            <w:shd w:fill="E8F4F8"/>
          </w:tcPr>
          <w:p>
            <w:r>
              <w:rPr>
                <w:rFonts w:ascii="Calibri" w:cs="Calibri" w:eastAsia="Calibri" w:hAnsi="Calibri"/>
                <w:color w:val="0F2439"/>
                <w:sz w:val="20"/>
                <w:szCs w:val="20"/>
              </w:rPr>
              <w:t xml:space="preserve">Balanced (phase gates + sprints)</w:t>
            </w:r>
          </w:p>
        </w:tc>
      </w:tr>
      <w:tr>
        <w:tc>
          <w:tcPr>
            <w:tcW w:type="dxa" w:w="2250"/>
            <w:shd w:fill="FFFFFF"/>
          </w:tcPr>
          <w:p>
            <w:r>
              <w:rPr>
                <w:rFonts w:ascii="Calibri" w:cs="Calibri" w:eastAsia="Calibri" w:hAnsi="Calibri"/>
                <w:color w:val="0F2439"/>
                <w:sz w:val="20"/>
                <w:szCs w:val="20"/>
              </w:rPr>
              <w:t xml:space="preserve">Compliance readiness</w:t>
            </w:r>
          </w:p>
        </w:tc>
        <w:tc>
          <w:tcPr>
            <w:tcW w:type="dxa" w:w="2250"/>
            <w:shd w:fill="FFFFFF"/>
          </w:tcPr>
          <w:p>
            <w:r>
              <w:rPr>
                <w:rFonts w:ascii="Calibri" w:cs="Calibri" w:eastAsia="Calibri" w:hAnsi="Calibri"/>
                <w:color w:val="0F2439"/>
                <w:sz w:val="20"/>
                <w:szCs w:val="20"/>
              </w:rPr>
              <w:t xml:space="preserve">Strong (planned audits)</w:t>
            </w:r>
          </w:p>
        </w:tc>
        <w:tc>
          <w:tcPr>
            <w:tcW w:type="dxa" w:w="2250"/>
            <w:shd w:fill="FFFFFF"/>
          </w:tcPr>
          <w:p>
            <w:r>
              <w:rPr>
                <w:rFonts w:ascii="Calibri" w:cs="Calibri" w:eastAsia="Calibri" w:hAnsi="Calibri"/>
                <w:color w:val="0F2439"/>
                <w:sz w:val="20"/>
                <w:szCs w:val="20"/>
              </w:rPr>
              <w:t xml:space="preserve">Weak (minimal docs)</w:t>
            </w:r>
          </w:p>
        </w:tc>
        <w:tc>
          <w:tcPr>
            <w:tcW w:type="dxa" w:w="2250"/>
            <w:shd w:fill="FFFFFF"/>
          </w:tcPr>
          <w:p>
            <w:r>
              <w:rPr>
                <w:rFonts w:ascii="Calibri" w:cs="Calibri" w:eastAsia="Calibri" w:hAnsi="Calibri"/>
                <w:color w:val="0F2439"/>
                <w:sz w:val="20"/>
                <w:szCs w:val="20"/>
              </w:rPr>
              <w:t xml:space="preserve">Strong (gated + documented)</w:t>
            </w:r>
          </w:p>
        </w:tc>
      </w:tr>
      <w:tr>
        <w:tc>
          <w:tcPr>
            <w:tcW w:type="dxa" w:w="2250"/>
            <w:shd w:fill="E8F4F8"/>
          </w:tcPr>
          <w:p>
            <w:r>
              <w:rPr>
                <w:rFonts w:ascii="Calibri" w:cs="Calibri" w:eastAsia="Calibri" w:hAnsi="Calibri"/>
                <w:color w:val="0F2439"/>
                <w:sz w:val="20"/>
                <w:szCs w:val="20"/>
              </w:rPr>
              <w:t xml:space="preserve">Time-to-value</w:t>
            </w:r>
          </w:p>
        </w:tc>
        <w:tc>
          <w:tcPr>
            <w:tcW w:type="dxa" w:w="2250"/>
            <w:shd w:fill="E8F4F8"/>
          </w:tcPr>
          <w:p>
            <w:r>
              <w:rPr>
                <w:rFonts w:ascii="Calibri" w:cs="Calibri" w:eastAsia="Calibri" w:hAnsi="Calibri"/>
                <w:color w:val="0F2439"/>
                <w:sz w:val="20"/>
                <w:szCs w:val="20"/>
              </w:rPr>
              <w:t xml:space="preserve">Late (after full delivery)</w:t>
            </w:r>
          </w:p>
        </w:tc>
        <w:tc>
          <w:tcPr>
            <w:tcW w:type="dxa" w:w="2250"/>
            <w:shd w:fill="E8F4F8"/>
          </w:tcPr>
          <w:p>
            <w:r>
              <w:rPr>
                <w:rFonts w:ascii="Calibri" w:cs="Calibri" w:eastAsia="Calibri" w:hAnsi="Calibri"/>
                <w:color w:val="0F2439"/>
                <w:sz w:val="20"/>
                <w:szCs w:val="20"/>
              </w:rPr>
              <w:t xml:space="preserve">Early (incremental releases)</w:t>
            </w:r>
          </w:p>
        </w:tc>
        <w:tc>
          <w:tcPr>
            <w:tcW w:type="dxa" w:w="2250"/>
            <w:shd w:fill="E8F4F8"/>
          </w:tcPr>
          <w:p>
            <w:r>
              <w:rPr>
                <w:rFonts w:ascii="Calibri" w:cs="Calibri" w:eastAsia="Calibri" w:hAnsi="Calibri"/>
                <w:color w:val="0F2439"/>
                <w:sz w:val="20"/>
                <w:szCs w:val="20"/>
              </w:rPr>
              <w:t xml:space="preserve">Balanced (sprint releases)</w:t>
            </w:r>
          </w:p>
        </w:tc>
      </w:tr>
      <w:tr>
        <w:tc>
          <w:tcPr>
            <w:tcW w:type="dxa" w:w="2250"/>
            <w:shd w:fill="FFFFFF"/>
          </w:tcPr>
          <w:p>
            <w:r>
              <w:rPr>
                <w:rFonts w:ascii="Calibri" w:cs="Calibri" w:eastAsia="Calibri" w:hAnsi="Calibri"/>
                <w:color w:val="0F2439"/>
                <w:sz w:val="20"/>
                <w:szCs w:val="20"/>
              </w:rPr>
              <w:t xml:space="preserve">Suitability for RMS</w:t>
            </w:r>
          </w:p>
        </w:tc>
        <w:tc>
          <w:tcPr>
            <w:tcW w:type="dxa" w:w="2250"/>
            <w:shd w:fill="FFFFFF"/>
          </w:tcPr>
          <w:p>
            <w:r>
              <w:rPr>
                <w:rFonts w:ascii="Calibri" w:cs="Calibri" w:eastAsia="Calibri" w:hAnsi="Calibri"/>
                <w:color w:val="0F2439"/>
                <w:sz w:val="20"/>
                <w:szCs w:val="20"/>
              </w:rPr>
              <w:t xml:space="preserve">Moderate</w:t>
            </w:r>
          </w:p>
        </w:tc>
        <w:tc>
          <w:tcPr>
            <w:tcW w:type="dxa" w:w="2250"/>
            <w:shd w:fill="FFFFFF"/>
          </w:tcPr>
          <w:p>
            <w:r>
              <w:rPr>
                <w:rFonts w:ascii="Calibri" w:cs="Calibri" w:eastAsia="Calibri" w:hAnsi="Calibri"/>
                <w:color w:val="0F2439"/>
                <w:sz w:val="20"/>
                <w:szCs w:val="20"/>
              </w:rPr>
              <w:t xml:space="preserve">Moderate</w:t>
            </w:r>
          </w:p>
        </w:tc>
        <w:tc>
          <w:tcPr>
            <w:tcW w:type="dxa" w:w="2250"/>
            <w:shd w:fill="FFFFFF"/>
          </w:tcPr>
          <w:p>
            <w:r>
              <w:rPr>
                <w:rFonts w:ascii="Calibri" w:cs="Calibri" w:eastAsia="Calibri" w:hAnsi="Calibri"/>
                <w:color w:val="0F2439"/>
                <w:sz w:val="20"/>
                <w:szCs w:val="20"/>
              </w:rPr>
              <w:t xml:space="preserve">High</w:t>
            </w:r>
          </w:p>
        </w:tc>
      </w:tr>
    </w:tbl>
    <w:p>
      <w:pPr>
        <w:pStyle w:val="2"/>
        <w:spacing w:after="120" w:before="240"/>
      </w:pPr>
      <w:r>
        <w:rPr>
          <w:rFonts w:ascii="Calibri" w:cs="Calibri" w:eastAsia="Calibri" w:hAnsi="Calibri"/>
          <w:b/>
          <w:bCs/>
          <w:color w:val="2E86AB"/>
          <w:sz w:val="26"/>
          <w:szCs w:val="26"/>
        </w:rPr>
        <w:t xml:space="preserve">2.2 Agile Framework: Scrum with Kanban Overlay</w:t>
      </w:r>
    </w:p>
    <w:p>
      <w:pPr>
        <w:spacing w:after="120" w:line="276"/>
      </w:pPr>
      <w:r>
        <w:rPr>
          <w:rFonts w:ascii="Calibri" w:cs="Calibri" w:eastAsia="Calibri" w:hAnsi="Calibri"/>
          <w:color w:val="0F2439"/>
          <w:sz w:val="22"/>
          <w:szCs w:val="22"/>
        </w:rPr>
        <w:t xml:space="preserve">The development execution follows the Scrum framework with two-week sprints, enhanced with Kanban principles for flow visualization and work-in-progress limits. This combination provides the structure and predictability of timeboxed sprints while maintaining the flexibility and throughput visibility of Kanban. The sprint cadence aligns with the project's five-sprint delivery plan as defined in the RICE Backlog Prioritization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Scrum Element</w:t>
            </w:r>
          </w:p>
        </w:tc>
        <w:tc>
          <w:tcPr>
            <w:tcW w:type="dxa" w:w="3000"/>
            <w:shd w:fill="1B3A5C"/>
          </w:tcPr>
          <w:p>
            <w:r>
              <w:rPr>
                <w:rFonts w:ascii="Calibri" w:cs="Calibri" w:eastAsia="Calibri" w:hAnsi="Calibri"/>
                <w:b/>
                <w:bCs/>
                <w:color w:val="FFFFFF"/>
                <w:sz w:val="20"/>
                <w:szCs w:val="20"/>
              </w:rPr>
              <w:t xml:space="preserve">Configuration for RMS Project</w:t>
            </w:r>
          </w:p>
        </w:tc>
        <w:tc>
          <w:tcPr>
            <w:tcW w:type="dxa" w:w="3000"/>
            <w:shd w:fill="1B3A5C"/>
          </w:tcPr>
          <w:p>
            <w:r>
              <w:rPr>
                <w:rFonts w:ascii="Calibri" w:cs="Calibri" w:eastAsia="Calibri" w:hAnsi="Calibri"/>
                <w:b/>
                <w:bCs/>
                <w:color w:val="FFFFFF"/>
                <w:sz w:val="20"/>
                <w:szCs w:val="20"/>
              </w:rPr>
              <w:t xml:space="preserve">Rationale</w:t>
            </w:r>
          </w:p>
        </w:tc>
      </w:tr>
      <w:tr>
        <w:tc>
          <w:tcPr>
            <w:tcW w:type="dxa" w:w="3000"/>
            <w:shd w:fill="E8F4F8"/>
          </w:tcPr>
          <w:p>
            <w:r>
              <w:rPr>
                <w:rFonts w:ascii="Calibri" w:cs="Calibri" w:eastAsia="Calibri" w:hAnsi="Calibri"/>
                <w:color w:val="0F2439"/>
                <w:sz w:val="20"/>
                <w:szCs w:val="20"/>
              </w:rPr>
              <w:t xml:space="preserve">Sprint Duration</w:t>
            </w:r>
          </w:p>
        </w:tc>
        <w:tc>
          <w:tcPr>
            <w:tcW w:type="dxa" w:w="3000"/>
            <w:shd w:fill="E8F4F8"/>
          </w:tcPr>
          <w:p>
            <w:r>
              <w:rPr>
                <w:rFonts w:ascii="Calibri" w:cs="Calibri" w:eastAsia="Calibri" w:hAnsi="Calibri"/>
                <w:color w:val="0F2439"/>
                <w:sz w:val="20"/>
                <w:szCs w:val="20"/>
              </w:rPr>
              <w:t xml:space="preserve">2 weeks (10 business days)</w:t>
            </w:r>
          </w:p>
        </w:tc>
        <w:tc>
          <w:tcPr>
            <w:tcW w:type="dxa" w:w="3000"/>
            <w:shd w:fill="E8F4F8"/>
          </w:tcPr>
          <w:p>
            <w:r>
              <w:rPr>
                <w:rFonts w:ascii="Calibri" w:cs="Calibri" w:eastAsia="Calibri" w:hAnsi="Calibri"/>
                <w:color w:val="0F2439"/>
                <w:sz w:val="20"/>
                <w:szCs w:val="20"/>
              </w:rPr>
              <w:t xml:space="preserve">Balances speed with stability for enterprise features</w:t>
            </w:r>
          </w:p>
        </w:tc>
      </w:tr>
      <w:tr>
        <w:tc>
          <w:tcPr>
            <w:tcW w:type="dxa" w:w="3000"/>
            <w:shd w:fill="FFFFFF"/>
          </w:tcPr>
          <w:p>
            <w:r>
              <w:rPr>
                <w:rFonts w:ascii="Calibri" w:cs="Calibri" w:eastAsia="Calibri" w:hAnsi="Calibri"/>
                <w:color w:val="0F2439"/>
                <w:sz w:val="20"/>
                <w:szCs w:val="20"/>
              </w:rPr>
              <w:t xml:space="preserve">Sprint Capacity</w:t>
            </w:r>
          </w:p>
        </w:tc>
        <w:tc>
          <w:tcPr>
            <w:tcW w:type="dxa" w:w="3000"/>
            <w:shd w:fill="FFFFFF"/>
          </w:tcPr>
          <w:p>
            <w:r>
              <w:rPr>
                <w:rFonts w:ascii="Calibri" w:cs="Calibri" w:eastAsia="Calibri" w:hAnsi="Calibri"/>
                <w:color w:val="0F2439"/>
                <w:sz w:val="20"/>
                <w:szCs w:val="20"/>
              </w:rPr>
              <w:t xml:space="preserve">40 story points per sprint</w:t>
            </w:r>
          </w:p>
        </w:tc>
        <w:tc>
          <w:tcPr>
            <w:tcW w:type="dxa" w:w="3000"/>
            <w:shd w:fill="FFFFFF"/>
          </w:tcPr>
          <w:p>
            <w:r>
              <w:rPr>
                <w:rFonts w:ascii="Calibri" w:cs="Calibri" w:eastAsia="Calibri" w:hAnsi="Calibri"/>
                <w:color w:val="0F2439"/>
                <w:sz w:val="20"/>
                <w:szCs w:val="20"/>
              </w:rPr>
              <w:t xml:space="preserve">Based on 6-person dev team velocity calculation</w:t>
            </w:r>
          </w:p>
        </w:tc>
      </w:tr>
      <w:tr>
        <w:tc>
          <w:tcPr>
            <w:tcW w:type="dxa" w:w="3000"/>
            <w:shd w:fill="E8F4F8"/>
          </w:tcPr>
          <w:p>
            <w:r>
              <w:rPr>
                <w:rFonts w:ascii="Calibri" w:cs="Calibri" w:eastAsia="Calibri" w:hAnsi="Calibri"/>
                <w:color w:val="0F2439"/>
                <w:sz w:val="20"/>
                <w:szCs w:val="20"/>
              </w:rPr>
              <w:t xml:space="preserve">Daily Standup</w:t>
            </w:r>
          </w:p>
        </w:tc>
        <w:tc>
          <w:tcPr>
            <w:tcW w:type="dxa" w:w="3000"/>
            <w:shd w:fill="E8F4F8"/>
          </w:tcPr>
          <w:p>
            <w:r>
              <w:rPr>
                <w:rFonts w:ascii="Calibri" w:cs="Calibri" w:eastAsia="Calibri" w:hAnsi="Calibri"/>
                <w:color w:val="0F2439"/>
                <w:sz w:val="20"/>
                <w:szCs w:val="20"/>
              </w:rPr>
              <w:t xml:space="preserve">09:30 AM, 15 minutes</w:t>
            </w:r>
          </w:p>
        </w:tc>
        <w:tc>
          <w:tcPr>
            <w:tcW w:type="dxa" w:w="3000"/>
            <w:shd w:fill="E8F4F8"/>
          </w:tcPr>
          <w:p>
            <w:r>
              <w:rPr>
                <w:rFonts w:ascii="Calibri" w:cs="Calibri" w:eastAsia="Calibri" w:hAnsi="Calibri"/>
                <w:color w:val="0F2439"/>
                <w:sz w:val="20"/>
                <w:szCs w:val="20"/>
              </w:rPr>
              <w:t xml:space="preserve">Aligns with team availability across departments</w:t>
            </w:r>
          </w:p>
        </w:tc>
      </w:tr>
      <w:tr>
        <w:tc>
          <w:tcPr>
            <w:tcW w:type="dxa" w:w="3000"/>
            <w:shd w:fill="FFFFFF"/>
          </w:tcPr>
          <w:p>
            <w:r>
              <w:rPr>
                <w:rFonts w:ascii="Calibri" w:cs="Calibri" w:eastAsia="Calibri" w:hAnsi="Calibri"/>
                <w:color w:val="0F2439"/>
                <w:sz w:val="20"/>
                <w:szCs w:val="20"/>
              </w:rPr>
              <w:t xml:space="preserve">Sprint Planning</w:t>
            </w:r>
          </w:p>
        </w:tc>
        <w:tc>
          <w:tcPr>
            <w:tcW w:type="dxa" w:w="3000"/>
            <w:shd w:fill="FFFFFF"/>
          </w:tcPr>
          <w:p>
            <w:r>
              <w:rPr>
                <w:rFonts w:ascii="Calibri" w:cs="Calibri" w:eastAsia="Calibri" w:hAnsi="Calibri"/>
                <w:color w:val="0F2439"/>
                <w:sz w:val="20"/>
                <w:szCs w:val="20"/>
              </w:rPr>
              <w:t xml:space="preserve">First Monday of each sprint, 2 hours</w:t>
            </w:r>
          </w:p>
        </w:tc>
        <w:tc>
          <w:tcPr>
            <w:tcW w:type="dxa" w:w="3000"/>
            <w:shd w:fill="FFFFFF"/>
          </w:tcPr>
          <w:p>
            <w:r>
              <w:rPr>
                <w:rFonts w:ascii="Calibri" w:cs="Calibri" w:eastAsia="Calibri" w:hAnsi="Calibri"/>
                <w:color w:val="0F2439"/>
                <w:sz w:val="20"/>
                <w:szCs w:val="20"/>
              </w:rPr>
              <w:t xml:space="preserve">Detailed planning for upcoming sprint deliverables</w:t>
            </w:r>
          </w:p>
        </w:tc>
      </w:tr>
      <w:tr>
        <w:tc>
          <w:tcPr>
            <w:tcW w:type="dxa" w:w="3000"/>
            <w:shd w:fill="E8F4F8"/>
          </w:tcPr>
          <w:p>
            <w:r>
              <w:rPr>
                <w:rFonts w:ascii="Calibri" w:cs="Calibri" w:eastAsia="Calibri" w:hAnsi="Calibri"/>
                <w:color w:val="0F2439"/>
                <w:sz w:val="20"/>
                <w:szCs w:val="20"/>
              </w:rPr>
              <w:t xml:space="preserve">Sprint Review</w:t>
            </w:r>
          </w:p>
        </w:tc>
        <w:tc>
          <w:tcPr>
            <w:tcW w:type="dxa" w:w="3000"/>
            <w:shd w:fill="E8F4F8"/>
          </w:tcPr>
          <w:p>
            <w:r>
              <w:rPr>
                <w:rFonts w:ascii="Calibri" w:cs="Calibri" w:eastAsia="Calibri" w:hAnsi="Calibri"/>
                <w:color w:val="0F2439"/>
                <w:sz w:val="20"/>
                <w:szCs w:val="20"/>
              </w:rPr>
              <w:t xml:space="preserve">Last Friday of each sprint, 1.5 hours</w:t>
            </w:r>
          </w:p>
        </w:tc>
        <w:tc>
          <w:tcPr>
            <w:tcW w:type="dxa" w:w="3000"/>
            <w:shd w:fill="E8F4F8"/>
          </w:tcPr>
          <w:p>
            <w:r>
              <w:rPr>
                <w:rFonts w:ascii="Calibri" w:cs="Calibri" w:eastAsia="Calibri" w:hAnsi="Calibri"/>
                <w:color w:val="0F2439"/>
                <w:sz w:val="20"/>
                <w:szCs w:val="20"/>
              </w:rPr>
              <w:t xml:space="preserve">Demo to stakeholders, collect feedback</w:t>
            </w:r>
          </w:p>
        </w:tc>
      </w:tr>
      <w:tr>
        <w:tc>
          <w:tcPr>
            <w:tcW w:type="dxa" w:w="3000"/>
            <w:shd w:fill="FFFFFF"/>
          </w:tcPr>
          <w:p>
            <w:r>
              <w:rPr>
                <w:rFonts w:ascii="Calibri" w:cs="Calibri" w:eastAsia="Calibri" w:hAnsi="Calibri"/>
                <w:color w:val="0F2439"/>
                <w:sz w:val="20"/>
                <w:szCs w:val="20"/>
              </w:rPr>
              <w:t xml:space="preserve">Sprint Retrospective</w:t>
            </w:r>
          </w:p>
        </w:tc>
        <w:tc>
          <w:tcPr>
            <w:tcW w:type="dxa" w:w="3000"/>
            <w:shd w:fill="FFFFFF"/>
          </w:tcPr>
          <w:p>
            <w:r>
              <w:rPr>
                <w:rFonts w:ascii="Calibri" w:cs="Calibri" w:eastAsia="Calibri" w:hAnsi="Calibri"/>
                <w:color w:val="0F2439"/>
                <w:sz w:val="20"/>
                <w:szCs w:val="20"/>
              </w:rPr>
              <w:t xml:space="preserve">Last Friday of sprint, 1 hour</w:t>
            </w:r>
          </w:p>
        </w:tc>
        <w:tc>
          <w:tcPr>
            <w:tcW w:type="dxa" w:w="3000"/>
            <w:shd w:fill="FFFFFF"/>
          </w:tcPr>
          <w:p>
            <w:r>
              <w:rPr>
                <w:rFonts w:ascii="Calibri" w:cs="Calibri" w:eastAsia="Calibri" w:hAnsi="Calibri"/>
                <w:color w:val="0F2439"/>
                <w:sz w:val="20"/>
                <w:szCs w:val="20"/>
              </w:rPr>
              <w:t xml:space="preserve">Continuous process improvement</w:t>
            </w:r>
          </w:p>
        </w:tc>
      </w:tr>
      <w:tr>
        <w:tc>
          <w:tcPr>
            <w:tcW w:type="dxa" w:w="3000"/>
            <w:shd w:fill="E8F4F8"/>
          </w:tcPr>
          <w:p>
            <w:r>
              <w:rPr>
                <w:rFonts w:ascii="Calibri" w:cs="Calibri" w:eastAsia="Calibri" w:hAnsi="Calibri"/>
                <w:color w:val="0F2439"/>
                <w:sz w:val="20"/>
                <w:szCs w:val="20"/>
              </w:rPr>
              <w:t xml:space="preserve">Backlog Refinement</w:t>
            </w:r>
          </w:p>
        </w:tc>
        <w:tc>
          <w:tcPr>
            <w:tcW w:type="dxa" w:w="3000"/>
            <w:shd w:fill="E8F4F8"/>
          </w:tcPr>
          <w:p>
            <w:r>
              <w:rPr>
                <w:rFonts w:ascii="Calibri" w:cs="Calibri" w:eastAsia="Calibri" w:hAnsi="Calibri"/>
                <w:color w:val="0F2439"/>
                <w:sz w:val="20"/>
                <w:szCs w:val="20"/>
              </w:rPr>
              <w:t xml:space="preserve">Wednesday of week 1, 1.5 hours</w:t>
            </w:r>
          </w:p>
        </w:tc>
        <w:tc>
          <w:tcPr>
            <w:tcW w:type="dxa" w:w="3000"/>
            <w:shd w:fill="E8F4F8"/>
          </w:tcPr>
          <w:p>
            <w:r>
              <w:rPr>
                <w:rFonts w:ascii="Calibri" w:cs="Calibri" w:eastAsia="Calibri" w:hAnsi="Calibri"/>
                <w:color w:val="0F2439"/>
                <w:sz w:val="20"/>
                <w:szCs w:val="20"/>
              </w:rPr>
              <w:t xml:space="preserve">Prepare stories for next sprint planning</w:t>
            </w:r>
          </w:p>
        </w:tc>
      </w:tr>
      <w:tr>
        <w:tc>
          <w:tcPr>
            <w:tcW w:type="dxa" w:w="3000"/>
            <w:shd w:fill="FFFFFF"/>
          </w:tcPr>
          <w:p>
            <w:r>
              <w:rPr>
                <w:rFonts w:ascii="Calibri" w:cs="Calibri" w:eastAsia="Calibri" w:hAnsi="Calibri"/>
                <w:color w:val="0F2439"/>
                <w:sz w:val="20"/>
                <w:szCs w:val="20"/>
              </w:rPr>
              <w:t xml:space="preserve">Definition of Done</w:t>
            </w:r>
          </w:p>
        </w:tc>
        <w:tc>
          <w:tcPr>
            <w:tcW w:type="dxa" w:w="3000"/>
            <w:shd w:fill="FFFFFF"/>
          </w:tcPr>
          <w:p>
            <w:r>
              <w:rPr>
                <w:rFonts w:ascii="Calibri" w:cs="Calibri" w:eastAsia="Calibri" w:hAnsi="Calibri"/>
                <w:color w:val="0F2439"/>
                <w:sz w:val="20"/>
                <w:szCs w:val="20"/>
              </w:rPr>
              <w:t xml:space="preserve">See Section 2.3 below</w:t>
            </w:r>
          </w:p>
        </w:tc>
        <w:tc>
          <w:tcPr>
            <w:tcW w:type="dxa" w:w="3000"/>
            <w:shd w:fill="FFFFFF"/>
          </w:tcPr>
          <w:p>
            <w:r>
              <w:rPr>
                <w:rFonts w:ascii="Calibri" w:cs="Calibri" w:eastAsia="Calibri" w:hAnsi="Calibri"/>
                <w:color w:val="0F2439"/>
                <w:sz w:val="20"/>
                <w:szCs w:val="20"/>
              </w:rPr>
              <w:t xml:space="preserve">Quality gate for story completion</w:t>
            </w:r>
          </w:p>
        </w:tc>
      </w:tr>
    </w:tbl>
    <w:p>
      <w:pPr>
        <w:pStyle w:val="2"/>
        <w:spacing w:after="120" w:before="240"/>
      </w:pPr>
      <w:r>
        <w:rPr>
          <w:rFonts w:ascii="Calibri" w:cs="Calibri" w:eastAsia="Calibri" w:hAnsi="Calibri"/>
          <w:b/>
          <w:bCs/>
          <w:color w:val="2E86AB"/>
          <w:sz w:val="26"/>
          <w:szCs w:val="26"/>
        </w:rPr>
        <w:t xml:space="preserve">2.3 Definition of Done (DoD)</w:t>
      </w:r>
    </w:p>
    <w:p>
      <w:pPr>
        <w:spacing w:after="120" w:line="276"/>
      </w:pPr>
      <w:r>
        <w:rPr>
          <w:rFonts w:ascii="Calibri" w:cs="Calibri" w:eastAsia="Calibri" w:hAnsi="Calibri"/>
          <w:color w:val="0F2439"/>
          <w:sz w:val="22"/>
          <w:szCs w:val="22"/>
        </w:rPr>
        <w:t xml:space="preserve">The Definition of Done is a comprehensive checklist that every user story must satisfy before it is considered complete within a sprint. The DoD ensures consistent quality across all deliverables and prevents partial or untested work from being marked as done. The DoD is enforced by the Scrum Master and verified during the sprint review demonstration.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Category</w:t>
            </w:r>
          </w:p>
        </w:tc>
        <w:tc>
          <w:tcPr>
            <w:tcW w:type="dxa" w:w="3000"/>
            <w:shd w:fill="1B3A5C"/>
          </w:tcPr>
          <w:p>
            <w:r>
              <w:rPr>
                <w:rFonts w:ascii="Calibri" w:cs="Calibri" w:eastAsia="Calibri" w:hAnsi="Calibri"/>
                <w:b/>
                <w:bCs/>
                <w:color w:val="FFFFFF"/>
                <w:sz w:val="20"/>
                <w:szCs w:val="20"/>
              </w:rPr>
              <w:t xml:space="preserve">DoD Criteria</w:t>
            </w:r>
          </w:p>
        </w:tc>
        <w:tc>
          <w:tcPr>
            <w:tcW w:type="dxa" w:w="3000"/>
            <w:shd w:fill="1B3A5C"/>
          </w:tcPr>
          <w:p>
            <w:r>
              <w:rPr>
                <w:rFonts w:ascii="Calibri" w:cs="Calibri" w:eastAsia="Calibri" w:hAnsi="Calibri"/>
                <w:b/>
                <w:bCs/>
                <w:color w:val="FFFFFF"/>
                <w:sz w:val="20"/>
                <w:szCs w:val="20"/>
              </w:rPr>
              <w:t xml:space="preserve">Verification</w:t>
            </w:r>
          </w:p>
        </w:tc>
      </w:tr>
      <w:tr>
        <w:tc>
          <w:tcPr>
            <w:tcW w:type="dxa" w:w="3000"/>
            <w:shd w:fill="E8F4F8"/>
          </w:tcPr>
          <w:p>
            <w:r>
              <w:rPr>
                <w:rFonts w:ascii="Calibri" w:cs="Calibri" w:eastAsia="Calibri" w:hAnsi="Calibri"/>
                <w:color w:val="0F2439"/>
                <w:sz w:val="20"/>
                <w:szCs w:val="20"/>
              </w:rPr>
              <w:t xml:space="preserve">Code Quality</w:t>
            </w:r>
          </w:p>
        </w:tc>
        <w:tc>
          <w:tcPr>
            <w:tcW w:type="dxa" w:w="3000"/>
            <w:shd w:fill="E8F4F8"/>
          </w:tcPr>
          <w:p>
            <w:r>
              <w:rPr>
                <w:rFonts w:ascii="Calibri" w:cs="Calibri" w:eastAsia="Calibri" w:hAnsi="Calibri"/>
                <w:color w:val="0F2439"/>
                <w:sz w:val="20"/>
                <w:szCs w:val="20"/>
              </w:rPr>
              <w:t xml:space="preserve">All code reviewed by at least one peer</w:t>
            </w:r>
          </w:p>
        </w:tc>
        <w:tc>
          <w:tcPr>
            <w:tcW w:type="dxa" w:w="3000"/>
            <w:shd w:fill="E8F4F8"/>
          </w:tcPr>
          <w:p>
            <w:r>
              <w:rPr>
                <w:rFonts w:ascii="Calibri" w:cs="Calibri" w:eastAsia="Calibri" w:hAnsi="Calibri"/>
                <w:color w:val="0F2439"/>
                <w:sz w:val="20"/>
                <w:szCs w:val="20"/>
              </w:rPr>
              <w:t xml:space="preserve">Pull request approval in Git</w:t>
            </w:r>
          </w:p>
        </w:tc>
      </w:tr>
      <w:tr>
        <w:tc>
          <w:tcPr>
            <w:tcW w:type="dxa" w:w="3000"/>
            <w:shd w:fill="FFFFFF"/>
          </w:tcPr>
          <w:p>
            <w:r>
              <w:rPr>
                <w:rFonts w:ascii="Calibri" w:cs="Calibri" w:eastAsia="Calibri" w:hAnsi="Calibri"/>
                <w:color w:val="0F2439"/>
                <w:sz w:val="20"/>
                <w:szCs w:val="20"/>
              </w:rPr>
              <w:t xml:space="preserve">Code Quality</w:t>
            </w:r>
          </w:p>
        </w:tc>
        <w:tc>
          <w:tcPr>
            <w:tcW w:type="dxa" w:w="3000"/>
            <w:shd w:fill="FFFFFF"/>
          </w:tcPr>
          <w:p>
            <w:r>
              <w:rPr>
                <w:rFonts w:ascii="Calibri" w:cs="Calibri" w:eastAsia="Calibri" w:hAnsi="Calibri"/>
                <w:color w:val="0F2439"/>
                <w:sz w:val="20"/>
                <w:szCs w:val="20"/>
              </w:rPr>
              <w:t xml:space="preserve">No critical or high static analysis findings</w:t>
            </w:r>
          </w:p>
        </w:tc>
        <w:tc>
          <w:tcPr>
            <w:tcW w:type="dxa" w:w="3000"/>
            <w:shd w:fill="FFFFFF"/>
          </w:tcPr>
          <w:p>
            <w:r>
              <w:rPr>
                <w:rFonts w:ascii="Calibri" w:cs="Calibri" w:eastAsia="Calibri" w:hAnsi="Calibri"/>
                <w:color w:val="0F2439"/>
                <w:sz w:val="20"/>
                <w:szCs w:val="20"/>
              </w:rPr>
              <w:t xml:space="preserve">SonarQube scan report</w:t>
            </w:r>
          </w:p>
        </w:tc>
      </w:tr>
      <w:tr>
        <w:tc>
          <w:tcPr>
            <w:tcW w:type="dxa" w:w="3000"/>
            <w:shd w:fill="E8F4F8"/>
          </w:tcPr>
          <w:p>
            <w:r>
              <w:rPr>
                <w:rFonts w:ascii="Calibri" w:cs="Calibri" w:eastAsia="Calibri" w:hAnsi="Calibri"/>
                <w:color w:val="0F2439"/>
                <w:sz w:val="20"/>
                <w:szCs w:val="20"/>
              </w:rPr>
              <w:t xml:space="preserve">Code Quality</w:t>
            </w:r>
          </w:p>
        </w:tc>
        <w:tc>
          <w:tcPr>
            <w:tcW w:type="dxa" w:w="3000"/>
            <w:shd w:fill="E8F4F8"/>
          </w:tcPr>
          <w:p>
            <w:r>
              <w:rPr>
                <w:rFonts w:ascii="Calibri" w:cs="Calibri" w:eastAsia="Calibri" w:hAnsi="Calibri"/>
                <w:color w:val="0F2439"/>
                <w:sz w:val="20"/>
                <w:szCs w:val="20"/>
              </w:rPr>
              <w:t xml:space="preserve">Unit test coverage &gt; 80% for new code</w:t>
            </w:r>
          </w:p>
        </w:tc>
        <w:tc>
          <w:tcPr>
            <w:tcW w:type="dxa" w:w="3000"/>
            <w:shd w:fill="E8F4F8"/>
          </w:tcPr>
          <w:p>
            <w:r>
              <w:rPr>
                <w:rFonts w:ascii="Calibri" w:cs="Calibri" w:eastAsia="Calibri" w:hAnsi="Calibri"/>
                <w:color w:val="0F2439"/>
                <w:sz w:val="20"/>
                <w:szCs w:val="20"/>
              </w:rPr>
              <w:t xml:space="preserve">Coverage report from CI pipeline</w:t>
            </w:r>
          </w:p>
        </w:tc>
      </w:tr>
      <w:tr>
        <w:tc>
          <w:tcPr>
            <w:tcW w:type="dxa" w:w="3000"/>
            <w:shd w:fill="FFFFFF"/>
          </w:tcPr>
          <w:p>
            <w:r>
              <w:rPr>
                <w:rFonts w:ascii="Calibri" w:cs="Calibri" w:eastAsia="Calibri" w:hAnsi="Calibri"/>
                <w:color w:val="0F2439"/>
                <w:sz w:val="20"/>
                <w:szCs w:val="20"/>
              </w:rPr>
              <w:t xml:space="preserve">Code Quality</w:t>
            </w:r>
          </w:p>
        </w:tc>
        <w:tc>
          <w:tcPr>
            <w:tcW w:type="dxa" w:w="3000"/>
            <w:shd w:fill="FFFFFF"/>
          </w:tcPr>
          <w:p>
            <w:r>
              <w:rPr>
                <w:rFonts w:ascii="Calibri" w:cs="Calibri" w:eastAsia="Calibri" w:hAnsi="Calibri"/>
                <w:color w:val="0F2439"/>
                <w:sz w:val="20"/>
                <w:szCs w:val="20"/>
              </w:rPr>
              <w:t xml:space="preserve">All unit tests passing in CI</w:t>
            </w:r>
          </w:p>
        </w:tc>
        <w:tc>
          <w:tcPr>
            <w:tcW w:type="dxa" w:w="3000"/>
            <w:shd w:fill="FFFFFF"/>
          </w:tcPr>
          <w:p>
            <w:r>
              <w:rPr>
                <w:rFonts w:ascii="Calibri" w:cs="Calibri" w:eastAsia="Calibri" w:hAnsi="Calibri"/>
                <w:color w:val="0F2439"/>
                <w:sz w:val="20"/>
                <w:szCs w:val="20"/>
              </w:rPr>
              <w:t xml:space="preserve">Automated CI test results</w:t>
            </w:r>
          </w:p>
        </w:tc>
      </w:tr>
      <w:tr>
        <w:tc>
          <w:tcPr>
            <w:tcW w:type="dxa" w:w="3000"/>
            <w:shd w:fill="E8F4F8"/>
          </w:tcPr>
          <w:p>
            <w:r>
              <w:rPr>
                <w:rFonts w:ascii="Calibri" w:cs="Calibri" w:eastAsia="Calibri" w:hAnsi="Calibri"/>
                <w:color w:val="0F2439"/>
                <w:sz w:val="20"/>
                <w:szCs w:val="20"/>
              </w:rPr>
              <w:t xml:space="preserve">Documentation</w:t>
            </w:r>
          </w:p>
        </w:tc>
        <w:tc>
          <w:tcPr>
            <w:tcW w:type="dxa" w:w="3000"/>
            <w:shd w:fill="E8F4F8"/>
          </w:tcPr>
          <w:p>
            <w:r>
              <w:rPr>
                <w:rFonts w:ascii="Calibri" w:cs="Calibri" w:eastAsia="Calibri" w:hAnsi="Calibri"/>
                <w:color w:val="0F2439"/>
                <w:sz w:val="20"/>
                <w:szCs w:val="20"/>
              </w:rPr>
              <w:t xml:space="preserve">API documentation updated (OpenAPI spec)</w:t>
            </w:r>
          </w:p>
        </w:tc>
        <w:tc>
          <w:tcPr>
            <w:tcW w:type="dxa" w:w="3000"/>
            <w:shd w:fill="E8F4F8"/>
          </w:tcPr>
          <w:p>
            <w:r>
              <w:rPr>
                <w:rFonts w:ascii="Calibri" w:cs="Calibri" w:eastAsia="Calibri" w:hAnsi="Calibri"/>
                <w:color w:val="0F2439"/>
                <w:sz w:val="20"/>
                <w:szCs w:val="20"/>
              </w:rPr>
              <w:t xml:space="preserve">Swagger UI verification</w:t>
            </w:r>
          </w:p>
        </w:tc>
      </w:tr>
      <w:tr>
        <w:tc>
          <w:tcPr>
            <w:tcW w:type="dxa" w:w="3000"/>
            <w:shd w:fill="FFFFFF"/>
          </w:tcPr>
          <w:p>
            <w:r>
              <w:rPr>
                <w:rFonts w:ascii="Calibri" w:cs="Calibri" w:eastAsia="Calibri" w:hAnsi="Calibri"/>
                <w:color w:val="0F2439"/>
                <w:sz w:val="20"/>
                <w:szCs w:val="20"/>
              </w:rPr>
              <w:t xml:space="preserve">Documentation</w:t>
            </w:r>
          </w:p>
        </w:tc>
        <w:tc>
          <w:tcPr>
            <w:tcW w:type="dxa" w:w="3000"/>
            <w:shd w:fill="FFFFFF"/>
          </w:tcPr>
          <w:p>
            <w:r>
              <w:rPr>
                <w:rFonts w:ascii="Calibri" w:cs="Calibri" w:eastAsia="Calibri" w:hAnsi="Calibri"/>
                <w:color w:val="0F2439"/>
                <w:sz w:val="20"/>
                <w:szCs w:val="20"/>
              </w:rPr>
              <w:t xml:space="preserve">User story acceptance criteria documented</w:t>
            </w:r>
          </w:p>
        </w:tc>
        <w:tc>
          <w:tcPr>
            <w:tcW w:type="dxa" w:w="3000"/>
            <w:shd w:fill="FFFFFF"/>
          </w:tcPr>
          <w:p>
            <w:r>
              <w:rPr>
                <w:rFonts w:ascii="Calibri" w:cs="Calibri" w:eastAsia="Calibri" w:hAnsi="Calibri"/>
                <w:color w:val="0F2439"/>
                <w:sz w:val="20"/>
                <w:szCs w:val="20"/>
              </w:rPr>
              <w:t xml:space="preserve">Jira story verification</w:t>
            </w:r>
          </w:p>
        </w:tc>
      </w:tr>
      <w:tr>
        <w:tc>
          <w:tcPr>
            <w:tcW w:type="dxa" w:w="3000"/>
            <w:shd w:fill="E8F4F8"/>
          </w:tcPr>
          <w:p>
            <w:r>
              <w:rPr>
                <w:rFonts w:ascii="Calibri" w:cs="Calibri" w:eastAsia="Calibri" w:hAnsi="Calibri"/>
                <w:color w:val="0F2439"/>
                <w:sz w:val="20"/>
                <w:szCs w:val="20"/>
              </w:rPr>
              <w:t xml:space="preserve">Documentation</w:t>
            </w:r>
          </w:p>
        </w:tc>
        <w:tc>
          <w:tcPr>
            <w:tcW w:type="dxa" w:w="3000"/>
            <w:shd w:fill="E8F4F8"/>
          </w:tcPr>
          <w:p>
            <w:r>
              <w:rPr>
                <w:rFonts w:ascii="Calibri" w:cs="Calibri" w:eastAsia="Calibri" w:hAnsi="Calibri"/>
                <w:color w:val="0F2439"/>
                <w:sz w:val="20"/>
                <w:szCs w:val="20"/>
              </w:rPr>
              <w:t xml:space="preserve">Technical debt items logged (if any)</w:t>
            </w:r>
          </w:p>
        </w:tc>
        <w:tc>
          <w:tcPr>
            <w:tcW w:type="dxa" w:w="3000"/>
            <w:shd w:fill="E8F4F8"/>
          </w:tcPr>
          <w:p>
            <w:r>
              <w:rPr>
                <w:rFonts w:ascii="Calibri" w:cs="Calibri" w:eastAsia="Calibri" w:hAnsi="Calibri"/>
                <w:color w:val="0F2439"/>
                <w:sz w:val="20"/>
                <w:szCs w:val="20"/>
              </w:rPr>
              <w:t xml:space="preserve">Jira tech debt labels</w:t>
            </w:r>
          </w:p>
        </w:tc>
      </w:tr>
      <w:tr>
        <w:tc>
          <w:tcPr>
            <w:tcW w:type="dxa" w:w="3000"/>
            <w:shd w:fill="FFFFFF"/>
          </w:tcPr>
          <w:p>
            <w:r>
              <w:rPr>
                <w:rFonts w:ascii="Calibri" w:cs="Calibri" w:eastAsia="Calibri" w:hAnsi="Calibri"/>
                <w:color w:val="0F2439"/>
                <w:sz w:val="20"/>
                <w:szCs w:val="20"/>
              </w:rPr>
              <w:t xml:space="preserve">Testing</w:t>
            </w:r>
          </w:p>
        </w:tc>
        <w:tc>
          <w:tcPr>
            <w:tcW w:type="dxa" w:w="3000"/>
            <w:shd w:fill="FFFFFF"/>
          </w:tcPr>
          <w:p>
            <w:r>
              <w:rPr>
                <w:rFonts w:ascii="Calibri" w:cs="Calibri" w:eastAsia="Calibri" w:hAnsi="Calibri"/>
                <w:color w:val="0F2439"/>
                <w:sz w:val="20"/>
                <w:szCs w:val="20"/>
              </w:rPr>
              <w:t xml:space="preserve">All acceptance criteria tested and passing</w:t>
            </w:r>
          </w:p>
        </w:tc>
        <w:tc>
          <w:tcPr>
            <w:tcW w:type="dxa" w:w="3000"/>
            <w:shd w:fill="FFFFFF"/>
          </w:tcPr>
          <w:p>
            <w:r>
              <w:rPr>
                <w:rFonts w:ascii="Calibri" w:cs="Calibri" w:eastAsia="Calibri" w:hAnsi="Calibri"/>
                <w:color w:val="0F2439"/>
                <w:sz w:val="20"/>
                <w:szCs w:val="20"/>
              </w:rPr>
              <w:t xml:space="preserve">QA sign-off on story</w:t>
            </w:r>
          </w:p>
        </w:tc>
      </w:tr>
      <w:tr>
        <w:tc>
          <w:tcPr>
            <w:tcW w:type="dxa" w:w="3000"/>
            <w:shd w:fill="E8F4F8"/>
          </w:tcPr>
          <w:p>
            <w:r>
              <w:rPr>
                <w:rFonts w:ascii="Calibri" w:cs="Calibri" w:eastAsia="Calibri" w:hAnsi="Calibri"/>
                <w:color w:val="0F2439"/>
                <w:sz w:val="20"/>
                <w:szCs w:val="20"/>
              </w:rPr>
              <w:t xml:space="preserve">Testing</w:t>
            </w:r>
          </w:p>
        </w:tc>
        <w:tc>
          <w:tcPr>
            <w:tcW w:type="dxa" w:w="3000"/>
            <w:shd w:fill="E8F4F8"/>
          </w:tcPr>
          <w:p>
            <w:r>
              <w:rPr>
                <w:rFonts w:ascii="Calibri" w:cs="Calibri" w:eastAsia="Calibri" w:hAnsi="Calibri"/>
                <w:color w:val="0F2439"/>
                <w:sz w:val="20"/>
                <w:szCs w:val="20"/>
              </w:rPr>
              <w:t xml:space="preserve">Integration tests passing for affected modules</w:t>
            </w:r>
          </w:p>
        </w:tc>
        <w:tc>
          <w:tcPr>
            <w:tcW w:type="dxa" w:w="3000"/>
            <w:shd w:fill="E8F4F8"/>
          </w:tcPr>
          <w:p>
            <w:r>
              <w:rPr>
                <w:rFonts w:ascii="Calibri" w:cs="Calibri" w:eastAsia="Calibri" w:hAnsi="Calibri"/>
                <w:color w:val="0F2439"/>
                <w:sz w:val="20"/>
                <w:szCs w:val="20"/>
              </w:rPr>
              <w:t xml:space="preserve">CI integration test results</w:t>
            </w:r>
          </w:p>
        </w:tc>
      </w:tr>
      <w:tr>
        <w:tc>
          <w:tcPr>
            <w:tcW w:type="dxa" w:w="3000"/>
            <w:shd w:fill="FFFFFF"/>
          </w:tcPr>
          <w:p>
            <w:r>
              <w:rPr>
                <w:rFonts w:ascii="Calibri" w:cs="Calibri" w:eastAsia="Calibri" w:hAnsi="Calibri"/>
                <w:color w:val="0F2439"/>
                <w:sz w:val="20"/>
                <w:szCs w:val="20"/>
              </w:rPr>
              <w:t xml:space="preserve">Testing</w:t>
            </w:r>
          </w:p>
        </w:tc>
        <w:tc>
          <w:tcPr>
            <w:tcW w:type="dxa" w:w="3000"/>
            <w:shd w:fill="FFFFFF"/>
          </w:tcPr>
          <w:p>
            <w:r>
              <w:rPr>
                <w:rFonts w:ascii="Calibri" w:cs="Calibri" w:eastAsia="Calibri" w:hAnsi="Calibri"/>
                <w:color w:val="0F2439"/>
                <w:sz w:val="20"/>
                <w:szCs w:val="20"/>
              </w:rPr>
              <w:t xml:space="preserve">No regression in existing functionality</w:t>
            </w:r>
          </w:p>
        </w:tc>
        <w:tc>
          <w:tcPr>
            <w:tcW w:type="dxa" w:w="3000"/>
            <w:shd w:fill="FFFFFF"/>
          </w:tcPr>
          <w:p>
            <w:r>
              <w:rPr>
                <w:rFonts w:ascii="Calibri" w:cs="Calibri" w:eastAsia="Calibri" w:hAnsi="Calibri"/>
                <w:color w:val="0F2439"/>
                <w:sz w:val="20"/>
                <w:szCs w:val="20"/>
              </w:rPr>
              <w:t xml:space="preserve">Automated regression suite</w:t>
            </w:r>
          </w:p>
        </w:tc>
      </w:tr>
      <w:tr>
        <w:tc>
          <w:tcPr>
            <w:tcW w:type="dxa" w:w="3000"/>
            <w:shd w:fill="E8F4F8"/>
          </w:tcPr>
          <w:p>
            <w:r>
              <w:rPr>
                <w:rFonts w:ascii="Calibri" w:cs="Calibri" w:eastAsia="Calibri" w:hAnsi="Calibri"/>
                <w:color w:val="0F2439"/>
                <w:sz w:val="20"/>
                <w:szCs w:val="20"/>
              </w:rPr>
              <w:t xml:space="preserve">Security</w:t>
            </w:r>
          </w:p>
        </w:tc>
        <w:tc>
          <w:tcPr>
            <w:tcW w:type="dxa" w:w="3000"/>
            <w:shd w:fill="E8F4F8"/>
          </w:tcPr>
          <w:p>
            <w:r>
              <w:rPr>
                <w:rFonts w:ascii="Calibri" w:cs="Calibri" w:eastAsia="Calibri" w:hAnsi="Calibri"/>
                <w:color w:val="0F2439"/>
                <w:sz w:val="20"/>
                <w:szCs w:val="20"/>
              </w:rPr>
              <w:t xml:space="preserve">No new OWASP Top 10 vulnerabilities introduced</w:t>
            </w:r>
          </w:p>
        </w:tc>
        <w:tc>
          <w:tcPr>
            <w:tcW w:type="dxa" w:w="3000"/>
            <w:shd w:fill="E8F4F8"/>
          </w:tcPr>
          <w:p>
            <w:r>
              <w:rPr>
                <w:rFonts w:ascii="Calibri" w:cs="Calibri" w:eastAsia="Calibri" w:hAnsi="Calibri"/>
                <w:color w:val="0F2439"/>
                <w:sz w:val="20"/>
                <w:szCs w:val="20"/>
              </w:rPr>
              <w:t xml:space="preserve">Security scan results</w:t>
            </w:r>
          </w:p>
        </w:tc>
      </w:tr>
      <w:tr>
        <w:tc>
          <w:tcPr>
            <w:tcW w:type="dxa" w:w="3000"/>
            <w:shd w:fill="FFFFFF"/>
          </w:tcPr>
          <w:p>
            <w:r>
              <w:rPr>
                <w:rFonts w:ascii="Calibri" w:cs="Calibri" w:eastAsia="Calibri" w:hAnsi="Calibri"/>
                <w:color w:val="0F2439"/>
                <w:sz w:val="20"/>
                <w:szCs w:val="20"/>
              </w:rPr>
              <w:t xml:space="preserve">Performance</w:t>
            </w:r>
          </w:p>
        </w:tc>
        <w:tc>
          <w:tcPr>
            <w:tcW w:type="dxa" w:w="3000"/>
            <w:shd w:fill="FFFFFF"/>
          </w:tcPr>
          <w:p>
            <w:r>
              <w:rPr>
                <w:rFonts w:ascii="Calibri" w:cs="Calibri" w:eastAsia="Calibri" w:hAnsi="Calibri"/>
                <w:color w:val="0F2439"/>
                <w:sz w:val="20"/>
                <w:szCs w:val="20"/>
              </w:rPr>
              <w:t xml:space="preserve">Response time within defined SLA baselines</w:t>
            </w:r>
          </w:p>
        </w:tc>
        <w:tc>
          <w:tcPr>
            <w:tcW w:type="dxa" w:w="3000"/>
            <w:shd w:fill="FFFFFF"/>
          </w:tcPr>
          <w:p>
            <w:r>
              <w:rPr>
                <w:rFonts w:ascii="Calibri" w:cs="Calibri" w:eastAsia="Calibri" w:hAnsi="Calibri"/>
                <w:color w:val="0F2439"/>
                <w:sz w:val="20"/>
                <w:szCs w:val="20"/>
              </w:rPr>
              <w:t xml:space="preserve">Performance test results</w:t>
            </w:r>
          </w:p>
        </w:tc>
      </w:tr>
      <w:tr>
        <w:tc>
          <w:tcPr>
            <w:tcW w:type="dxa" w:w="3000"/>
            <w:shd w:fill="E8F4F8"/>
          </w:tcPr>
          <w:p>
            <w:r>
              <w:rPr>
                <w:rFonts w:ascii="Calibri" w:cs="Calibri" w:eastAsia="Calibri" w:hAnsi="Calibri"/>
                <w:color w:val="0F2439"/>
                <w:sz w:val="20"/>
                <w:szCs w:val="20"/>
              </w:rPr>
              <w:t xml:space="preserve">Deployment</w:t>
            </w:r>
          </w:p>
        </w:tc>
        <w:tc>
          <w:tcPr>
            <w:tcW w:type="dxa" w:w="3000"/>
            <w:shd w:fill="E8F4F8"/>
          </w:tcPr>
          <w:p>
            <w:r>
              <w:rPr>
                <w:rFonts w:ascii="Calibri" w:cs="Calibri" w:eastAsia="Calibri" w:hAnsi="Calibri"/>
                <w:color w:val="0F2439"/>
                <w:sz w:val="20"/>
                <w:szCs w:val="20"/>
              </w:rPr>
              <w:t xml:space="preserve">Deployed to staging environment successfully</w:t>
            </w:r>
          </w:p>
        </w:tc>
        <w:tc>
          <w:tcPr>
            <w:tcW w:type="dxa" w:w="3000"/>
            <w:shd w:fill="E8F4F8"/>
          </w:tcPr>
          <w:p>
            <w:r>
              <w:rPr>
                <w:rFonts w:ascii="Calibri" w:cs="Calibri" w:eastAsia="Calibri" w:hAnsi="Calibri"/>
                <w:color w:val="0F2439"/>
                <w:sz w:val="20"/>
                <w:szCs w:val="20"/>
              </w:rPr>
              <w:t xml:space="preserve">Deployment pipeline logs</w:t>
            </w:r>
          </w:p>
        </w:tc>
      </w:tr>
      <w:tr>
        <w:tc>
          <w:tcPr>
            <w:tcW w:type="dxa" w:w="3000"/>
            <w:shd w:fill="FFFFFF"/>
          </w:tcPr>
          <w:p>
            <w:r>
              <w:rPr>
                <w:rFonts w:ascii="Calibri" w:cs="Calibri" w:eastAsia="Calibri" w:hAnsi="Calibri"/>
                <w:color w:val="0F2439"/>
                <w:sz w:val="20"/>
                <w:szCs w:val="20"/>
              </w:rPr>
              <w:t xml:space="preserve">Deployment</w:t>
            </w:r>
          </w:p>
        </w:tc>
        <w:tc>
          <w:tcPr>
            <w:tcW w:type="dxa" w:w="3000"/>
            <w:shd w:fill="FFFFFF"/>
          </w:tcPr>
          <w:p>
            <w:r>
              <w:rPr>
                <w:rFonts w:ascii="Calibri" w:cs="Calibri" w:eastAsia="Calibri" w:hAnsi="Calibri"/>
                <w:color w:val="0F2439"/>
                <w:sz w:val="20"/>
                <w:szCs w:val="20"/>
              </w:rPr>
              <w:t xml:space="preserve">Database migration scripts tested (if applicable)</w:t>
            </w:r>
          </w:p>
        </w:tc>
        <w:tc>
          <w:tcPr>
            <w:tcW w:type="dxa" w:w="3000"/>
            <w:shd w:fill="FFFFFF"/>
          </w:tcPr>
          <w:p>
            <w:r>
              <w:rPr>
                <w:rFonts w:ascii="Calibri" w:cs="Calibri" w:eastAsia="Calibri" w:hAnsi="Calibri"/>
                <w:color w:val="0F2439"/>
                <w:sz w:val="20"/>
                <w:szCs w:val="20"/>
              </w:rPr>
              <w:t xml:space="preserve">Migration test results</w:t>
            </w:r>
          </w:p>
        </w:tc>
      </w:tr>
      <w:tr>
        <w:tc>
          <w:tcPr>
            <w:tcW w:type="dxa" w:w="3000"/>
            <w:shd w:fill="E8F4F8"/>
          </w:tcPr>
          <w:p>
            <w:r>
              <w:rPr>
                <w:rFonts w:ascii="Calibri" w:cs="Calibri" w:eastAsia="Calibri" w:hAnsi="Calibri"/>
                <w:color w:val="0F2439"/>
                <w:sz w:val="20"/>
                <w:szCs w:val="20"/>
              </w:rPr>
              <w:t xml:space="preserve">Approval</w:t>
            </w:r>
          </w:p>
        </w:tc>
        <w:tc>
          <w:tcPr>
            <w:tcW w:type="dxa" w:w="3000"/>
            <w:shd w:fill="E8F4F8"/>
          </w:tcPr>
          <w:p>
            <w:r>
              <w:rPr>
                <w:rFonts w:ascii="Calibri" w:cs="Calibri" w:eastAsia="Calibri" w:hAnsi="Calibri"/>
                <w:color w:val="0F2439"/>
                <w:sz w:val="20"/>
                <w:szCs w:val="20"/>
              </w:rPr>
              <w:t xml:space="preserve">Product Owner acceptance of sprint demo</w:t>
            </w:r>
          </w:p>
        </w:tc>
        <w:tc>
          <w:tcPr>
            <w:tcW w:type="dxa" w:w="3000"/>
            <w:shd w:fill="E8F4F8"/>
          </w:tcPr>
          <w:p>
            <w:r>
              <w:rPr>
                <w:rFonts w:ascii="Calibri" w:cs="Calibri" w:eastAsia="Calibri" w:hAnsi="Calibri"/>
                <w:color w:val="0F2439"/>
                <w:sz w:val="20"/>
                <w:szCs w:val="20"/>
              </w:rPr>
              <w:t xml:space="preserve">Verbal/written PO confirmation</w:t>
            </w:r>
          </w:p>
        </w:tc>
      </w:tr>
    </w:tbl>
    <w:p>
      <w:pPr>
        <w:pStyle w:val="1"/>
        <w:spacing w:after="120" w:before="360"/>
      </w:pPr>
      <w:r>
        <w:rPr>
          <w:rFonts w:ascii="Calibri" w:cs="Calibri" w:eastAsia="Calibri" w:hAnsi="Calibri"/>
          <w:b/>
          <w:bCs/>
          <w:color w:val="1B3A5C"/>
          <w:sz w:val="32"/>
          <w:szCs w:val="32"/>
        </w:rPr>
        <w:t xml:space="preserve">3. Project Governance Structure</w:t>
      </w:r>
    </w:p>
    <w:p>
      <w:pPr>
        <w:spacing w:after="120" w:line="276"/>
      </w:pPr>
      <w:r>
        <w:rPr>
          <w:rFonts w:ascii="Calibri" w:cs="Calibri" w:eastAsia="Calibri" w:hAnsi="Calibri"/>
          <w:color w:val="0F2439"/>
          <w:sz w:val="22"/>
          <w:szCs w:val="22"/>
        </w:rPr>
        <w:t xml:space="preserve">Project governance establishes the decision-making framework, escalation paths, and accountability structure for the RMS project. Effective governance ensures that the project stays aligned with business objectives, manages risks proactively, and delivers value within the defined constraints of scope, timeline, and budget. The governance structure operates at three levels: strategic (steering committee), tactical (project management), and operational (development team).</w:t>
      </w:r>
    </w:p>
    <w:p>
      <w:pPr>
        <w:pStyle w:val="2"/>
        <w:spacing w:after="120" w:before="240"/>
      </w:pPr>
      <w:r>
        <w:rPr>
          <w:rFonts w:ascii="Calibri" w:cs="Calibri" w:eastAsia="Calibri" w:hAnsi="Calibri"/>
          <w:b/>
          <w:bCs/>
          <w:color w:val="2E86AB"/>
          <w:sz w:val="26"/>
          <w:szCs w:val="26"/>
        </w:rPr>
        <w:t xml:space="preserve">3.1 Organizational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Role</w:t>
            </w:r>
          </w:p>
        </w:tc>
        <w:tc>
          <w:tcPr>
            <w:tcW w:type="dxa" w:w="1800"/>
            <w:shd w:fill="1B3A5C"/>
          </w:tcPr>
          <w:p>
            <w:r>
              <w:rPr>
                <w:rFonts w:ascii="Calibri" w:cs="Calibri" w:eastAsia="Calibri" w:hAnsi="Calibri"/>
                <w:b/>
                <w:bCs/>
                <w:color w:val="FFFFFF"/>
                <w:sz w:val="20"/>
                <w:szCs w:val="20"/>
              </w:rPr>
              <w:t xml:space="preserve">Person</w:t>
            </w:r>
          </w:p>
        </w:tc>
        <w:tc>
          <w:tcPr>
            <w:tcW w:type="dxa" w:w="1800"/>
            <w:shd w:fill="1B3A5C"/>
          </w:tcPr>
          <w:p>
            <w:r>
              <w:rPr>
                <w:rFonts w:ascii="Calibri" w:cs="Calibri" w:eastAsia="Calibri" w:hAnsi="Calibri"/>
                <w:b/>
                <w:bCs/>
                <w:color w:val="FFFFFF"/>
                <w:sz w:val="20"/>
                <w:szCs w:val="20"/>
              </w:rPr>
              <w:t xml:space="preserve">Responsibility</w:t>
            </w:r>
          </w:p>
        </w:tc>
        <w:tc>
          <w:tcPr>
            <w:tcW w:type="dxa" w:w="1800"/>
            <w:shd w:fill="1B3A5C"/>
          </w:tcPr>
          <w:p>
            <w:r>
              <w:rPr>
                <w:rFonts w:ascii="Calibri" w:cs="Calibri" w:eastAsia="Calibri" w:hAnsi="Calibri"/>
                <w:b/>
                <w:bCs/>
                <w:color w:val="FFFFFF"/>
                <w:sz w:val="20"/>
                <w:szCs w:val="20"/>
              </w:rPr>
              <w:t xml:space="preserve">Authority Level</w:t>
            </w:r>
          </w:p>
        </w:tc>
        <w:tc>
          <w:tcPr>
            <w:tcW w:type="dxa" w:w="1800"/>
            <w:shd w:fill="1B3A5C"/>
          </w:tcPr>
          <w:p>
            <w:r>
              <w:rPr>
                <w:rFonts w:ascii="Calibri" w:cs="Calibri" w:eastAsia="Calibri" w:hAnsi="Calibri"/>
                <w:b/>
                <w:bCs/>
                <w:color w:val="FFFFFF"/>
                <w:sz w:val="20"/>
                <w:szCs w:val="20"/>
              </w:rPr>
              <w:t xml:space="preserve">Time Commitment</w:t>
            </w:r>
          </w:p>
        </w:tc>
      </w:tr>
      <w:tr>
        <w:tc>
          <w:tcPr>
            <w:tcW w:type="dxa" w:w="1800"/>
            <w:shd w:fill="E8F4F8"/>
          </w:tcPr>
          <w:p>
            <w:r>
              <w:rPr>
                <w:rFonts w:ascii="Calibri" w:cs="Calibri" w:eastAsia="Calibri" w:hAnsi="Calibri"/>
                <w:color w:val="0F2439"/>
                <w:sz w:val="20"/>
                <w:szCs w:val="20"/>
              </w:rPr>
              <w:t xml:space="preserve">Project Sponsor</w:t>
            </w:r>
          </w:p>
        </w:tc>
        <w:tc>
          <w:tcPr>
            <w:tcW w:type="dxa" w:w="1800"/>
            <w:shd w:fill="E8F4F8"/>
          </w:tcPr>
          <w:p>
            <w:r>
              <w:rPr>
                <w:rFonts w:ascii="Calibri" w:cs="Calibri" w:eastAsia="Calibri" w:hAnsi="Calibri"/>
                <w:color w:val="0F2439"/>
                <w:sz w:val="20"/>
                <w:szCs w:val="20"/>
              </w:rPr>
              <w:t xml:space="preserve">Elvin Hasanov (IT Director)</w:t>
            </w:r>
          </w:p>
        </w:tc>
        <w:tc>
          <w:tcPr>
            <w:tcW w:type="dxa" w:w="1800"/>
            <w:shd w:fill="E8F4F8"/>
          </w:tcPr>
          <w:p>
            <w:r>
              <w:rPr>
                <w:rFonts w:ascii="Calibri" w:cs="Calibri" w:eastAsia="Calibri" w:hAnsi="Calibri"/>
                <w:color w:val="0F2439"/>
                <w:sz w:val="20"/>
                <w:szCs w:val="20"/>
              </w:rPr>
              <w:t xml:space="preserve">Budget approval, strategic direction, issue escalation</w:t>
            </w:r>
          </w:p>
        </w:tc>
        <w:tc>
          <w:tcPr>
            <w:tcW w:type="dxa" w:w="1800"/>
            <w:shd w:fill="E8F4F8"/>
          </w:tcPr>
          <w:p>
            <w:r>
              <w:rPr>
                <w:rFonts w:ascii="Calibri" w:cs="Calibri" w:eastAsia="Calibri" w:hAnsi="Calibri"/>
                <w:color w:val="0F2439"/>
                <w:sz w:val="20"/>
                <w:szCs w:val="20"/>
              </w:rPr>
              <w:t xml:space="preserve">Final authority on scope/budget</w:t>
            </w:r>
          </w:p>
        </w:tc>
        <w:tc>
          <w:tcPr>
            <w:tcW w:type="dxa" w:w="1800"/>
            <w:shd w:fill="E8F4F8"/>
          </w:tcPr>
          <w:p>
            <w:r>
              <w:rPr>
                <w:rFonts w:ascii="Calibri" w:cs="Calibri" w:eastAsia="Calibri" w:hAnsi="Calibri"/>
                <w:color w:val="0F2439"/>
                <w:sz w:val="20"/>
                <w:szCs w:val="20"/>
              </w:rPr>
              <w:t xml:space="preserve">4 hrs/week</w:t>
            </w:r>
          </w:p>
        </w:tc>
      </w:tr>
      <w:tr>
        <w:tc>
          <w:tcPr>
            <w:tcW w:type="dxa" w:w="1800"/>
            <w:shd w:fill="FFFFFF"/>
          </w:tcPr>
          <w:p>
            <w:r>
              <w:rPr>
                <w:rFonts w:ascii="Calibri" w:cs="Calibri" w:eastAsia="Calibri" w:hAnsi="Calibri"/>
                <w:color w:val="0F2439"/>
                <w:sz w:val="20"/>
                <w:szCs w:val="20"/>
              </w:rPr>
              <w:t xml:space="preserve">Product Owner</w:t>
            </w:r>
          </w:p>
        </w:tc>
        <w:tc>
          <w:tcPr>
            <w:tcW w:type="dxa" w:w="1800"/>
            <w:shd w:fill="FFFFFF"/>
          </w:tcPr>
          <w:p>
            <w:r>
              <w:rPr>
                <w:rFonts w:ascii="Calibri" w:cs="Calibri" w:eastAsia="Calibri" w:hAnsi="Calibri"/>
                <w:color w:val="0F2439"/>
                <w:sz w:val="20"/>
                <w:szCs w:val="20"/>
              </w:rPr>
              <w:t xml:space="preserve">Gulnara Sultanova</w:t>
            </w:r>
          </w:p>
        </w:tc>
        <w:tc>
          <w:tcPr>
            <w:tcW w:type="dxa" w:w="1800"/>
            <w:shd w:fill="FFFFFF"/>
          </w:tcPr>
          <w:p>
            <w:r>
              <w:rPr>
                <w:rFonts w:ascii="Calibri" w:cs="Calibri" w:eastAsia="Calibri" w:hAnsi="Calibri"/>
                <w:color w:val="0F2439"/>
                <w:sz w:val="20"/>
                <w:szCs w:val="20"/>
              </w:rPr>
              <w:t xml:space="preserve">Backlog prioritization, acceptance, stakeholder alignment</w:t>
            </w:r>
          </w:p>
        </w:tc>
        <w:tc>
          <w:tcPr>
            <w:tcW w:type="dxa" w:w="1800"/>
            <w:shd w:fill="FFFFFF"/>
          </w:tcPr>
          <w:p>
            <w:r>
              <w:rPr>
                <w:rFonts w:ascii="Calibri" w:cs="Calibri" w:eastAsia="Calibri" w:hAnsi="Calibri"/>
                <w:color w:val="0F2439"/>
                <w:sz w:val="20"/>
                <w:szCs w:val="20"/>
              </w:rPr>
              <w:t xml:space="preserve">Accept/reject deliverables</w:t>
            </w:r>
          </w:p>
        </w:tc>
        <w:tc>
          <w:tcPr>
            <w:tcW w:type="dxa" w:w="1800"/>
            <w:shd w:fill="FFFFFF"/>
          </w:tcPr>
          <w:p>
            <w:r>
              <w:rPr>
                <w:rFonts w:ascii="Calibri" w:cs="Calibri" w:eastAsia="Calibri" w:hAnsi="Calibri"/>
                <w:color w:val="0F2439"/>
                <w:sz w:val="20"/>
                <w:szCs w:val="20"/>
              </w:rPr>
              <w:t xml:space="preserve">Full-time</w:t>
            </w:r>
          </w:p>
        </w:tc>
      </w:tr>
      <w:tr>
        <w:tc>
          <w:tcPr>
            <w:tcW w:type="dxa" w:w="1800"/>
            <w:shd w:fill="E8F4F8"/>
          </w:tcPr>
          <w:p>
            <w:r>
              <w:rPr>
                <w:rFonts w:ascii="Calibri" w:cs="Calibri" w:eastAsia="Calibri" w:hAnsi="Calibri"/>
                <w:color w:val="0F2439"/>
                <w:sz w:val="20"/>
                <w:szCs w:val="20"/>
              </w:rPr>
              <w:t xml:space="preserve">Business Analyst</w:t>
            </w:r>
          </w:p>
        </w:tc>
        <w:tc>
          <w:tcPr>
            <w:tcW w:type="dxa" w:w="1800"/>
            <w:shd w:fill="E8F4F8"/>
          </w:tcPr>
          <w:p>
            <w:r>
              <w:rPr>
                <w:rFonts w:ascii="Calibri" w:cs="Calibri" w:eastAsia="Calibri" w:hAnsi="Calibri"/>
                <w:color w:val="0F2439"/>
                <w:sz w:val="20"/>
                <w:szCs w:val="20"/>
              </w:rPr>
              <w:t xml:space="preserve">Zamir Jamalov</w:t>
            </w:r>
          </w:p>
        </w:tc>
        <w:tc>
          <w:tcPr>
            <w:tcW w:type="dxa" w:w="1800"/>
            <w:shd w:fill="E8F4F8"/>
          </w:tcPr>
          <w:p>
            <w:r>
              <w:rPr>
                <w:rFonts w:ascii="Calibri" w:cs="Calibri" w:eastAsia="Calibri" w:hAnsi="Calibri"/>
                <w:color w:val="0F2439"/>
                <w:sz w:val="20"/>
                <w:szCs w:val="20"/>
              </w:rPr>
              <w:t xml:space="preserve">Requirements, documentation, UAT coordination, process analysis</w:t>
            </w:r>
          </w:p>
        </w:tc>
        <w:tc>
          <w:tcPr>
            <w:tcW w:type="dxa" w:w="1800"/>
            <w:shd w:fill="E8F4F8"/>
          </w:tcPr>
          <w:p>
            <w:r>
              <w:rPr>
                <w:rFonts w:ascii="Calibri" w:cs="Calibri" w:eastAsia="Calibri" w:hAnsi="Calibri"/>
                <w:color w:val="0F2439"/>
                <w:sz w:val="20"/>
                <w:szCs w:val="20"/>
              </w:rPr>
              <w:t xml:space="preserve">Requirements authority</w:t>
            </w:r>
          </w:p>
        </w:tc>
        <w:tc>
          <w:tcPr>
            <w:tcW w:type="dxa" w:w="1800"/>
            <w:shd w:fill="E8F4F8"/>
          </w:tcPr>
          <w:p>
            <w:r>
              <w:rPr>
                <w:rFonts w:ascii="Calibri" w:cs="Calibri" w:eastAsia="Calibri" w:hAnsi="Calibri"/>
                <w:color w:val="0F2439"/>
                <w:sz w:val="20"/>
                <w:szCs w:val="20"/>
              </w:rPr>
              <w:t xml:space="preserve">Full-time</w:t>
            </w:r>
          </w:p>
        </w:tc>
      </w:tr>
      <w:tr>
        <w:tc>
          <w:tcPr>
            <w:tcW w:type="dxa" w:w="1800"/>
            <w:shd w:fill="FFFFFF"/>
          </w:tcPr>
          <w:p>
            <w:r>
              <w:rPr>
                <w:rFonts w:ascii="Calibri" w:cs="Calibri" w:eastAsia="Calibri" w:hAnsi="Calibri"/>
                <w:color w:val="0F2439"/>
                <w:sz w:val="20"/>
                <w:szCs w:val="20"/>
              </w:rPr>
              <w:t xml:space="preserve">Scrum Master</w:t>
            </w:r>
          </w:p>
        </w:tc>
        <w:tc>
          <w:tcPr>
            <w:tcW w:type="dxa" w:w="1800"/>
            <w:shd w:fill="FFFFFF"/>
          </w:tcPr>
          <w:p>
            <w:r>
              <w:rPr>
                <w:rFonts w:ascii="Calibri" w:cs="Calibri" w:eastAsia="Calibri" w:hAnsi="Calibri"/>
                <w:color w:val="0F2439"/>
                <w:sz w:val="20"/>
                <w:szCs w:val="20"/>
              </w:rPr>
              <w:t xml:space="preserve">Aysel Karimova</w:t>
            </w:r>
          </w:p>
        </w:tc>
        <w:tc>
          <w:tcPr>
            <w:tcW w:type="dxa" w:w="1800"/>
            <w:shd w:fill="FFFFFF"/>
          </w:tcPr>
          <w:p>
            <w:r>
              <w:rPr>
                <w:rFonts w:ascii="Calibri" w:cs="Calibri" w:eastAsia="Calibri" w:hAnsi="Calibri"/>
                <w:color w:val="0F2439"/>
                <w:sz w:val="20"/>
                <w:szCs w:val="20"/>
              </w:rPr>
              <w:t xml:space="preserve">Process facilitation, impediment removal, sprint management</w:t>
            </w:r>
          </w:p>
        </w:tc>
        <w:tc>
          <w:tcPr>
            <w:tcW w:type="dxa" w:w="1800"/>
            <w:shd w:fill="FFFFFF"/>
          </w:tcPr>
          <w:p>
            <w:r>
              <w:rPr>
                <w:rFonts w:ascii="Calibri" w:cs="Calibri" w:eastAsia="Calibri" w:hAnsi="Calibri"/>
                <w:color w:val="0F2439"/>
                <w:sz w:val="20"/>
                <w:szCs w:val="20"/>
              </w:rPr>
              <w:t xml:space="preserve">Process authority</w:t>
            </w:r>
          </w:p>
        </w:tc>
        <w:tc>
          <w:tcPr>
            <w:tcW w:type="dxa" w:w="1800"/>
            <w:shd w:fill="FFFFFF"/>
          </w:tcPr>
          <w:p>
            <w:r>
              <w:rPr>
                <w:rFonts w:ascii="Calibri" w:cs="Calibri" w:eastAsia="Calibri" w:hAnsi="Calibri"/>
                <w:color w:val="0F2439"/>
                <w:sz w:val="20"/>
                <w:szCs w:val="20"/>
              </w:rPr>
              <w:t xml:space="preserve">Full-time</w:t>
            </w:r>
          </w:p>
        </w:tc>
      </w:tr>
      <w:tr>
        <w:tc>
          <w:tcPr>
            <w:tcW w:type="dxa" w:w="1800"/>
            <w:shd w:fill="E8F4F8"/>
          </w:tcPr>
          <w:p>
            <w:r>
              <w:rPr>
                <w:rFonts w:ascii="Calibri" w:cs="Calibri" w:eastAsia="Calibri" w:hAnsi="Calibri"/>
                <w:color w:val="0F2439"/>
                <w:sz w:val="20"/>
                <w:szCs w:val="20"/>
              </w:rPr>
              <w:t xml:space="preserve">Tech Lead / Architect</w:t>
            </w:r>
          </w:p>
        </w:tc>
        <w:tc>
          <w:tcPr>
            <w:tcW w:type="dxa" w:w="1800"/>
            <w:shd w:fill="E8F4F8"/>
          </w:tcPr>
          <w:p>
            <w:r>
              <w:rPr>
                <w:rFonts w:ascii="Calibri" w:cs="Calibri" w:eastAsia="Calibri" w:hAnsi="Calibri"/>
                <w:color w:val="0F2439"/>
                <w:sz w:val="20"/>
                <w:szCs w:val="20"/>
              </w:rPr>
              <w:t xml:space="preserve">Tural Mamedov</w:t>
            </w:r>
          </w:p>
        </w:tc>
        <w:tc>
          <w:tcPr>
            <w:tcW w:type="dxa" w:w="1800"/>
            <w:shd w:fill="E8F4F8"/>
          </w:tcPr>
          <w:p>
            <w:r>
              <w:rPr>
                <w:rFonts w:ascii="Calibri" w:cs="Calibri" w:eastAsia="Calibri" w:hAnsi="Calibri"/>
                <w:color w:val="0F2439"/>
                <w:sz w:val="20"/>
                <w:szCs w:val="20"/>
              </w:rPr>
              <w:t xml:space="preserve">Technical design, code standards, architecture decisions</w:t>
            </w:r>
          </w:p>
        </w:tc>
        <w:tc>
          <w:tcPr>
            <w:tcW w:type="dxa" w:w="1800"/>
            <w:shd w:fill="E8F4F8"/>
          </w:tcPr>
          <w:p>
            <w:r>
              <w:rPr>
                <w:rFonts w:ascii="Calibri" w:cs="Calibri" w:eastAsia="Calibri" w:hAnsi="Calibri"/>
                <w:color w:val="0F2439"/>
                <w:sz w:val="20"/>
                <w:szCs w:val="20"/>
              </w:rPr>
              <w:t xml:space="preserve">Technical authority</w:t>
            </w:r>
          </w:p>
        </w:tc>
        <w:tc>
          <w:tcPr>
            <w:tcW w:type="dxa" w:w="1800"/>
            <w:shd w:fill="E8F4F8"/>
          </w:tcPr>
          <w:p>
            <w:r>
              <w:rPr>
                <w:rFonts w:ascii="Calibri" w:cs="Calibri" w:eastAsia="Calibri" w:hAnsi="Calibri"/>
                <w:color w:val="0F2439"/>
                <w:sz w:val="20"/>
                <w:szCs w:val="20"/>
              </w:rPr>
              <w:t xml:space="preserve">Full-time</w:t>
            </w:r>
          </w:p>
        </w:tc>
      </w:tr>
      <w:tr>
        <w:tc>
          <w:tcPr>
            <w:tcW w:type="dxa" w:w="1800"/>
            <w:shd w:fill="FFFFFF"/>
          </w:tcPr>
          <w:p>
            <w:r>
              <w:rPr>
                <w:rFonts w:ascii="Calibri" w:cs="Calibri" w:eastAsia="Calibri" w:hAnsi="Calibri"/>
                <w:color w:val="0F2439"/>
                <w:sz w:val="20"/>
                <w:szCs w:val="20"/>
              </w:rPr>
              <w:t xml:space="preserve">Backend Developer (x2)</w:t>
            </w:r>
          </w:p>
        </w:tc>
        <w:tc>
          <w:tcPr>
            <w:tcW w:type="dxa" w:w="1800"/>
            <w:shd w:fill="FFFFFF"/>
          </w:tcPr>
          <w:p>
            <w:r>
              <w:rPr>
                <w:rFonts w:ascii="Calibri" w:cs="Calibri" w:eastAsia="Calibri" w:hAnsi="Calibri"/>
                <w:color w:val="0F2439"/>
                <w:sz w:val="20"/>
                <w:szCs w:val="20"/>
              </w:rPr>
              <w:t xml:space="preserve">Dev Team</w:t>
            </w:r>
          </w:p>
        </w:tc>
        <w:tc>
          <w:tcPr>
            <w:tcW w:type="dxa" w:w="1800"/>
            <w:shd w:fill="FFFFFF"/>
          </w:tcPr>
          <w:p>
            <w:r>
              <w:rPr>
                <w:rFonts w:ascii="Calibri" w:cs="Calibri" w:eastAsia="Calibri" w:hAnsi="Calibri"/>
                <w:color w:val="0F2439"/>
                <w:sz w:val="20"/>
                <w:szCs w:val="20"/>
              </w:rPr>
              <w:t xml:space="preserve">API development, database design, ERP integration</w:t>
            </w:r>
          </w:p>
        </w:tc>
        <w:tc>
          <w:tcPr>
            <w:tcW w:type="dxa" w:w="1800"/>
            <w:shd w:fill="FFFFFF"/>
          </w:tcPr>
          <w:p>
            <w:r>
              <w:rPr>
                <w:rFonts w:ascii="Calibri" w:cs="Calibri" w:eastAsia="Calibri" w:hAnsi="Calibri"/>
                <w:color w:val="0F2439"/>
                <w:sz w:val="20"/>
                <w:szCs w:val="20"/>
              </w:rPr>
              <w:t xml:space="preserve">Implementation</w:t>
            </w:r>
          </w:p>
        </w:tc>
        <w:tc>
          <w:tcPr>
            <w:tcW w:type="dxa" w:w="1800"/>
            <w:shd w:fill="FFFFFF"/>
          </w:tcPr>
          <w:p>
            <w:r>
              <w:rPr>
                <w:rFonts w:ascii="Calibri" w:cs="Calibri" w:eastAsia="Calibri" w:hAnsi="Calibri"/>
                <w:color w:val="0F2439"/>
                <w:sz w:val="20"/>
                <w:szCs w:val="20"/>
              </w:rPr>
              <w:t xml:space="preserve">Full-time</w:t>
            </w:r>
          </w:p>
        </w:tc>
      </w:tr>
      <w:tr>
        <w:tc>
          <w:tcPr>
            <w:tcW w:type="dxa" w:w="1800"/>
            <w:shd w:fill="E8F4F8"/>
          </w:tcPr>
          <w:p>
            <w:r>
              <w:rPr>
                <w:rFonts w:ascii="Calibri" w:cs="Calibri" w:eastAsia="Calibri" w:hAnsi="Calibri"/>
                <w:color w:val="0F2439"/>
                <w:sz w:val="20"/>
                <w:szCs w:val="20"/>
              </w:rPr>
              <w:t xml:space="preserve">Frontend Developer (x2)</w:t>
            </w:r>
          </w:p>
        </w:tc>
        <w:tc>
          <w:tcPr>
            <w:tcW w:type="dxa" w:w="1800"/>
            <w:shd w:fill="E8F4F8"/>
          </w:tcPr>
          <w:p>
            <w:r>
              <w:rPr>
                <w:rFonts w:ascii="Calibri" w:cs="Calibri" w:eastAsia="Calibri" w:hAnsi="Calibri"/>
                <w:color w:val="0F2439"/>
                <w:sz w:val="20"/>
                <w:szCs w:val="20"/>
              </w:rPr>
              <w:t xml:space="preserve">Dev Team</w:t>
            </w:r>
          </w:p>
        </w:tc>
        <w:tc>
          <w:tcPr>
            <w:tcW w:type="dxa" w:w="1800"/>
            <w:shd w:fill="E8F4F8"/>
          </w:tcPr>
          <w:p>
            <w:r>
              <w:rPr>
                <w:rFonts w:ascii="Calibri" w:cs="Calibri" w:eastAsia="Calibri" w:hAnsi="Calibri"/>
                <w:color w:val="0F2439"/>
                <w:sz w:val="20"/>
                <w:szCs w:val="20"/>
              </w:rPr>
              <w:t xml:space="preserve">Portal, dashboard, mobile app UI development</w:t>
            </w:r>
          </w:p>
        </w:tc>
        <w:tc>
          <w:tcPr>
            <w:tcW w:type="dxa" w:w="1800"/>
            <w:shd w:fill="E8F4F8"/>
          </w:tcPr>
          <w:p>
            <w:r>
              <w:rPr>
                <w:rFonts w:ascii="Calibri" w:cs="Calibri" w:eastAsia="Calibri" w:hAnsi="Calibri"/>
                <w:color w:val="0F2439"/>
                <w:sz w:val="20"/>
                <w:szCs w:val="20"/>
              </w:rPr>
              <w:t xml:space="preserve">Implementation</w:t>
            </w:r>
          </w:p>
        </w:tc>
        <w:tc>
          <w:tcPr>
            <w:tcW w:type="dxa" w:w="1800"/>
            <w:shd w:fill="E8F4F8"/>
          </w:tcPr>
          <w:p>
            <w:r>
              <w:rPr>
                <w:rFonts w:ascii="Calibri" w:cs="Calibri" w:eastAsia="Calibri" w:hAnsi="Calibri"/>
                <w:color w:val="0F2439"/>
                <w:sz w:val="20"/>
                <w:szCs w:val="20"/>
              </w:rPr>
              <w:t xml:space="preserve">Full-time</w:t>
            </w:r>
          </w:p>
        </w:tc>
      </w:tr>
      <w:tr>
        <w:tc>
          <w:tcPr>
            <w:tcW w:type="dxa" w:w="1800"/>
            <w:shd w:fill="FFFFFF"/>
          </w:tcPr>
          <w:p>
            <w:r>
              <w:rPr>
                <w:rFonts w:ascii="Calibri" w:cs="Calibri" w:eastAsia="Calibri" w:hAnsi="Calibri"/>
                <w:color w:val="0F2439"/>
                <w:sz w:val="20"/>
                <w:szCs w:val="20"/>
              </w:rPr>
              <w:t xml:space="preserve">QA Engineer (x2)</w:t>
            </w:r>
          </w:p>
        </w:tc>
        <w:tc>
          <w:tcPr>
            <w:tcW w:type="dxa" w:w="1800"/>
            <w:shd w:fill="FFFFFF"/>
          </w:tcPr>
          <w:p>
            <w:r>
              <w:rPr>
                <w:rFonts w:ascii="Calibri" w:cs="Calibri" w:eastAsia="Calibri" w:hAnsi="Calibri"/>
                <w:color w:val="0F2439"/>
                <w:sz w:val="20"/>
                <w:szCs w:val="20"/>
              </w:rPr>
              <w:t xml:space="preserve">QA Team</w:t>
            </w:r>
          </w:p>
        </w:tc>
        <w:tc>
          <w:tcPr>
            <w:tcW w:type="dxa" w:w="1800"/>
            <w:shd w:fill="FFFFFF"/>
          </w:tcPr>
          <w:p>
            <w:r>
              <w:rPr>
                <w:rFonts w:ascii="Calibri" w:cs="Calibri" w:eastAsia="Calibri" w:hAnsi="Calibri"/>
                <w:color w:val="0F2439"/>
                <w:sz w:val="20"/>
                <w:szCs w:val="20"/>
              </w:rPr>
              <w:t xml:space="preserve">Test planning, test automation, defect management</w:t>
            </w:r>
          </w:p>
        </w:tc>
        <w:tc>
          <w:tcPr>
            <w:tcW w:type="dxa" w:w="1800"/>
            <w:shd w:fill="FFFFFF"/>
          </w:tcPr>
          <w:p>
            <w:r>
              <w:rPr>
                <w:rFonts w:ascii="Calibri" w:cs="Calibri" w:eastAsia="Calibri" w:hAnsi="Calibri"/>
                <w:color w:val="0F2439"/>
                <w:sz w:val="20"/>
                <w:szCs w:val="20"/>
              </w:rPr>
              <w:t xml:space="preserve">Quality authority</w:t>
            </w:r>
          </w:p>
        </w:tc>
        <w:tc>
          <w:tcPr>
            <w:tcW w:type="dxa" w:w="1800"/>
            <w:shd w:fill="FFFFFF"/>
          </w:tcPr>
          <w:p>
            <w:r>
              <w:rPr>
                <w:rFonts w:ascii="Calibri" w:cs="Calibri" w:eastAsia="Calibri" w:hAnsi="Calibri"/>
                <w:color w:val="0F2439"/>
                <w:sz w:val="20"/>
                <w:szCs w:val="20"/>
              </w:rPr>
              <w:t xml:space="preserve">Full-time</w:t>
            </w:r>
          </w:p>
        </w:tc>
      </w:tr>
      <w:tr>
        <w:tc>
          <w:tcPr>
            <w:tcW w:type="dxa" w:w="1800"/>
            <w:shd w:fill="E8F4F8"/>
          </w:tcPr>
          <w:p>
            <w:r>
              <w:rPr>
                <w:rFonts w:ascii="Calibri" w:cs="Calibri" w:eastAsia="Calibri" w:hAnsi="Calibri"/>
                <w:color w:val="0F2439"/>
                <w:sz w:val="20"/>
                <w:szCs w:val="20"/>
              </w:rPr>
              <w:t xml:space="preserve">DevOps Engineer</w:t>
            </w:r>
          </w:p>
        </w:tc>
        <w:tc>
          <w:tcPr>
            <w:tcW w:type="dxa" w:w="1800"/>
            <w:shd w:fill="E8F4F8"/>
          </w:tcPr>
          <w:p>
            <w:r>
              <w:rPr>
                <w:rFonts w:ascii="Calibri" w:cs="Calibri" w:eastAsia="Calibri" w:hAnsi="Calibri"/>
                <w:color w:val="0F2439"/>
                <w:sz w:val="20"/>
                <w:szCs w:val="20"/>
              </w:rPr>
              <w:t xml:space="preserve">Ops Team</w:t>
            </w:r>
          </w:p>
        </w:tc>
        <w:tc>
          <w:tcPr>
            <w:tcW w:type="dxa" w:w="1800"/>
            <w:shd w:fill="E8F4F8"/>
          </w:tcPr>
          <w:p>
            <w:r>
              <w:rPr>
                <w:rFonts w:ascii="Calibri" w:cs="Calibri" w:eastAsia="Calibri" w:hAnsi="Calibri"/>
                <w:color w:val="0F2439"/>
                <w:sz w:val="20"/>
                <w:szCs w:val="20"/>
              </w:rPr>
              <w:t xml:space="preserve">CI/CD pipeline, infrastructure, deployment, monitoring</w:t>
            </w:r>
          </w:p>
        </w:tc>
        <w:tc>
          <w:tcPr>
            <w:tcW w:type="dxa" w:w="1800"/>
            <w:shd w:fill="E8F4F8"/>
          </w:tcPr>
          <w:p>
            <w:r>
              <w:rPr>
                <w:rFonts w:ascii="Calibri" w:cs="Calibri" w:eastAsia="Calibri" w:hAnsi="Calibri"/>
                <w:color w:val="0F2439"/>
                <w:sz w:val="20"/>
                <w:szCs w:val="20"/>
              </w:rPr>
              <w:t xml:space="preserve">Infrastructure authority</w:t>
            </w:r>
          </w:p>
        </w:tc>
        <w:tc>
          <w:tcPr>
            <w:tcW w:type="dxa" w:w="1800"/>
            <w:shd w:fill="E8F4F8"/>
          </w:tcPr>
          <w:p>
            <w:r>
              <w:rPr>
                <w:rFonts w:ascii="Calibri" w:cs="Calibri" w:eastAsia="Calibri" w:hAnsi="Calibri"/>
                <w:color w:val="0F2439"/>
                <w:sz w:val="20"/>
                <w:szCs w:val="20"/>
              </w:rPr>
              <w:t xml:space="preserve">Full-time</w:t>
            </w:r>
          </w:p>
        </w:tc>
      </w:tr>
      <w:tr>
        <w:tc>
          <w:tcPr>
            <w:tcW w:type="dxa" w:w="1800"/>
            <w:shd w:fill="FFFFFF"/>
          </w:tcPr>
          <w:p>
            <w:r>
              <w:rPr>
                <w:rFonts w:ascii="Calibri" w:cs="Calibri" w:eastAsia="Calibri" w:hAnsi="Calibri"/>
                <w:color w:val="0F2439"/>
                <w:sz w:val="20"/>
                <w:szCs w:val="20"/>
              </w:rPr>
              <w:t xml:space="preserve">UX Designer</w:t>
            </w:r>
          </w:p>
        </w:tc>
        <w:tc>
          <w:tcPr>
            <w:tcW w:type="dxa" w:w="1800"/>
            <w:shd w:fill="FFFFFF"/>
          </w:tcPr>
          <w:p>
            <w:r>
              <w:rPr>
                <w:rFonts w:ascii="Calibri" w:cs="Calibri" w:eastAsia="Calibri" w:hAnsi="Calibri"/>
                <w:color w:val="0F2439"/>
                <w:sz w:val="20"/>
                <w:szCs w:val="20"/>
              </w:rPr>
              <w:t xml:space="preserve">Design Team</w:t>
            </w:r>
          </w:p>
        </w:tc>
        <w:tc>
          <w:tcPr>
            <w:tcW w:type="dxa" w:w="1800"/>
            <w:shd w:fill="FFFFFF"/>
          </w:tcPr>
          <w:p>
            <w:r>
              <w:rPr>
                <w:rFonts w:ascii="Calibri" w:cs="Calibri" w:eastAsia="Calibri" w:hAnsi="Calibri"/>
                <w:color w:val="0F2439"/>
                <w:sz w:val="20"/>
                <w:szCs w:val="20"/>
              </w:rPr>
              <w:t xml:space="preserve">User research, wireframes, usability testing</w:t>
            </w:r>
          </w:p>
        </w:tc>
        <w:tc>
          <w:tcPr>
            <w:tcW w:type="dxa" w:w="1800"/>
            <w:shd w:fill="FFFFFF"/>
          </w:tcPr>
          <w:p>
            <w:r>
              <w:rPr>
                <w:rFonts w:ascii="Calibri" w:cs="Calibri" w:eastAsia="Calibri" w:hAnsi="Calibri"/>
                <w:color w:val="0F2439"/>
                <w:sz w:val="20"/>
                <w:szCs w:val="20"/>
              </w:rPr>
              <w:t xml:space="preserve">Design authority</w:t>
            </w:r>
          </w:p>
        </w:tc>
        <w:tc>
          <w:tcPr>
            <w:tcW w:type="dxa" w:w="1800"/>
            <w:shd w:fill="FFFFFF"/>
          </w:tcPr>
          <w:p>
            <w:r>
              <w:rPr>
                <w:rFonts w:ascii="Calibri" w:cs="Calibri" w:eastAsia="Calibri" w:hAnsi="Calibri"/>
                <w:color w:val="0F2439"/>
                <w:sz w:val="20"/>
                <w:szCs w:val="20"/>
              </w:rPr>
              <w:t xml:space="preserve">Part-time (50%)</w:t>
            </w:r>
          </w:p>
        </w:tc>
      </w:tr>
      <w:tr>
        <w:tc>
          <w:tcPr>
            <w:tcW w:type="dxa" w:w="1800"/>
            <w:shd w:fill="E8F4F8"/>
          </w:tcPr>
          <w:p>
            <w:r>
              <w:rPr>
                <w:rFonts w:ascii="Calibri" w:cs="Calibri" w:eastAsia="Calibri" w:hAnsi="Calibri"/>
                <w:color w:val="0F2439"/>
                <w:sz w:val="20"/>
                <w:szCs w:val="20"/>
              </w:rPr>
              <w:t xml:space="preserve">Database Administrator</w:t>
            </w:r>
          </w:p>
        </w:tc>
        <w:tc>
          <w:tcPr>
            <w:tcW w:type="dxa" w:w="1800"/>
            <w:shd w:fill="E8F4F8"/>
          </w:tcPr>
          <w:p>
            <w:r>
              <w:rPr>
                <w:rFonts w:ascii="Calibri" w:cs="Calibri" w:eastAsia="Calibri" w:hAnsi="Calibri"/>
                <w:color w:val="0F2439"/>
                <w:sz w:val="20"/>
                <w:szCs w:val="20"/>
              </w:rPr>
              <w:t xml:space="preserve">Ops Team</w:t>
            </w:r>
          </w:p>
        </w:tc>
        <w:tc>
          <w:tcPr>
            <w:tcW w:type="dxa" w:w="1800"/>
            <w:shd w:fill="E8F4F8"/>
          </w:tcPr>
          <w:p>
            <w:r>
              <w:rPr>
                <w:rFonts w:ascii="Calibri" w:cs="Calibri" w:eastAsia="Calibri" w:hAnsi="Calibri"/>
                <w:color w:val="0F2439"/>
                <w:sz w:val="20"/>
                <w:szCs w:val="20"/>
              </w:rPr>
              <w:t xml:space="preserve">Database design, optimization, backup, migration</w:t>
            </w:r>
          </w:p>
        </w:tc>
        <w:tc>
          <w:tcPr>
            <w:tcW w:type="dxa" w:w="1800"/>
            <w:shd w:fill="E8F4F8"/>
          </w:tcPr>
          <w:p>
            <w:r>
              <w:rPr>
                <w:rFonts w:ascii="Calibri" w:cs="Calibri" w:eastAsia="Calibri" w:hAnsi="Calibri"/>
                <w:color w:val="0F2439"/>
                <w:sz w:val="20"/>
                <w:szCs w:val="20"/>
              </w:rPr>
              <w:t xml:space="preserve">Database authority</w:t>
            </w:r>
          </w:p>
        </w:tc>
        <w:tc>
          <w:tcPr>
            <w:tcW w:type="dxa" w:w="1800"/>
            <w:shd w:fill="E8F4F8"/>
          </w:tcPr>
          <w:p>
            <w:r>
              <w:rPr>
                <w:rFonts w:ascii="Calibri" w:cs="Calibri" w:eastAsia="Calibri" w:hAnsi="Calibri"/>
                <w:color w:val="0F2439"/>
                <w:sz w:val="20"/>
                <w:szCs w:val="20"/>
              </w:rPr>
              <w:t xml:space="preserve">Part-time (50%)</w:t>
            </w:r>
          </w:p>
        </w:tc>
      </w:tr>
    </w:tbl>
    <w:p>
      <w:pPr>
        <w:pStyle w:val="2"/>
        <w:spacing w:after="120" w:before="240"/>
      </w:pPr>
      <w:r>
        <w:rPr>
          <w:rFonts w:ascii="Calibri" w:cs="Calibri" w:eastAsia="Calibri" w:hAnsi="Calibri"/>
          <w:b/>
          <w:bCs/>
          <w:color w:val="2E86AB"/>
          <w:sz w:val="26"/>
          <w:szCs w:val="26"/>
        </w:rPr>
        <w:t xml:space="preserve">3.2 Governance Meetings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Meeting</w:t>
            </w:r>
          </w:p>
        </w:tc>
        <w:tc>
          <w:tcPr>
            <w:tcW w:type="dxa" w:w="1500"/>
            <w:shd w:fill="1B3A5C"/>
          </w:tcPr>
          <w:p>
            <w:r>
              <w:rPr>
                <w:rFonts w:ascii="Calibri" w:cs="Calibri" w:eastAsia="Calibri" w:hAnsi="Calibri"/>
                <w:b/>
                <w:bCs/>
                <w:color w:val="FFFFFF"/>
                <w:sz w:val="20"/>
                <w:szCs w:val="20"/>
              </w:rPr>
              <w:t xml:space="preserve">Frequency</w:t>
            </w:r>
          </w:p>
        </w:tc>
        <w:tc>
          <w:tcPr>
            <w:tcW w:type="dxa" w:w="1500"/>
            <w:shd w:fill="1B3A5C"/>
          </w:tcPr>
          <w:p>
            <w:r>
              <w:rPr>
                <w:rFonts w:ascii="Calibri" w:cs="Calibri" w:eastAsia="Calibri" w:hAnsi="Calibri"/>
                <w:b/>
                <w:bCs/>
                <w:color w:val="FFFFFF"/>
                <w:sz w:val="20"/>
                <w:szCs w:val="20"/>
              </w:rPr>
              <w:t xml:space="preserve">Duration</w:t>
            </w:r>
          </w:p>
        </w:tc>
        <w:tc>
          <w:tcPr>
            <w:tcW w:type="dxa" w:w="1500"/>
            <w:shd w:fill="1B3A5C"/>
          </w:tcPr>
          <w:p>
            <w:r>
              <w:rPr>
                <w:rFonts w:ascii="Calibri" w:cs="Calibri" w:eastAsia="Calibri" w:hAnsi="Calibri"/>
                <w:b/>
                <w:bCs/>
                <w:color w:val="FFFFFF"/>
                <w:sz w:val="20"/>
                <w:szCs w:val="20"/>
              </w:rPr>
              <w:t xml:space="preserve">Participants</w:t>
            </w:r>
          </w:p>
        </w:tc>
        <w:tc>
          <w:tcPr>
            <w:tcW w:type="dxa" w:w="1500"/>
            <w:shd w:fill="1B3A5C"/>
          </w:tcPr>
          <w:p>
            <w:r>
              <w:rPr>
                <w:rFonts w:ascii="Calibri" w:cs="Calibri" w:eastAsia="Calibri" w:hAnsi="Calibri"/>
                <w:b/>
                <w:bCs/>
                <w:color w:val="FFFFFF"/>
                <w:sz w:val="20"/>
                <w:szCs w:val="20"/>
              </w:rPr>
              <w:t xml:space="preserve">Purpose</w:t>
            </w:r>
          </w:p>
        </w:tc>
        <w:tc>
          <w:tcPr>
            <w:tcW w:type="dxa" w:w="1500"/>
            <w:shd w:fill="1B3A5C"/>
          </w:tcPr>
          <w:p>
            <w:r>
              <w:rPr>
                <w:rFonts w:ascii="Calibri" w:cs="Calibri" w:eastAsia="Calibri" w:hAnsi="Calibri"/>
                <w:b/>
                <w:bCs/>
                <w:color w:val="FFFFFF"/>
                <w:sz w:val="20"/>
                <w:szCs w:val="20"/>
              </w:rPr>
              <w:t xml:space="preserve">Output</w:t>
            </w:r>
          </w:p>
        </w:tc>
      </w:tr>
      <w:tr>
        <w:tc>
          <w:tcPr>
            <w:tcW w:type="dxa" w:w="1500"/>
            <w:shd w:fill="E8F4F8"/>
          </w:tcPr>
          <w:p>
            <w:r>
              <w:rPr>
                <w:rFonts w:ascii="Calibri" w:cs="Calibri" w:eastAsia="Calibri" w:hAnsi="Calibri"/>
                <w:color w:val="0F2439"/>
                <w:sz w:val="20"/>
                <w:szCs w:val="20"/>
              </w:rPr>
              <w:t xml:space="preserve">Steering Committee</w:t>
            </w:r>
          </w:p>
        </w:tc>
        <w:tc>
          <w:tcPr>
            <w:tcW w:type="dxa" w:w="1500"/>
            <w:shd w:fill="E8F4F8"/>
          </w:tcPr>
          <w:p>
            <w:r>
              <w:rPr>
                <w:rFonts w:ascii="Calibri" w:cs="Calibri" w:eastAsia="Calibri" w:hAnsi="Calibri"/>
                <w:color w:val="0F2439"/>
                <w:sz w:val="20"/>
                <w:szCs w:val="20"/>
              </w:rPr>
              <w:t xml:space="preserve">Monthly</w:t>
            </w:r>
          </w:p>
        </w:tc>
        <w:tc>
          <w:tcPr>
            <w:tcW w:type="dxa" w:w="1500"/>
            <w:shd w:fill="E8F4F8"/>
          </w:tcPr>
          <w:p>
            <w:r>
              <w:rPr>
                <w:rFonts w:ascii="Calibri" w:cs="Calibri" w:eastAsia="Calibri" w:hAnsi="Calibri"/>
                <w:color w:val="0F2439"/>
                <w:sz w:val="20"/>
                <w:szCs w:val="20"/>
              </w:rPr>
              <w:t xml:space="preserve">1 hour</w:t>
            </w:r>
          </w:p>
        </w:tc>
        <w:tc>
          <w:tcPr>
            <w:tcW w:type="dxa" w:w="1500"/>
            <w:shd w:fill="E8F4F8"/>
          </w:tcPr>
          <w:p>
            <w:r>
              <w:rPr>
                <w:rFonts w:ascii="Calibri" w:cs="Calibri" w:eastAsia="Calibri" w:hAnsi="Calibri"/>
                <w:color w:val="0F2439"/>
                <w:sz w:val="20"/>
                <w:szCs w:val="20"/>
              </w:rPr>
              <w:t xml:space="preserve">Sponsor, PO, SM, Tech Lead</w:t>
            </w:r>
          </w:p>
        </w:tc>
        <w:tc>
          <w:tcPr>
            <w:tcW w:type="dxa" w:w="1500"/>
            <w:shd w:fill="E8F4F8"/>
          </w:tcPr>
          <w:p>
            <w:r>
              <w:rPr>
                <w:rFonts w:ascii="Calibri" w:cs="Calibri" w:eastAsia="Calibri" w:hAnsi="Calibri"/>
                <w:color w:val="0F2439"/>
                <w:sz w:val="20"/>
                <w:szCs w:val="20"/>
              </w:rPr>
              <w:t xml:space="preserve">Strategic review, budget, escalations</w:t>
            </w:r>
          </w:p>
        </w:tc>
        <w:tc>
          <w:tcPr>
            <w:tcW w:type="dxa" w:w="1500"/>
            <w:shd w:fill="E8F4F8"/>
          </w:tcPr>
          <w:p>
            <w:r>
              <w:rPr>
                <w:rFonts w:ascii="Calibri" w:cs="Calibri" w:eastAsia="Calibri" w:hAnsi="Calibri"/>
                <w:color w:val="0F2439"/>
                <w:sz w:val="20"/>
                <w:szCs w:val="20"/>
              </w:rPr>
              <w:t xml:space="preserve">Decision record</w:t>
            </w:r>
          </w:p>
        </w:tc>
      </w:tr>
      <w:tr>
        <w:tc>
          <w:tcPr>
            <w:tcW w:type="dxa" w:w="1500"/>
            <w:shd w:fill="FFFFFF"/>
          </w:tcPr>
          <w:p>
            <w:r>
              <w:rPr>
                <w:rFonts w:ascii="Calibri" w:cs="Calibri" w:eastAsia="Calibri" w:hAnsi="Calibri"/>
                <w:color w:val="0F2439"/>
                <w:sz w:val="20"/>
                <w:szCs w:val="20"/>
              </w:rPr>
              <w:t xml:space="preserve">Sprint Planning</w:t>
            </w:r>
          </w:p>
        </w:tc>
        <w:tc>
          <w:tcPr>
            <w:tcW w:type="dxa" w:w="1500"/>
            <w:shd w:fill="FFFFFF"/>
          </w:tcPr>
          <w:p>
            <w:r>
              <w:rPr>
                <w:rFonts w:ascii="Calibri" w:cs="Calibri" w:eastAsia="Calibri" w:hAnsi="Calibri"/>
                <w:color w:val="0F2439"/>
                <w:sz w:val="20"/>
                <w:szCs w:val="20"/>
              </w:rPr>
              <w:t xml:space="preserve">Bi-weekly</w:t>
            </w:r>
          </w:p>
        </w:tc>
        <w:tc>
          <w:tcPr>
            <w:tcW w:type="dxa" w:w="1500"/>
            <w:shd w:fill="FFFFFF"/>
          </w:tcPr>
          <w:p>
            <w:r>
              <w:rPr>
                <w:rFonts w:ascii="Calibri" w:cs="Calibri" w:eastAsia="Calibri" w:hAnsi="Calibri"/>
                <w:color w:val="0F2439"/>
                <w:sz w:val="20"/>
                <w:szCs w:val="20"/>
              </w:rPr>
              <w:t xml:space="preserve">2 hours</w:t>
            </w:r>
          </w:p>
        </w:tc>
        <w:tc>
          <w:tcPr>
            <w:tcW w:type="dxa" w:w="1500"/>
            <w:shd w:fill="FFFFFF"/>
          </w:tcPr>
          <w:p>
            <w:r>
              <w:rPr>
                <w:rFonts w:ascii="Calibri" w:cs="Calibri" w:eastAsia="Calibri" w:hAnsi="Calibri"/>
                <w:color w:val="0F2439"/>
                <w:sz w:val="20"/>
                <w:szCs w:val="20"/>
              </w:rPr>
              <w:t xml:space="preserve">PO, SM, Dev Team, QA</w:t>
            </w:r>
          </w:p>
        </w:tc>
        <w:tc>
          <w:tcPr>
            <w:tcW w:type="dxa" w:w="1500"/>
            <w:shd w:fill="FFFFFF"/>
          </w:tcPr>
          <w:p>
            <w:r>
              <w:rPr>
                <w:rFonts w:ascii="Calibri" w:cs="Calibri" w:eastAsia="Calibri" w:hAnsi="Calibri"/>
                <w:color w:val="0F2439"/>
                <w:sz w:val="20"/>
                <w:szCs w:val="20"/>
              </w:rPr>
              <w:t xml:space="preserve">Plan sprint scope and commitments</w:t>
            </w:r>
          </w:p>
        </w:tc>
        <w:tc>
          <w:tcPr>
            <w:tcW w:type="dxa" w:w="1500"/>
            <w:shd w:fill="FFFFFF"/>
          </w:tcPr>
          <w:p>
            <w:r>
              <w:rPr>
                <w:rFonts w:ascii="Calibri" w:cs="Calibri" w:eastAsia="Calibri" w:hAnsi="Calibri"/>
                <w:color w:val="0F2439"/>
                <w:sz w:val="20"/>
                <w:szCs w:val="20"/>
              </w:rPr>
              <w:t xml:space="preserve">Sprint backlog</w:t>
            </w:r>
          </w:p>
        </w:tc>
      </w:tr>
      <w:tr>
        <w:tc>
          <w:tcPr>
            <w:tcW w:type="dxa" w:w="1500"/>
            <w:shd w:fill="E8F4F8"/>
          </w:tcPr>
          <w:p>
            <w:r>
              <w:rPr>
                <w:rFonts w:ascii="Calibri" w:cs="Calibri" w:eastAsia="Calibri" w:hAnsi="Calibri"/>
                <w:color w:val="0F2439"/>
                <w:sz w:val="20"/>
                <w:szCs w:val="20"/>
              </w:rPr>
              <w:t xml:space="preserve">Daily Standup</w:t>
            </w:r>
          </w:p>
        </w:tc>
        <w:tc>
          <w:tcPr>
            <w:tcW w:type="dxa" w:w="1500"/>
            <w:shd w:fill="E8F4F8"/>
          </w:tcPr>
          <w:p>
            <w:r>
              <w:rPr>
                <w:rFonts w:ascii="Calibri" w:cs="Calibri" w:eastAsia="Calibri" w:hAnsi="Calibri"/>
                <w:color w:val="0F2439"/>
                <w:sz w:val="20"/>
                <w:szCs w:val="20"/>
              </w:rPr>
              <w:t xml:space="preserve">Daily</w:t>
            </w:r>
          </w:p>
        </w:tc>
        <w:tc>
          <w:tcPr>
            <w:tcW w:type="dxa" w:w="1500"/>
            <w:shd w:fill="E8F4F8"/>
          </w:tcPr>
          <w:p>
            <w:r>
              <w:rPr>
                <w:rFonts w:ascii="Calibri" w:cs="Calibri" w:eastAsia="Calibri" w:hAnsi="Calibri"/>
                <w:color w:val="0F2439"/>
                <w:sz w:val="20"/>
                <w:szCs w:val="20"/>
              </w:rPr>
              <w:t xml:space="preserve">15 min</w:t>
            </w:r>
          </w:p>
        </w:tc>
        <w:tc>
          <w:tcPr>
            <w:tcW w:type="dxa" w:w="1500"/>
            <w:shd w:fill="E8F4F8"/>
          </w:tcPr>
          <w:p>
            <w:r>
              <w:rPr>
                <w:rFonts w:ascii="Calibri" w:cs="Calibri" w:eastAsia="Calibri" w:hAnsi="Calibri"/>
                <w:color w:val="0F2439"/>
                <w:sz w:val="20"/>
                <w:szCs w:val="20"/>
              </w:rPr>
              <w:t xml:space="preserve">Dev Team, SM, QA</w:t>
            </w:r>
          </w:p>
        </w:tc>
        <w:tc>
          <w:tcPr>
            <w:tcW w:type="dxa" w:w="1500"/>
            <w:shd w:fill="E8F4F8"/>
          </w:tcPr>
          <w:p>
            <w:r>
              <w:rPr>
                <w:rFonts w:ascii="Calibri" w:cs="Calibri" w:eastAsia="Calibri" w:hAnsi="Calibri"/>
                <w:color w:val="0F2439"/>
                <w:sz w:val="20"/>
                <w:szCs w:val="20"/>
              </w:rPr>
              <w:t xml:space="preserve">Progress, blockers, coordination</w:t>
            </w:r>
          </w:p>
        </w:tc>
        <w:tc>
          <w:tcPr>
            <w:tcW w:type="dxa" w:w="1500"/>
            <w:shd w:fill="E8F4F8"/>
          </w:tcPr>
          <w:p>
            <w:r>
              <w:rPr>
                <w:rFonts w:ascii="Calibri" w:cs="Calibri" w:eastAsia="Calibri" w:hAnsi="Calibri"/>
                <w:color w:val="0F2439"/>
                <w:sz w:val="20"/>
                <w:szCs w:val="20"/>
              </w:rPr>
              <w:t xml:space="preserve">Updated board</w:t>
            </w:r>
          </w:p>
        </w:tc>
      </w:tr>
      <w:tr>
        <w:tc>
          <w:tcPr>
            <w:tcW w:type="dxa" w:w="1500"/>
            <w:shd w:fill="FFFFFF"/>
          </w:tcPr>
          <w:p>
            <w:r>
              <w:rPr>
                <w:rFonts w:ascii="Calibri" w:cs="Calibri" w:eastAsia="Calibri" w:hAnsi="Calibri"/>
                <w:color w:val="0F2439"/>
                <w:sz w:val="20"/>
                <w:szCs w:val="20"/>
              </w:rPr>
              <w:t xml:space="preserve">Backlog Refinement</w:t>
            </w:r>
          </w:p>
        </w:tc>
        <w:tc>
          <w:tcPr>
            <w:tcW w:type="dxa" w:w="1500"/>
            <w:shd w:fill="FFFFFF"/>
          </w:tcPr>
          <w:p>
            <w:r>
              <w:rPr>
                <w:rFonts w:ascii="Calibri" w:cs="Calibri" w:eastAsia="Calibri" w:hAnsi="Calibri"/>
                <w:color w:val="0F2439"/>
                <w:sz w:val="20"/>
                <w:szCs w:val="20"/>
              </w:rPr>
              <w:t xml:space="preserve">Weekly</w:t>
            </w:r>
          </w:p>
        </w:tc>
        <w:tc>
          <w:tcPr>
            <w:tcW w:type="dxa" w:w="1500"/>
            <w:shd w:fill="FFFFFF"/>
          </w:tcPr>
          <w:p>
            <w:r>
              <w:rPr>
                <w:rFonts w:ascii="Calibri" w:cs="Calibri" w:eastAsia="Calibri" w:hAnsi="Calibri"/>
                <w:color w:val="0F2439"/>
                <w:sz w:val="20"/>
                <w:szCs w:val="20"/>
              </w:rPr>
              <w:t xml:space="preserve">1.5 hours</w:t>
            </w:r>
          </w:p>
        </w:tc>
        <w:tc>
          <w:tcPr>
            <w:tcW w:type="dxa" w:w="1500"/>
            <w:shd w:fill="FFFFFF"/>
          </w:tcPr>
          <w:p>
            <w:r>
              <w:rPr>
                <w:rFonts w:ascii="Calibri" w:cs="Calibri" w:eastAsia="Calibri" w:hAnsi="Calibri"/>
                <w:color w:val="0F2439"/>
                <w:sz w:val="20"/>
                <w:szCs w:val="20"/>
              </w:rPr>
              <w:t xml:space="preserve">PO, BA, SM, Tech Lead</w:t>
            </w:r>
          </w:p>
        </w:tc>
        <w:tc>
          <w:tcPr>
            <w:tcW w:type="dxa" w:w="1500"/>
            <w:shd w:fill="FFFFFF"/>
          </w:tcPr>
          <w:p>
            <w:r>
              <w:rPr>
                <w:rFonts w:ascii="Calibri" w:cs="Calibri" w:eastAsia="Calibri" w:hAnsi="Calibri"/>
                <w:color w:val="0F2439"/>
                <w:sz w:val="20"/>
                <w:szCs w:val="20"/>
              </w:rPr>
              <w:t xml:space="preserve">Prepare and estimate stories</w:t>
            </w:r>
          </w:p>
        </w:tc>
        <w:tc>
          <w:tcPr>
            <w:tcW w:type="dxa" w:w="1500"/>
            <w:shd w:fill="FFFFFF"/>
          </w:tcPr>
          <w:p>
            <w:r>
              <w:rPr>
                <w:rFonts w:ascii="Calibri" w:cs="Calibri" w:eastAsia="Calibri" w:hAnsi="Calibri"/>
                <w:color w:val="0F2439"/>
                <w:sz w:val="20"/>
                <w:szCs w:val="20"/>
              </w:rPr>
              <w:t xml:space="preserve">Refined backlog</w:t>
            </w:r>
          </w:p>
        </w:tc>
      </w:tr>
      <w:tr>
        <w:tc>
          <w:tcPr>
            <w:tcW w:type="dxa" w:w="1500"/>
            <w:shd w:fill="E8F4F8"/>
          </w:tcPr>
          <w:p>
            <w:r>
              <w:rPr>
                <w:rFonts w:ascii="Calibri" w:cs="Calibri" w:eastAsia="Calibri" w:hAnsi="Calibri"/>
                <w:color w:val="0F2439"/>
                <w:sz w:val="20"/>
                <w:szCs w:val="20"/>
              </w:rPr>
              <w:t xml:space="preserve">Sprint Review</w:t>
            </w:r>
          </w:p>
        </w:tc>
        <w:tc>
          <w:tcPr>
            <w:tcW w:type="dxa" w:w="1500"/>
            <w:shd w:fill="E8F4F8"/>
          </w:tcPr>
          <w:p>
            <w:r>
              <w:rPr>
                <w:rFonts w:ascii="Calibri" w:cs="Calibri" w:eastAsia="Calibri" w:hAnsi="Calibri"/>
                <w:color w:val="0F2439"/>
                <w:sz w:val="20"/>
                <w:szCs w:val="20"/>
              </w:rPr>
              <w:t xml:space="preserve">Bi-weekly</w:t>
            </w:r>
          </w:p>
        </w:tc>
        <w:tc>
          <w:tcPr>
            <w:tcW w:type="dxa" w:w="1500"/>
            <w:shd w:fill="E8F4F8"/>
          </w:tcPr>
          <w:p>
            <w:r>
              <w:rPr>
                <w:rFonts w:ascii="Calibri" w:cs="Calibri" w:eastAsia="Calibri" w:hAnsi="Calibri"/>
                <w:color w:val="0F2439"/>
                <w:sz w:val="20"/>
                <w:szCs w:val="20"/>
              </w:rPr>
              <w:t xml:space="preserve">1.5 hours</w:t>
            </w:r>
          </w:p>
        </w:tc>
        <w:tc>
          <w:tcPr>
            <w:tcW w:type="dxa" w:w="1500"/>
            <w:shd w:fill="E8F4F8"/>
          </w:tcPr>
          <w:p>
            <w:r>
              <w:rPr>
                <w:rFonts w:ascii="Calibri" w:cs="Calibri" w:eastAsia="Calibri" w:hAnsi="Calibri"/>
                <w:color w:val="0F2439"/>
                <w:sz w:val="20"/>
                <w:szCs w:val="20"/>
              </w:rPr>
              <w:t xml:space="preserve">All stakeholders</w:t>
            </w:r>
          </w:p>
        </w:tc>
        <w:tc>
          <w:tcPr>
            <w:tcW w:type="dxa" w:w="1500"/>
            <w:shd w:fill="E8F4F8"/>
          </w:tcPr>
          <w:p>
            <w:r>
              <w:rPr>
                <w:rFonts w:ascii="Calibri" w:cs="Calibri" w:eastAsia="Calibri" w:hAnsi="Calibri"/>
                <w:color w:val="0F2439"/>
                <w:sz w:val="20"/>
                <w:szCs w:val="20"/>
              </w:rPr>
              <w:t xml:space="preserve">Demo completed work, collect feedback</w:t>
            </w:r>
          </w:p>
        </w:tc>
        <w:tc>
          <w:tcPr>
            <w:tcW w:type="dxa" w:w="1500"/>
            <w:shd w:fill="E8F4F8"/>
          </w:tcPr>
          <w:p>
            <w:r>
              <w:rPr>
                <w:rFonts w:ascii="Calibri" w:cs="Calibri" w:eastAsia="Calibri" w:hAnsi="Calibri"/>
                <w:color w:val="0F2439"/>
                <w:sz w:val="20"/>
                <w:szCs w:val="20"/>
              </w:rPr>
              <w:t xml:space="preserve">Stakeholder feedback</w:t>
            </w:r>
          </w:p>
        </w:tc>
      </w:tr>
      <w:tr>
        <w:tc>
          <w:tcPr>
            <w:tcW w:type="dxa" w:w="1500"/>
            <w:shd w:fill="FFFFFF"/>
          </w:tcPr>
          <w:p>
            <w:r>
              <w:rPr>
                <w:rFonts w:ascii="Calibri" w:cs="Calibri" w:eastAsia="Calibri" w:hAnsi="Calibri"/>
                <w:color w:val="0F2439"/>
                <w:sz w:val="20"/>
                <w:szCs w:val="20"/>
              </w:rPr>
              <w:t xml:space="preserve">Sprint Retrospective</w:t>
            </w:r>
          </w:p>
        </w:tc>
        <w:tc>
          <w:tcPr>
            <w:tcW w:type="dxa" w:w="1500"/>
            <w:shd w:fill="FFFFFF"/>
          </w:tcPr>
          <w:p>
            <w:r>
              <w:rPr>
                <w:rFonts w:ascii="Calibri" w:cs="Calibri" w:eastAsia="Calibri" w:hAnsi="Calibri"/>
                <w:color w:val="0F2439"/>
                <w:sz w:val="20"/>
                <w:szCs w:val="20"/>
              </w:rPr>
              <w:t xml:space="preserve">Bi-weekly</w:t>
            </w:r>
          </w:p>
        </w:tc>
        <w:tc>
          <w:tcPr>
            <w:tcW w:type="dxa" w:w="1500"/>
            <w:shd w:fill="FFFFFF"/>
          </w:tcPr>
          <w:p>
            <w:r>
              <w:rPr>
                <w:rFonts w:ascii="Calibri" w:cs="Calibri" w:eastAsia="Calibri" w:hAnsi="Calibri"/>
                <w:color w:val="0F2439"/>
                <w:sz w:val="20"/>
                <w:szCs w:val="20"/>
              </w:rPr>
              <w:t xml:space="preserve">1 hour</w:t>
            </w:r>
          </w:p>
        </w:tc>
        <w:tc>
          <w:tcPr>
            <w:tcW w:type="dxa" w:w="1500"/>
            <w:shd w:fill="FFFFFF"/>
          </w:tcPr>
          <w:p>
            <w:r>
              <w:rPr>
                <w:rFonts w:ascii="Calibri" w:cs="Calibri" w:eastAsia="Calibri" w:hAnsi="Calibri"/>
                <w:color w:val="0F2439"/>
                <w:sz w:val="20"/>
                <w:szCs w:val="20"/>
              </w:rPr>
              <w:t xml:space="preserve">Dev Team, SM, QA</w:t>
            </w:r>
          </w:p>
        </w:tc>
        <w:tc>
          <w:tcPr>
            <w:tcW w:type="dxa" w:w="1500"/>
            <w:shd w:fill="FFFFFF"/>
          </w:tcPr>
          <w:p>
            <w:r>
              <w:rPr>
                <w:rFonts w:ascii="Calibri" w:cs="Calibri" w:eastAsia="Calibri" w:hAnsi="Calibri"/>
                <w:color w:val="0F2439"/>
                <w:sz w:val="20"/>
                <w:szCs w:val="20"/>
              </w:rPr>
              <w:t xml:space="preserve">Process improvement</w:t>
            </w:r>
          </w:p>
        </w:tc>
        <w:tc>
          <w:tcPr>
            <w:tcW w:type="dxa" w:w="1500"/>
            <w:shd w:fill="FFFFFF"/>
          </w:tcPr>
          <w:p>
            <w:r>
              <w:rPr>
                <w:rFonts w:ascii="Calibri" w:cs="Calibri" w:eastAsia="Calibri" w:hAnsi="Calibri"/>
                <w:color w:val="0F2439"/>
                <w:sz w:val="20"/>
                <w:szCs w:val="20"/>
              </w:rPr>
              <w:t xml:space="preserve">Action items</w:t>
            </w:r>
          </w:p>
        </w:tc>
      </w:tr>
      <w:tr>
        <w:tc>
          <w:tcPr>
            <w:tcW w:type="dxa" w:w="1500"/>
            <w:shd w:fill="E8F4F8"/>
          </w:tcPr>
          <w:p>
            <w:r>
              <w:rPr>
                <w:rFonts w:ascii="Calibri" w:cs="Calibri" w:eastAsia="Calibri" w:hAnsi="Calibri"/>
                <w:color w:val="0F2439"/>
                <w:sz w:val="20"/>
                <w:szCs w:val="20"/>
              </w:rPr>
              <w:t xml:space="preserve">Architecture Review</w:t>
            </w:r>
          </w:p>
        </w:tc>
        <w:tc>
          <w:tcPr>
            <w:tcW w:type="dxa" w:w="1500"/>
            <w:shd w:fill="E8F4F8"/>
          </w:tcPr>
          <w:p>
            <w:r>
              <w:rPr>
                <w:rFonts w:ascii="Calibri" w:cs="Calibri" w:eastAsia="Calibri" w:hAnsi="Calibri"/>
                <w:color w:val="0F2439"/>
                <w:sz w:val="20"/>
                <w:szCs w:val="20"/>
              </w:rPr>
              <w:t xml:space="preserve">As needed</w:t>
            </w:r>
          </w:p>
        </w:tc>
        <w:tc>
          <w:tcPr>
            <w:tcW w:type="dxa" w:w="1500"/>
            <w:shd w:fill="E8F4F8"/>
          </w:tcPr>
          <w:p>
            <w:r>
              <w:rPr>
                <w:rFonts w:ascii="Calibri" w:cs="Calibri" w:eastAsia="Calibri" w:hAnsi="Calibri"/>
                <w:color w:val="0F2439"/>
                <w:sz w:val="20"/>
                <w:szCs w:val="20"/>
              </w:rPr>
              <w:t xml:space="preserve">1 hour</w:t>
            </w:r>
          </w:p>
        </w:tc>
        <w:tc>
          <w:tcPr>
            <w:tcW w:type="dxa" w:w="1500"/>
            <w:shd w:fill="E8F4F8"/>
          </w:tcPr>
          <w:p>
            <w:r>
              <w:rPr>
                <w:rFonts w:ascii="Calibri" w:cs="Calibri" w:eastAsia="Calibri" w:hAnsi="Calibri"/>
                <w:color w:val="0F2439"/>
                <w:sz w:val="20"/>
                <w:szCs w:val="20"/>
              </w:rPr>
              <w:t xml:space="preserve">Tech Lead, DevOps, DBA</w:t>
            </w:r>
          </w:p>
        </w:tc>
        <w:tc>
          <w:tcPr>
            <w:tcW w:type="dxa" w:w="1500"/>
            <w:shd w:fill="E8F4F8"/>
          </w:tcPr>
          <w:p>
            <w:r>
              <w:rPr>
                <w:rFonts w:ascii="Calibri" w:cs="Calibri" w:eastAsia="Calibri" w:hAnsi="Calibri"/>
                <w:color w:val="0F2439"/>
                <w:sz w:val="20"/>
                <w:szCs w:val="20"/>
              </w:rPr>
              <w:t xml:space="preserve">Technical design decisions</w:t>
            </w:r>
          </w:p>
        </w:tc>
        <w:tc>
          <w:tcPr>
            <w:tcW w:type="dxa" w:w="1500"/>
            <w:shd w:fill="E8F4F8"/>
          </w:tcPr>
          <w:p>
            <w:r>
              <w:rPr>
                <w:rFonts w:ascii="Calibri" w:cs="Calibri" w:eastAsia="Calibri" w:hAnsi="Calibri"/>
                <w:color w:val="0F2439"/>
                <w:sz w:val="20"/>
                <w:szCs w:val="20"/>
              </w:rPr>
              <w:t xml:space="preserve">Design decision record</w:t>
            </w:r>
          </w:p>
        </w:tc>
      </w:tr>
      <w:tr>
        <w:tc>
          <w:tcPr>
            <w:tcW w:type="dxa" w:w="1500"/>
            <w:shd w:fill="FFFFFF"/>
          </w:tcPr>
          <w:p>
            <w:r>
              <w:rPr>
                <w:rFonts w:ascii="Calibri" w:cs="Calibri" w:eastAsia="Calibri" w:hAnsi="Calibri"/>
                <w:color w:val="0F2439"/>
                <w:sz w:val="20"/>
                <w:szCs w:val="20"/>
              </w:rPr>
              <w:t xml:space="preserve">Release Planning</w:t>
            </w:r>
          </w:p>
        </w:tc>
        <w:tc>
          <w:tcPr>
            <w:tcW w:type="dxa" w:w="1500"/>
            <w:shd w:fill="FFFFFF"/>
          </w:tcPr>
          <w:p>
            <w:r>
              <w:rPr>
                <w:rFonts w:ascii="Calibri" w:cs="Calibri" w:eastAsia="Calibri" w:hAnsi="Calibri"/>
                <w:color w:val="0F2439"/>
                <w:sz w:val="20"/>
                <w:szCs w:val="20"/>
              </w:rPr>
              <w:t xml:space="preserve">Per release</w:t>
            </w:r>
          </w:p>
        </w:tc>
        <w:tc>
          <w:tcPr>
            <w:tcW w:type="dxa" w:w="1500"/>
            <w:shd w:fill="FFFFFF"/>
          </w:tcPr>
          <w:p>
            <w:r>
              <w:rPr>
                <w:rFonts w:ascii="Calibri" w:cs="Calibri" w:eastAsia="Calibri" w:hAnsi="Calibri"/>
                <w:color w:val="0F2439"/>
                <w:sz w:val="20"/>
                <w:szCs w:val="20"/>
              </w:rPr>
              <w:t xml:space="preserve">2 hours</w:t>
            </w:r>
          </w:p>
        </w:tc>
        <w:tc>
          <w:tcPr>
            <w:tcW w:type="dxa" w:w="1500"/>
            <w:shd w:fill="FFFFFF"/>
          </w:tcPr>
          <w:p>
            <w:r>
              <w:rPr>
                <w:rFonts w:ascii="Calibri" w:cs="Calibri" w:eastAsia="Calibri" w:hAnsi="Calibri"/>
                <w:color w:val="0F2439"/>
                <w:sz w:val="20"/>
                <w:szCs w:val="20"/>
              </w:rPr>
              <w:t xml:space="preserve">PO, SM, QA Lead, DevOps</w:t>
            </w:r>
          </w:p>
        </w:tc>
        <w:tc>
          <w:tcPr>
            <w:tcW w:type="dxa" w:w="1500"/>
            <w:shd w:fill="FFFFFF"/>
          </w:tcPr>
          <w:p>
            <w:r>
              <w:rPr>
                <w:rFonts w:ascii="Calibri" w:cs="Calibri" w:eastAsia="Calibri" w:hAnsi="Calibri"/>
                <w:color w:val="0F2439"/>
                <w:sz w:val="20"/>
                <w:szCs w:val="20"/>
              </w:rPr>
              <w:t xml:space="preserve">Plan release scope and deployment</w:t>
            </w:r>
          </w:p>
        </w:tc>
        <w:tc>
          <w:tcPr>
            <w:tcW w:type="dxa" w:w="1500"/>
            <w:shd w:fill="FFFFFF"/>
          </w:tcPr>
          <w:p>
            <w:r>
              <w:rPr>
                <w:rFonts w:ascii="Calibri" w:cs="Calibri" w:eastAsia="Calibri" w:hAnsi="Calibri"/>
                <w:color w:val="0F2439"/>
                <w:sz w:val="20"/>
                <w:szCs w:val="20"/>
              </w:rPr>
              <w:t xml:space="preserve">Release plan</w:t>
            </w:r>
          </w:p>
        </w:tc>
      </w:tr>
    </w:tbl>
    <w:p>
      <w:pPr>
        <w:pStyle w:val="2"/>
        <w:spacing w:after="120" w:before="240"/>
      </w:pPr>
      <w:r>
        <w:rPr>
          <w:rFonts w:ascii="Calibri" w:cs="Calibri" w:eastAsia="Calibri" w:hAnsi="Calibri"/>
          <w:b/>
          <w:bCs/>
          <w:color w:val="2E86AB"/>
          <w:sz w:val="26"/>
          <w:szCs w:val="26"/>
        </w:rPr>
        <w:t xml:space="preserve">3.3 Escalation Matrix</w:t>
      </w:r>
    </w:p>
    <w:p>
      <w:pPr>
        <w:spacing w:after="120" w:line="276"/>
      </w:pPr>
      <w:r>
        <w:rPr>
          <w:rFonts w:ascii="Calibri" w:cs="Calibri" w:eastAsia="Calibri" w:hAnsi="Calibri"/>
          <w:color w:val="0F2439"/>
          <w:sz w:val="22"/>
          <w:szCs w:val="22"/>
        </w:rPr>
        <w:t xml:space="preserve">Issues that cannot be resolved at the operational level are escalated through the governance structure following the defined escalation matrix. Escalation timelines are calibrated to the severity of the issue to prevent delays in decision-making while avoiding unnecessary escalation of minor issues.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Issue Type</w:t>
            </w:r>
          </w:p>
        </w:tc>
        <w:tc>
          <w:tcPr>
            <w:tcW w:type="dxa" w:w="1800"/>
            <w:shd w:fill="1B3A5C"/>
          </w:tcPr>
          <w:p>
            <w:r>
              <w:rPr>
                <w:rFonts w:ascii="Calibri" w:cs="Calibri" w:eastAsia="Calibri" w:hAnsi="Calibri"/>
                <w:b/>
                <w:bCs/>
                <w:color w:val="FFFFFF"/>
                <w:sz w:val="20"/>
                <w:szCs w:val="20"/>
              </w:rPr>
              <w:t xml:space="preserve">Level 1 (Team)</w:t>
            </w:r>
          </w:p>
        </w:tc>
        <w:tc>
          <w:tcPr>
            <w:tcW w:type="dxa" w:w="1800"/>
            <w:shd w:fill="1B3A5C"/>
          </w:tcPr>
          <w:p>
            <w:r>
              <w:rPr>
                <w:rFonts w:ascii="Calibri" w:cs="Calibri" w:eastAsia="Calibri" w:hAnsi="Calibri"/>
                <w:b/>
                <w:bCs/>
                <w:color w:val="FFFFFF"/>
                <w:sz w:val="20"/>
                <w:szCs w:val="20"/>
              </w:rPr>
              <w:t xml:space="preserve">Level 2 (Project Manager)</w:t>
            </w:r>
          </w:p>
        </w:tc>
        <w:tc>
          <w:tcPr>
            <w:tcW w:type="dxa" w:w="1800"/>
            <w:shd w:fill="1B3A5C"/>
          </w:tcPr>
          <w:p>
            <w:r>
              <w:rPr>
                <w:rFonts w:ascii="Calibri" w:cs="Calibri" w:eastAsia="Calibri" w:hAnsi="Calibri"/>
                <w:b/>
                <w:bCs/>
                <w:color w:val="FFFFFF"/>
                <w:sz w:val="20"/>
                <w:szCs w:val="20"/>
              </w:rPr>
              <w:t xml:space="preserve">Level 3 (Sponsor)</w:t>
            </w:r>
          </w:p>
        </w:tc>
        <w:tc>
          <w:tcPr>
            <w:tcW w:type="dxa" w:w="1800"/>
            <w:shd w:fill="1B3A5C"/>
          </w:tcPr>
          <w:p>
            <w:r>
              <w:rPr>
                <w:rFonts w:ascii="Calibri" w:cs="Calibri" w:eastAsia="Calibri" w:hAnsi="Calibri"/>
                <w:b/>
                <w:bCs/>
                <w:color w:val="FFFFFF"/>
                <w:sz w:val="20"/>
                <w:szCs w:val="20"/>
              </w:rPr>
              <w:t xml:space="preserve">Max Resolution Time</w:t>
            </w:r>
          </w:p>
        </w:tc>
      </w:tr>
      <w:tr>
        <w:tc>
          <w:tcPr>
            <w:tcW w:type="dxa" w:w="1800"/>
            <w:shd w:fill="E8F4F8"/>
          </w:tcPr>
          <w:p>
            <w:r>
              <w:rPr>
                <w:rFonts w:ascii="Calibri" w:cs="Calibri" w:eastAsia="Calibri" w:hAnsi="Calibri"/>
                <w:color w:val="0F2439"/>
                <w:sz w:val="20"/>
                <w:szCs w:val="20"/>
              </w:rPr>
              <w:t xml:space="preserve">Technical blocker</w:t>
            </w:r>
          </w:p>
        </w:tc>
        <w:tc>
          <w:tcPr>
            <w:tcW w:type="dxa" w:w="1800"/>
            <w:shd w:fill="E8F4F8"/>
          </w:tcPr>
          <w:p>
            <w:r>
              <w:rPr>
                <w:rFonts w:ascii="Calibri" w:cs="Calibri" w:eastAsia="Calibri" w:hAnsi="Calibri"/>
                <w:color w:val="0F2439"/>
                <w:sz w:val="20"/>
                <w:szCs w:val="20"/>
              </w:rPr>
              <w:t xml:space="preserve">SM + Tech Lead (4 hrs)</w:t>
            </w:r>
          </w:p>
        </w:tc>
        <w:tc>
          <w:tcPr>
            <w:tcW w:type="dxa" w:w="1800"/>
            <w:shd w:fill="E8F4F8"/>
          </w:tcPr>
          <w:p>
            <w:r>
              <w:rPr>
                <w:rFonts w:ascii="Calibri" w:cs="Calibri" w:eastAsia="Calibri" w:hAnsi="Calibri"/>
                <w:color w:val="0F2439"/>
                <w:sz w:val="20"/>
                <w:szCs w:val="20"/>
              </w:rPr>
              <w:t xml:space="preserve">PO + Tech Lead (1 day)</w:t>
            </w:r>
          </w:p>
        </w:tc>
        <w:tc>
          <w:tcPr>
            <w:tcW w:type="dxa" w:w="1800"/>
            <w:shd w:fill="E8F4F8"/>
          </w:tcPr>
          <w:p>
            <w:r>
              <w:rPr>
                <w:rFonts w:ascii="Calibri" w:cs="Calibri" w:eastAsia="Calibri" w:hAnsi="Calibri"/>
                <w:color w:val="0F2439"/>
                <w:sz w:val="20"/>
                <w:szCs w:val="20"/>
              </w:rPr>
              <w:t xml:space="preserve">Sponsor (2 days)</w:t>
            </w:r>
          </w:p>
        </w:tc>
        <w:tc>
          <w:tcPr>
            <w:tcW w:type="dxa" w:w="1800"/>
            <w:shd w:fill="E8F4F8"/>
          </w:tcPr>
          <w:p>
            <w:r>
              <w:rPr>
                <w:rFonts w:ascii="Calibri" w:cs="Calibri" w:eastAsia="Calibri" w:hAnsi="Calibri"/>
                <w:color w:val="0F2439"/>
                <w:sz w:val="20"/>
                <w:szCs w:val="20"/>
              </w:rPr>
              <w:t xml:space="preserve">2 business days</w:t>
            </w:r>
          </w:p>
        </w:tc>
      </w:tr>
      <w:tr>
        <w:tc>
          <w:tcPr>
            <w:tcW w:type="dxa" w:w="1800"/>
            <w:shd w:fill="FFFFFF"/>
          </w:tcPr>
          <w:p>
            <w:r>
              <w:rPr>
                <w:rFonts w:ascii="Calibri" w:cs="Calibri" w:eastAsia="Calibri" w:hAnsi="Calibri"/>
                <w:color w:val="0F2439"/>
                <w:sz w:val="20"/>
                <w:szCs w:val="20"/>
              </w:rPr>
              <w:t xml:space="preserve">Scope change request</w:t>
            </w:r>
          </w:p>
        </w:tc>
        <w:tc>
          <w:tcPr>
            <w:tcW w:type="dxa" w:w="1800"/>
            <w:shd w:fill="FFFFFF"/>
          </w:tcPr>
          <w:p>
            <w:r>
              <w:rPr>
                <w:rFonts w:ascii="Calibri" w:cs="Calibri" w:eastAsia="Calibri" w:hAnsi="Calibri"/>
                <w:color w:val="0F2439"/>
                <w:sz w:val="20"/>
                <w:szCs w:val="20"/>
              </w:rPr>
              <w:t xml:space="preserve">BA + PO (1 day)</w:t>
            </w:r>
          </w:p>
        </w:tc>
        <w:tc>
          <w:tcPr>
            <w:tcW w:type="dxa" w:w="1800"/>
            <w:shd w:fill="FFFFFF"/>
          </w:tcPr>
          <w:p>
            <w:r>
              <w:rPr>
                <w:rFonts w:ascii="Calibri" w:cs="Calibri" w:eastAsia="Calibri" w:hAnsi="Calibri"/>
                <w:color w:val="0F2439"/>
                <w:sz w:val="20"/>
                <w:szCs w:val="20"/>
              </w:rPr>
              <w:t xml:space="preserve">PO + Sponsor (2 days)</w:t>
            </w:r>
          </w:p>
        </w:tc>
        <w:tc>
          <w:tcPr>
            <w:tcW w:type="dxa" w:w="1800"/>
            <w:shd w:fill="FFFFFF"/>
          </w:tcPr>
          <w:p>
            <w:r>
              <w:rPr>
                <w:rFonts w:ascii="Calibri" w:cs="Calibri" w:eastAsia="Calibri" w:hAnsi="Calibri"/>
                <w:color w:val="0F2439"/>
                <w:sz w:val="20"/>
                <w:szCs w:val="20"/>
              </w:rPr>
              <w:t xml:space="preserve">Steering Committee</w:t>
            </w:r>
          </w:p>
        </w:tc>
        <w:tc>
          <w:tcPr>
            <w:tcW w:type="dxa" w:w="1800"/>
            <w:shd w:fill="FFFFFF"/>
          </w:tcPr>
          <w:p>
            <w:r>
              <w:rPr>
                <w:rFonts w:ascii="Calibri" w:cs="Calibri" w:eastAsia="Calibri" w:hAnsi="Calibri"/>
                <w:color w:val="0F2439"/>
                <w:sz w:val="20"/>
                <w:szCs w:val="20"/>
              </w:rPr>
              <w:t xml:space="preserve">5 business days</w:t>
            </w:r>
          </w:p>
        </w:tc>
      </w:tr>
      <w:tr>
        <w:tc>
          <w:tcPr>
            <w:tcW w:type="dxa" w:w="1800"/>
            <w:shd w:fill="E8F4F8"/>
          </w:tcPr>
          <w:p>
            <w:r>
              <w:rPr>
                <w:rFonts w:ascii="Calibri" w:cs="Calibri" w:eastAsia="Calibri" w:hAnsi="Calibri"/>
                <w:color w:val="0F2439"/>
                <w:sz w:val="20"/>
                <w:szCs w:val="20"/>
              </w:rPr>
              <w:t xml:space="preserve">Resource conflict</w:t>
            </w:r>
          </w:p>
        </w:tc>
        <w:tc>
          <w:tcPr>
            <w:tcW w:type="dxa" w:w="1800"/>
            <w:shd w:fill="E8F4F8"/>
          </w:tcPr>
          <w:p>
            <w:r>
              <w:rPr>
                <w:rFonts w:ascii="Calibri" w:cs="Calibri" w:eastAsia="Calibri" w:hAnsi="Calibri"/>
                <w:color w:val="0F2439"/>
                <w:sz w:val="20"/>
                <w:szCs w:val="20"/>
              </w:rPr>
              <w:t xml:space="preserve">SM (same day)</w:t>
            </w:r>
          </w:p>
        </w:tc>
        <w:tc>
          <w:tcPr>
            <w:tcW w:type="dxa" w:w="1800"/>
            <w:shd w:fill="E8F4F8"/>
          </w:tcPr>
          <w:p>
            <w:r>
              <w:rPr>
                <w:rFonts w:ascii="Calibri" w:cs="Calibri" w:eastAsia="Calibri" w:hAnsi="Calibri"/>
                <w:color w:val="0F2439"/>
                <w:sz w:val="20"/>
                <w:szCs w:val="20"/>
              </w:rPr>
              <w:t xml:space="preserve">PO + Department Head (2 days)</w:t>
            </w:r>
          </w:p>
        </w:tc>
        <w:tc>
          <w:tcPr>
            <w:tcW w:type="dxa" w:w="1800"/>
            <w:shd w:fill="E8F4F8"/>
          </w:tcPr>
          <w:p>
            <w:r>
              <w:rPr>
                <w:rFonts w:ascii="Calibri" w:cs="Calibri" w:eastAsia="Calibri" w:hAnsi="Calibri"/>
                <w:color w:val="0F2439"/>
                <w:sz w:val="20"/>
                <w:szCs w:val="20"/>
              </w:rPr>
              <w:t xml:space="preserve">Sponsor (3 days)</w:t>
            </w:r>
          </w:p>
        </w:tc>
        <w:tc>
          <w:tcPr>
            <w:tcW w:type="dxa" w:w="1800"/>
            <w:shd w:fill="E8F4F8"/>
          </w:tcPr>
          <w:p>
            <w:r>
              <w:rPr>
                <w:rFonts w:ascii="Calibri" w:cs="Calibri" w:eastAsia="Calibri" w:hAnsi="Calibri"/>
                <w:color w:val="0F2439"/>
                <w:sz w:val="20"/>
                <w:szCs w:val="20"/>
              </w:rPr>
              <w:t xml:space="preserve">3 business days</w:t>
            </w:r>
          </w:p>
        </w:tc>
      </w:tr>
      <w:tr>
        <w:tc>
          <w:tcPr>
            <w:tcW w:type="dxa" w:w="1800"/>
            <w:shd w:fill="FFFFFF"/>
          </w:tcPr>
          <w:p>
            <w:r>
              <w:rPr>
                <w:rFonts w:ascii="Calibri" w:cs="Calibri" w:eastAsia="Calibri" w:hAnsi="Calibri"/>
                <w:color w:val="0F2439"/>
                <w:sz w:val="20"/>
                <w:szCs w:val="20"/>
              </w:rPr>
              <w:t xml:space="preserve">Budget overrun risk</w:t>
            </w:r>
          </w:p>
        </w:tc>
        <w:tc>
          <w:tcPr>
            <w:tcW w:type="dxa" w:w="1800"/>
            <w:shd w:fill="FFFFFF"/>
          </w:tcPr>
          <w:p>
            <w:r>
              <w:rPr>
                <w:rFonts w:ascii="Calibri" w:cs="Calibri" w:eastAsia="Calibri" w:hAnsi="Calibri"/>
                <w:color w:val="0F2439"/>
                <w:sz w:val="20"/>
                <w:szCs w:val="20"/>
              </w:rPr>
              <w:t xml:space="preserve">PO + SM (1 day)</w:t>
            </w:r>
          </w:p>
        </w:tc>
        <w:tc>
          <w:tcPr>
            <w:tcW w:type="dxa" w:w="1800"/>
            <w:shd w:fill="FFFFFF"/>
          </w:tcPr>
          <w:p>
            <w:r>
              <w:rPr>
                <w:rFonts w:ascii="Calibri" w:cs="Calibri" w:eastAsia="Calibri" w:hAnsi="Calibri"/>
                <w:color w:val="0F2439"/>
                <w:sz w:val="20"/>
                <w:szCs w:val="20"/>
              </w:rPr>
              <w:t xml:space="preserve">Sponsor + Finance (2 days)</w:t>
            </w:r>
          </w:p>
        </w:tc>
        <w:tc>
          <w:tcPr>
            <w:tcW w:type="dxa" w:w="1800"/>
            <w:shd w:fill="FFFFFF"/>
          </w:tcPr>
          <w:p>
            <w:r>
              <w:rPr>
                <w:rFonts w:ascii="Calibri" w:cs="Calibri" w:eastAsia="Calibri" w:hAnsi="Calibri"/>
                <w:color w:val="0F2439"/>
                <w:sz w:val="20"/>
                <w:szCs w:val="20"/>
              </w:rPr>
              <w:t xml:space="preserve">Executive Board</w:t>
            </w:r>
          </w:p>
        </w:tc>
        <w:tc>
          <w:tcPr>
            <w:tcW w:type="dxa" w:w="1800"/>
            <w:shd w:fill="FFFFFF"/>
          </w:tcPr>
          <w:p>
            <w:r>
              <w:rPr>
                <w:rFonts w:ascii="Calibri" w:cs="Calibri" w:eastAsia="Calibri" w:hAnsi="Calibri"/>
                <w:color w:val="0F2439"/>
                <w:sz w:val="20"/>
                <w:szCs w:val="20"/>
              </w:rPr>
              <w:t xml:space="preserve">5 business days</w:t>
            </w:r>
          </w:p>
        </w:tc>
      </w:tr>
      <w:tr>
        <w:tc>
          <w:tcPr>
            <w:tcW w:type="dxa" w:w="1800"/>
            <w:shd w:fill="E8F4F8"/>
          </w:tcPr>
          <w:p>
            <w:r>
              <w:rPr>
                <w:rFonts w:ascii="Calibri" w:cs="Calibri" w:eastAsia="Calibri" w:hAnsi="Calibri"/>
                <w:color w:val="0F2439"/>
                <w:sz w:val="20"/>
                <w:szCs w:val="20"/>
              </w:rPr>
              <w:t xml:space="preserve">Critical defect (S1)</w:t>
            </w:r>
          </w:p>
        </w:tc>
        <w:tc>
          <w:tcPr>
            <w:tcW w:type="dxa" w:w="1800"/>
            <w:shd w:fill="E8F4F8"/>
          </w:tcPr>
          <w:p>
            <w:r>
              <w:rPr>
                <w:rFonts w:ascii="Calibri" w:cs="Calibri" w:eastAsia="Calibri" w:hAnsi="Calibri"/>
                <w:color w:val="0F2439"/>
                <w:sz w:val="20"/>
                <w:szCs w:val="20"/>
              </w:rPr>
              <w:t xml:space="preserve">QA Lead + Dev (4 hrs)</w:t>
            </w:r>
          </w:p>
        </w:tc>
        <w:tc>
          <w:tcPr>
            <w:tcW w:type="dxa" w:w="1800"/>
            <w:shd w:fill="E8F4F8"/>
          </w:tcPr>
          <w:p>
            <w:r>
              <w:rPr>
                <w:rFonts w:ascii="Calibri" w:cs="Calibri" w:eastAsia="Calibri" w:hAnsi="Calibri"/>
                <w:color w:val="0F2439"/>
                <w:sz w:val="20"/>
                <w:szCs w:val="20"/>
              </w:rPr>
              <w:t xml:space="preserve">Tech Lead + PO (1 day)</w:t>
            </w:r>
          </w:p>
        </w:tc>
        <w:tc>
          <w:tcPr>
            <w:tcW w:type="dxa" w:w="1800"/>
            <w:shd w:fill="E8F4F8"/>
          </w:tcPr>
          <w:p>
            <w:r>
              <w:rPr>
                <w:rFonts w:ascii="Calibri" w:cs="Calibri" w:eastAsia="Calibri" w:hAnsi="Calibri"/>
                <w:color w:val="0F2439"/>
                <w:sz w:val="20"/>
                <w:szCs w:val="20"/>
              </w:rPr>
              <w:t xml:space="preserve">Sponsor (2 days)</w:t>
            </w:r>
          </w:p>
        </w:tc>
        <w:tc>
          <w:tcPr>
            <w:tcW w:type="dxa" w:w="1800"/>
            <w:shd w:fill="E8F4F8"/>
          </w:tcPr>
          <w:p>
            <w:r>
              <w:rPr>
                <w:rFonts w:ascii="Calibri" w:cs="Calibri" w:eastAsia="Calibri" w:hAnsi="Calibri"/>
                <w:color w:val="0F2439"/>
                <w:sz w:val="20"/>
                <w:szCs w:val="20"/>
              </w:rPr>
              <w:t xml:space="preserve">2 business days</w:t>
            </w:r>
          </w:p>
        </w:tc>
      </w:tr>
      <w:tr>
        <w:tc>
          <w:tcPr>
            <w:tcW w:type="dxa" w:w="1800"/>
            <w:shd w:fill="FFFFFF"/>
          </w:tcPr>
          <w:p>
            <w:r>
              <w:rPr>
                <w:rFonts w:ascii="Calibri" w:cs="Calibri" w:eastAsia="Calibri" w:hAnsi="Calibri"/>
                <w:color w:val="0F2439"/>
                <w:sz w:val="20"/>
                <w:szCs w:val="20"/>
              </w:rPr>
              <w:t xml:space="preserve">Vendor/external dependency</w:t>
            </w:r>
          </w:p>
        </w:tc>
        <w:tc>
          <w:tcPr>
            <w:tcW w:type="dxa" w:w="1800"/>
            <w:shd w:fill="FFFFFF"/>
          </w:tcPr>
          <w:p>
            <w:r>
              <w:rPr>
                <w:rFonts w:ascii="Calibri" w:cs="Calibri" w:eastAsia="Calibri" w:hAnsi="Calibri"/>
                <w:color w:val="0F2439"/>
                <w:sz w:val="20"/>
                <w:szCs w:val="20"/>
              </w:rPr>
              <w:t xml:space="preserve">Tech Lead (1 day)</w:t>
            </w:r>
          </w:p>
        </w:tc>
        <w:tc>
          <w:tcPr>
            <w:tcW w:type="dxa" w:w="1800"/>
            <w:shd w:fill="FFFFFF"/>
          </w:tcPr>
          <w:p>
            <w:r>
              <w:rPr>
                <w:rFonts w:ascii="Calibri" w:cs="Calibri" w:eastAsia="Calibri" w:hAnsi="Calibri"/>
                <w:color w:val="0F2439"/>
                <w:sz w:val="20"/>
                <w:szCs w:val="20"/>
              </w:rPr>
              <w:t xml:space="preserve">PO + Legal (3 days)</w:t>
            </w:r>
          </w:p>
        </w:tc>
        <w:tc>
          <w:tcPr>
            <w:tcW w:type="dxa" w:w="1800"/>
            <w:shd w:fill="FFFFFF"/>
          </w:tcPr>
          <w:p>
            <w:r>
              <w:rPr>
                <w:rFonts w:ascii="Calibri" w:cs="Calibri" w:eastAsia="Calibri" w:hAnsi="Calibri"/>
                <w:color w:val="0F2439"/>
                <w:sz w:val="20"/>
                <w:szCs w:val="20"/>
              </w:rPr>
              <w:t xml:space="preserve">Sponsor (5 days)</w:t>
            </w:r>
          </w:p>
        </w:tc>
        <w:tc>
          <w:tcPr>
            <w:tcW w:type="dxa" w:w="1800"/>
            <w:shd w:fill="FFFFFF"/>
          </w:tcPr>
          <w:p>
            <w:r>
              <w:rPr>
                <w:rFonts w:ascii="Calibri" w:cs="Calibri" w:eastAsia="Calibri" w:hAnsi="Calibri"/>
                <w:color w:val="0F2439"/>
                <w:sz w:val="20"/>
                <w:szCs w:val="20"/>
              </w:rPr>
              <w:t xml:space="preserve">5 business days</w:t>
            </w:r>
          </w:p>
        </w:tc>
      </w:tr>
    </w:tbl>
    <w:p>
      <w:pPr>
        <w:pStyle w:val="1"/>
        <w:spacing w:after="120" w:before="360"/>
      </w:pPr>
      <w:r>
        <w:rPr>
          <w:rFonts w:ascii="Calibri" w:cs="Calibri" w:eastAsia="Calibri" w:hAnsi="Calibri"/>
          <w:b/>
          <w:bCs/>
          <w:color w:val="1B3A5C"/>
          <w:sz w:val="32"/>
          <w:szCs w:val="32"/>
        </w:rPr>
        <w:t xml:space="preserve">4. SDLC Phases Overview</w:t>
      </w:r>
    </w:p>
    <w:p>
      <w:pPr>
        <w:spacing w:after="120" w:line="276"/>
      </w:pPr>
      <w:r>
        <w:rPr>
          <w:rFonts w:ascii="Calibri" w:cs="Calibri" w:eastAsia="Calibri" w:hAnsi="Calibri"/>
          <w:color w:val="0F2439"/>
          <w:sz w:val="22"/>
          <w:szCs w:val="22"/>
        </w:rPr>
        <w:t xml:space="preserve">The Kontakt Home RMS project follows a seven-phase SDLC model that spans the complete software product lifecycle from initial concept through ongoing production operations. Each phase has clearly defined objectives, activities, deliverables, and quality gates. The phases are designed to be sequential in their governance (each phase's gate must be passed before the next begins) while allowing iterative execution within the development phase through the sprint cadence.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Phase</w:t>
            </w:r>
          </w:p>
        </w:tc>
        <w:tc>
          <w:tcPr>
            <w:tcW w:type="dxa" w:w="1800"/>
            <w:shd w:fill="1B3A5C"/>
          </w:tcPr>
          <w:p>
            <w:r>
              <w:rPr>
                <w:rFonts w:ascii="Calibri" w:cs="Calibri" w:eastAsia="Calibri" w:hAnsi="Calibri"/>
                <w:b/>
                <w:bCs/>
                <w:color w:val="FFFFFF"/>
                <w:sz w:val="20"/>
                <w:szCs w:val="20"/>
              </w:rPr>
              <w:t xml:space="preserve">Name</w:t>
            </w:r>
          </w:p>
        </w:tc>
        <w:tc>
          <w:tcPr>
            <w:tcW w:type="dxa" w:w="1800"/>
            <w:shd w:fill="1B3A5C"/>
          </w:tcPr>
          <w:p>
            <w:r>
              <w:rPr>
                <w:rFonts w:ascii="Calibri" w:cs="Calibri" w:eastAsia="Calibri" w:hAnsi="Calibri"/>
                <w:b/>
                <w:bCs/>
                <w:color w:val="FFFFFF"/>
                <w:sz w:val="20"/>
                <w:szCs w:val="20"/>
              </w:rPr>
              <w:t xml:space="preserve">Duration</w:t>
            </w:r>
          </w:p>
        </w:tc>
        <w:tc>
          <w:tcPr>
            <w:tcW w:type="dxa" w:w="1800"/>
            <w:shd w:fill="1B3A5C"/>
          </w:tcPr>
          <w:p>
            <w:r>
              <w:rPr>
                <w:rFonts w:ascii="Calibri" w:cs="Calibri" w:eastAsia="Calibri" w:hAnsi="Calibri"/>
                <w:b/>
                <w:bCs/>
                <w:color w:val="FFFFFF"/>
                <w:sz w:val="20"/>
                <w:szCs w:val="20"/>
              </w:rPr>
              <w:t xml:space="preserve">Key Deliverables</w:t>
            </w:r>
          </w:p>
        </w:tc>
        <w:tc>
          <w:tcPr>
            <w:tcW w:type="dxa" w:w="1800"/>
            <w:shd w:fill="1B3A5C"/>
          </w:tcPr>
          <w:p>
            <w:r>
              <w:rPr>
                <w:rFonts w:ascii="Calibri" w:cs="Calibri" w:eastAsia="Calibri" w:hAnsi="Calibri"/>
                <w:b/>
                <w:bCs/>
                <w:color w:val="FFFFFF"/>
                <w:sz w:val="20"/>
                <w:szCs w:val="20"/>
              </w:rPr>
              <w:t xml:space="preserve">Quality Gate</w:t>
            </w:r>
          </w:p>
        </w:tc>
      </w:tr>
      <w:tr>
        <w:tc>
          <w:tcPr>
            <w:tcW w:type="dxa" w:w="1800"/>
            <w:shd w:fill="E8F4F8"/>
          </w:tcPr>
          <w:p>
            <w:r>
              <w:rPr>
                <w:rFonts w:ascii="Calibri" w:cs="Calibri" w:eastAsia="Calibri" w:hAnsi="Calibri"/>
                <w:color w:val="0F2439"/>
                <w:sz w:val="20"/>
                <w:szCs w:val="20"/>
              </w:rPr>
              <w:t xml:space="preserve">1</w:t>
            </w:r>
          </w:p>
        </w:tc>
        <w:tc>
          <w:tcPr>
            <w:tcW w:type="dxa" w:w="1800"/>
            <w:shd w:fill="E8F4F8"/>
          </w:tcPr>
          <w:p>
            <w:r>
              <w:rPr>
                <w:rFonts w:ascii="Calibri" w:cs="Calibri" w:eastAsia="Calibri" w:hAnsi="Calibri"/>
                <w:color w:val="0F2439"/>
                <w:sz w:val="20"/>
                <w:szCs w:val="20"/>
              </w:rPr>
              <w:t xml:space="preserve">Planning and Initiation</w:t>
            </w:r>
          </w:p>
        </w:tc>
        <w:tc>
          <w:tcPr>
            <w:tcW w:type="dxa" w:w="1800"/>
            <w:shd w:fill="E8F4F8"/>
          </w:tcPr>
          <w:p>
            <w:r>
              <w:rPr>
                <w:rFonts w:ascii="Calibri" w:cs="Calibri" w:eastAsia="Calibri" w:hAnsi="Calibri"/>
                <w:color w:val="0F2439"/>
                <w:sz w:val="20"/>
                <w:szCs w:val="20"/>
              </w:rPr>
              <w:t xml:space="preserve">2 weeks</w:t>
            </w:r>
          </w:p>
        </w:tc>
        <w:tc>
          <w:tcPr>
            <w:tcW w:type="dxa" w:w="1800"/>
            <w:shd w:fill="E8F4F8"/>
          </w:tcPr>
          <w:p>
            <w:r>
              <w:rPr>
                <w:rFonts w:ascii="Calibri" w:cs="Calibri" w:eastAsia="Calibri" w:hAnsi="Calibri"/>
                <w:color w:val="0F2439"/>
                <w:sz w:val="20"/>
                <w:szCs w:val="20"/>
              </w:rPr>
              <w:t xml:space="preserve">Project charter, stakeholder map, RICE backlog</w:t>
            </w:r>
          </w:p>
        </w:tc>
        <w:tc>
          <w:tcPr>
            <w:tcW w:type="dxa" w:w="1800"/>
            <w:shd w:fill="E8F4F8"/>
          </w:tcPr>
          <w:p>
            <w:r>
              <w:rPr>
                <w:rFonts w:ascii="Calibri" w:cs="Calibri" w:eastAsia="Calibri" w:hAnsi="Calibri"/>
                <w:color w:val="0F2439"/>
                <w:sz w:val="20"/>
                <w:szCs w:val="20"/>
              </w:rPr>
              <w:t xml:space="preserve">Project Kickoff Approval</w:t>
            </w:r>
          </w:p>
        </w:tc>
      </w:tr>
      <w:tr>
        <w:tc>
          <w:tcPr>
            <w:tcW w:type="dxa" w:w="1800"/>
            <w:shd w:fill="FFFFFF"/>
          </w:tcPr>
          <w:p>
            <w:r>
              <w:rPr>
                <w:rFonts w:ascii="Calibri" w:cs="Calibri" w:eastAsia="Calibri" w:hAnsi="Calibri"/>
                <w:color w:val="0F2439"/>
                <w:sz w:val="20"/>
                <w:szCs w:val="20"/>
              </w:rPr>
              <w:t xml:space="preserve">2</w:t>
            </w:r>
          </w:p>
        </w:tc>
        <w:tc>
          <w:tcPr>
            <w:tcW w:type="dxa" w:w="1800"/>
            <w:shd w:fill="FFFFFF"/>
          </w:tcPr>
          <w:p>
            <w:r>
              <w:rPr>
                <w:rFonts w:ascii="Calibri" w:cs="Calibri" w:eastAsia="Calibri" w:hAnsi="Calibri"/>
                <w:color w:val="0F2439"/>
                <w:sz w:val="20"/>
                <w:szCs w:val="20"/>
              </w:rPr>
              <w:t xml:space="preserve">Requirements Analysis</w:t>
            </w:r>
          </w:p>
        </w:tc>
        <w:tc>
          <w:tcPr>
            <w:tcW w:type="dxa" w:w="1800"/>
            <w:shd w:fill="FFFFFF"/>
          </w:tcPr>
          <w:p>
            <w:r>
              <w:rPr>
                <w:rFonts w:ascii="Calibri" w:cs="Calibri" w:eastAsia="Calibri" w:hAnsi="Calibri"/>
                <w:color w:val="0F2439"/>
                <w:sz w:val="20"/>
                <w:szCs w:val="20"/>
              </w:rPr>
              <w:t xml:space="preserve">3 weeks</w:t>
            </w:r>
          </w:p>
        </w:tc>
        <w:tc>
          <w:tcPr>
            <w:tcW w:type="dxa" w:w="1800"/>
            <w:shd w:fill="FFFFFF"/>
          </w:tcPr>
          <w:p>
            <w:r>
              <w:rPr>
                <w:rFonts w:ascii="Calibri" w:cs="Calibri" w:eastAsia="Calibri" w:hAnsi="Calibri"/>
                <w:color w:val="0F2439"/>
                <w:sz w:val="20"/>
                <w:szCs w:val="20"/>
              </w:rPr>
              <w:t xml:space="preserve">BRD, FRD, SRS, User Stories, Acceptance Criteria</w:t>
            </w:r>
          </w:p>
        </w:tc>
        <w:tc>
          <w:tcPr>
            <w:tcW w:type="dxa" w:w="1800"/>
            <w:shd w:fill="FFFFFF"/>
          </w:tcPr>
          <w:p>
            <w:r>
              <w:rPr>
                <w:rFonts w:ascii="Calibri" w:cs="Calibri" w:eastAsia="Calibri" w:hAnsi="Calibri"/>
                <w:color w:val="0F2439"/>
                <w:sz w:val="20"/>
                <w:szCs w:val="20"/>
              </w:rPr>
              <w:t xml:space="preserve">Requirements Sign-off</w:t>
            </w:r>
          </w:p>
        </w:tc>
      </w:tr>
      <w:tr>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Design</w:t>
            </w:r>
          </w:p>
        </w:tc>
        <w:tc>
          <w:tcPr>
            <w:tcW w:type="dxa" w:w="1800"/>
            <w:shd w:fill="E8F4F8"/>
          </w:tcPr>
          <w:p>
            <w:r>
              <w:rPr>
                <w:rFonts w:ascii="Calibri" w:cs="Calibri" w:eastAsia="Calibri" w:hAnsi="Calibri"/>
                <w:color w:val="0F2439"/>
                <w:sz w:val="20"/>
                <w:szCs w:val="20"/>
              </w:rPr>
              <w:t xml:space="preserve">3 weeks</w:t>
            </w:r>
          </w:p>
        </w:tc>
        <w:tc>
          <w:tcPr>
            <w:tcW w:type="dxa" w:w="1800"/>
            <w:shd w:fill="E8F4F8"/>
          </w:tcPr>
          <w:p>
            <w:r>
              <w:rPr>
                <w:rFonts w:ascii="Calibri" w:cs="Calibri" w:eastAsia="Calibri" w:hAnsi="Calibri"/>
                <w:color w:val="0F2439"/>
                <w:sz w:val="20"/>
                <w:szCs w:val="20"/>
              </w:rPr>
              <w:t xml:space="preserve">Architecture, DB schema, API spec, UI wireframes</w:t>
            </w:r>
          </w:p>
        </w:tc>
        <w:tc>
          <w:tcPr>
            <w:tcW w:type="dxa" w:w="1800"/>
            <w:shd w:fill="E8F4F8"/>
          </w:tcPr>
          <w:p>
            <w:r>
              <w:rPr>
                <w:rFonts w:ascii="Calibri" w:cs="Calibri" w:eastAsia="Calibri" w:hAnsi="Calibri"/>
                <w:color w:val="0F2439"/>
                <w:sz w:val="20"/>
                <w:szCs w:val="20"/>
              </w:rPr>
              <w:t xml:space="preserve">Design Review Approval</w:t>
            </w:r>
          </w:p>
        </w:tc>
      </w:tr>
      <w:tr>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Development</w:t>
            </w:r>
          </w:p>
        </w:tc>
        <w:tc>
          <w:tcPr>
            <w:tcW w:type="dxa" w:w="1800"/>
            <w:shd w:fill="FFFFFF"/>
          </w:tcPr>
          <w:p>
            <w:r>
              <w:rPr>
                <w:rFonts w:ascii="Calibri" w:cs="Calibri" w:eastAsia="Calibri" w:hAnsi="Calibri"/>
                <w:color w:val="0F2439"/>
                <w:sz w:val="20"/>
                <w:szCs w:val="20"/>
              </w:rPr>
              <w:t xml:space="preserve">10 weeks (5 sprints)</w:t>
            </w:r>
          </w:p>
        </w:tc>
        <w:tc>
          <w:tcPr>
            <w:tcW w:type="dxa" w:w="1800"/>
            <w:shd w:fill="FFFFFF"/>
          </w:tcPr>
          <w:p>
            <w:r>
              <w:rPr>
                <w:rFonts w:ascii="Calibri" w:cs="Calibri" w:eastAsia="Calibri" w:hAnsi="Calibri"/>
                <w:color w:val="0F2439"/>
                <w:sz w:val="20"/>
                <w:szCs w:val="20"/>
              </w:rPr>
              <w:t xml:space="preserve">Working software per sprint, API, frontend, integrations</w:t>
            </w:r>
          </w:p>
        </w:tc>
        <w:tc>
          <w:tcPr>
            <w:tcW w:type="dxa" w:w="1800"/>
            <w:shd w:fill="FFFFFF"/>
          </w:tcPr>
          <w:p>
            <w:r>
              <w:rPr>
                <w:rFonts w:ascii="Calibri" w:cs="Calibri" w:eastAsia="Calibri" w:hAnsi="Calibri"/>
                <w:color w:val="0F2439"/>
                <w:sz w:val="20"/>
                <w:szCs w:val="20"/>
              </w:rPr>
              <w:t xml:space="preserve">Sprint Review + DoD</w:t>
            </w:r>
          </w:p>
        </w:tc>
      </w:tr>
      <w:tr>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Testing</w:t>
            </w:r>
          </w:p>
        </w:tc>
        <w:tc>
          <w:tcPr>
            <w:tcW w:type="dxa" w:w="1800"/>
            <w:shd w:fill="E8F4F8"/>
          </w:tcPr>
          <w:p>
            <w:r>
              <w:rPr>
                <w:rFonts w:ascii="Calibri" w:cs="Calibri" w:eastAsia="Calibri" w:hAnsi="Calibri"/>
                <w:color w:val="0F2439"/>
                <w:sz w:val="20"/>
                <w:szCs w:val="20"/>
              </w:rPr>
              <w:t xml:space="preserve">4 weeks (SIT + UAT)</w:t>
            </w:r>
          </w:p>
        </w:tc>
        <w:tc>
          <w:tcPr>
            <w:tcW w:type="dxa" w:w="1800"/>
            <w:shd w:fill="E8F4F8"/>
          </w:tcPr>
          <w:p>
            <w:r>
              <w:rPr>
                <w:rFonts w:ascii="Calibri" w:cs="Calibri" w:eastAsia="Calibri" w:hAnsi="Calibri"/>
                <w:color w:val="0F2439"/>
                <w:sz w:val="20"/>
                <w:szCs w:val="20"/>
              </w:rPr>
              <w:t xml:space="preserve">Test reports, defect resolution, regression results</w:t>
            </w:r>
          </w:p>
        </w:tc>
        <w:tc>
          <w:tcPr>
            <w:tcW w:type="dxa" w:w="1800"/>
            <w:shd w:fill="E8F4F8"/>
          </w:tcPr>
          <w:p>
            <w:r>
              <w:rPr>
                <w:rFonts w:ascii="Calibri" w:cs="Calibri" w:eastAsia="Calibri" w:hAnsi="Calibri"/>
                <w:color w:val="0F2439"/>
                <w:sz w:val="20"/>
                <w:szCs w:val="20"/>
              </w:rPr>
              <w:t xml:space="preserve">UAT Sign-off (Go/No-Go)</w:t>
            </w:r>
          </w:p>
        </w:tc>
      </w:tr>
      <w:tr>
        <w:tc>
          <w:tcPr>
            <w:tcW w:type="dxa" w:w="1800"/>
            <w:shd w:fill="FFFFFF"/>
          </w:tcPr>
          <w:p>
            <w:r>
              <w:rPr>
                <w:rFonts w:ascii="Calibri" w:cs="Calibri" w:eastAsia="Calibri" w:hAnsi="Calibri"/>
                <w:color w:val="0F2439"/>
                <w:sz w:val="20"/>
                <w:szCs w:val="20"/>
              </w:rPr>
              <w:t xml:space="preserve">6</w:t>
            </w:r>
          </w:p>
        </w:tc>
        <w:tc>
          <w:tcPr>
            <w:tcW w:type="dxa" w:w="1800"/>
            <w:shd w:fill="FFFFFF"/>
          </w:tcPr>
          <w:p>
            <w:r>
              <w:rPr>
                <w:rFonts w:ascii="Calibri" w:cs="Calibri" w:eastAsia="Calibri" w:hAnsi="Calibri"/>
                <w:color w:val="0F2439"/>
                <w:sz w:val="20"/>
                <w:szCs w:val="20"/>
              </w:rPr>
              <w:t xml:space="preserve">Deployment</w:t>
            </w:r>
          </w:p>
        </w:tc>
        <w:tc>
          <w:tcPr>
            <w:tcW w:type="dxa" w:w="1800"/>
            <w:shd w:fill="FFFFFF"/>
          </w:tcPr>
          <w:p>
            <w:r>
              <w:rPr>
                <w:rFonts w:ascii="Calibri" w:cs="Calibri" w:eastAsia="Calibri" w:hAnsi="Calibri"/>
                <w:color w:val="0F2439"/>
                <w:sz w:val="20"/>
                <w:szCs w:val="20"/>
              </w:rPr>
              <w:t xml:space="preserve">1 week</w:t>
            </w:r>
          </w:p>
        </w:tc>
        <w:tc>
          <w:tcPr>
            <w:tcW w:type="dxa" w:w="1800"/>
            <w:shd w:fill="FFFFFF"/>
          </w:tcPr>
          <w:p>
            <w:r>
              <w:rPr>
                <w:rFonts w:ascii="Calibri" w:cs="Calibri" w:eastAsia="Calibri" w:hAnsi="Calibri"/>
                <w:color w:val="0F2439"/>
                <w:sz w:val="20"/>
                <w:szCs w:val="20"/>
              </w:rPr>
              <w:t xml:space="preserve">Production release, cutover plan, rollback plan</w:t>
            </w:r>
          </w:p>
        </w:tc>
        <w:tc>
          <w:tcPr>
            <w:tcW w:type="dxa" w:w="1800"/>
            <w:shd w:fill="FFFFFF"/>
          </w:tcPr>
          <w:p>
            <w:r>
              <w:rPr>
                <w:rFonts w:ascii="Calibri" w:cs="Calibri" w:eastAsia="Calibri" w:hAnsi="Calibri"/>
                <w:color w:val="0F2439"/>
                <w:sz w:val="20"/>
                <w:szCs w:val="20"/>
              </w:rPr>
              <w:t xml:space="preserve">Go-Live Approval</w:t>
            </w:r>
          </w:p>
        </w:tc>
      </w:tr>
      <w:tr>
        <w:tc>
          <w:tcPr>
            <w:tcW w:type="dxa" w:w="1800"/>
            <w:shd w:fill="E8F4F8"/>
          </w:tcPr>
          <w:p>
            <w:r>
              <w:rPr>
                <w:rFonts w:ascii="Calibri" w:cs="Calibri" w:eastAsia="Calibri" w:hAnsi="Calibri"/>
                <w:color w:val="0F2439"/>
                <w:sz w:val="20"/>
                <w:szCs w:val="20"/>
              </w:rPr>
              <w:t xml:space="preserve">7</w:t>
            </w:r>
          </w:p>
        </w:tc>
        <w:tc>
          <w:tcPr>
            <w:tcW w:type="dxa" w:w="1800"/>
            <w:shd w:fill="E8F4F8"/>
          </w:tcPr>
          <w:p>
            <w:r>
              <w:rPr>
                <w:rFonts w:ascii="Calibri" w:cs="Calibri" w:eastAsia="Calibri" w:hAnsi="Calibri"/>
                <w:color w:val="0F2439"/>
                <w:sz w:val="20"/>
                <w:szCs w:val="20"/>
              </w:rPr>
              <w:t xml:space="preserve">Maintenance and Ops</w:t>
            </w:r>
          </w:p>
        </w:tc>
        <w:tc>
          <w:tcPr>
            <w:tcW w:type="dxa" w:w="1800"/>
            <w:shd w:fill="E8F4F8"/>
          </w:tcPr>
          <w:p>
            <w:r>
              <w:rPr>
                <w:rFonts w:ascii="Calibri" w:cs="Calibri" w:eastAsia="Calibri" w:hAnsi="Calibri"/>
                <w:color w:val="0F2439"/>
                <w:sz w:val="20"/>
                <w:szCs w:val="20"/>
              </w:rPr>
              <w:t xml:space="preserve">Ongoing</w:t>
            </w:r>
          </w:p>
        </w:tc>
        <w:tc>
          <w:tcPr>
            <w:tcW w:type="dxa" w:w="1800"/>
            <w:shd w:fill="E8F4F8"/>
          </w:tcPr>
          <w:p>
            <w:r>
              <w:rPr>
                <w:rFonts w:ascii="Calibri" w:cs="Calibri" w:eastAsia="Calibri" w:hAnsi="Calibri"/>
                <w:color w:val="0F2439"/>
                <w:sz w:val="20"/>
                <w:szCs w:val="20"/>
              </w:rPr>
              <w:t xml:space="preserve">Support tickets, enhancements, monitoring reports</w:t>
            </w:r>
          </w:p>
        </w:tc>
        <w:tc>
          <w:tcPr>
            <w:tcW w:type="dxa" w:w="1800"/>
            <w:shd w:fill="E8F4F8"/>
          </w:tcPr>
          <w:p>
            <w:r>
              <w:rPr>
                <w:rFonts w:ascii="Calibri" w:cs="Calibri" w:eastAsia="Calibri" w:hAnsi="Calibri"/>
                <w:color w:val="0F2439"/>
                <w:sz w:val="20"/>
                <w:szCs w:val="20"/>
              </w:rPr>
              <w:t xml:space="preserve">Quarterly SLA Review</w:t>
            </w:r>
          </w:p>
        </w:tc>
      </w:tr>
    </w:tbl>
    <w:p>
      <w:pPr>
        <w:pStyle w:val="1"/>
        <w:spacing w:after="120" w:before="360"/>
      </w:pPr>
      <w:r>
        <w:rPr>
          <w:rFonts w:ascii="Calibri" w:cs="Calibri" w:eastAsia="Calibri" w:hAnsi="Calibri"/>
          <w:b/>
          <w:bCs/>
          <w:color w:val="1B3A5C"/>
          <w:sz w:val="32"/>
          <w:szCs w:val="32"/>
        </w:rPr>
        <w:t xml:space="preserve">5. Phase 1: Planning and Initiation</w:t>
      </w:r>
    </w:p>
    <w:p>
      <w:pPr>
        <w:spacing w:after="120" w:line="276"/>
      </w:pPr>
      <w:r>
        <w:rPr>
          <w:rFonts w:ascii="Calibri" w:cs="Calibri" w:eastAsia="Calibri" w:hAnsi="Calibri"/>
          <w:color w:val="0F2439"/>
          <w:sz w:val="22"/>
          <w:szCs w:val="22"/>
        </w:rPr>
        <w:t xml:space="preserve">The Planning and Initiation phase establishes the project's foundation by defining its business justification, scope boundaries, stakeholder expectations, and delivery approach. This phase transforms the initial business need (digitizing the return process) into a structured project with clear objectives, constraints, and a realistic delivery plan. The phase outputs the project charter and the RICE-prioritized feature backlog that guide all subsequent phases.</w:t>
      </w:r>
    </w:p>
    <w:p>
      <w:pPr>
        <w:pStyle w:val="2"/>
        <w:spacing w:after="120" w:before="240"/>
      </w:pPr>
      <w:r>
        <w:rPr>
          <w:rFonts w:ascii="Calibri" w:cs="Calibri" w:eastAsia="Calibri" w:hAnsi="Calibri"/>
          <w:b/>
          <w:bCs/>
          <w:color w:val="2E86AB"/>
          <w:sz w:val="26"/>
          <w:szCs w:val="26"/>
        </w:rPr>
        <w:t xml:space="preserve">5.1 Phase Objectives</w:t>
      </w:r>
    </w:p>
    <w:p>
      <w:pPr>
        <w:pStyle w:val="ListParagraph"/>
        <w:numPr>
          <w:ilvl w:val="0"/>
          <w:numId w:val="1"/>
        </w:numPr>
        <w:spacing w:after="60"/>
      </w:pPr>
      <w:r>
        <w:rPr>
          <w:rFonts w:ascii="Calibri" w:cs="Calibri" w:eastAsia="Calibri" w:hAnsi="Calibri"/>
          <w:color w:val="0F2439"/>
          <w:sz w:val="22"/>
          <w:szCs w:val="22"/>
        </w:rPr>
        <w:t xml:space="preserve">Define the business case and project justification with quantifiable ROI targets</w:t>
      </w:r>
    </w:p>
    <w:p>
      <w:pPr>
        <w:pStyle w:val="ListParagraph"/>
        <w:numPr>
          <w:ilvl w:val="0"/>
          <w:numId w:val="1"/>
        </w:numPr>
        <w:spacing w:after="60"/>
      </w:pPr>
      <w:r>
        <w:rPr>
          <w:rFonts w:ascii="Calibri" w:cs="Calibri" w:eastAsia="Calibri" w:hAnsi="Calibri"/>
          <w:color w:val="0F2439"/>
          <w:sz w:val="22"/>
          <w:szCs w:val="22"/>
        </w:rPr>
        <w:t xml:space="preserve">Identify and engage all stakeholders across the five departments involved in returns</w:t>
      </w:r>
    </w:p>
    <w:p>
      <w:pPr>
        <w:pStyle w:val="ListParagraph"/>
        <w:numPr>
          <w:ilvl w:val="0"/>
          <w:numId w:val="1"/>
        </w:numPr>
        <w:spacing w:after="60"/>
      </w:pPr>
      <w:r>
        <w:rPr>
          <w:rFonts w:ascii="Calibri" w:cs="Calibri" w:eastAsia="Calibri" w:hAnsi="Calibri"/>
          <w:color w:val="0F2439"/>
          <w:sz w:val="22"/>
          <w:szCs w:val="22"/>
        </w:rPr>
        <w:t xml:space="preserve">Establish the project governance structure and communication framework</w:t>
      </w:r>
    </w:p>
    <w:p>
      <w:pPr>
        <w:pStyle w:val="ListParagraph"/>
        <w:numPr>
          <w:ilvl w:val="0"/>
          <w:numId w:val="1"/>
        </w:numPr>
        <w:spacing w:after="60"/>
      </w:pPr>
      <w:r>
        <w:rPr>
          <w:rFonts w:ascii="Calibri" w:cs="Calibri" w:eastAsia="Calibri" w:hAnsi="Calibri"/>
          <w:color w:val="0F2439"/>
          <w:sz w:val="22"/>
          <w:szCs w:val="22"/>
        </w:rPr>
        <w:t xml:space="preserve">Define the project scope with clear in-scope and out-of-scope boundaries</w:t>
      </w:r>
    </w:p>
    <w:p>
      <w:pPr>
        <w:pStyle w:val="ListParagraph"/>
        <w:numPr>
          <w:ilvl w:val="0"/>
          <w:numId w:val="1"/>
        </w:numPr>
        <w:spacing w:after="60"/>
      </w:pPr>
      <w:r>
        <w:rPr>
          <w:rFonts w:ascii="Calibri" w:cs="Calibri" w:eastAsia="Calibri" w:hAnsi="Calibri"/>
          <w:color w:val="0F2439"/>
          <w:sz w:val="22"/>
          <w:szCs w:val="22"/>
        </w:rPr>
        <w:t xml:space="preserve">Conduct stakeholder interviews to gather current-state pain points and requirements</w:t>
      </w:r>
    </w:p>
    <w:p>
      <w:pPr>
        <w:pStyle w:val="ListParagraph"/>
        <w:numPr>
          <w:ilvl w:val="0"/>
          <w:numId w:val="1"/>
        </w:numPr>
        <w:spacing w:after="60"/>
      </w:pPr>
      <w:r>
        <w:rPr>
          <w:rFonts w:ascii="Calibri" w:cs="Calibri" w:eastAsia="Calibri" w:hAnsi="Calibri"/>
          <w:color w:val="0F2439"/>
          <w:sz w:val="22"/>
          <w:szCs w:val="22"/>
        </w:rPr>
        <w:t xml:space="preserve">Perform As-Is / To-Be gap analysis to identify transformation requirements</w:t>
      </w:r>
    </w:p>
    <w:p>
      <w:pPr>
        <w:pStyle w:val="ListParagraph"/>
        <w:numPr>
          <w:ilvl w:val="0"/>
          <w:numId w:val="1"/>
        </w:numPr>
        <w:spacing w:after="60"/>
      </w:pPr>
      <w:r>
        <w:rPr>
          <w:rFonts w:ascii="Calibri" w:cs="Calibri" w:eastAsia="Calibri" w:hAnsi="Calibri"/>
          <w:color w:val="0F2439"/>
          <w:sz w:val="22"/>
          <w:szCs w:val="22"/>
        </w:rPr>
        <w:t xml:space="preserve">Prioritize features using the RICE framework (Reach, Impact, Confidence, Effort)</w:t>
      </w:r>
    </w:p>
    <w:p>
      <w:pPr>
        <w:pStyle w:val="ListParagraph"/>
        <w:numPr>
          <w:ilvl w:val="0"/>
          <w:numId w:val="1"/>
        </w:numPr>
        <w:spacing w:after="60"/>
      </w:pPr>
      <w:r>
        <w:rPr>
          <w:rFonts w:ascii="Calibri" w:cs="Calibri" w:eastAsia="Calibri" w:hAnsi="Calibri"/>
          <w:color w:val="0F2439"/>
          <w:sz w:val="22"/>
          <w:szCs w:val="22"/>
        </w:rPr>
        <w:t xml:space="preserve">Develop the initial project schedule with milestones and resource allocation</w:t>
      </w:r>
    </w:p>
    <w:p>
      <w:pPr>
        <w:pStyle w:val="2"/>
        <w:spacing w:after="120" w:before="240"/>
      </w:pPr>
      <w:r>
        <w:rPr>
          <w:rFonts w:ascii="Calibri" w:cs="Calibri" w:eastAsia="Calibri" w:hAnsi="Calibri"/>
          <w:b/>
          <w:bCs/>
          <w:color w:val="2E86AB"/>
          <w:sz w:val="26"/>
          <w:szCs w:val="26"/>
        </w:rPr>
        <w:t xml:space="preserve">5.2 Phase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Activity</w:t>
            </w:r>
          </w:p>
        </w:tc>
        <w:tc>
          <w:tcPr>
            <w:tcW w:type="dxa" w:w="1800"/>
            <w:shd w:fill="1B3A5C"/>
          </w:tcPr>
          <w:p>
            <w:r>
              <w:rPr>
                <w:rFonts w:ascii="Calibri" w:cs="Calibri" w:eastAsia="Calibri" w:hAnsi="Calibri"/>
                <w:b/>
                <w:bCs/>
                <w:color w:val="FFFFFF"/>
                <w:sz w:val="20"/>
                <w:szCs w:val="20"/>
              </w:rPr>
              <w:t xml:space="preserve">Description</w:t>
            </w:r>
          </w:p>
        </w:tc>
        <w:tc>
          <w:tcPr>
            <w:tcW w:type="dxa" w:w="1800"/>
            <w:shd w:fill="1B3A5C"/>
          </w:tcPr>
          <w:p>
            <w:r>
              <w:rPr>
                <w:rFonts w:ascii="Calibri" w:cs="Calibri" w:eastAsia="Calibri" w:hAnsi="Calibri"/>
                <w:b/>
                <w:bCs/>
                <w:color w:val="FFFFFF"/>
                <w:sz w:val="20"/>
                <w:szCs w:val="20"/>
              </w:rPr>
              <w:t xml:space="preserve">Owner</w:t>
            </w:r>
          </w:p>
        </w:tc>
        <w:tc>
          <w:tcPr>
            <w:tcW w:type="dxa" w:w="1800"/>
            <w:shd w:fill="1B3A5C"/>
          </w:tcPr>
          <w:p>
            <w:r>
              <w:rPr>
                <w:rFonts w:ascii="Calibri" w:cs="Calibri" w:eastAsia="Calibri" w:hAnsi="Calibri"/>
                <w:b/>
                <w:bCs/>
                <w:color w:val="FFFFFF"/>
                <w:sz w:val="20"/>
                <w:szCs w:val="20"/>
              </w:rPr>
              <w:t xml:space="preserve">Duration</w:t>
            </w:r>
          </w:p>
        </w:tc>
        <w:tc>
          <w:tcPr>
            <w:tcW w:type="dxa" w:w="1800"/>
            <w:shd w:fill="1B3A5C"/>
          </w:tcPr>
          <w:p>
            <w:r>
              <w:rPr>
                <w:rFonts w:ascii="Calibri" w:cs="Calibri" w:eastAsia="Calibri" w:hAnsi="Calibri"/>
                <w:b/>
                <w:bCs/>
                <w:color w:val="FFFFFF"/>
                <w:sz w:val="20"/>
                <w:szCs w:val="20"/>
              </w:rPr>
              <w:t xml:space="preserve">Deliverable</w:t>
            </w:r>
          </w:p>
        </w:tc>
      </w:tr>
      <w:tr>
        <w:tc>
          <w:tcPr>
            <w:tcW w:type="dxa" w:w="1800"/>
            <w:shd w:fill="E8F4F8"/>
          </w:tcPr>
          <w:p>
            <w:r>
              <w:rPr>
                <w:rFonts w:ascii="Calibri" w:cs="Calibri" w:eastAsia="Calibri" w:hAnsi="Calibri"/>
                <w:color w:val="0F2439"/>
                <w:sz w:val="20"/>
                <w:szCs w:val="20"/>
              </w:rPr>
              <w:t xml:space="preserve">Business case development</w:t>
            </w:r>
          </w:p>
        </w:tc>
        <w:tc>
          <w:tcPr>
            <w:tcW w:type="dxa" w:w="1800"/>
            <w:shd w:fill="E8F4F8"/>
          </w:tcPr>
          <w:p>
            <w:r>
              <w:rPr>
                <w:rFonts w:ascii="Calibri" w:cs="Calibri" w:eastAsia="Calibri" w:hAnsi="Calibri"/>
                <w:color w:val="0F2439"/>
                <w:sz w:val="20"/>
                <w:szCs w:val="20"/>
              </w:rPr>
              <w:t xml:space="preserve">Document ROI, cost-benefit analysis, strategic alignment</w:t>
            </w:r>
          </w:p>
        </w:tc>
        <w:tc>
          <w:tcPr>
            <w:tcW w:type="dxa" w:w="1800"/>
            <w:shd w:fill="E8F4F8"/>
          </w:tcPr>
          <w:p>
            <w:r>
              <w:rPr>
                <w:rFonts w:ascii="Calibri" w:cs="Calibri" w:eastAsia="Calibri" w:hAnsi="Calibri"/>
                <w:color w:val="0F2439"/>
                <w:sz w:val="20"/>
                <w:szCs w:val="20"/>
              </w:rPr>
              <w:t xml:space="preserve">BA + PO</w:t>
            </w:r>
          </w:p>
        </w:tc>
        <w:tc>
          <w:tcPr>
            <w:tcW w:type="dxa" w:w="1800"/>
            <w:shd w:fill="E8F4F8"/>
          </w:tcPr>
          <w:p>
            <w:r>
              <w:rPr>
                <w:rFonts w:ascii="Calibri" w:cs="Calibri" w:eastAsia="Calibri" w:hAnsi="Calibri"/>
                <w:color w:val="0F2439"/>
                <w:sz w:val="20"/>
                <w:szCs w:val="20"/>
              </w:rPr>
              <w:t xml:space="preserve">3 days</w:t>
            </w:r>
          </w:p>
        </w:tc>
        <w:tc>
          <w:tcPr>
            <w:tcW w:type="dxa" w:w="1800"/>
            <w:shd w:fill="E8F4F8"/>
          </w:tcPr>
          <w:p>
            <w:r>
              <w:rPr>
                <w:rFonts w:ascii="Calibri" w:cs="Calibri" w:eastAsia="Calibri" w:hAnsi="Calibri"/>
                <w:color w:val="0F2439"/>
                <w:sz w:val="20"/>
                <w:szCs w:val="20"/>
              </w:rPr>
              <w:t xml:space="preserve">Business case document</w:t>
            </w:r>
          </w:p>
        </w:tc>
      </w:tr>
      <w:tr>
        <w:tc>
          <w:tcPr>
            <w:tcW w:type="dxa" w:w="1800"/>
            <w:shd w:fill="FFFFFF"/>
          </w:tcPr>
          <w:p>
            <w:r>
              <w:rPr>
                <w:rFonts w:ascii="Calibri" w:cs="Calibri" w:eastAsia="Calibri" w:hAnsi="Calibri"/>
                <w:color w:val="0F2439"/>
                <w:sz w:val="20"/>
                <w:szCs w:val="20"/>
              </w:rPr>
              <w:t xml:space="preserve">Stakeholder identification</w:t>
            </w:r>
          </w:p>
        </w:tc>
        <w:tc>
          <w:tcPr>
            <w:tcW w:type="dxa" w:w="1800"/>
            <w:shd w:fill="FFFFFF"/>
          </w:tcPr>
          <w:p>
            <w:r>
              <w:rPr>
                <w:rFonts w:ascii="Calibri" w:cs="Calibri" w:eastAsia="Calibri" w:hAnsi="Calibri"/>
                <w:color w:val="0F2439"/>
                <w:sz w:val="20"/>
                <w:szCs w:val="20"/>
              </w:rPr>
              <w:t xml:space="preserve">Map all stakeholders, assess influence and interest</w:t>
            </w:r>
          </w:p>
        </w:tc>
        <w:tc>
          <w:tcPr>
            <w:tcW w:type="dxa" w:w="1800"/>
            <w:shd w:fill="FFFFFF"/>
          </w:tcPr>
          <w:p>
            <w:r>
              <w:rPr>
                <w:rFonts w:ascii="Calibri" w:cs="Calibri" w:eastAsia="Calibri" w:hAnsi="Calibri"/>
                <w:color w:val="0F2439"/>
                <w:sz w:val="20"/>
                <w:szCs w:val="20"/>
              </w:rPr>
              <w:t xml:space="preserve">BA</w:t>
            </w:r>
          </w:p>
        </w:tc>
        <w:tc>
          <w:tcPr>
            <w:tcW w:type="dxa" w:w="1800"/>
            <w:shd w:fill="FFFFFF"/>
          </w:tcPr>
          <w:p>
            <w:r>
              <w:rPr>
                <w:rFonts w:ascii="Calibri" w:cs="Calibri" w:eastAsia="Calibri" w:hAnsi="Calibri"/>
                <w:color w:val="0F2439"/>
                <w:sz w:val="20"/>
                <w:szCs w:val="20"/>
              </w:rPr>
              <w:t xml:space="preserve">2 days</w:t>
            </w:r>
          </w:p>
        </w:tc>
        <w:tc>
          <w:tcPr>
            <w:tcW w:type="dxa" w:w="1800"/>
            <w:shd w:fill="FFFFFF"/>
          </w:tcPr>
          <w:p>
            <w:r>
              <w:rPr>
                <w:rFonts w:ascii="Calibri" w:cs="Calibri" w:eastAsia="Calibri" w:hAnsi="Calibri"/>
                <w:color w:val="0F2439"/>
                <w:sz w:val="20"/>
                <w:szCs w:val="20"/>
              </w:rPr>
              <w:t xml:space="preserve">Stakeholder register</w:t>
            </w:r>
          </w:p>
        </w:tc>
      </w:tr>
      <w:tr>
        <w:tc>
          <w:tcPr>
            <w:tcW w:type="dxa" w:w="1800"/>
            <w:shd w:fill="E8F4F8"/>
          </w:tcPr>
          <w:p>
            <w:r>
              <w:rPr>
                <w:rFonts w:ascii="Calibri" w:cs="Calibri" w:eastAsia="Calibri" w:hAnsi="Calibri"/>
                <w:color w:val="0F2439"/>
                <w:sz w:val="20"/>
                <w:szCs w:val="20"/>
              </w:rPr>
              <w:t xml:space="preserve">Stakeholder interviews</w:t>
            </w:r>
          </w:p>
        </w:tc>
        <w:tc>
          <w:tcPr>
            <w:tcW w:type="dxa" w:w="1800"/>
            <w:shd w:fill="E8F4F8"/>
          </w:tcPr>
          <w:p>
            <w:r>
              <w:rPr>
                <w:rFonts w:ascii="Calibri" w:cs="Calibri" w:eastAsia="Calibri" w:hAnsi="Calibri"/>
                <w:color w:val="0F2439"/>
                <w:sz w:val="20"/>
                <w:szCs w:val="20"/>
              </w:rPr>
              <w:t xml:space="preserve">Conduct structured interviews with 10+ stakeholders</w:t>
            </w:r>
          </w:p>
        </w:tc>
        <w:tc>
          <w:tcPr>
            <w:tcW w:type="dxa" w:w="1800"/>
            <w:shd w:fill="E8F4F8"/>
          </w:tcPr>
          <w:p>
            <w:r>
              <w:rPr>
                <w:rFonts w:ascii="Calibri" w:cs="Calibri" w:eastAsia="Calibri" w:hAnsi="Calibri"/>
                <w:color w:val="0F2439"/>
                <w:sz w:val="20"/>
                <w:szCs w:val="20"/>
              </w:rPr>
              <w:t xml:space="preserve">BA</w:t>
            </w:r>
          </w:p>
        </w:tc>
        <w:tc>
          <w:tcPr>
            <w:tcW w:type="dxa" w:w="1800"/>
            <w:shd w:fill="E8F4F8"/>
          </w:tcPr>
          <w:p>
            <w:r>
              <w:rPr>
                <w:rFonts w:ascii="Calibri" w:cs="Calibri" w:eastAsia="Calibri" w:hAnsi="Calibri"/>
                <w:color w:val="0F2439"/>
                <w:sz w:val="20"/>
                <w:szCs w:val="20"/>
              </w:rPr>
              <w:t xml:space="preserve">5 days</w:t>
            </w:r>
          </w:p>
        </w:tc>
        <w:tc>
          <w:tcPr>
            <w:tcW w:type="dxa" w:w="1800"/>
            <w:shd w:fill="E8F4F8"/>
          </w:tcPr>
          <w:p>
            <w:r>
              <w:rPr>
                <w:rFonts w:ascii="Calibri" w:cs="Calibri" w:eastAsia="Calibri" w:hAnsi="Calibri"/>
                <w:color w:val="0F2439"/>
                <w:sz w:val="20"/>
                <w:szCs w:val="20"/>
              </w:rPr>
              <w:t xml:space="preserve">Interview summaries</w:t>
            </w:r>
          </w:p>
        </w:tc>
      </w:tr>
      <w:tr>
        <w:tc>
          <w:tcPr>
            <w:tcW w:type="dxa" w:w="1800"/>
            <w:shd w:fill="FFFFFF"/>
          </w:tcPr>
          <w:p>
            <w:r>
              <w:rPr>
                <w:rFonts w:ascii="Calibri" w:cs="Calibri" w:eastAsia="Calibri" w:hAnsi="Calibri"/>
                <w:color w:val="0F2439"/>
                <w:sz w:val="20"/>
                <w:szCs w:val="20"/>
              </w:rPr>
              <w:t xml:space="preserve">As-Is process analysis</w:t>
            </w:r>
          </w:p>
        </w:tc>
        <w:tc>
          <w:tcPr>
            <w:tcW w:type="dxa" w:w="1800"/>
            <w:shd w:fill="FFFFFF"/>
          </w:tcPr>
          <w:p>
            <w:r>
              <w:rPr>
                <w:rFonts w:ascii="Calibri" w:cs="Calibri" w:eastAsia="Calibri" w:hAnsi="Calibri"/>
                <w:color w:val="0F2439"/>
                <w:sz w:val="20"/>
                <w:szCs w:val="20"/>
              </w:rPr>
              <w:t xml:space="preserve">Document current return process with metrics and pain points</w:t>
            </w:r>
          </w:p>
        </w:tc>
        <w:tc>
          <w:tcPr>
            <w:tcW w:type="dxa" w:w="1800"/>
            <w:shd w:fill="FFFFFF"/>
          </w:tcPr>
          <w:p>
            <w:r>
              <w:rPr>
                <w:rFonts w:ascii="Calibri" w:cs="Calibri" w:eastAsia="Calibri" w:hAnsi="Calibri"/>
                <w:color w:val="0F2439"/>
                <w:sz w:val="20"/>
                <w:szCs w:val="20"/>
              </w:rPr>
              <w:t xml:space="preserve">BA</w:t>
            </w:r>
          </w:p>
        </w:tc>
        <w:tc>
          <w:tcPr>
            <w:tcW w:type="dxa" w:w="1800"/>
            <w:shd w:fill="FFFFFF"/>
          </w:tcPr>
          <w:p>
            <w:r>
              <w:rPr>
                <w:rFonts w:ascii="Calibri" w:cs="Calibri" w:eastAsia="Calibri" w:hAnsi="Calibri"/>
                <w:color w:val="0F2439"/>
                <w:sz w:val="20"/>
                <w:szCs w:val="20"/>
              </w:rPr>
              <w:t xml:space="preserve">3 days</w:t>
            </w:r>
          </w:p>
        </w:tc>
        <w:tc>
          <w:tcPr>
            <w:tcW w:type="dxa" w:w="1800"/>
            <w:shd w:fill="FFFFFF"/>
          </w:tcPr>
          <w:p>
            <w:r>
              <w:rPr>
                <w:rFonts w:ascii="Calibri" w:cs="Calibri" w:eastAsia="Calibri" w:hAnsi="Calibri"/>
                <w:color w:val="0F2439"/>
                <w:sz w:val="20"/>
                <w:szCs w:val="20"/>
              </w:rPr>
              <w:t xml:space="preserve">As-Is process map</w:t>
            </w:r>
          </w:p>
        </w:tc>
      </w:tr>
      <w:tr>
        <w:tc>
          <w:tcPr>
            <w:tcW w:type="dxa" w:w="1800"/>
            <w:shd w:fill="E8F4F8"/>
          </w:tcPr>
          <w:p>
            <w:r>
              <w:rPr>
                <w:rFonts w:ascii="Calibri" w:cs="Calibri" w:eastAsia="Calibri" w:hAnsi="Calibri"/>
                <w:color w:val="0F2439"/>
                <w:sz w:val="20"/>
                <w:szCs w:val="20"/>
              </w:rPr>
              <w:t xml:space="preserve">To-Be process design</w:t>
            </w:r>
          </w:p>
        </w:tc>
        <w:tc>
          <w:tcPr>
            <w:tcW w:type="dxa" w:w="1800"/>
            <w:shd w:fill="E8F4F8"/>
          </w:tcPr>
          <w:p>
            <w:r>
              <w:rPr>
                <w:rFonts w:ascii="Calibri" w:cs="Calibri" w:eastAsia="Calibri" w:hAnsi="Calibri"/>
                <w:color w:val="0F2439"/>
                <w:sz w:val="20"/>
                <w:szCs w:val="20"/>
              </w:rPr>
              <w:t xml:space="preserve">Define future-state return process with automation points</w:t>
            </w:r>
          </w:p>
        </w:tc>
        <w:tc>
          <w:tcPr>
            <w:tcW w:type="dxa" w:w="1800"/>
            <w:shd w:fill="E8F4F8"/>
          </w:tcPr>
          <w:p>
            <w:r>
              <w:rPr>
                <w:rFonts w:ascii="Calibri" w:cs="Calibri" w:eastAsia="Calibri" w:hAnsi="Calibri"/>
                <w:color w:val="0F2439"/>
                <w:sz w:val="20"/>
                <w:szCs w:val="20"/>
              </w:rPr>
              <w:t xml:space="preserve">BA</w:t>
            </w:r>
          </w:p>
        </w:tc>
        <w:tc>
          <w:tcPr>
            <w:tcW w:type="dxa" w:w="1800"/>
            <w:shd w:fill="E8F4F8"/>
          </w:tcPr>
          <w:p>
            <w:r>
              <w:rPr>
                <w:rFonts w:ascii="Calibri" w:cs="Calibri" w:eastAsia="Calibri" w:hAnsi="Calibri"/>
                <w:color w:val="0F2439"/>
                <w:sz w:val="20"/>
                <w:szCs w:val="20"/>
              </w:rPr>
              <w:t xml:space="preserve">3 days</w:t>
            </w:r>
          </w:p>
        </w:tc>
        <w:tc>
          <w:tcPr>
            <w:tcW w:type="dxa" w:w="1800"/>
            <w:shd w:fill="E8F4F8"/>
          </w:tcPr>
          <w:p>
            <w:r>
              <w:rPr>
                <w:rFonts w:ascii="Calibri" w:cs="Calibri" w:eastAsia="Calibri" w:hAnsi="Calibri"/>
                <w:color w:val="0F2439"/>
                <w:sz w:val="20"/>
                <w:szCs w:val="20"/>
              </w:rPr>
              <w:t xml:space="preserve">To-Be process map</w:t>
            </w:r>
          </w:p>
        </w:tc>
      </w:tr>
      <w:tr>
        <w:tc>
          <w:tcPr>
            <w:tcW w:type="dxa" w:w="1800"/>
            <w:shd w:fill="FFFFFF"/>
          </w:tcPr>
          <w:p>
            <w:r>
              <w:rPr>
                <w:rFonts w:ascii="Calibri" w:cs="Calibri" w:eastAsia="Calibri" w:hAnsi="Calibri"/>
                <w:color w:val="0F2439"/>
                <w:sz w:val="20"/>
                <w:szCs w:val="20"/>
              </w:rPr>
              <w:t xml:space="preserve">Gap analysis</w:t>
            </w:r>
          </w:p>
        </w:tc>
        <w:tc>
          <w:tcPr>
            <w:tcW w:type="dxa" w:w="1800"/>
            <w:shd w:fill="FFFFFF"/>
          </w:tcPr>
          <w:p>
            <w:r>
              <w:rPr>
                <w:rFonts w:ascii="Calibri" w:cs="Calibri" w:eastAsia="Calibri" w:hAnsi="Calibri"/>
                <w:color w:val="0F2439"/>
                <w:sz w:val="20"/>
                <w:szCs w:val="20"/>
              </w:rPr>
              <w:t xml:space="preserve">Identify gaps between current and target state</w:t>
            </w:r>
          </w:p>
        </w:tc>
        <w:tc>
          <w:tcPr>
            <w:tcW w:type="dxa" w:w="1800"/>
            <w:shd w:fill="FFFFFF"/>
          </w:tcPr>
          <w:p>
            <w:r>
              <w:rPr>
                <w:rFonts w:ascii="Calibri" w:cs="Calibri" w:eastAsia="Calibri" w:hAnsi="Calibri"/>
                <w:color w:val="0F2439"/>
                <w:sz w:val="20"/>
                <w:szCs w:val="20"/>
              </w:rPr>
              <w:t xml:space="preserve">BA</w:t>
            </w:r>
          </w:p>
        </w:tc>
        <w:tc>
          <w:tcPr>
            <w:tcW w:type="dxa" w:w="1800"/>
            <w:shd w:fill="FFFFFF"/>
          </w:tcPr>
          <w:p>
            <w:r>
              <w:rPr>
                <w:rFonts w:ascii="Calibri" w:cs="Calibri" w:eastAsia="Calibri" w:hAnsi="Calibri"/>
                <w:color w:val="0F2439"/>
                <w:sz w:val="20"/>
                <w:szCs w:val="20"/>
              </w:rPr>
              <w:t xml:space="preserve">2 days</w:t>
            </w:r>
          </w:p>
        </w:tc>
        <w:tc>
          <w:tcPr>
            <w:tcW w:type="dxa" w:w="1800"/>
            <w:shd w:fill="FFFFFF"/>
          </w:tcPr>
          <w:p>
            <w:r>
              <w:rPr>
                <w:rFonts w:ascii="Calibri" w:cs="Calibri" w:eastAsia="Calibri" w:hAnsi="Calibri"/>
                <w:color w:val="0F2439"/>
                <w:sz w:val="20"/>
                <w:szCs w:val="20"/>
              </w:rPr>
              <w:t xml:space="preserve">Gap analysis report</w:t>
            </w:r>
          </w:p>
        </w:tc>
      </w:tr>
      <w:tr>
        <w:tc>
          <w:tcPr>
            <w:tcW w:type="dxa" w:w="1800"/>
            <w:shd w:fill="E8F4F8"/>
          </w:tcPr>
          <w:p>
            <w:r>
              <w:rPr>
                <w:rFonts w:ascii="Calibri" w:cs="Calibri" w:eastAsia="Calibri" w:hAnsi="Calibri"/>
                <w:color w:val="0F2439"/>
                <w:sz w:val="20"/>
                <w:szCs w:val="20"/>
              </w:rPr>
              <w:t xml:space="preserve">Feature identification</w:t>
            </w:r>
          </w:p>
        </w:tc>
        <w:tc>
          <w:tcPr>
            <w:tcW w:type="dxa" w:w="1800"/>
            <w:shd w:fill="E8F4F8"/>
          </w:tcPr>
          <w:p>
            <w:r>
              <w:rPr>
                <w:rFonts w:ascii="Calibri" w:cs="Calibri" w:eastAsia="Calibri" w:hAnsi="Calibri"/>
                <w:color w:val="0F2439"/>
                <w:sz w:val="20"/>
                <w:szCs w:val="20"/>
              </w:rPr>
              <w:t xml:space="preserve">Brainstorm and catalog all potential features</w:t>
            </w:r>
          </w:p>
        </w:tc>
        <w:tc>
          <w:tcPr>
            <w:tcW w:type="dxa" w:w="1800"/>
            <w:shd w:fill="E8F4F8"/>
          </w:tcPr>
          <w:p>
            <w:r>
              <w:rPr>
                <w:rFonts w:ascii="Calibri" w:cs="Calibri" w:eastAsia="Calibri" w:hAnsi="Calibri"/>
                <w:color w:val="0F2439"/>
                <w:sz w:val="20"/>
                <w:szCs w:val="20"/>
              </w:rPr>
              <w:t xml:space="preserve">BA + PO</w:t>
            </w:r>
          </w:p>
        </w:tc>
        <w:tc>
          <w:tcPr>
            <w:tcW w:type="dxa" w:w="1800"/>
            <w:shd w:fill="E8F4F8"/>
          </w:tcPr>
          <w:p>
            <w:r>
              <w:rPr>
                <w:rFonts w:ascii="Calibri" w:cs="Calibri" w:eastAsia="Calibri" w:hAnsi="Calibri"/>
                <w:color w:val="0F2439"/>
                <w:sz w:val="20"/>
                <w:szCs w:val="20"/>
              </w:rPr>
              <w:t xml:space="preserve">2 days</w:t>
            </w:r>
          </w:p>
        </w:tc>
        <w:tc>
          <w:tcPr>
            <w:tcW w:type="dxa" w:w="1800"/>
            <w:shd w:fill="E8F4F8"/>
          </w:tcPr>
          <w:p>
            <w:r>
              <w:rPr>
                <w:rFonts w:ascii="Calibri" w:cs="Calibri" w:eastAsia="Calibri" w:hAnsi="Calibri"/>
                <w:color w:val="0F2439"/>
                <w:sz w:val="20"/>
                <w:szCs w:val="20"/>
              </w:rPr>
              <w:t xml:space="preserve">Feature catalog</w:t>
            </w:r>
          </w:p>
        </w:tc>
      </w:tr>
      <w:tr>
        <w:tc>
          <w:tcPr>
            <w:tcW w:type="dxa" w:w="1800"/>
            <w:shd w:fill="FFFFFF"/>
          </w:tcPr>
          <w:p>
            <w:r>
              <w:rPr>
                <w:rFonts w:ascii="Calibri" w:cs="Calibri" w:eastAsia="Calibri" w:hAnsi="Calibri"/>
                <w:color w:val="0F2439"/>
                <w:sz w:val="20"/>
                <w:szCs w:val="20"/>
              </w:rPr>
              <w:t xml:space="preserve">RICE prioritization</w:t>
            </w:r>
          </w:p>
        </w:tc>
        <w:tc>
          <w:tcPr>
            <w:tcW w:type="dxa" w:w="1800"/>
            <w:shd w:fill="FFFFFF"/>
          </w:tcPr>
          <w:p>
            <w:r>
              <w:rPr>
                <w:rFonts w:ascii="Calibri" w:cs="Calibri" w:eastAsia="Calibri" w:hAnsi="Calibri"/>
                <w:color w:val="0F2439"/>
                <w:sz w:val="20"/>
                <w:szCs w:val="20"/>
              </w:rPr>
              <w:t xml:space="preserve">Score and rank features using RICE methodology</w:t>
            </w:r>
          </w:p>
        </w:tc>
        <w:tc>
          <w:tcPr>
            <w:tcW w:type="dxa" w:w="1800"/>
            <w:shd w:fill="FFFFFF"/>
          </w:tcPr>
          <w:p>
            <w:r>
              <w:rPr>
                <w:rFonts w:ascii="Calibri" w:cs="Calibri" w:eastAsia="Calibri" w:hAnsi="Calibri"/>
                <w:color w:val="0F2439"/>
                <w:sz w:val="20"/>
                <w:szCs w:val="20"/>
              </w:rPr>
              <w:t xml:space="preserve">BA + PO</w:t>
            </w:r>
          </w:p>
        </w:tc>
        <w:tc>
          <w:tcPr>
            <w:tcW w:type="dxa" w:w="1800"/>
            <w:shd w:fill="FFFFFF"/>
          </w:tcPr>
          <w:p>
            <w:r>
              <w:rPr>
                <w:rFonts w:ascii="Calibri" w:cs="Calibri" w:eastAsia="Calibri" w:hAnsi="Calibri"/>
                <w:color w:val="0F2439"/>
                <w:sz w:val="20"/>
                <w:szCs w:val="20"/>
              </w:rPr>
              <w:t xml:space="preserve">2 days</w:t>
            </w:r>
          </w:p>
        </w:tc>
        <w:tc>
          <w:tcPr>
            <w:tcW w:type="dxa" w:w="1800"/>
            <w:shd w:fill="FFFFFF"/>
          </w:tcPr>
          <w:p>
            <w:r>
              <w:rPr>
                <w:rFonts w:ascii="Calibri" w:cs="Calibri" w:eastAsia="Calibri" w:hAnsi="Calibri"/>
                <w:color w:val="0F2439"/>
                <w:sz w:val="20"/>
                <w:szCs w:val="20"/>
              </w:rPr>
              <w:t xml:space="preserve">RICE backlog</w:t>
            </w:r>
          </w:p>
        </w:tc>
      </w:tr>
      <w:tr>
        <w:tc>
          <w:tcPr>
            <w:tcW w:type="dxa" w:w="1800"/>
            <w:shd w:fill="E8F4F8"/>
          </w:tcPr>
          <w:p>
            <w:r>
              <w:rPr>
                <w:rFonts w:ascii="Calibri" w:cs="Calibri" w:eastAsia="Calibri" w:hAnsi="Calibri"/>
                <w:color w:val="0F2439"/>
                <w:sz w:val="20"/>
                <w:szCs w:val="20"/>
              </w:rPr>
              <w:t xml:space="preserve">Sprint allocation</w:t>
            </w:r>
          </w:p>
        </w:tc>
        <w:tc>
          <w:tcPr>
            <w:tcW w:type="dxa" w:w="1800"/>
            <w:shd w:fill="E8F4F8"/>
          </w:tcPr>
          <w:p>
            <w:r>
              <w:rPr>
                <w:rFonts w:ascii="Calibri" w:cs="Calibri" w:eastAsia="Calibri" w:hAnsi="Calibri"/>
                <w:color w:val="0F2439"/>
                <w:sz w:val="20"/>
                <w:szCs w:val="20"/>
              </w:rPr>
              <w:t xml:space="preserve">Assign features to sprints based on priority and dependencies</w:t>
            </w:r>
          </w:p>
        </w:tc>
        <w:tc>
          <w:tcPr>
            <w:tcW w:type="dxa" w:w="1800"/>
            <w:shd w:fill="E8F4F8"/>
          </w:tcPr>
          <w:p>
            <w:r>
              <w:rPr>
                <w:rFonts w:ascii="Calibri" w:cs="Calibri" w:eastAsia="Calibri" w:hAnsi="Calibri"/>
                <w:color w:val="0F2439"/>
                <w:sz w:val="20"/>
                <w:szCs w:val="20"/>
              </w:rPr>
              <w:t xml:space="preserve">BA + Tech Lead</w:t>
            </w:r>
          </w:p>
        </w:tc>
        <w:tc>
          <w:tcPr>
            <w:tcW w:type="dxa" w:w="1800"/>
            <w:shd w:fill="E8F4F8"/>
          </w:tcPr>
          <w:p>
            <w:r>
              <w:rPr>
                <w:rFonts w:ascii="Calibri" w:cs="Calibri" w:eastAsia="Calibri" w:hAnsi="Calibri"/>
                <w:color w:val="0F2439"/>
                <w:sz w:val="20"/>
                <w:szCs w:val="20"/>
              </w:rPr>
              <w:t xml:space="preserve">2 days</w:t>
            </w:r>
          </w:p>
        </w:tc>
        <w:tc>
          <w:tcPr>
            <w:tcW w:type="dxa" w:w="1800"/>
            <w:shd w:fill="E8F4F8"/>
          </w:tcPr>
          <w:p>
            <w:r>
              <w:rPr>
                <w:rFonts w:ascii="Calibri" w:cs="Calibri" w:eastAsia="Calibri" w:hAnsi="Calibri"/>
                <w:color w:val="0F2439"/>
                <w:sz w:val="20"/>
                <w:szCs w:val="20"/>
              </w:rPr>
              <w:t xml:space="preserve">Sprint plan</w:t>
            </w:r>
          </w:p>
        </w:tc>
      </w:tr>
      <w:tr>
        <w:tc>
          <w:tcPr>
            <w:tcW w:type="dxa" w:w="1800"/>
            <w:shd w:fill="FFFFFF"/>
          </w:tcPr>
          <w:p>
            <w:r>
              <w:rPr>
                <w:rFonts w:ascii="Calibri" w:cs="Calibri" w:eastAsia="Calibri" w:hAnsi="Calibri"/>
                <w:color w:val="0F2439"/>
                <w:sz w:val="20"/>
                <w:szCs w:val="20"/>
              </w:rPr>
              <w:t xml:space="preserve">Project charter creation</w:t>
            </w:r>
          </w:p>
        </w:tc>
        <w:tc>
          <w:tcPr>
            <w:tcW w:type="dxa" w:w="1800"/>
            <w:shd w:fill="FFFFFF"/>
          </w:tcPr>
          <w:p>
            <w:r>
              <w:rPr>
                <w:rFonts w:ascii="Calibri" w:cs="Calibri" w:eastAsia="Calibri" w:hAnsi="Calibri"/>
                <w:color w:val="0F2439"/>
                <w:sz w:val="20"/>
                <w:szCs w:val="20"/>
              </w:rPr>
              <w:t xml:space="preserve">Consolidate all planning artifacts into project charter</w:t>
            </w:r>
          </w:p>
        </w:tc>
        <w:tc>
          <w:tcPr>
            <w:tcW w:type="dxa" w:w="1800"/>
            <w:shd w:fill="FFFFFF"/>
          </w:tcPr>
          <w:p>
            <w:r>
              <w:rPr>
                <w:rFonts w:ascii="Calibri" w:cs="Calibri" w:eastAsia="Calibri" w:hAnsi="Calibri"/>
                <w:color w:val="0F2439"/>
                <w:sz w:val="20"/>
                <w:szCs w:val="20"/>
              </w:rPr>
              <w:t xml:space="preserve">BA + PO</w:t>
            </w:r>
          </w:p>
        </w:tc>
        <w:tc>
          <w:tcPr>
            <w:tcW w:type="dxa" w:w="1800"/>
            <w:shd w:fill="FFFFFF"/>
          </w:tcPr>
          <w:p>
            <w:r>
              <w:rPr>
                <w:rFonts w:ascii="Calibri" w:cs="Calibri" w:eastAsia="Calibri" w:hAnsi="Calibri"/>
                <w:color w:val="0F2439"/>
                <w:sz w:val="20"/>
                <w:szCs w:val="20"/>
              </w:rPr>
              <w:t xml:space="preserve">2 days</w:t>
            </w:r>
          </w:p>
        </w:tc>
        <w:tc>
          <w:tcPr>
            <w:tcW w:type="dxa" w:w="1800"/>
            <w:shd w:fill="FFFFFF"/>
          </w:tcPr>
          <w:p>
            <w:r>
              <w:rPr>
                <w:rFonts w:ascii="Calibri" w:cs="Calibri" w:eastAsia="Calibri" w:hAnsi="Calibri"/>
                <w:color w:val="0F2439"/>
                <w:sz w:val="20"/>
                <w:szCs w:val="20"/>
              </w:rPr>
              <w:t xml:space="preserve">Project charter</w:t>
            </w:r>
          </w:p>
        </w:tc>
      </w:tr>
      <w:tr>
        <w:tc>
          <w:tcPr>
            <w:tcW w:type="dxa" w:w="1800"/>
            <w:shd w:fill="E8F4F8"/>
          </w:tcPr>
          <w:p>
            <w:r>
              <w:rPr>
                <w:rFonts w:ascii="Calibri" w:cs="Calibri" w:eastAsia="Calibri" w:hAnsi="Calibri"/>
                <w:color w:val="0F2439"/>
                <w:sz w:val="20"/>
                <w:szCs w:val="20"/>
              </w:rPr>
              <w:t xml:space="preserve">Kickoff preparation</w:t>
            </w:r>
          </w:p>
        </w:tc>
        <w:tc>
          <w:tcPr>
            <w:tcW w:type="dxa" w:w="1800"/>
            <w:shd w:fill="E8F4F8"/>
          </w:tcPr>
          <w:p>
            <w:r>
              <w:rPr>
                <w:rFonts w:ascii="Calibri" w:cs="Calibri" w:eastAsia="Calibri" w:hAnsi="Calibri"/>
                <w:color w:val="0F2439"/>
                <w:sz w:val="20"/>
                <w:szCs w:val="20"/>
              </w:rPr>
              <w:t xml:space="preserve">Prepare and schedule project kickoff meeting</w:t>
            </w:r>
          </w:p>
        </w:tc>
        <w:tc>
          <w:tcPr>
            <w:tcW w:type="dxa" w:w="1800"/>
            <w:shd w:fill="E8F4F8"/>
          </w:tcPr>
          <w:p>
            <w:r>
              <w:rPr>
                <w:rFonts w:ascii="Calibri" w:cs="Calibri" w:eastAsia="Calibri" w:hAnsi="Calibri"/>
                <w:color w:val="0F2439"/>
                <w:sz w:val="20"/>
                <w:szCs w:val="20"/>
              </w:rPr>
              <w:t xml:space="preserve">BA + SM</w:t>
            </w:r>
          </w:p>
        </w:tc>
        <w:tc>
          <w:tcPr>
            <w:tcW w:type="dxa" w:w="1800"/>
            <w:shd w:fill="E8F4F8"/>
          </w:tcPr>
          <w:p>
            <w:r>
              <w:rPr>
                <w:rFonts w:ascii="Calibri" w:cs="Calibri" w:eastAsia="Calibri" w:hAnsi="Calibri"/>
                <w:color w:val="0F2439"/>
                <w:sz w:val="20"/>
                <w:szCs w:val="20"/>
              </w:rPr>
              <w:t xml:space="preserve">1 day</w:t>
            </w:r>
          </w:p>
        </w:tc>
        <w:tc>
          <w:tcPr>
            <w:tcW w:type="dxa" w:w="1800"/>
            <w:shd w:fill="E8F4F8"/>
          </w:tcPr>
          <w:p>
            <w:r>
              <w:rPr>
                <w:rFonts w:ascii="Calibri" w:cs="Calibri" w:eastAsia="Calibri" w:hAnsi="Calibri"/>
                <w:color w:val="0F2439"/>
                <w:sz w:val="20"/>
                <w:szCs w:val="20"/>
              </w:rPr>
              <w:t xml:space="preserve">Kickoff presentation</w:t>
            </w:r>
          </w:p>
        </w:tc>
      </w:tr>
    </w:tbl>
    <w:p>
      <w:pPr>
        <w:pStyle w:val="2"/>
        <w:spacing w:after="120" w:before="240"/>
      </w:pPr>
      <w:r>
        <w:rPr>
          <w:rFonts w:ascii="Calibri" w:cs="Calibri" w:eastAsia="Calibri" w:hAnsi="Calibri"/>
          <w:b/>
          <w:bCs/>
          <w:color w:val="2E86AB"/>
          <w:sz w:val="26"/>
          <w:szCs w:val="26"/>
        </w:rPr>
        <w:t xml:space="preserve">5.3 Phase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Deliverable</w:t>
            </w:r>
          </w:p>
        </w:tc>
        <w:tc>
          <w:tcPr>
            <w:tcW w:type="dxa" w:w="2250"/>
            <w:shd w:fill="1B3A5C"/>
          </w:tcPr>
          <w:p>
            <w:r>
              <w:rPr>
                <w:rFonts w:ascii="Calibri" w:cs="Calibri" w:eastAsia="Calibri" w:hAnsi="Calibri"/>
                <w:b/>
                <w:bCs/>
                <w:color w:val="FFFFFF"/>
                <w:sz w:val="20"/>
                <w:szCs w:val="20"/>
              </w:rPr>
              <w:t xml:space="preserve">Format</w:t>
            </w:r>
          </w:p>
        </w:tc>
        <w:tc>
          <w:tcPr>
            <w:tcW w:type="dxa" w:w="2250"/>
            <w:shd w:fill="1B3A5C"/>
          </w:tcPr>
          <w:p>
            <w:r>
              <w:rPr>
                <w:rFonts w:ascii="Calibri" w:cs="Calibri" w:eastAsia="Calibri" w:hAnsi="Calibri"/>
                <w:b/>
                <w:bCs/>
                <w:color w:val="FFFFFF"/>
                <w:sz w:val="20"/>
                <w:szCs w:val="20"/>
              </w:rPr>
              <w:t xml:space="preserve">Audience</w:t>
            </w:r>
          </w:p>
        </w:tc>
        <w:tc>
          <w:tcPr>
            <w:tcW w:type="dxa" w:w="2250"/>
            <w:shd w:fill="1B3A5C"/>
          </w:tcPr>
          <w:p>
            <w:r>
              <w:rPr>
                <w:rFonts w:ascii="Calibri" w:cs="Calibri" w:eastAsia="Calibri" w:hAnsi="Calibri"/>
                <w:b/>
                <w:bCs/>
                <w:color w:val="FFFFFF"/>
                <w:sz w:val="20"/>
                <w:szCs w:val="20"/>
              </w:rPr>
              <w:t xml:space="preserve">Status</w:t>
            </w:r>
          </w:p>
        </w:tc>
      </w:tr>
      <w:tr>
        <w:tc>
          <w:tcPr>
            <w:tcW w:type="dxa" w:w="2250"/>
            <w:shd w:fill="E8F4F8"/>
          </w:tcPr>
          <w:p>
            <w:r>
              <w:rPr>
                <w:rFonts w:ascii="Calibri" w:cs="Calibri" w:eastAsia="Calibri" w:hAnsi="Calibri"/>
                <w:color w:val="0F2439"/>
                <w:sz w:val="20"/>
                <w:szCs w:val="20"/>
              </w:rPr>
              <w:t xml:space="preserve">Business Case</w:t>
            </w:r>
          </w:p>
        </w:tc>
        <w:tc>
          <w:tcPr>
            <w:tcW w:type="dxa" w:w="2250"/>
            <w:shd w:fill="E8F4F8"/>
          </w:tcPr>
          <w:p>
            <w:r>
              <w:rPr>
                <w:rFonts w:ascii="Calibri" w:cs="Calibri" w:eastAsia="Calibri" w:hAnsi="Calibri"/>
                <w:color w:val="0F2439"/>
                <w:sz w:val="20"/>
                <w:szCs w:val="20"/>
              </w:rPr>
              <w:t xml:space="preserve">PDF</w:t>
            </w:r>
          </w:p>
        </w:tc>
        <w:tc>
          <w:tcPr>
            <w:tcW w:type="dxa" w:w="2250"/>
            <w:shd w:fill="E8F4F8"/>
          </w:tcPr>
          <w:p>
            <w:r>
              <w:rPr>
                <w:rFonts w:ascii="Calibri" w:cs="Calibri" w:eastAsia="Calibri" w:hAnsi="Calibri"/>
                <w:color w:val="0F2439"/>
                <w:sz w:val="20"/>
                <w:szCs w:val="20"/>
              </w:rPr>
              <w:t xml:space="preserve">Steering Committee</w:t>
            </w:r>
          </w:p>
        </w:tc>
        <w:tc>
          <w:tcPr>
            <w:tcW w:type="dxa" w:w="2250"/>
            <w:shd w:fill="E8F4F8"/>
          </w:tcPr>
          <w:p>
            <w:r>
              <w:rPr>
                <w:rFonts w:ascii="Calibri" w:cs="Calibri" w:eastAsia="Calibri" w:hAnsi="Calibri"/>
                <w:color w:val="0F2439"/>
                <w:sz w:val="20"/>
                <w:szCs w:val="20"/>
              </w:rPr>
              <w:t xml:space="preserve">Completed</w:t>
            </w:r>
          </w:p>
        </w:tc>
      </w:tr>
      <w:tr>
        <w:tc>
          <w:tcPr>
            <w:tcW w:type="dxa" w:w="2250"/>
            <w:shd w:fill="FFFFFF"/>
          </w:tcPr>
          <w:p>
            <w:r>
              <w:rPr>
                <w:rFonts w:ascii="Calibri" w:cs="Calibri" w:eastAsia="Calibri" w:hAnsi="Calibri"/>
                <w:color w:val="0F2439"/>
                <w:sz w:val="20"/>
                <w:szCs w:val="20"/>
              </w:rPr>
              <w:t xml:space="preserve">Stakeholder Register</w:t>
            </w:r>
          </w:p>
        </w:tc>
        <w:tc>
          <w:tcPr>
            <w:tcW w:type="dxa" w:w="2250"/>
            <w:shd w:fill="FFFFFF"/>
          </w:tcPr>
          <w:p>
            <w:r>
              <w:rPr>
                <w:rFonts w:ascii="Calibri" w:cs="Calibri" w:eastAsia="Calibri" w:hAnsi="Calibri"/>
                <w:color w:val="0F2439"/>
                <w:sz w:val="20"/>
                <w:szCs w:val="20"/>
              </w:rPr>
              <w:t xml:space="preserve">Excel</w:t>
            </w:r>
          </w:p>
        </w:tc>
        <w:tc>
          <w:tcPr>
            <w:tcW w:type="dxa" w:w="2250"/>
            <w:shd w:fill="FFFFFF"/>
          </w:tcPr>
          <w:p>
            <w:r>
              <w:rPr>
                <w:rFonts w:ascii="Calibri" w:cs="Calibri" w:eastAsia="Calibri" w:hAnsi="Calibri"/>
                <w:color w:val="0F2439"/>
                <w:sz w:val="20"/>
                <w:szCs w:val="20"/>
              </w:rPr>
              <w:t xml:space="preserve">Project Team</w:t>
            </w:r>
          </w:p>
        </w:tc>
        <w:tc>
          <w:tcPr>
            <w:tcW w:type="dxa" w:w="2250"/>
            <w:shd w:fill="FFFFFF"/>
          </w:tcPr>
          <w:p>
            <w:r>
              <w:rPr>
                <w:rFonts w:ascii="Calibri" w:cs="Calibri" w:eastAsia="Calibri" w:hAnsi="Calibri"/>
                <w:color w:val="0F2439"/>
                <w:sz w:val="20"/>
                <w:szCs w:val="20"/>
              </w:rPr>
              <w:t xml:space="preserve">Completed</w:t>
            </w:r>
          </w:p>
        </w:tc>
      </w:tr>
      <w:tr>
        <w:tc>
          <w:tcPr>
            <w:tcW w:type="dxa" w:w="2250"/>
            <w:shd w:fill="E8F4F8"/>
          </w:tcPr>
          <w:p>
            <w:r>
              <w:rPr>
                <w:rFonts w:ascii="Calibri" w:cs="Calibri" w:eastAsia="Calibri" w:hAnsi="Calibri"/>
                <w:color w:val="0F2439"/>
                <w:sz w:val="20"/>
                <w:szCs w:val="20"/>
              </w:rPr>
              <w:t xml:space="preserve">Stakeholder Interview Summaries</w:t>
            </w:r>
          </w:p>
        </w:tc>
        <w:tc>
          <w:tcPr>
            <w:tcW w:type="dxa" w:w="2250"/>
            <w:shd w:fill="E8F4F8"/>
          </w:tcPr>
          <w:p>
            <w:r>
              <w:rPr>
                <w:rFonts w:ascii="Calibri" w:cs="Calibri" w:eastAsia="Calibri" w:hAnsi="Calibri"/>
                <w:color w:val="0F2439"/>
                <w:sz w:val="20"/>
                <w:szCs w:val="20"/>
              </w:rPr>
              <w:t xml:space="preserve">DOCX</w:t>
            </w:r>
          </w:p>
        </w:tc>
        <w:tc>
          <w:tcPr>
            <w:tcW w:type="dxa" w:w="2250"/>
            <w:shd w:fill="E8F4F8"/>
          </w:tcPr>
          <w:p>
            <w:r>
              <w:rPr>
                <w:rFonts w:ascii="Calibri" w:cs="Calibri" w:eastAsia="Calibri" w:hAnsi="Calibri"/>
                <w:color w:val="0F2439"/>
                <w:sz w:val="20"/>
                <w:szCs w:val="20"/>
              </w:rPr>
              <w:t xml:space="preserve">BA + PO</w:t>
            </w:r>
          </w:p>
        </w:tc>
        <w:tc>
          <w:tcPr>
            <w:tcW w:type="dxa" w:w="2250"/>
            <w:shd w:fill="E8F4F8"/>
          </w:tcPr>
          <w:p>
            <w:r>
              <w:rPr>
                <w:rFonts w:ascii="Calibri" w:cs="Calibri" w:eastAsia="Calibri" w:hAnsi="Calibri"/>
                <w:color w:val="0F2439"/>
                <w:sz w:val="20"/>
                <w:szCs w:val="20"/>
              </w:rPr>
              <w:t xml:space="preserve">Completed</w:t>
            </w:r>
          </w:p>
        </w:tc>
      </w:tr>
      <w:tr>
        <w:tc>
          <w:tcPr>
            <w:tcW w:type="dxa" w:w="2250"/>
            <w:shd w:fill="FFFFFF"/>
          </w:tcPr>
          <w:p>
            <w:r>
              <w:rPr>
                <w:rFonts w:ascii="Calibri" w:cs="Calibri" w:eastAsia="Calibri" w:hAnsi="Calibri"/>
                <w:color w:val="0F2439"/>
                <w:sz w:val="20"/>
                <w:szCs w:val="20"/>
              </w:rPr>
              <w:t xml:space="preserve">As-Is / To-Be Gap Analysis</w:t>
            </w:r>
          </w:p>
        </w:tc>
        <w:tc>
          <w:tcPr>
            <w:tcW w:type="dxa" w:w="2250"/>
            <w:shd w:fill="FFFFFF"/>
          </w:tcPr>
          <w:p>
            <w:r>
              <w:rPr>
                <w:rFonts w:ascii="Calibri" w:cs="Calibri" w:eastAsia="Calibri" w:hAnsi="Calibri"/>
                <w:color w:val="0F2439"/>
                <w:sz w:val="20"/>
                <w:szCs w:val="20"/>
              </w:rPr>
              <w:t xml:space="preserve">DOCX</w:t>
            </w:r>
          </w:p>
        </w:tc>
        <w:tc>
          <w:tcPr>
            <w:tcW w:type="dxa" w:w="2250"/>
            <w:shd w:fill="FFFFFF"/>
          </w:tcPr>
          <w:p>
            <w:r>
              <w:rPr>
                <w:rFonts w:ascii="Calibri" w:cs="Calibri" w:eastAsia="Calibri" w:hAnsi="Calibri"/>
                <w:color w:val="0F2439"/>
                <w:sz w:val="20"/>
                <w:szCs w:val="20"/>
              </w:rPr>
              <w:t xml:space="preserve">All stakeholders</w:t>
            </w:r>
          </w:p>
        </w:tc>
        <w:tc>
          <w:tcPr>
            <w:tcW w:type="dxa" w:w="2250"/>
            <w:shd w:fill="FFFFFF"/>
          </w:tcPr>
          <w:p>
            <w:r>
              <w:rPr>
                <w:rFonts w:ascii="Calibri" w:cs="Calibri" w:eastAsia="Calibri" w:hAnsi="Calibri"/>
                <w:color w:val="0F2439"/>
                <w:sz w:val="20"/>
                <w:szCs w:val="20"/>
              </w:rPr>
              <w:t xml:space="preserve">Completed</w:t>
            </w:r>
          </w:p>
        </w:tc>
      </w:tr>
      <w:tr>
        <w:tc>
          <w:tcPr>
            <w:tcW w:type="dxa" w:w="2250"/>
            <w:shd w:fill="E8F4F8"/>
          </w:tcPr>
          <w:p>
            <w:r>
              <w:rPr>
                <w:rFonts w:ascii="Calibri" w:cs="Calibri" w:eastAsia="Calibri" w:hAnsi="Calibri"/>
                <w:color w:val="0F2439"/>
                <w:sz w:val="20"/>
                <w:szCs w:val="20"/>
              </w:rPr>
              <w:t xml:space="preserve">RICE Backlog Prioritization</w:t>
            </w:r>
          </w:p>
        </w:tc>
        <w:tc>
          <w:tcPr>
            <w:tcW w:type="dxa" w:w="2250"/>
            <w:shd w:fill="E8F4F8"/>
          </w:tcPr>
          <w:p>
            <w:r>
              <w:rPr>
                <w:rFonts w:ascii="Calibri" w:cs="Calibri" w:eastAsia="Calibri" w:hAnsi="Calibri"/>
                <w:color w:val="0F2439"/>
                <w:sz w:val="20"/>
                <w:szCs w:val="20"/>
              </w:rPr>
              <w:t xml:space="preserve">DOCX</w:t>
            </w:r>
          </w:p>
        </w:tc>
        <w:tc>
          <w:tcPr>
            <w:tcW w:type="dxa" w:w="2250"/>
            <w:shd w:fill="E8F4F8"/>
          </w:tcPr>
          <w:p>
            <w:r>
              <w:rPr>
                <w:rFonts w:ascii="Calibri" w:cs="Calibri" w:eastAsia="Calibri" w:hAnsi="Calibri"/>
                <w:color w:val="0F2439"/>
                <w:sz w:val="20"/>
                <w:szCs w:val="20"/>
              </w:rPr>
              <w:t xml:space="preserve">PO + Dev Team</w:t>
            </w:r>
          </w:p>
        </w:tc>
        <w:tc>
          <w:tcPr>
            <w:tcW w:type="dxa" w:w="2250"/>
            <w:shd w:fill="E8F4F8"/>
          </w:tcPr>
          <w:p>
            <w:r>
              <w:rPr>
                <w:rFonts w:ascii="Calibri" w:cs="Calibri" w:eastAsia="Calibri" w:hAnsi="Calibri"/>
                <w:color w:val="0F2439"/>
                <w:sz w:val="20"/>
                <w:szCs w:val="20"/>
              </w:rPr>
              <w:t xml:space="preserve">Completed</w:t>
            </w:r>
          </w:p>
        </w:tc>
      </w:tr>
      <w:tr>
        <w:tc>
          <w:tcPr>
            <w:tcW w:type="dxa" w:w="2250"/>
            <w:shd w:fill="FFFFFF"/>
          </w:tcPr>
          <w:p>
            <w:r>
              <w:rPr>
                <w:rFonts w:ascii="Calibri" w:cs="Calibri" w:eastAsia="Calibri" w:hAnsi="Calibri"/>
                <w:color w:val="0F2439"/>
                <w:sz w:val="20"/>
                <w:szCs w:val="20"/>
              </w:rPr>
              <w:t xml:space="preserve">Project Charter</w:t>
            </w:r>
          </w:p>
        </w:tc>
        <w:tc>
          <w:tcPr>
            <w:tcW w:type="dxa" w:w="2250"/>
            <w:shd w:fill="FFFFFF"/>
          </w:tcPr>
          <w:p>
            <w:r>
              <w:rPr>
                <w:rFonts w:ascii="Calibri" w:cs="Calibri" w:eastAsia="Calibri" w:hAnsi="Calibri"/>
                <w:color w:val="0F2439"/>
                <w:sz w:val="20"/>
                <w:szCs w:val="20"/>
              </w:rPr>
              <w:t xml:space="preserve">DOCX</w:t>
            </w:r>
          </w:p>
        </w:tc>
        <w:tc>
          <w:tcPr>
            <w:tcW w:type="dxa" w:w="2250"/>
            <w:shd w:fill="FFFFFF"/>
          </w:tcPr>
          <w:p>
            <w:r>
              <w:rPr>
                <w:rFonts w:ascii="Calibri" w:cs="Calibri" w:eastAsia="Calibri" w:hAnsi="Calibri"/>
                <w:color w:val="0F2439"/>
                <w:sz w:val="20"/>
                <w:szCs w:val="20"/>
              </w:rPr>
              <w:t xml:space="preserve">Steering Committee</w:t>
            </w:r>
          </w:p>
        </w:tc>
        <w:tc>
          <w:tcPr>
            <w:tcW w:type="dxa" w:w="2250"/>
            <w:shd w:fill="FFFFFF"/>
          </w:tcPr>
          <w:p>
            <w:r>
              <w:rPr>
                <w:rFonts w:ascii="Calibri" w:cs="Calibri" w:eastAsia="Calibri" w:hAnsi="Calibri"/>
                <w:color w:val="0F2439"/>
                <w:sz w:val="20"/>
                <w:szCs w:val="20"/>
              </w:rPr>
              <w:t xml:space="preserve">Completed</w:t>
            </w:r>
          </w:p>
        </w:tc>
      </w:tr>
      <w:tr>
        <w:tc>
          <w:tcPr>
            <w:tcW w:type="dxa" w:w="2250"/>
            <w:shd w:fill="E8F4F8"/>
          </w:tcPr>
          <w:p>
            <w:r>
              <w:rPr>
                <w:rFonts w:ascii="Calibri" w:cs="Calibri" w:eastAsia="Calibri" w:hAnsi="Calibri"/>
                <w:color w:val="0F2439"/>
                <w:sz w:val="20"/>
                <w:szCs w:val="20"/>
              </w:rPr>
              <w:t xml:space="preserve">High-Level Project Schedule</w:t>
            </w:r>
          </w:p>
        </w:tc>
        <w:tc>
          <w:tcPr>
            <w:tcW w:type="dxa" w:w="2250"/>
            <w:shd w:fill="E8F4F8"/>
          </w:tcPr>
          <w:p>
            <w:r>
              <w:rPr>
                <w:rFonts w:ascii="Calibri" w:cs="Calibri" w:eastAsia="Calibri" w:hAnsi="Calibri"/>
                <w:color w:val="0F2439"/>
                <w:sz w:val="20"/>
                <w:szCs w:val="20"/>
              </w:rPr>
              <w:t xml:space="preserve">MS Project / Excel</w:t>
            </w:r>
          </w:p>
        </w:tc>
        <w:tc>
          <w:tcPr>
            <w:tcW w:type="dxa" w:w="2250"/>
            <w:shd w:fill="E8F4F8"/>
          </w:tcPr>
          <w:p>
            <w:r>
              <w:rPr>
                <w:rFonts w:ascii="Calibri" w:cs="Calibri" w:eastAsia="Calibri" w:hAnsi="Calibri"/>
                <w:color w:val="0F2439"/>
                <w:sz w:val="20"/>
                <w:szCs w:val="20"/>
              </w:rPr>
              <w:t xml:space="preserve">All stakeholders</w:t>
            </w:r>
          </w:p>
        </w:tc>
        <w:tc>
          <w:tcPr>
            <w:tcW w:type="dxa" w:w="2250"/>
            <w:shd w:fill="E8F4F8"/>
          </w:tcPr>
          <w:p>
            <w:r>
              <w:rPr>
                <w:rFonts w:ascii="Calibri" w:cs="Calibri" w:eastAsia="Calibri" w:hAnsi="Calibri"/>
                <w:color w:val="0F2439"/>
                <w:sz w:val="20"/>
                <w:szCs w:val="20"/>
              </w:rPr>
              <w:t xml:space="preserve">Completed</w:t>
            </w:r>
          </w:p>
        </w:tc>
      </w:tr>
    </w:tbl>
    <w:p>
      <w:pPr>
        <w:pStyle w:val="2"/>
        <w:spacing w:after="120" w:before="240"/>
      </w:pPr>
      <w:r>
        <w:rPr>
          <w:rFonts w:ascii="Calibri" w:cs="Calibri" w:eastAsia="Calibri" w:hAnsi="Calibri"/>
          <w:b/>
          <w:bCs/>
          <w:color w:val="2E86AB"/>
          <w:sz w:val="26"/>
          <w:szCs w:val="26"/>
        </w:rPr>
        <w:t xml:space="preserve">5.4 Phase Quality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Gate Criterion</w:t>
            </w:r>
          </w:p>
        </w:tc>
        <w:tc>
          <w:tcPr>
            <w:tcW w:type="dxa" w:w="2250"/>
            <w:shd w:fill="1B3A5C"/>
          </w:tcPr>
          <w:p>
            <w:r>
              <w:rPr>
                <w:rFonts w:ascii="Calibri" w:cs="Calibri" w:eastAsia="Calibri" w:hAnsi="Calibri"/>
                <w:b/>
                <w:bCs/>
                <w:color w:val="FFFFFF"/>
                <w:sz w:val="20"/>
                <w:szCs w:val="20"/>
              </w:rPr>
              <w:t xml:space="preserve">Verification Method</w:t>
            </w:r>
          </w:p>
        </w:tc>
        <w:tc>
          <w:tcPr>
            <w:tcW w:type="dxa" w:w="2250"/>
            <w:shd w:fill="1B3A5C"/>
          </w:tcPr>
          <w:p>
            <w:r>
              <w:rPr>
                <w:rFonts w:ascii="Calibri" w:cs="Calibri" w:eastAsia="Calibri" w:hAnsi="Calibri"/>
                <w:b/>
                <w:bCs/>
                <w:color w:val="FFFFFF"/>
                <w:sz w:val="20"/>
                <w:szCs w:val="20"/>
              </w:rPr>
              <w:t xml:space="preserve">Approver</w:t>
            </w:r>
          </w:p>
        </w:tc>
        <w:tc>
          <w:tcPr>
            <w:tcW w:type="dxa" w:w="2250"/>
            <w:shd w:fill="1B3A5C"/>
          </w:tcPr>
          <w:p>
            <w:r>
              <w:rPr>
                <w:rFonts w:ascii="Calibri" w:cs="Calibri" w:eastAsia="Calibri" w:hAnsi="Calibri"/>
                <w:b/>
                <w:bCs/>
                <w:color w:val="FFFFFF"/>
                <w:sz w:val="20"/>
                <w:szCs w:val="20"/>
              </w:rPr>
              <w:t xml:space="preserve">Status</w:t>
            </w:r>
          </w:p>
        </w:tc>
      </w:tr>
      <w:tr>
        <w:tc>
          <w:tcPr>
            <w:tcW w:type="dxa" w:w="2250"/>
            <w:shd w:fill="E8F4F8"/>
          </w:tcPr>
          <w:p>
            <w:r>
              <w:rPr>
                <w:rFonts w:ascii="Calibri" w:cs="Calibri" w:eastAsia="Calibri" w:hAnsi="Calibri"/>
                <w:color w:val="0F2439"/>
                <w:sz w:val="20"/>
                <w:szCs w:val="20"/>
              </w:rPr>
              <w:t xml:space="preserve">Business case approved by steering committee</w:t>
            </w:r>
          </w:p>
        </w:tc>
        <w:tc>
          <w:tcPr>
            <w:tcW w:type="dxa" w:w="2250"/>
            <w:shd w:fill="E8F4F8"/>
          </w:tcPr>
          <w:p>
            <w:r>
              <w:rPr>
                <w:rFonts w:ascii="Calibri" w:cs="Calibri" w:eastAsia="Calibri" w:hAnsi="Calibri"/>
                <w:color w:val="0F2439"/>
                <w:sz w:val="20"/>
                <w:szCs w:val="20"/>
              </w:rPr>
              <w:t xml:space="preserve">Signed approval</w:t>
            </w:r>
          </w:p>
        </w:tc>
        <w:tc>
          <w:tcPr>
            <w:tcW w:type="dxa" w:w="2250"/>
            <w:shd w:fill="E8F4F8"/>
          </w:tcPr>
          <w:p>
            <w:r>
              <w:rPr>
                <w:rFonts w:ascii="Calibri" w:cs="Calibri" w:eastAsia="Calibri" w:hAnsi="Calibri"/>
                <w:color w:val="0F2439"/>
                <w:sz w:val="20"/>
                <w:szCs w:val="20"/>
              </w:rPr>
              <w:t xml:space="preserve">Sponsor</w:t>
            </w:r>
          </w:p>
        </w:tc>
        <w:tc>
          <w:tcPr>
            <w:tcW w:type="dxa" w:w="2250"/>
            <w:shd w:fill="E8F4F8"/>
          </w:tcPr>
          <w:p>
            <w:r>
              <w:rPr>
                <w:rFonts w:ascii="Calibri" w:cs="Calibri" w:eastAsia="Calibri" w:hAnsi="Calibri"/>
                <w:color w:val="0F2439"/>
                <w:sz w:val="20"/>
                <w:szCs w:val="20"/>
              </w:rPr>
              <w:t xml:space="preserve">Passed</w:t>
            </w:r>
          </w:p>
        </w:tc>
      </w:tr>
      <w:tr>
        <w:tc>
          <w:tcPr>
            <w:tcW w:type="dxa" w:w="2250"/>
            <w:shd w:fill="FFFFFF"/>
          </w:tcPr>
          <w:p>
            <w:r>
              <w:rPr>
                <w:rFonts w:ascii="Calibri" w:cs="Calibri" w:eastAsia="Calibri" w:hAnsi="Calibri"/>
                <w:color w:val="0F2439"/>
                <w:sz w:val="20"/>
                <w:szCs w:val="20"/>
              </w:rPr>
              <w:t xml:space="preserve">All key stakeholders identified and engaged</w:t>
            </w:r>
          </w:p>
        </w:tc>
        <w:tc>
          <w:tcPr>
            <w:tcW w:type="dxa" w:w="2250"/>
            <w:shd w:fill="FFFFFF"/>
          </w:tcPr>
          <w:p>
            <w:r>
              <w:rPr>
                <w:rFonts w:ascii="Calibri" w:cs="Calibri" w:eastAsia="Calibri" w:hAnsi="Calibri"/>
                <w:color w:val="0F2439"/>
                <w:sz w:val="20"/>
                <w:szCs w:val="20"/>
              </w:rPr>
              <w:t xml:space="preserve">Stakeholder register reviewed</w:t>
            </w:r>
          </w:p>
        </w:tc>
        <w:tc>
          <w:tcPr>
            <w:tcW w:type="dxa" w:w="2250"/>
            <w:shd w:fill="FFFFFF"/>
          </w:tcPr>
          <w:p>
            <w:r>
              <w:rPr>
                <w:rFonts w:ascii="Calibri" w:cs="Calibri" w:eastAsia="Calibri" w:hAnsi="Calibri"/>
                <w:color w:val="0F2439"/>
                <w:sz w:val="20"/>
                <w:szCs w:val="20"/>
              </w:rPr>
              <w:t xml:space="preserve">BA</w:t>
            </w:r>
          </w:p>
        </w:tc>
        <w:tc>
          <w:tcPr>
            <w:tcW w:type="dxa" w:w="2250"/>
            <w:shd w:fill="FFFFFF"/>
          </w:tcPr>
          <w:p>
            <w:r>
              <w:rPr>
                <w:rFonts w:ascii="Calibri" w:cs="Calibri" w:eastAsia="Calibri" w:hAnsi="Calibri"/>
                <w:color w:val="0F2439"/>
                <w:sz w:val="20"/>
                <w:szCs w:val="20"/>
              </w:rPr>
              <w:t xml:space="preserve">Passed</w:t>
            </w:r>
          </w:p>
        </w:tc>
      </w:tr>
      <w:tr>
        <w:tc>
          <w:tcPr>
            <w:tcW w:type="dxa" w:w="2250"/>
            <w:shd w:fill="E8F4F8"/>
          </w:tcPr>
          <w:p>
            <w:r>
              <w:rPr>
                <w:rFonts w:ascii="Calibri" w:cs="Calibri" w:eastAsia="Calibri" w:hAnsi="Calibri"/>
                <w:color w:val="0F2439"/>
                <w:sz w:val="20"/>
                <w:szCs w:val="20"/>
              </w:rPr>
              <w:t xml:space="preserve">RICE backlog contains all Must-Have features</w:t>
            </w:r>
          </w:p>
        </w:tc>
        <w:tc>
          <w:tcPr>
            <w:tcW w:type="dxa" w:w="2250"/>
            <w:shd w:fill="E8F4F8"/>
          </w:tcPr>
          <w:p>
            <w:r>
              <w:rPr>
                <w:rFonts w:ascii="Calibri" w:cs="Calibri" w:eastAsia="Calibri" w:hAnsi="Calibri"/>
                <w:color w:val="0F2439"/>
                <w:sz w:val="20"/>
                <w:szCs w:val="20"/>
              </w:rPr>
              <w:t xml:space="preserve">Backlog review with PO</w:t>
            </w:r>
          </w:p>
        </w:tc>
        <w:tc>
          <w:tcPr>
            <w:tcW w:type="dxa" w:w="2250"/>
            <w:shd w:fill="E8F4F8"/>
          </w:tcPr>
          <w:p>
            <w:r>
              <w:rPr>
                <w:rFonts w:ascii="Calibri" w:cs="Calibri" w:eastAsia="Calibri" w:hAnsi="Calibri"/>
                <w:color w:val="0F2439"/>
                <w:sz w:val="20"/>
                <w:szCs w:val="20"/>
              </w:rPr>
              <w:t xml:space="preserve">PO</w:t>
            </w:r>
          </w:p>
        </w:tc>
        <w:tc>
          <w:tcPr>
            <w:tcW w:type="dxa" w:w="2250"/>
            <w:shd w:fill="E8F4F8"/>
          </w:tcPr>
          <w:p>
            <w:r>
              <w:rPr>
                <w:rFonts w:ascii="Calibri" w:cs="Calibri" w:eastAsia="Calibri" w:hAnsi="Calibri"/>
                <w:color w:val="0F2439"/>
                <w:sz w:val="20"/>
                <w:szCs w:val="20"/>
              </w:rPr>
              <w:t xml:space="preserve">Passed</w:t>
            </w:r>
          </w:p>
        </w:tc>
      </w:tr>
      <w:tr>
        <w:tc>
          <w:tcPr>
            <w:tcW w:type="dxa" w:w="2250"/>
            <w:shd w:fill="FFFFFF"/>
          </w:tcPr>
          <w:p>
            <w:r>
              <w:rPr>
                <w:rFonts w:ascii="Calibri" w:cs="Calibri" w:eastAsia="Calibri" w:hAnsi="Calibri"/>
                <w:color w:val="0F2439"/>
                <w:sz w:val="20"/>
                <w:szCs w:val="20"/>
              </w:rPr>
              <w:t xml:space="preserve">Sprint plan covers 5 sprints with allocated features</w:t>
            </w:r>
          </w:p>
        </w:tc>
        <w:tc>
          <w:tcPr>
            <w:tcW w:type="dxa" w:w="2250"/>
            <w:shd w:fill="FFFFFF"/>
          </w:tcPr>
          <w:p>
            <w:r>
              <w:rPr>
                <w:rFonts w:ascii="Calibri" w:cs="Calibri" w:eastAsia="Calibri" w:hAnsi="Calibri"/>
                <w:color w:val="0F2439"/>
                <w:sz w:val="20"/>
                <w:szCs w:val="20"/>
              </w:rPr>
              <w:t xml:space="preserve">Schedule review</w:t>
            </w:r>
          </w:p>
        </w:tc>
        <w:tc>
          <w:tcPr>
            <w:tcW w:type="dxa" w:w="2250"/>
            <w:shd w:fill="FFFFFF"/>
          </w:tcPr>
          <w:p>
            <w:r>
              <w:rPr>
                <w:rFonts w:ascii="Calibri" w:cs="Calibri" w:eastAsia="Calibri" w:hAnsi="Calibri"/>
                <w:color w:val="0F2439"/>
                <w:sz w:val="20"/>
                <w:szCs w:val="20"/>
              </w:rPr>
              <w:t xml:space="preserve">SM + Tech Lead</w:t>
            </w:r>
          </w:p>
        </w:tc>
        <w:tc>
          <w:tcPr>
            <w:tcW w:type="dxa" w:w="2250"/>
            <w:shd w:fill="FFFFFF"/>
          </w:tcPr>
          <w:p>
            <w:r>
              <w:rPr>
                <w:rFonts w:ascii="Calibri" w:cs="Calibri" w:eastAsia="Calibri" w:hAnsi="Calibri"/>
                <w:color w:val="0F2439"/>
                <w:sz w:val="20"/>
                <w:szCs w:val="20"/>
              </w:rPr>
              <w:t xml:space="preserve">Passed</w:t>
            </w:r>
          </w:p>
        </w:tc>
      </w:tr>
      <w:tr>
        <w:tc>
          <w:tcPr>
            <w:tcW w:type="dxa" w:w="2250"/>
            <w:shd w:fill="E8F4F8"/>
          </w:tcPr>
          <w:p>
            <w:r>
              <w:rPr>
                <w:rFonts w:ascii="Calibri" w:cs="Calibri" w:eastAsia="Calibri" w:hAnsi="Calibri"/>
                <w:color w:val="0F2439"/>
                <w:sz w:val="20"/>
                <w:szCs w:val="20"/>
              </w:rPr>
              <w:t xml:space="preserve">Project charter signed by sponsor</w:t>
            </w:r>
          </w:p>
        </w:tc>
        <w:tc>
          <w:tcPr>
            <w:tcW w:type="dxa" w:w="2250"/>
            <w:shd w:fill="E8F4F8"/>
          </w:tcPr>
          <w:p>
            <w:r>
              <w:rPr>
                <w:rFonts w:ascii="Calibri" w:cs="Calibri" w:eastAsia="Calibri" w:hAnsi="Calibri"/>
                <w:color w:val="0F2439"/>
                <w:sz w:val="20"/>
                <w:szCs w:val="20"/>
              </w:rPr>
              <w:t xml:space="preserve">Document sign-off</w:t>
            </w:r>
          </w:p>
        </w:tc>
        <w:tc>
          <w:tcPr>
            <w:tcW w:type="dxa" w:w="2250"/>
            <w:shd w:fill="E8F4F8"/>
          </w:tcPr>
          <w:p>
            <w:r>
              <w:rPr>
                <w:rFonts w:ascii="Calibri" w:cs="Calibri" w:eastAsia="Calibri" w:hAnsi="Calibri"/>
                <w:color w:val="0F2439"/>
                <w:sz w:val="20"/>
                <w:szCs w:val="20"/>
              </w:rPr>
              <w:t xml:space="preserve">Sponsor</w:t>
            </w:r>
          </w:p>
        </w:tc>
        <w:tc>
          <w:tcPr>
            <w:tcW w:type="dxa" w:w="2250"/>
            <w:shd w:fill="E8F4F8"/>
          </w:tcPr>
          <w:p>
            <w:r>
              <w:rPr>
                <w:rFonts w:ascii="Calibri" w:cs="Calibri" w:eastAsia="Calibri" w:hAnsi="Calibri"/>
                <w:color w:val="0F2439"/>
                <w:sz w:val="20"/>
                <w:szCs w:val="20"/>
              </w:rPr>
              <w:t xml:space="preserve">Passed</w:t>
            </w:r>
          </w:p>
        </w:tc>
      </w:tr>
      <w:tr>
        <w:tc>
          <w:tcPr>
            <w:tcW w:type="dxa" w:w="2250"/>
            <w:shd w:fill="FFFFFF"/>
          </w:tcPr>
          <w:p>
            <w:r>
              <w:rPr>
                <w:rFonts w:ascii="Calibri" w:cs="Calibri" w:eastAsia="Calibri" w:hAnsi="Calibri"/>
                <w:color w:val="0F2439"/>
                <w:sz w:val="20"/>
                <w:szCs w:val="20"/>
              </w:rPr>
              <w:t xml:space="preserve">Budget allocated for full project duration</w:t>
            </w:r>
          </w:p>
        </w:tc>
        <w:tc>
          <w:tcPr>
            <w:tcW w:type="dxa" w:w="2250"/>
            <w:shd w:fill="FFFFFF"/>
          </w:tcPr>
          <w:p>
            <w:r>
              <w:rPr>
                <w:rFonts w:ascii="Calibri" w:cs="Calibri" w:eastAsia="Calibri" w:hAnsi="Calibri"/>
                <w:color w:val="0F2439"/>
                <w:sz w:val="20"/>
                <w:szCs w:val="20"/>
              </w:rPr>
              <w:t xml:space="preserve">Finance confirmation</w:t>
            </w:r>
          </w:p>
        </w:tc>
        <w:tc>
          <w:tcPr>
            <w:tcW w:type="dxa" w:w="2250"/>
            <w:shd w:fill="FFFFFF"/>
          </w:tcPr>
          <w:p>
            <w:r>
              <w:rPr>
                <w:rFonts w:ascii="Calibri" w:cs="Calibri" w:eastAsia="Calibri" w:hAnsi="Calibri"/>
                <w:color w:val="0F2439"/>
                <w:sz w:val="20"/>
                <w:szCs w:val="20"/>
              </w:rPr>
              <w:t xml:space="preserve">Finance</w:t>
            </w:r>
          </w:p>
        </w:tc>
        <w:tc>
          <w:tcPr>
            <w:tcW w:type="dxa" w:w="2250"/>
            <w:shd w:fill="FFFFFF"/>
          </w:tcPr>
          <w:p>
            <w:r>
              <w:rPr>
                <w:rFonts w:ascii="Calibri" w:cs="Calibri" w:eastAsia="Calibri" w:hAnsi="Calibri"/>
                <w:color w:val="0F2439"/>
                <w:sz w:val="20"/>
                <w:szCs w:val="20"/>
              </w:rPr>
              <w:t xml:space="preserve">Passed</w:t>
            </w:r>
          </w:p>
        </w:tc>
      </w:tr>
    </w:tbl>
    <w:p>
      <w:pPr>
        <w:pStyle w:val="1"/>
        <w:spacing w:after="120" w:before="360"/>
      </w:pPr>
      <w:r>
        <w:rPr>
          <w:rFonts w:ascii="Calibri" w:cs="Calibri" w:eastAsia="Calibri" w:hAnsi="Calibri"/>
          <w:b/>
          <w:bCs/>
          <w:color w:val="1B3A5C"/>
          <w:sz w:val="32"/>
          <w:szCs w:val="32"/>
        </w:rPr>
        <w:t xml:space="preserve">6. Phase 2: Requirements Analysis</w:t>
      </w:r>
    </w:p>
    <w:p>
      <w:pPr>
        <w:spacing w:after="120" w:line="276"/>
      </w:pPr>
      <w:r>
        <w:rPr>
          <w:rFonts w:ascii="Calibri" w:cs="Calibri" w:eastAsia="Calibri" w:hAnsi="Calibri"/>
          <w:color w:val="0F2439"/>
          <w:sz w:val="22"/>
          <w:szCs w:val="22"/>
        </w:rPr>
        <w:t xml:space="preserve">The Requirements Analysis phase translates the prioritized backlog and stakeholder input into detailed, testable specifications that guide design and development. This phase produces the core requirements documents (BRD, FRD, SRS), user stories with acceptance criteria, and the complete requirements traceability chain. The phase follows a progressive elaboration approach where requirements are defined at an appropriate level of detail for each sprint, with sprint-1 items fully elaborated and later sprints elaborated during the preceding sprint.</w:t>
      </w:r>
    </w:p>
    <w:p>
      <w:pPr>
        <w:pStyle w:val="2"/>
        <w:spacing w:after="120" w:before="240"/>
      </w:pPr>
      <w:r>
        <w:rPr>
          <w:rFonts w:ascii="Calibri" w:cs="Calibri" w:eastAsia="Calibri" w:hAnsi="Calibri"/>
          <w:b/>
          <w:bCs/>
          <w:color w:val="2E86AB"/>
          <w:sz w:val="26"/>
          <w:szCs w:val="26"/>
        </w:rPr>
        <w:t xml:space="preserve">6.1 Phase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Activity</w:t>
            </w:r>
          </w:p>
        </w:tc>
        <w:tc>
          <w:tcPr>
            <w:tcW w:type="dxa" w:w="1800"/>
            <w:shd w:fill="1B3A5C"/>
          </w:tcPr>
          <w:p>
            <w:r>
              <w:rPr>
                <w:rFonts w:ascii="Calibri" w:cs="Calibri" w:eastAsia="Calibri" w:hAnsi="Calibri"/>
                <w:b/>
                <w:bCs/>
                <w:color w:val="FFFFFF"/>
                <w:sz w:val="20"/>
                <w:szCs w:val="20"/>
              </w:rPr>
              <w:t xml:space="preserve">Description</w:t>
            </w:r>
          </w:p>
        </w:tc>
        <w:tc>
          <w:tcPr>
            <w:tcW w:type="dxa" w:w="1800"/>
            <w:shd w:fill="1B3A5C"/>
          </w:tcPr>
          <w:p>
            <w:r>
              <w:rPr>
                <w:rFonts w:ascii="Calibri" w:cs="Calibri" w:eastAsia="Calibri" w:hAnsi="Calibri"/>
                <w:b/>
                <w:bCs/>
                <w:color w:val="FFFFFF"/>
                <w:sz w:val="20"/>
                <w:szCs w:val="20"/>
              </w:rPr>
              <w:t xml:space="preserve">Owner</w:t>
            </w:r>
          </w:p>
        </w:tc>
        <w:tc>
          <w:tcPr>
            <w:tcW w:type="dxa" w:w="1800"/>
            <w:shd w:fill="1B3A5C"/>
          </w:tcPr>
          <w:p>
            <w:r>
              <w:rPr>
                <w:rFonts w:ascii="Calibri" w:cs="Calibri" w:eastAsia="Calibri" w:hAnsi="Calibri"/>
                <w:b/>
                <w:bCs/>
                <w:color w:val="FFFFFF"/>
                <w:sz w:val="20"/>
                <w:szCs w:val="20"/>
              </w:rPr>
              <w:t xml:space="preserve">Duration</w:t>
            </w:r>
          </w:p>
        </w:tc>
        <w:tc>
          <w:tcPr>
            <w:tcW w:type="dxa" w:w="1800"/>
            <w:shd w:fill="1B3A5C"/>
          </w:tcPr>
          <w:p>
            <w:r>
              <w:rPr>
                <w:rFonts w:ascii="Calibri" w:cs="Calibri" w:eastAsia="Calibri" w:hAnsi="Calibri"/>
                <w:b/>
                <w:bCs/>
                <w:color w:val="FFFFFF"/>
                <w:sz w:val="20"/>
                <w:szCs w:val="20"/>
              </w:rPr>
              <w:t xml:space="preserve">Deliverable</w:t>
            </w:r>
          </w:p>
        </w:tc>
      </w:tr>
      <w:tr>
        <w:tc>
          <w:tcPr>
            <w:tcW w:type="dxa" w:w="1800"/>
            <w:shd w:fill="E8F4F8"/>
          </w:tcPr>
          <w:p>
            <w:r>
              <w:rPr>
                <w:rFonts w:ascii="Calibri" w:cs="Calibri" w:eastAsia="Calibri" w:hAnsi="Calibri"/>
                <w:color w:val="0F2439"/>
                <w:sz w:val="20"/>
                <w:szCs w:val="20"/>
              </w:rPr>
              <w:t xml:space="preserve">BRD elaboration</w:t>
            </w:r>
          </w:p>
        </w:tc>
        <w:tc>
          <w:tcPr>
            <w:tcW w:type="dxa" w:w="1800"/>
            <w:shd w:fill="E8F4F8"/>
          </w:tcPr>
          <w:p>
            <w:r>
              <w:rPr>
                <w:rFonts w:ascii="Calibri" w:cs="Calibri" w:eastAsia="Calibri" w:hAnsi="Calibri"/>
                <w:color w:val="0F2439"/>
                <w:sz w:val="20"/>
                <w:szCs w:val="20"/>
              </w:rPr>
              <w:t xml:space="preserve">Expand business requirements with KPIs, constraints, assumptions</w:t>
            </w:r>
          </w:p>
        </w:tc>
        <w:tc>
          <w:tcPr>
            <w:tcW w:type="dxa" w:w="1800"/>
            <w:shd w:fill="E8F4F8"/>
          </w:tcPr>
          <w:p>
            <w:r>
              <w:rPr>
                <w:rFonts w:ascii="Calibri" w:cs="Calibri" w:eastAsia="Calibri" w:hAnsi="Calibri"/>
                <w:color w:val="0F2439"/>
                <w:sz w:val="20"/>
                <w:szCs w:val="20"/>
              </w:rPr>
              <w:t xml:space="preserve">BA</w:t>
            </w:r>
          </w:p>
        </w:tc>
        <w:tc>
          <w:tcPr>
            <w:tcW w:type="dxa" w:w="1800"/>
            <w:shd w:fill="E8F4F8"/>
          </w:tcPr>
          <w:p>
            <w:r>
              <w:rPr>
                <w:rFonts w:ascii="Calibri" w:cs="Calibri" w:eastAsia="Calibri" w:hAnsi="Calibri"/>
                <w:color w:val="0F2439"/>
                <w:sz w:val="20"/>
                <w:szCs w:val="20"/>
              </w:rPr>
              <w:t xml:space="preserve">4 days</w:t>
            </w:r>
          </w:p>
        </w:tc>
        <w:tc>
          <w:tcPr>
            <w:tcW w:type="dxa" w:w="1800"/>
            <w:shd w:fill="E8F4F8"/>
          </w:tcPr>
          <w:p>
            <w:r>
              <w:rPr>
                <w:rFonts w:ascii="Calibri" w:cs="Calibri" w:eastAsia="Calibri" w:hAnsi="Calibri"/>
                <w:color w:val="0F2439"/>
                <w:sz w:val="20"/>
                <w:szCs w:val="20"/>
              </w:rPr>
              <w:t xml:space="preserve">BRD v1.0</w:t>
            </w:r>
          </w:p>
        </w:tc>
      </w:tr>
      <w:tr>
        <w:tc>
          <w:tcPr>
            <w:tcW w:type="dxa" w:w="1800"/>
            <w:shd w:fill="FFFFFF"/>
          </w:tcPr>
          <w:p>
            <w:r>
              <w:rPr>
                <w:rFonts w:ascii="Calibri" w:cs="Calibri" w:eastAsia="Calibri" w:hAnsi="Calibri"/>
                <w:color w:val="0F2439"/>
                <w:sz w:val="20"/>
                <w:szCs w:val="20"/>
              </w:rPr>
              <w:t xml:space="preserve">FRD development</w:t>
            </w:r>
          </w:p>
        </w:tc>
        <w:tc>
          <w:tcPr>
            <w:tcW w:type="dxa" w:w="1800"/>
            <w:shd w:fill="FFFFFF"/>
          </w:tcPr>
          <w:p>
            <w:r>
              <w:rPr>
                <w:rFonts w:ascii="Calibri" w:cs="Calibri" w:eastAsia="Calibri" w:hAnsi="Calibri"/>
                <w:color w:val="0F2439"/>
                <w:sz w:val="20"/>
                <w:szCs w:val="20"/>
              </w:rPr>
              <w:t xml:space="preserve">Define detailed functional requirements per feature</w:t>
            </w:r>
          </w:p>
        </w:tc>
        <w:tc>
          <w:tcPr>
            <w:tcW w:type="dxa" w:w="1800"/>
            <w:shd w:fill="FFFFFF"/>
          </w:tcPr>
          <w:p>
            <w:r>
              <w:rPr>
                <w:rFonts w:ascii="Calibri" w:cs="Calibri" w:eastAsia="Calibri" w:hAnsi="Calibri"/>
                <w:color w:val="0F2439"/>
                <w:sz w:val="20"/>
                <w:szCs w:val="20"/>
              </w:rPr>
              <w:t xml:space="preserve">BA</w:t>
            </w:r>
          </w:p>
        </w:tc>
        <w:tc>
          <w:tcPr>
            <w:tcW w:type="dxa" w:w="1800"/>
            <w:shd w:fill="FFFFFF"/>
          </w:tcPr>
          <w:p>
            <w:r>
              <w:rPr>
                <w:rFonts w:ascii="Calibri" w:cs="Calibri" w:eastAsia="Calibri" w:hAnsi="Calibri"/>
                <w:color w:val="0F2439"/>
                <w:sz w:val="20"/>
                <w:szCs w:val="20"/>
              </w:rPr>
              <w:t xml:space="preserve">5 days</w:t>
            </w:r>
          </w:p>
        </w:tc>
        <w:tc>
          <w:tcPr>
            <w:tcW w:type="dxa" w:w="1800"/>
            <w:shd w:fill="FFFFFF"/>
          </w:tcPr>
          <w:p>
            <w:r>
              <w:rPr>
                <w:rFonts w:ascii="Calibri" w:cs="Calibri" w:eastAsia="Calibri" w:hAnsi="Calibri"/>
                <w:color w:val="0F2439"/>
                <w:sz w:val="20"/>
                <w:szCs w:val="20"/>
              </w:rPr>
              <w:t xml:space="preserve">FRD v1.0</w:t>
            </w:r>
          </w:p>
        </w:tc>
      </w:tr>
      <w:tr>
        <w:tc>
          <w:tcPr>
            <w:tcW w:type="dxa" w:w="1800"/>
            <w:shd w:fill="E8F4F8"/>
          </w:tcPr>
          <w:p>
            <w:r>
              <w:rPr>
                <w:rFonts w:ascii="Calibri" w:cs="Calibri" w:eastAsia="Calibri" w:hAnsi="Calibri"/>
                <w:color w:val="0F2439"/>
                <w:sz w:val="20"/>
                <w:szCs w:val="20"/>
              </w:rPr>
              <w:t xml:space="preserve">SRS development</w:t>
            </w:r>
          </w:p>
        </w:tc>
        <w:tc>
          <w:tcPr>
            <w:tcW w:type="dxa" w:w="1800"/>
            <w:shd w:fill="E8F4F8"/>
          </w:tcPr>
          <w:p>
            <w:r>
              <w:rPr>
                <w:rFonts w:ascii="Calibri" w:cs="Calibri" w:eastAsia="Calibri" w:hAnsi="Calibri"/>
                <w:color w:val="0F2439"/>
                <w:sz w:val="20"/>
                <w:szCs w:val="20"/>
              </w:rPr>
              <w:t xml:space="preserve">Define technical requirements, interfaces, constraints</w:t>
            </w:r>
          </w:p>
        </w:tc>
        <w:tc>
          <w:tcPr>
            <w:tcW w:type="dxa" w:w="1800"/>
            <w:shd w:fill="E8F4F8"/>
          </w:tcPr>
          <w:p>
            <w:r>
              <w:rPr>
                <w:rFonts w:ascii="Calibri" w:cs="Calibri" w:eastAsia="Calibri" w:hAnsi="Calibri"/>
                <w:color w:val="0F2439"/>
                <w:sz w:val="20"/>
                <w:szCs w:val="20"/>
              </w:rPr>
              <w:t xml:space="preserve">BA + Tech Lead</w:t>
            </w:r>
          </w:p>
        </w:tc>
        <w:tc>
          <w:tcPr>
            <w:tcW w:type="dxa" w:w="1800"/>
            <w:shd w:fill="E8F4F8"/>
          </w:tcPr>
          <w:p>
            <w:r>
              <w:rPr>
                <w:rFonts w:ascii="Calibri" w:cs="Calibri" w:eastAsia="Calibri" w:hAnsi="Calibri"/>
                <w:color w:val="0F2439"/>
                <w:sz w:val="20"/>
                <w:szCs w:val="20"/>
              </w:rPr>
              <w:t xml:space="preserve">5 days</w:t>
            </w:r>
          </w:p>
        </w:tc>
        <w:tc>
          <w:tcPr>
            <w:tcW w:type="dxa" w:w="1800"/>
            <w:shd w:fill="E8F4F8"/>
          </w:tcPr>
          <w:p>
            <w:r>
              <w:rPr>
                <w:rFonts w:ascii="Calibri" w:cs="Calibri" w:eastAsia="Calibri" w:hAnsi="Calibri"/>
                <w:color w:val="0F2439"/>
                <w:sz w:val="20"/>
                <w:szCs w:val="20"/>
              </w:rPr>
              <w:t xml:space="preserve">SRS v1.0</w:t>
            </w:r>
          </w:p>
        </w:tc>
      </w:tr>
      <w:tr>
        <w:tc>
          <w:tcPr>
            <w:tcW w:type="dxa" w:w="1800"/>
            <w:shd w:fill="FFFFFF"/>
          </w:tcPr>
          <w:p>
            <w:r>
              <w:rPr>
                <w:rFonts w:ascii="Calibri" w:cs="Calibri" w:eastAsia="Calibri" w:hAnsi="Calibri"/>
                <w:color w:val="0F2439"/>
                <w:sz w:val="20"/>
                <w:szCs w:val="20"/>
              </w:rPr>
              <w:t xml:space="preserve">User story creation</w:t>
            </w:r>
          </w:p>
        </w:tc>
        <w:tc>
          <w:tcPr>
            <w:tcW w:type="dxa" w:w="1800"/>
            <w:shd w:fill="FFFFFF"/>
          </w:tcPr>
          <w:p>
            <w:r>
              <w:rPr>
                <w:rFonts w:ascii="Calibri" w:cs="Calibri" w:eastAsia="Calibri" w:hAnsi="Calibri"/>
                <w:color w:val="0F2439"/>
                <w:sz w:val="20"/>
                <w:szCs w:val="20"/>
              </w:rPr>
              <w:t xml:space="preserve">Break features into user stories with role-goal-benefit format</w:t>
            </w:r>
          </w:p>
        </w:tc>
        <w:tc>
          <w:tcPr>
            <w:tcW w:type="dxa" w:w="1800"/>
            <w:shd w:fill="FFFFFF"/>
          </w:tcPr>
          <w:p>
            <w:r>
              <w:rPr>
                <w:rFonts w:ascii="Calibri" w:cs="Calibri" w:eastAsia="Calibri" w:hAnsi="Calibri"/>
                <w:color w:val="0F2439"/>
                <w:sz w:val="20"/>
                <w:szCs w:val="20"/>
              </w:rPr>
              <w:t xml:space="preserve">BA</w:t>
            </w:r>
          </w:p>
        </w:tc>
        <w:tc>
          <w:tcPr>
            <w:tcW w:type="dxa" w:w="1800"/>
            <w:shd w:fill="FFFFFF"/>
          </w:tcPr>
          <w:p>
            <w:r>
              <w:rPr>
                <w:rFonts w:ascii="Calibri" w:cs="Calibri" w:eastAsia="Calibri" w:hAnsi="Calibri"/>
                <w:color w:val="0F2439"/>
                <w:sz w:val="20"/>
                <w:szCs w:val="20"/>
              </w:rPr>
              <w:t xml:space="preserve">4 days</w:t>
            </w:r>
          </w:p>
        </w:tc>
        <w:tc>
          <w:tcPr>
            <w:tcW w:type="dxa" w:w="1800"/>
            <w:shd w:fill="FFFFFF"/>
          </w:tcPr>
          <w:p>
            <w:r>
              <w:rPr>
                <w:rFonts w:ascii="Calibri" w:cs="Calibri" w:eastAsia="Calibri" w:hAnsi="Calibri"/>
                <w:color w:val="0F2439"/>
                <w:sz w:val="20"/>
                <w:szCs w:val="20"/>
              </w:rPr>
              <w:t xml:space="preserve">User Stories v1.0</w:t>
            </w:r>
          </w:p>
        </w:tc>
      </w:tr>
      <w:tr>
        <w:tc>
          <w:tcPr>
            <w:tcW w:type="dxa" w:w="1800"/>
            <w:shd w:fill="E8F4F8"/>
          </w:tcPr>
          <w:p>
            <w:r>
              <w:rPr>
                <w:rFonts w:ascii="Calibri" w:cs="Calibri" w:eastAsia="Calibri" w:hAnsi="Calibri"/>
                <w:color w:val="0F2439"/>
                <w:sz w:val="20"/>
                <w:szCs w:val="20"/>
              </w:rPr>
              <w:t xml:space="preserve">Acceptance criteria definition</w:t>
            </w:r>
          </w:p>
        </w:tc>
        <w:tc>
          <w:tcPr>
            <w:tcW w:type="dxa" w:w="1800"/>
            <w:shd w:fill="E8F4F8"/>
          </w:tcPr>
          <w:p>
            <w:r>
              <w:rPr>
                <w:rFonts w:ascii="Calibri" w:cs="Calibri" w:eastAsia="Calibri" w:hAnsi="Calibri"/>
                <w:color w:val="0F2439"/>
                <w:sz w:val="20"/>
                <w:szCs w:val="20"/>
              </w:rPr>
              <w:t xml:space="preserve">Define Given-When-Then criteria for each story</w:t>
            </w:r>
          </w:p>
        </w:tc>
        <w:tc>
          <w:tcPr>
            <w:tcW w:type="dxa" w:w="1800"/>
            <w:shd w:fill="E8F4F8"/>
          </w:tcPr>
          <w:p>
            <w:r>
              <w:rPr>
                <w:rFonts w:ascii="Calibri" w:cs="Calibri" w:eastAsia="Calibri" w:hAnsi="Calibri"/>
                <w:color w:val="0F2439"/>
                <w:sz w:val="20"/>
                <w:szCs w:val="20"/>
              </w:rPr>
              <w:t xml:space="preserve">BA + QA</w:t>
            </w:r>
          </w:p>
        </w:tc>
        <w:tc>
          <w:tcPr>
            <w:tcW w:type="dxa" w:w="1800"/>
            <w:shd w:fill="E8F4F8"/>
          </w:tcPr>
          <w:p>
            <w:r>
              <w:rPr>
                <w:rFonts w:ascii="Calibri" w:cs="Calibri" w:eastAsia="Calibri" w:hAnsi="Calibri"/>
                <w:color w:val="0F2439"/>
                <w:sz w:val="20"/>
                <w:szCs w:val="20"/>
              </w:rPr>
              <w:t xml:space="preserve">4 days</w:t>
            </w:r>
          </w:p>
        </w:tc>
        <w:tc>
          <w:tcPr>
            <w:tcW w:type="dxa" w:w="1800"/>
            <w:shd w:fill="E8F4F8"/>
          </w:tcPr>
          <w:p>
            <w:r>
              <w:rPr>
                <w:rFonts w:ascii="Calibri" w:cs="Calibri" w:eastAsia="Calibri" w:hAnsi="Calibri"/>
                <w:color w:val="0F2439"/>
                <w:sz w:val="20"/>
                <w:szCs w:val="20"/>
              </w:rPr>
              <w:t xml:space="preserve">Acceptance Criteria v1.0</w:t>
            </w:r>
          </w:p>
        </w:tc>
      </w:tr>
      <w:tr>
        <w:tc>
          <w:tcPr>
            <w:tcW w:type="dxa" w:w="1800"/>
            <w:shd w:fill="FFFFFF"/>
          </w:tcPr>
          <w:p>
            <w:r>
              <w:rPr>
                <w:rFonts w:ascii="Calibri" w:cs="Calibri" w:eastAsia="Calibri" w:hAnsi="Calibri"/>
                <w:color w:val="0F2439"/>
                <w:sz w:val="20"/>
                <w:szCs w:val="20"/>
              </w:rPr>
              <w:t xml:space="preserve">Non-functional requirements</w:t>
            </w:r>
          </w:p>
        </w:tc>
        <w:tc>
          <w:tcPr>
            <w:tcW w:type="dxa" w:w="1800"/>
            <w:shd w:fill="FFFFFF"/>
          </w:tcPr>
          <w:p>
            <w:r>
              <w:rPr>
                <w:rFonts w:ascii="Calibri" w:cs="Calibri" w:eastAsia="Calibri" w:hAnsi="Calibri"/>
                <w:color w:val="0F2439"/>
                <w:sz w:val="20"/>
                <w:szCs w:val="20"/>
              </w:rPr>
              <w:t xml:space="preserve">Define performance, security, reliability, scalability requirements</w:t>
            </w:r>
          </w:p>
        </w:tc>
        <w:tc>
          <w:tcPr>
            <w:tcW w:type="dxa" w:w="1800"/>
            <w:shd w:fill="FFFFFF"/>
          </w:tcPr>
          <w:p>
            <w:r>
              <w:rPr>
                <w:rFonts w:ascii="Calibri" w:cs="Calibri" w:eastAsia="Calibri" w:hAnsi="Calibri"/>
                <w:color w:val="0F2439"/>
                <w:sz w:val="20"/>
                <w:szCs w:val="20"/>
              </w:rPr>
              <w:t xml:space="preserve">Tech Lead</w:t>
            </w:r>
          </w:p>
        </w:tc>
        <w:tc>
          <w:tcPr>
            <w:tcW w:type="dxa" w:w="1800"/>
            <w:shd w:fill="FFFFFF"/>
          </w:tcPr>
          <w:p>
            <w:r>
              <w:rPr>
                <w:rFonts w:ascii="Calibri" w:cs="Calibri" w:eastAsia="Calibri" w:hAnsi="Calibri"/>
                <w:color w:val="0F2439"/>
                <w:sz w:val="20"/>
                <w:szCs w:val="20"/>
              </w:rPr>
              <w:t xml:space="preserve">3 days</w:t>
            </w:r>
          </w:p>
        </w:tc>
        <w:tc>
          <w:tcPr>
            <w:tcW w:type="dxa" w:w="1800"/>
            <w:shd w:fill="FFFFFF"/>
          </w:tcPr>
          <w:p>
            <w:r>
              <w:rPr>
                <w:rFonts w:ascii="Calibri" w:cs="Calibri" w:eastAsia="Calibri" w:hAnsi="Calibri"/>
                <w:color w:val="0F2439"/>
                <w:sz w:val="20"/>
                <w:szCs w:val="20"/>
              </w:rPr>
              <w:t xml:space="preserve">NFR document</w:t>
            </w:r>
          </w:p>
        </w:tc>
      </w:tr>
      <w:tr>
        <w:tc>
          <w:tcPr>
            <w:tcW w:type="dxa" w:w="1800"/>
            <w:shd w:fill="E8F4F8"/>
          </w:tcPr>
          <w:p>
            <w:r>
              <w:rPr>
                <w:rFonts w:ascii="Calibri" w:cs="Calibri" w:eastAsia="Calibri" w:hAnsi="Calibri"/>
                <w:color w:val="0F2439"/>
                <w:sz w:val="20"/>
                <w:szCs w:val="20"/>
              </w:rPr>
              <w:t xml:space="preserve">Data requirements</w:t>
            </w:r>
          </w:p>
        </w:tc>
        <w:tc>
          <w:tcPr>
            <w:tcW w:type="dxa" w:w="1800"/>
            <w:shd w:fill="E8F4F8"/>
          </w:tcPr>
          <w:p>
            <w:r>
              <w:rPr>
                <w:rFonts w:ascii="Calibri" w:cs="Calibri" w:eastAsia="Calibri" w:hAnsi="Calibri"/>
                <w:color w:val="0F2439"/>
                <w:sz w:val="20"/>
                <w:szCs w:val="20"/>
              </w:rPr>
              <w:t xml:space="preserve">Define data entities, relationships, migration needs</w:t>
            </w:r>
          </w:p>
        </w:tc>
        <w:tc>
          <w:tcPr>
            <w:tcW w:type="dxa" w:w="1800"/>
            <w:shd w:fill="E8F4F8"/>
          </w:tcPr>
          <w:p>
            <w:r>
              <w:rPr>
                <w:rFonts w:ascii="Calibri" w:cs="Calibri" w:eastAsia="Calibri" w:hAnsi="Calibri"/>
                <w:color w:val="0F2439"/>
                <w:sz w:val="20"/>
                <w:szCs w:val="20"/>
              </w:rPr>
              <w:t xml:space="preserve">BA + DBA</w:t>
            </w:r>
          </w:p>
        </w:tc>
        <w:tc>
          <w:tcPr>
            <w:tcW w:type="dxa" w:w="1800"/>
            <w:shd w:fill="E8F4F8"/>
          </w:tcPr>
          <w:p>
            <w:r>
              <w:rPr>
                <w:rFonts w:ascii="Calibri" w:cs="Calibri" w:eastAsia="Calibri" w:hAnsi="Calibri"/>
                <w:color w:val="0F2439"/>
                <w:sz w:val="20"/>
                <w:szCs w:val="20"/>
              </w:rPr>
              <w:t xml:space="preserve">3 days</w:t>
            </w:r>
          </w:p>
        </w:tc>
        <w:tc>
          <w:tcPr>
            <w:tcW w:type="dxa" w:w="1800"/>
            <w:shd w:fill="E8F4F8"/>
          </w:tcPr>
          <w:p>
            <w:r>
              <w:rPr>
                <w:rFonts w:ascii="Calibri" w:cs="Calibri" w:eastAsia="Calibri" w:hAnsi="Calibri"/>
                <w:color w:val="0F2439"/>
                <w:sz w:val="20"/>
                <w:szCs w:val="20"/>
              </w:rPr>
              <w:t xml:space="preserve">Data model draft</w:t>
            </w:r>
          </w:p>
        </w:tc>
      </w:tr>
      <w:tr>
        <w:tc>
          <w:tcPr>
            <w:tcW w:type="dxa" w:w="1800"/>
            <w:shd w:fill="FFFFFF"/>
          </w:tcPr>
          <w:p>
            <w:r>
              <w:rPr>
                <w:rFonts w:ascii="Calibri" w:cs="Calibri" w:eastAsia="Calibri" w:hAnsi="Calibri"/>
                <w:color w:val="0F2439"/>
                <w:sz w:val="20"/>
                <w:szCs w:val="20"/>
              </w:rPr>
              <w:t xml:space="preserve">Integration requirements</w:t>
            </w:r>
          </w:p>
        </w:tc>
        <w:tc>
          <w:tcPr>
            <w:tcW w:type="dxa" w:w="1800"/>
            <w:shd w:fill="FFFFFF"/>
          </w:tcPr>
          <w:p>
            <w:r>
              <w:rPr>
                <w:rFonts w:ascii="Calibri" w:cs="Calibri" w:eastAsia="Calibri" w:hAnsi="Calibri"/>
                <w:color w:val="0F2439"/>
                <w:sz w:val="20"/>
                <w:szCs w:val="20"/>
              </w:rPr>
              <w:t xml:space="preserve">Define ERP, email, SMS, barcode scanner interfaces</w:t>
            </w:r>
          </w:p>
        </w:tc>
        <w:tc>
          <w:tcPr>
            <w:tcW w:type="dxa" w:w="1800"/>
            <w:shd w:fill="FFFFFF"/>
          </w:tcPr>
          <w:p>
            <w:r>
              <w:rPr>
                <w:rFonts w:ascii="Calibri" w:cs="Calibri" w:eastAsia="Calibri" w:hAnsi="Calibri"/>
                <w:color w:val="0F2439"/>
                <w:sz w:val="20"/>
                <w:szCs w:val="20"/>
              </w:rPr>
              <w:t xml:space="preserve">Tech Lead</w:t>
            </w:r>
          </w:p>
        </w:tc>
        <w:tc>
          <w:tcPr>
            <w:tcW w:type="dxa" w:w="1800"/>
            <w:shd w:fill="FFFFFF"/>
          </w:tcPr>
          <w:p>
            <w:r>
              <w:rPr>
                <w:rFonts w:ascii="Calibri" w:cs="Calibri" w:eastAsia="Calibri" w:hAnsi="Calibri"/>
                <w:color w:val="0F2439"/>
                <w:sz w:val="20"/>
                <w:szCs w:val="20"/>
              </w:rPr>
              <w:t xml:space="preserve">2 days</w:t>
            </w:r>
          </w:p>
        </w:tc>
        <w:tc>
          <w:tcPr>
            <w:tcW w:type="dxa" w:w="1800"/>
            <w:shd w:fill="FFFFFF"/>
          </w:tcPr>
          <w:p>
            <w:r>
              <w:rPr>
                <w:rFonts w:ascii="Calibri" w:cs="Calibri" w:eastAsia="Calibri" w:hAnsi="Calibri"/>
                <w:color w:val="0F2439"/>
                <w:sz w:val="20"/>
                <w:szCs w:val="20"/>
              </w:rPr>
              <w:t xml:space="preserve">Integration spec</w:t>
            </w:r>
          </w:p>
        </w:tc>
      </w:tr>
      <w:tr>
        <w:tc>
          <w:tcPr>
            <w:tcW w:type="dxa" w:w="1800"/>
            <w:shd w:fill="E8F4F8"/>
          </w:tcPr>
          <w:p>
            <w:r>
              <w:rPr>
                <w:rFonts w:ascii="Calibri" w:cs="Calibri" w:eastAsia="Calibri" w:hAnsi="Calibri"/>
                <w:color w:val="0F2439"/>
                <w:sz w:val="20"/>
                <w:szCs w:val="20"/>
              </w:rPr>
              <w:t xml:space="preserve">Requirements review</w:t>
            </w:r>
          </w:p>
        </w:tc>
        <w:tc>
          <w:tcPr>
            <w:tcW w:type="dxa" w:w="1800"/>
            <w:shd w:fill="E8F4F8"/>
          </w:tcPr>
          <w:p>
            <w:r>
              <w:rPr>
                <w:rFonts w:ascii="Calibri" w:cs="Calibri" w:eastAsia="Calibri" w:hAnsi="Calibri"/>
                <w:color w:val="0F2439"/>
                <w:sz w:val="20"/>
                <w:szCs w:val="20"/>
              </w:rPr>
              <w:t xml:space="preserve">Formal review of all requirement documents with stakeholders</w:t>
            </w:r>
          </w:p>
        </w:tc>
        <w:tc>
          <w:tcPr>
            <w:tcW w:type="dxa" w:w="1800"/>
            <w:shd w:fill="E8F4F8"/>
          </w:tcPr>
          <w:p>
            <w:r>
              <w:rPr>
                <w:rFonts w:ascii="Calibri" w:cs="Calibri" w:eastAsia="Calibri" w:hAnsi="Calibri"/>
                <w:color w:val="0F2439"/>
                <w:sz w:val="20"/>
                <w:szCs w:val="20"/>
              </w:rPr>
              <w:t xml:space="preserve">BA</w:t>
            </w:r>
          </w:p>
        </w:tc>
        <w:tc>
          <w:tcPr>
            <w:tcW w:type="dxa" w:w="1800"/>
            <w:shd w:fill="E8F4F8"/>
          </w:tcPr>
          <w:p>
            <w:r>
              <w:rPr>
                <w:rFonts w:ascii="Calibri" w:cs="Calibri" w:eastAsia="Calibri" w:hAnsi="Calibri"/>
                <w:color w:val="0F2439"/>
                <w:sz w:val="20"/>
                <w:szCs w:val="20"/>
              </w:rPr>
              <w:t xml:space="preserve">3 days</w:t>
            </w:r>
          </w:p>
        </w:tc>
        <w:tc>
          <w:tcPr>
            <w:tcW w:type="dxa" w:w="1800"/>
            <w:shd w:fill="E8F4F8"/>
          </w:tcPr>
          <w:p>
            <w:r>
              <w:rPr>
                <w:rFonts w:ascii="Calibri" w:cs="Calibri" w:eastAsia="Calibri" w:hAnsi="Calibri"/>
                <w:color w:val="0F2439"/>
                <w:sz w:val="20"/>
                <w:szCs w:val="20"/>
              </w:rPr>
              <w:t xml:space="preserve">Review feedback</w:t>
            </w:r>
          </w:p>
        </w:tc>
      </w:tr>
      <w:tr>
        <w:tc>
          <w:tcPr>
            <w:tcW w:type="dxa" w:w="1800"/>
            <w:shd w:fill="FFFFFF"/>
          </w:tcPr>
          <w:p>
            <w:r>
              <w:rPr>
                <w:rFonts w:ascii="Calibri" w:cs="Calibri" w:eastAsia="Calibri" w:hAnsi="Calibri"/>
                <w:color w:val="0F2439"/>
                <w:sz w:val="20"/>
                <w:szCs w:val="20"/>
              </w:rPr>
              <w:t xml:space="preserve">Requirements baseline</w:t>
            </w:r>
          </w:p>
        </w:tc>
        <w:tc>
          <w:tcPr>
            <w:tcW w:type="dxa" w:w="1800"/>
            <w:shd w:fill="FFFFFF"/>
          </w:tcPr>
          <w:p>
            <w:r>
              <w:rPr>
                <w:rFonts w:ascii="Calibri" w:cs="Calibri" w:eastAsia="Calibri" w:hAnsi="Calibri"/>
                <w:color w:val="0F2439"/>
                <w:sz w:val="20"/>
                <w:szCs w:val="20"/>
              </w:rPr>
              <w:t xml:space="preserve">Freeze requirements and establish baseline version</w:t>
            </w:r>
          </w:p>
        </w:tc>
        <w:tc>
          <w:tcPr>
            <w:tcW w:type="dxa" w:w="1800"/>
            <w:shd w:fill="FFFFFF"/>
          </w:tcPr>
          <w:p>
            <w:r>
              <w:rPr>
                <w:rFonts w:ascii="Calibri" w:cs="Calibri" w:eastAsia="Calibri" w:hAnsi="Calibri"/>
                <w:color w:val="0F2439"/>
                <w:sz w:val="20"/>
                <w:szCs w:val="20"/>
              </w:rPr>
              <w:t xml:space="preserve">BA + PO</w:t>
            </w:r>
          </w:p>
        </w:tc>
        <w:tc>
          <w:tcPr>
            <w:tcW w:type="dxa" w:w="1800"/>
            <w:shd w:fill="FFFFFF"/>
          </w:tcPr>
          <w:p>
            <w:r>
              <w:rPr>
                <w:rFonts w:ascii="Calibri" w:cs="Calibri" w:eastAsia="Calibri" w:hAnsi="Calibri"/>
                <w:color w:val="0F2439"/>
                <w:sz w:val="20"/>
                <w:szCs w:val="20"/>
              </w:rPr>
              <w:t xml:space="preserve">1 day</w:t>
            </w:r>
          </w:p>
        </w:tc>
        <w:tc>
          <w:tcPr>
            <w:tcW w:type="dxa" w:w="1800"/>
            <w:shd w:fill="FFFFFF"/>
          </w:tcPr>
          <w:p>
            <w:r>
              <w:rPr>
                <w:rFonts w:ascii="Calibri" w:cs="Calibri" w:eastAsia="Calibri" w:hAnsi="Calibri"/>
                <w:color w:val="0F2439"/>
                <w:sz w:val="20"/>
                <w:szCs w:val="20"/>
              </w:rPr>
              <w:t xml:space="preserve">Baselined requirements</w:t>
            </w:r>
          </w:p>
        </w:tc>
      </w:tr>
    </w:tbl>
    <w:p>
      <w:pPr>
        <w:pStyle w:val="2"/>
        <w:spacing w:after="120" w:before="240"/>
      </w:pPr>
      <w:r>
        <w:rPr>
          <w:rFonts w:ascii="Calibri" w:cs="Calibri" w:eastAsia="Calibri" w:hAnsi="Calibri"/>
          <w:b/>
          <w:bCs/>
          <w:color w:val="2E86AB"/>
          <w:sz w:val="26"/>
          <w:szCs w:val="26"/>
        </w:rPr>
        <w:t xml:space="preserve">6.2 Requirements Traceability</w:t>
      </w:r>
    </w:p>
    <w:p>
      <w:pPr>
        <w:spacing w:after="120" w:line="276"/>
      </w:pPr>
      <w:r>
        <w:rPr>
          <w:rFonts w:ascii="Calibri" w:cs="Calibri" w:eastAsia="Calibri" w:hAnsi="Calibri"/>
          <w:color w:val="0F2439"/>
          <w:sz w:val="22"/>
          <w:szCs w:val="22"/>
        </w:rPr>
        <w:t xml:space="preserve">Every requirement is assigned a unique identifier (REQ-101 through REQ-112) and traced through the complete development lifecycle. The traceability chain links business requirements to functional requirements, functional requirements to user stories, user stories to acceptance criteria, acceptance criteria to test cases, and test cases to code commits. This chain enables impact analysis when changes are requested and provides evidence of complete requirement coverage during testing and audit.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Requirement ID</w:t>
            </w:r>
          </w:p>
        </w:tc>
        <w:tc>
          <w:tcPr>
            <w:tcW w:type="dxa" w:w="1500"/>
            <w:shd w:fill="1B3A5C"/>
          </w:tcPr>
          <w:p>
            <w:r>
              <w:rPr>
                <w:rFonts w:ascii="Calibri" w:cs="Calibri" w:eastAsia="Calibri" w:hAnsi="Calibri"/>
                <w:b/>
                <w:bCs/>
                <w:color w:val="FFFFFF"/>
                <w:sz w:val="20"/>
                <w:szCs w:val="20"/>
              </w:rPr>
              <w:t xml:space="preserve">Title</w:t>
            </w:r>
          </w:p>
        </w:tc>
        <w:tc>
          <w:tcPr>
            <w:tcW w:type="dxa" w:w="1500"/>
            <w:shd w:fill="1B3A5C"/>
          </w:tcPr>
          <w:p>
            <w:r>
              <w:rPr>
                <w:rFonts w:ascii="Calibri" w:cs="Calibri" w:eastAsia="Calibri" w:hAnsi="Calibri"/>
                <w:b/>
                <w:bCs/>
                <w:color w:val="FFFFFF"/>
                <w:sz w:val="20"/>
                <w:szCs w:val="20"/>
              </w:rPr>
              <w:t xml:space="preserve">Priority</w:t>
            </w:r>
          </w:p>
        </w:tc>
        <w:tc>
          <w:tcPr>
            <w:tcW w:type="dxa" w:w="1500"/>
            <w:shd w:fill="1B3A5C"/>
          </w:tcPr>
          <w:p>
            <w:r>
              <w:rPr>
                <w:rFonts w:ascii="Calibri" w:cs="Calibri" w:eastAsia="Calibri" w:hAnsi="Calibri"/>
                <w:b/>
                <w:bCs/>
                <w:color w:val="FFFFFF"/>
                <w:sz w:val="20"/>
                <w:szCs w:val="20"/>
              </w:rPr>
              <w:t xml:space="preserve">Feature</w:t>
            </w:r>
          </w:p>
        </w:tc>
        <w:tc>
          <w:tcPr>
            <w:tcW w:type="dxa" w:w="1500"/>
            <w:shd w:fill="1B3A5C"/>
          </w:tcPr>
          <w:p>
            <w:r>
              <w:rPr>
                <w:rFonts w:ascii="Calibri" w:cs="Calibri" w:eastAsia="Calibri" w:hAnsi="Calibri"/>
                <w:b/>
                <w:bCs/>
                <w:color w:val="FFFFFF"/>
                <w:sz w:val="20"/>
                <w:szCs w:val="20"/>
              </w:rPr>
              <w:t xml:space="preserve">User Stories</w:t>
            </w:r>
          </w:p>
        </w:tc>
        <w:tc>
          <w:tcPr>
            <w:tcW w:type="dxa" w:w="1500"/>
            <w:shd w:fill="1B3A5C"/>
          </w:tcPr>
          <w:p>
            <w:r>
              <w:rPr>
                <w:rFonts w:ascii="Calibri" w:cs="Calibri" w:eastAsia="Calibri" w:hAnsi="Calibri"/>
                <w:b/>
                <w:bCs/>
                <w:color w:val="FFFFFF"/>
                <w:sz w:val="20"/>
                <w:szCs w:val="20"/>
              </w:rPr>
              <w:t xml:space="preserve">Test Coverage</w:t>
            </w:r>
          </w:p>
        </w:tc>
      </w:tr>
      <w:tr>
        <w:tc>
          <w:tcPr>
            <w:tcW w:type="dxa" w:w="1500"/>
            <w:shd w:fill="E8F4F8"/>
          </w:tcPr>
          <w:p>
            <w:r>
              <w:rPr>
                <w:rFonts w:ascii="Calibri" w:cs="Calibri" w:eastAsia="Calibri" w:hAnsi="Calibri"/>
                <w:color w:val="0F2439"/>
                <w:sz w:val="20"/>
                <w:szCs w:val="20"/>
              </w:rPr>
              <w:t xml:space="preserve">REQ-101</w:t>
            </w:r>
          </w:p>
        </w:tc>
        <w:tc>
          <w:tcPr>
            <w:tcW w:type="dxa" w:w="1500"/>
            <w:shd w:fill="E8F4F8"/>
          </w:tcPr>
          <w:p>
            <w:r>
              <w:rPr>
                <w:rFonts w:ascii="Calibri" w:cs="Calibri" w:eastAsia="Calibri" w:hAnsi="Calibri"/>
                <w:color w:val="0F2439"/>
                <w:sz w:val="20"/>
                <w:szCs w:val="20"/>
              </w:rPr>
              <w:t xml:space="preserve">Customer self-service return submission</w:t>
            </w:r>
          </w:p>
        </w:tc>
        <w:tc>
          <w:tcPr>
            <w:tcW w:type="dxa" w:w="1500"/>
            <w:shd w:fill="E8F4F8"/>
          </w:tcPr>
          <w:p>
            <w:r>
              <w:rPr>
                <w:rFonts w:ascii="Calibri" w:cs="Calibri" w:eastAsia="Calibri" w:hAnsi="Calibri"/>
                <w:color w:val="0F2439"/>
                <w:sz w:val="20"/>
                <w:szCs w:val="20"/>
              </w:rPr>
              <w:t xml:space="preserve">Must-Have</w:t>
            </w:r>
          </w:p>
        </w:tc>
        <w:tc>
          <w:tcPr>
            <w:tcW w:type="dxa" w:w="1500"/>
            <w:shd w:fill="E8F4F8"/>
          </w:tcPr>
          <w:p>
            <w:r>
              <w:rPr>
                <w:rFonts w:ascii="Calibri" w:cs="Calibri" w:eastAsia="Calibri" w:hAnsi="Calibri"/>
                <w:color w:val="0F2439"/>
                <w:sz w:val="20"/>
                <w:szCs w:val="20"/>
              </w:rPr>
              <w:t xml:space="preserve">FEAT-001</w:t>
            </w:r>
          </w:p>
        </w:tc>
        <w:tc>
          <w:tcPr>
            <w:tcW w:type="dxa" w:w="1500"/>
            <w:shd w:fill="E8F4F8"/>
          </w:tcPr>
          <w:p>
            <w:r>
              <w:rPr>
                <w:rFonts w:ascii="Calibri" w:cs="Calibri" w:eastAsia="Calibri" w:hAnsi="Calibri"/>
                <w:color w:val="0F2439"/>
                <w:sz w:val="20"/>
                <w:szCs w:val="20"/>
              </w:rPr>
              <w:t xml:space="preserve">US-001 to US-003</w:t>
            </w:r>
          </w:p>
        </w:tc>
        <w:tc>
          <w:tcPr>
            <w:tcW w:type="dxa" w:w="1500"/>
            <w:shd w:fill="E8F4F8"/>
          </w:tcPr>
          <w:p>
            <w:r>
              <w:rPr>
                <w:rFonts w:ascii="Calibri" w:cs="Calibri" w:eastAsia="Calibri" w:hAnsi="Calibri"/>
                <w:color w:val="0F2439"/>
                <w:sz w:val="20"/>
                <w:szCs w:val="20"/>
              </w:rPr>
              <w:t xml:space="preserve">UAT-TC-001 to TC-005</w:t>
            </w:r>
          </w:p>
        </w:tc>
      </w:tr>
      <w:tr>
        <w:tc>
          <w:tcPr>
            <w:tcW w:type="dxa" w:w="1500"/>
            <w:shd w:fill="FFFFFF"/>
          </w:tcPr>
          <w:p>
            <w:r>
              <w:rPr>
                <w:rFonts w:ascii="Calibri" w:cs="Calibri" w:eastAsia="Calibri" w:hAnsi="Calibri"/>
                <w:color w:val="0F2439"/>
                <w:sz w:val="20"/>
                <w:szCs w:val="20"/>
              </w:rPr>
              <w:t xml:space="preserve">REQ-102</w:t>
            </w:r>
          </w:p>
        </w:tc>
        <w:tc>
          <w:tcPr>
            <w:tcW w:type="dxa" w:w="1500"/>
            <w:shd w:fill="FFFFFF"/>
          </w:tcPr>
          <w:p>
            <w:r>
              <w:rPr>
                <w:rFonts w:ascii="Calibri" w:cs="Calibri" w:eastAsia="Calibri" w:hAnsi="Calibri"/>
                <w:color w:val="0F2439"/>
                <w:sz w:val="20"/>
                <w:szCs w:val="20"/>
              </w:rPr>
              <w:t xml:space="preserve">Automated eligibility validation</w:t>
            </w:r>
          </w:p>
        </w:tc>
        <w:tc>
          <w:tcPr>
            <w:tcW w:type="dxa" w:w="1500"/>
            <w:shd w:fill="FFFFFF"/>
          </w:tcPr>
          <w:p>
            <w:r>
              <w:rPr>
                <w:rFonts w:ascii="Calibri" w:cs="Calibri" w:eastAsia="Calibri" w:hAnsi="Calibri"/>
                <w:color w:val="0F2439"/>
                <w:sz w:val="20"/>
                <w:szCs w:val="20"/>
              </w:rPr>
              <w:t xml:space="preserve">Must-Have</w:t>
            </w:r>
          </w:p>
        </w:tc>
        <w:tc>
          <w:tcPr>
            <w:tcW w:type="dxa" w:w="1500"/>
            <w:shd w:fill="FFFFFF"/>
          </w:tcPr>
          <w:p>
            <w:r>
              <w:rPr>
                <w:rFonts w:ascii="Calibri" w:cs="Calibri" w:eastAsia="Calibri" w:hAnsi="Calibri"/>
                <w:color w:val="0F2439"/>
                <w:sz w:val="20"/>
                <w:szCs w:val="20"/>
              </w:rPr>
              <w:t xml:space="preserve">FEAT-002</w:t>
            </w:r>
          </w:p>
        </w:tc>
        <w:tc>
          <w:tcPr>
            <w:tcW w:type="dxa" w:w="1500"/>
            <w:shd w:fill="FFFFFF"/>
          </w:tcPr>
          <w:p>
            <w:r>
              <w:rPr>
                <w:rFonts w:ascii="Calibri" w:cs="Calibri" w:eastAsia="Calibri" w:hAnsi="Calibri"/>
                <w:color w:val="0F2439"/>
                <w:sz w:val="20"/>
                <w:szCs w:val="20"/>
              </w:rPr>
              <w:t xml:space="preserve">US-004, US-005</w:t>
            </w:r>
          </w:p>
        </w:tc>
        <w:tc>
          <w:tcPr>
            <w:tcW w:type="dxa" w:w="1500"/>
            <w:shd w:fill="FFFFFF"/>
          </w:tcPr>
          <w:p>
            <w:r>
              <w:rPr>
                <w:rFonts w:ascii="Calibri" w:cs="Calibri" w:eastAsia="Calibri" w:hAnsi="Calibri"/>
                <w:color w:val="0F2439"/>
                <w:sz w:val="20"/>
                <w:szCs w:val="20"/>
              </w:rPr>
              <w:t xml:space="preserve">UAT-TC-006 to TC-007</w:t>
            </w:r>
          </w:p>
        </w:tc>
      </w:tr>
      <w:tr>
        <w:tc>
          <w:tcPr>
            <w:tcW w:type="dxa" w:w="1500"/>
            <w:shd w:fill="E8F4F8"/>
          </w:tcPr>
          <w:p>
            <w:r>
              <w:rPr>
                <w:rFonts w:ascii="Calibri" w:cs="Calibri" w:eastAsia="Calibri" w:hAnsi="Calibri"/>
                <w:color w:val="0F2439"/>
                <w:sz w:val="20"/>
                <w:szCs w:val="20"/>
              </w:rPr>
              <w:t xml:space="preserve">REQ-103</w:t>
            </w:r>
          </w:p>
        </w:tc>
        <w:tc>
          <w:tcPr>
            <w:tcW w:type="dxa" w:w="1500"/>
            <w:shd w:fill="E8F4F8"/>
          </w:tcPr>
          <w:p>
            <w:r>
              <w:rPr>
                <w:rFonts w:ascii="Calibri" w:cs="Calibri" w:eastAsia="Calibri" w:hAnsi="Calibri"/>
                <w:color w:val="0F2439"/>
                <w:sz w:val="20"/>
                <w:szCs w:val="20"/>
              </w:rPr>
              <w:t xml:space="preserve">RMA number generation</w:t>
            </w:r>
          </w:p>
        </w:tc>
        <w:tc>
          <w:tcPr>
            <w:tcW w:type="dxa" w:w="1500"/>
            <w:shd w:fill="E8F4F8"/>
          </w:tcPr>
          <w:p>
            <w:r>
              <w:rPr>
                <w:rFonts w:ascii="Calibri" w:cs="Calibri" w:eastAsia="Calibri" w:hAnsi="Calibri"/>
                <w:color w:val="0F2439"/>
                <w:sz w:val="20"/>
                <w:szCs w:val="20"/>
              </w:rPr>
              <w:t xml:space="preserve">Must-Have</w:t>
            </w:r>
          </w:p>
        </w:tc>
        <w:tc>
          <w:tcPr>
            <w:tcW w:type="dxa" w:w="1500"/>
            <w:shd w:fill="E8F4F8"/>
          </w:tcPr>
          <w:p>
            <w:r>
              <w:rPr>
                <w:rFonts w:ascii="Calibri" w:cs="Calibri" w:eastAsia="Calibri" w:hAnsi="Calibri"/>
                <w:color w:val="0F2439"/>
                <w:sz w:val="20"/>
                <w:szCs w:val="20"/>
              </w:rPr>
              <w:t xml:space="preserve">FEAT-003</w:t>
            </w:r>
          </w:p>
        </w:tc>
        <w:tc>
          <w:tcPr>
            <w:tcW w:type="dxa" w:w="1500"/>
            <w:shd w:fill="E8F4F8"/>
          </w:tcPr>
          <w:p>
            <w:r>
              <w:rPr>
                <w:rFonts w:ascii="Calibri" w:cs="Calibri" w:eastAsia="Calibri" w:hAnsi="Calibri"/>
                <w:color w:val="0F2439"/>
                <w:sz w:val="20"/>
                <w:szCs w:val="20"/>
              </w:rPr>
              <w:t xml:space="preserve">US-006</w:t>
            </w:r>
          </w:p>
        </w:tc>
        <w:tc>
          <w:tcPr>
            <w:tcW w:type="dxa" w:w="1500"/>
            <w:shd w:fill="E8F4F8"/>
          </w:tcPr>
          <w:p>
            <w:r>
              <w:rPr>
                <w:rFonts w:ascii="Calibri" w:cs="Calibri" w:eastAsia="Calibri" w:hAnsi="Calibri"/>
                <w:color w:val="0F2439"/>
                <w:sz w:val="20"/>
                <w:szCs w:val="20"/>
              </w:rPr>
              <w:t xml:space="preserve">UAT-TC-001</w:t>
            </w:r>
          </w:p>
        </w:tc>
      </w:tr>
      <w:tr>
        <w:tc>
          <w:tcPr>
            <w:tcW w:type="dxa" w:w="1500"/>
            <w:shd w:fill="FFFFFF"/>
          </w:tcPr>
          <w:p>
            <w:r>
              <w:rPr>
                <w:rFonts w:ascii="Calibri" w:cs="Calibri" w:eastAsia="Calibri" w:hAnsi="Calibri"/>
                <w:color w:val="0F2439"/>
                <w:sz w:val="20"/>
                <w:szCs w:val="20"/>
              </w:rPr>
              <w:t xml:space="preserve">REQ-104</w:t>
            </w:r>
          </w:p>
        </w:tc>
        <w:tc>
          <w:tcPr>
            <w:tcW w:type="dxa" w:w="1500"/>
            <w:shd w:fill="FFFFFF"/>
          </w:tcPr>
          <w:p>
            <w:r>
              <w:rPr>
                <w:rFonts w:ascii="Calibri" w:cs="Calibri" w:eastAsia="Calibri" w:hAnsi="Calibri"/>
                <w:color w:val="0F2439"/>
                <w:sz w:val="20"/>
                <w:szCs w:val="20"/>
              </w:rPr>
              <w:t xml:space="preserve">Warehouse barcode scanning</w:t>
            </w:r>
          </w:p>
        </w:tc>
        <w:tc>
          <w:tcPr>
            <w:tcW w:type="dxa" w:w="1500"/>
            <w:shd w:fill="FFFFFF"/>
          </w:tcPr>
          <w:p>
            <w:r>
              <w:rPr>
                <w:rFonts w:ascii="Calibri" w:cs="Calibri" w:eastAsia="Calibri" w:hAnsi="Calibri"/>
                <w:color w:val="0F2439"/>
                <w:sz w:val="20"/>
                <w:szCs w:val="20"/>
              </w:rPr>
              <w:t xml:space="preserve">Must-Have</w:t>
            </w:r>
          </w:p>
        </w:tc>
        <w:tc>
          <w:tcPr>
            <w:tcW w:type="dxa" w:w="1500"/>
            <w:shd w:fill="FFFFFF"/>
          </w:tcPr>
          <w:p>
            <w:r>
              <w:rPr>
                <w:rFonts w:ascii="Calibri" w:cs="Calibri" w:eastAsia="Calibri" w:hAnsi="Calibri"/>
                <w:color w:val="0F2439"/>
                <w:sz w:val="20"/>
                <w:szCs w:val="20"/>
              </w:rPr>
              <w:t xml:space="preserve">FEAT-004</w:t>
            </w:r>
          </w:p>
        </w:tc>
        <w:tc>
          <w:tcPr>
            <w:tcW w:type="dxa" w:w="1500"/>
            <w:shd w:fill="FFFFFF"/>
          </w:tcPr>
          <w:p>
            <w:r>
              <w:rPr>
                <w:rFonts w:ascii="Calibri" w:cs="Calibri" w:eastAsia="Calibri" w:hAnsi="Calibri"/>
                <w:color w:val="0F2439"/>
                <w:sz w:val="20"/>
                <w:szCs w:val="20"/>
              </w:rPr>
              <w:t xml:space="preserve">US-007</w:t>
            </w:r>
          </w:p>
        </w:tc>
        <w:tc>
          <w:tcPr>
            <w:tcW w:type="dxa" w:w="1500"/>
            <w:shd w:fill="FFFFFF"/>
          </w:tcPr>
          <w:p>
            <w:r>
              <w:rPr>
                <w:rFonts w:ascii="Calibri" w:cs="Calibri" w:eastAsia="Calibri" w:hAnsi="Calibri"/>
                <w:color w:val="0F2439"/>
                <w:sz w:val="20"/>
                <w:szCs w:val="20"/>
              </w:rPr>
              <w:t xml:space="preserve">UAT-TC-012</w:t>
            </w:r>
          </w:p>
        </w:tc>
      </w:tr>
      <w:tr>
        <w:tc>
          <w:tcPr>
            <w:tcW w:type="dxa" w:w="1500"/>
            <w:shd w:fill="E8F4F8"/>
          </w:tcPr>
          <w:p>
            <w:r>
              <w:rPr>
                <w:rFonts w:ascii="Calibri" w:cs="Calibri" w:eastAsia="Calibri" w:hAnsi="Calibri"/>
                <w:color w:val="0F2439"/>
                <w:sz w:val="20"/>
                <w:szCs w:val="20"/>
              </w:rPr>
              <w:t xml:space="preserve">REQ-105</w:t>
            </w:r>
          </w:p>
        </w:tc>
        <w:tc>
          <w:tcPr>
            <w:tcW w:type="dxa" w:w="1500"/>
            <w:shd w:fill="E8F4F8"/>
          </w:tcPr>
          <w:p>
            <w:r>
              <w:rPr>
                <w:rFonts w:ascii="Calibri" w:cs="Calibri" w:eastAsia="Calibri" w:hAnsi="Calibri"/>
                <w:color w:val="0F2439"/>
                <w:sz w:val="20"/>
                <w:szCs w:val="20"/>
              </w:rPr>
              <w:t xml:space="preserve">Quality inspection grading</w:t>
            </w:r>
          </w:p>
        </w:tc>
        <w:tc>
          <w:tcPr>
            <w:tcW w:type="dxa" w:w="1500"/>
            <w:shd w:fill="E8F4F8"/>
          </w:tcPr>
          <w:p>
            <w:r>
              <w:rPr>
                <w:rFonts w:ascii="Calibri" w:cs="Calibri" w:eastAsia="Calibri" w:hAnsi="Calibri"/>
                <w:color w:val="0F2439"/>
                <w:sz w:val="20"/>
                <w:szCs w:val="20"/>
              </w:rPr>
              <w:t xml:space="preserve">Must-Have</w:t>
            </w:r>
          </w:p>
        </w:tc>
        <w:tc>
          <w:tcPr>
            <w:tcW w:type="dxa" w:w="1500"/>
            <w:shd w:fill="E8F4F8"/>
          </w:tcPr>
          <w:p>
            <w:r>
              <w:rPr>
                <w:rFonts w:ascii="Calibri" w:cs="Calibri" w:eastAsia="Calibri" w:hAnsi="Calibri"/>
                <w:color w:val="0F2439"/>
                <w:sz w:val="20"/>
                <w:szCs w:val="20"/>
              </w:rPr>
              <w:t xml:space="preserve">FEAT-005</w:t>
            </w:r>
          </w:p>
        </w:tc>
        <w:tc>
          <w:tcPr>
            <w:tcW w:type="dxa" w:w="1500"/>
            <w:shd w:fill="E8F4F8"/>
          </w:tcPr>
          <w:p>
            <w:r>
              <w:rPr>
                <w:rFonts w:ascii="Calibri" w:cs="Calibri" w:eastAsia="Calibri" w:hAnsi="Calibri"/>
                <w:color w:val="0F2439"/>
                <w:sz w:val="20"/>
                <w:szCs w:val="20"/>
              </w:rPr>
              <w:t xml:space="preserve">US-008, US-009</w:t>
            </w:r>
          </w:p>
        </w:tc>
        <w:tc>
          <w:tcPr>
            <w:tcW w:type="dxa" w:w="1500"/>
            <w:shd w:fill="E8F4F8"/>
          </w:tcPr>
          <w:p>
            <w:r>
              <w:rPr>
                <w:rFonts w:ascii="Calibri" w:cs="Calibri" w:eastAsia="Calibri" w:hAnsi="Calibri"/>
                <w:color w:val="0F2439"/>
                <w:sz w:val="20"/>
                <w:szCs w:val="20"/>
              </w:rPr>
              <w:t xml:space="preserve">UAT-TC-013 to TC-015</w:t>
            </w:r>
          </w:p>
        </w:tc>
      </w:tr>
      <w:tr>
        <w:tc>
          <w:tcPr>
            <w:tcW w:type="dxa" w:w="1500"/>
            <w:shd w:fill="FFFFFF"/>
          </w:tcPr>
          <w:p>
            <w:r>
              <w:rPr>
                <w:rFonts w:ascii="Calibri" w:cs="Calibri" w:eastAsia="Calibri" w:hAnsi="Calibri"/>
                <w:color w:val="0F2439"/>
                <w:sz w:val="20"/>
                <w:szCs w:val="20"/>
              </w:rPr>
              <w:t xml:space="preserve">REQ-106</w:t>
            </w:r>
          </w:p>
        </w:tc>
        <w:tc>
          <w:tcPr>
            <w:tcW w:type="dxa" w:w="1500"/>
            <w:shd w:fill="FFFFFF"/>
          </w:tcPr>
          <w:p>
            <w:r>
              <w:rPr>
                <w:rFonts w:ascii="Calibri" w:cs="Calibri" w:eastAsia="Calibri" w:hAnsi="Calibri"/>
                <w:color w:val="0F2439"/>
                <w:sz w:val="20"/>
                <w:szCs w:val="20"/>
              </w:rPr>
              <w:t xml:space="preserve">Automated refund calculation</w:t>
            </w:r>
          </w:p>
        </w:tc>
        <w:tc>
          <w:tcPr>
            <w:tcW w:type="dxa" w:w="1500"/>
            <w:shd w:fill="FFFFFF"/>
          </w:tcPr>
          <w:p>
            <w:r>
              <w:rPr>
                <w:rFonts w:ascii="Calibri" w:cs="Calibri" w:eastAsia="Calibri" w:hAnsi="Calibri"/>
                <w:color w:val="0F2439"/>
                <w:sz w:val="20"/>
                <w:szCs w:val="20"/>
              </w:rPr>
              <w:t xml:space="preserve">Must-Have</w:t>
            </w:r>
          </w:p>
        </w:tc>
        <w:tc>
          <w:tcPr>
            <w:tcW w:type="dxa" w:w="1500"/>
            <w:shd w:fill="FFFFFF"/>
          </w:tcPr>
          <w:p>
            <w:r>
              <w:rPr>
                <w:rFonts w:ascii="Calibri" w:cs="Calibri" w:eastAsia="Calibri" w:hAnsi="Calibri"/>
                <w:color w:val="0F2439"/>
                <w:sz w:val="20"/>
                <w:szCs w:val="20"/>
              </w:rPr>
              <w:t xml:space="preserve">FEAT-006</w:t>
            </w:r>
          </w:p>
        </w:tc>
        <w:tc>
          <w:tcPr>
            <w:tcW w:type="dxa" w:w="1500"/>
            <w:shd w:fill="FFFFFF"/>
          </w:tcPr>
          <w:p>
            <w:r>
              <w:rPr>
                <w:rFonts w:ascii="Calibri" w:cs="Calibri" w:eastAsia="Calibri" w:hAnsi="Calibri"/>
                <w:color w:val="0F2439"/>
                <w:sz w:val="20"/>
                <w:szCs w:val="20"/>
              </w:rPr>
              <w:t xml:space="preserve">US-010</w:t>
            </w:r>
          </w:p>
        </w:tc>
        <w:tc>
          <w:tcPr>
            <w:tcW w:type="dxa" w:w="1500"/>
            <w:shd w:fill="FFFFFF"/>
          </w:tcPr>
          <w:p>
            <w:r>
              <w:rPr>
                <w:rFonts w:ascii="Calibri" w:cs="Calibri" w:eastAsia="Calibri" w:hAnsi="Calibri"/>
                <w:color w:val="0F2439"/>
                <w:sz w:val="20"/>
                <w:szCs w:val="20"/>
              </w:rPr>
              <w:t xml:space="preserve">UAT-TC-016 to TC-018</w:t>
            </w:r>
          </w:p>
        </w:tc>
      </w:tr>
      <w:tr>
        <w:tc>
          <w:tcPr>
            <w:tcW w:type="dxa" w:w="1500"/>
            <w:shd w:fill="E8F4F8"/>
          </w:tcPr>
          <w:p>
            <w:r>
              <w:rPr>
                <w:rFonts w:ascii="Calibri" w:cs="Calibri" w:eastAsia="Calibri" w:hAnsi="Calibri"/>
                <w:color w:val="0F2439"/>
                <w:sz w:val="20"/>
                <w:szCs w:val="20"/>
              </w:rPr>
              <w:t xml:space="preserve">REQ-107</w:t>
            </w:r>
          </w:p>
        </w:tc>
        <w:tc>
          <w:tcPr>
            <w:tcW w:type="dxa" w:w="1500"/>
            <w:shd w:fill="E8F4F8"/>
          </w:tcPr>
          <w:p>
            <w:r>
              <w:rPr>
                <w:rFonts w:ascii="Calibri" w:cs="Calibri" w:eastAsia="Calibri" w:hAnsi="Calibri"/>
                <w:color w:val="0F2439"/>
                <w:sz w:val="20"/>
                <w:szCs w:val="20"/>
              </w:rPr>
              <w:t xml:space="preserve">ERP financial integration</w:t>
            </w:r>
          </w:p>
        </w:tc>
        <w:tc>
          <w:tcPr>
            <w:tcW w:type="dxa" w:w="1500"/>
            <w:shd w:fill="E8F4F8"/>
          </w:tcPr>
          <w:p>
            <w:r>
              <w:rPr>
                <w:rFonts w:ascii="Calibri" w:cs="Calibri" w:eastAsia="Calibri" w:hAnsi="Calibri"/>
                <w:color w:val="0F2439"/>
                <w:sz w:val="20"/>
                <w:szCs w:val="20"/>
              </w:rPr>
              <w:t xml:space="preserve">Must-Have</w:t>
            </w:r>
          </w:p>
        </w:tc>
        <w:tc>
          <w:tcPr>
            <w:tcW w:type="dxa" w:w="1500"/>
            <w:shd w:fill="E8F4F8"/>
          </w:tcPr>
          <w:p>
            <w:r>
              <w:rPr>
                <w:rFonts w:ascii="Calibri" w:cs="Calibri" w:eastAsia="Calibri" w:hAnsi="Calibri"/>
                <w:color w:val="0F2439"/>
                <w:sz w:val="20"/>
                <w:szCs w:val="20"/>
              </w:rPr>
              <w:t xml:space="preserve">FEAT-007</w:t>
            </w:r>
          </w:p>
        </w:tc>
        <w:tc>
          <w:tcPr>
            <w:tcW w:type="dxa" w:w="1500"/>
            <w:shd w:fill="E8F4F8"/>
          </w:tcPr>
          <w:p>
            <w:r>
              <w:rPr>
                <w:rFonts w:ascii="Calibri" w:cs="Calibri" w:eastAsia="Calibri" w:hAnsi="Calibri"/>
                <w:color w:val="0F2439"/>
                <w:sz w:val="20"/>
                <w:szCs w:val="20"/>
              </w:rPr>
              <w:t xml:space="preserve">US-011</w:t>
            </w:r>
          </w:p>
        </w:tc>
        <w:tc>
          <w:tcPr>
            <w:tcW w:type="dxa" w:w="1500"/>
            <w:shd w:fill="E8F4F8"/>
          </w:tcPr>
          <w:p>
            <w:r>
              <w:rPr>
                <w:rFonts w:ascii="Calibri" w:cs="Calibri" w:eastAsia="Calibri" w:hAnsi="Calibri"/>
                <w:color w:val="0F2439"/>
                <w:sz w:val="20"/>
                <w:szCs w:val="20"/>
              </w:rPr>
              <w:t xml:space="preserve">UAT-TC-019</w:t>
            </w:r>
          </w:p>
        </w:tc>
      </w:tr>
      <w:tr>
        <w:tc>
          <w:tcPr>
            <w:tcW w:type="dxa" w:w="1500"/>
            <w:shd w:fill="FFFFFF"/>
          </w:tcPr>
          <w:p>
            <w:r>
              <w:rPr>
                <w:rFonts w:ascii="Calibri" w:cs="Calibri" w:eastAsia="Calibri" w:hAnsi="Calibri"/>
                <w:color w:val="0F2439"/>
                <w:sz w:val="20"/>
                <w:szCs w:val="20"/>
              </w:rPr>
              <w:t xml:space="preserve">REQ-108</w:t>
            </w:r>
          </w:p>
        </w:tc>
        <w:tc>
          <w:tcPr>
            <w:tcW w:type="dxa" w:w="1500"/>
            <w:shd w:fill="FFFFFF"/>
          </w:tcPr>
          <w:p>
            <w:r>
              <w:rPr>
                <w:rFonts w:ascii="Calibri" w:cs="Calibri" w:eastAsia="Calibri" w:hAnsi="Calibri"/>
                <w:color w:val="0F2439"/>
                <w:sz w:val="20"/>
                <w:szCs w:val="20"/>
              </w:rPr>
              <w:t xml:space="preserve">Multi-channel notifications</w:t>
            </w:r>
          </w:p>
        </w:tc>
        <w:tc>
          <w:tcPr>
            <w:tcW w:type="dxa" w:w="1500"/>
            <w:shd w:fill="FFFFFF"/>
          </w:tcPr>
          <w:p>
            <w:r>
              <w:rPr>
                <w:rFonts w:ascii="Calibri" w:cs="Calibri" w:eastAsia="Calibri" w:hAnsi="Calibri"/>
                <w:color w:val="0F2439"/>
                <w:sz w:val="20"/>
                <w:szCs w:val="20"/>
              </w:rPr>
              <w:t xml:space="preserve">Should-Have</w:t>
            </w:r>
          </w:p>
        </w:tc>
        <w:tc>
          <w:tcPr>
            <w:tcW w:type="dxa" w:w="1500"/>
            <w:shd w:fill="FFFFFF"/>
          </w:tcPr>
          <w:p>
            <w:r>
              <w:rPr>
                <w:rFonts w:ascii="Calibri" w:cs="Calibri" w:eastAsia="Calibri" w:hAnsi="Calibri"/>
                <w:color w:val="0F2439"/>
                <w:sz w:val="20"/>
                <w:szCs w:val="20"/>
              </w:rPr>
              <w:t xml:space="preserve">FEAT-008</w:t>
            </w:r>
          </w:p>
        </w:tc>
        <w:tc>
          <w:tcPr>
            <w:tcW w:type="dxa" w:w="1500"/>
            <w:shd w:fill="FFFFFF"/>
          </w:tcPr>
          <w:p>
            <w:r>
              <w:rPr>
                <w:rFonts w:ascii="Calibri" w:cs="Calibri" w:eastAsia="Calibri" w:hAnsi="Calibri"/>
                <w:color w:val="0F2439"/>
                <w:sz w:val="20"/>
                <w:szCs w:val="20"/>
              </w:rPr>
              <w:t xml:space="preserve">US-012, US-013</w:t>
            </w:r>
          </w:p>
        </w:tc>
        <w:tc>
          <w:tcPr>
            <w:tcW w:type="dxa" w:w="1500"/>
            <w:shd w:fill="FFFFFF"/>
          </w:tcPr>
          <w:p>
            <w:r>
              <w:rPr>
                <w:rFonts w:ascii="Calibri" w:cs="Calibri" w:eastAsia="Calibri" w:hAnsi="Calibri"/>
                <w:color w:val="0F2439"/>
                <w:sz w:val="20"/>
                <w:szCs w:val="20"/>
              </w:rPr>
              <w:t xml:space="preserve">UAT-TC-020 to TC-022</w:t>
            </w:r>
          </w:p>
        </w:tc>
      </w:tr>
      <w:tr>
        <w:tc>
          <w:tcPr>
            <w:tcW w:type="dxa" w:w="1500"/>
            <w:shd w:fill="E8F4F8"/>
          </w:tcPr>
          <w:p>
            <w:r>
              <w:rPr>
                <w:rFonts w:ascii="Calibri" w:cs="Calibri" w:eastAsia="Calibri" w:hAnsi="Calibri"/>
                <w:color w:val="0F2439"/>
                <w:sz w:val="20"/>
                <w:szCs w:val="20"/>
              </w:rPr>
              <w:t xml:space="preserve">REQ-109</w:t>
            </w:r>
          </w:p>
        </w:tc>
        <w:tc>
          <w:tcPr>
            <w:tcW w:type="dxa" w:w="1500"/>
            <w:shd w:fill="E8F4F8"/>
          </w:tcPr>
          <w:p>
            <w:r>
              <w:rPr>
                <w:rFonts w:ascii="Calibri" w:cs="Calibri" w:eastAsia="Calibri" w:hAnsi="Calibri"/>
                <w:color w:val="0F2439"/>
                <w:sz w:val="20"/>
                <w:szCs w:val="20"/>
              </w:rPr>
              <w:t xml:space="preserve">Management analytics dashboard</w:t>
            </w:r>
          </w:p>
        </w:tc>
        <w:tc>
          <w:tcPr>
            <w:tcW w:type="dxa" w:w="1500"/>
            <w:shd w:fill="E8F4F8"/>
          </w:tcPr>
          <w:p>
            <w:r>
              <w:rPr>
                <w:rFonts w:ascii="Calibri" w:cs="Calibri" w:eastAsia="Calibri" w:hAnsi="Calibri"/>
                <w:color w:val="0F2439"/>
                <w:sz w:val="20"/>
                <w:szCs w:val="20"/>
              </w:rPr>
              <w:t xml:space="preserve">Should-Have</w:t>
            </w:r>
          </w:p>
        </w:tc>
        <w:tc>
          <w:tcPr>
            <w:tcW w:type="dxa" w:w="1500"/>
            <w:shd w:fill="E8F4F8"/>
          </w:tcPr>
          <w:p>
            <w:r>
              <w:rPr>
                <w:rFonts w:ascii="Calibri" w:cs="Calibri" w:eastAsia="Calibri" w:hAnsi="Calibri"/>
                <w:color w:val="0F2439"/>
                <w:sz w:val="20"/>
                <w:szCs w:val="20"/>
              </w:rPr>
              <w:t xml:space="preserve">FEAT-009</w:t>
            </w:r>
          </w:p>
        </w:tc>
        <w:tc>
          <w:tcPr>
            <w:tcW w:type="dxa" w:w="1500"/>
            <w:shd w:fill="E8F4F8"/>
          </w:tcPr>
          <w:p>
            <w:r>
              <w:rPr>
                <w:rFonts w:ascii="Calibri" w:cs="Calibri" w:eastAsia="Calibri" w:hAnsi="Calibri"/>
                <w:color w:val="0F2439"/>
                <w:sz w:val="20"/>
                <w:szCs w:val="20"/>
              </w:rPr>
              <w:t xml:space="preserve">US-014, US-015</w:t>
            </w:r>
          </w:p>
        </w:tc>
        <w:tc>
          <w:tcPr>
            <w:tcW w:type="dxa" w:w="1500"/>
            <w:shd w:fill="E8F4F8"/>
          </w:tcPr>
          <w:p>
            <w:r>
              <w:rPr>
                <w:rFonts w:ascii="Calibri" w:cs="Calibri" w:eastAsia="Calibri" w:hAnsi="Calibri"/>
                <w:color w:val="0F2439"/>
                <w:sz w:val="20"/>
                <w:szCs w:val="20"/>
              </w:rPr>
              <w:t xml:space="preserve">UAT-TC-023 to TC-026</w:t>
            </w:r>
          </w:p>
        </w:tc>
      </w:tr>
      <w:tr>
        <w:tc>
          <w:tcPr>
            <w:tcW w:type="dxa" w:w="1500"/>
            <w:shd w:fill="FFFFFF"/>
          </w:tcPr>
          <w:p>
            <w:r>
              <w:rPr>
                <w:rFonts w:ascii="Calibri" w:cs="Calibri" w:eastAsia="Calibri" w:hAnsi="Calibri"/>
                <w:color w:val="0F2439"/>
                <w:sz w:val="20"/>
                <w:szCs w:val="20"/>
              </w:rPr>
              <w:t xml:space="preserve">REQ-110</w:t>
            </w:r>
          </w:p>
        </w:tc>
        <w:tc>
          <w:tcPr>
            <w:tcW w:type="dxa" w:w="1500"/>
            <w:shd w:fill="FFFFFF"/>
          </w:tcPr>
          <w:p>
            <w:r>
              <w:rPr>
                <w:rFonts w:ascii="Calibri" w:cs="Calibri" w:eastAsia="Calibri" w:hAnsi="Calibri"/>
                <w:color w:val="0F2439"/>
                <w:sz w:val="20"/>
                <w:szCs w:val="20"/>
              </w:rPr>
              <w:t xml:space="preserve">Role-based access control</w:t>
            </w:r>
          </w:p>
        </w:tc>
        <w:tc>
          <w:tcPr>
            <w:tcW w:type="dxa" w:w="1500"/>
            <w:shd w:fill="FFFFFF"/>
          </w:tcPr>
          <w:p>
            <w:r>
              <w:rPr>
                <w:rFonts w:ascii="Calibri" w:cs="Calibri" w:eastAsia="Calibri" w:hAnsi="Calibri"/>
                <w:color w:val="0F2439"/>
                <w:sz w:val="20"/>
                <w:szCs w:val="20"/>
              </w:rPr>
              <w:t xml:space="preserve">Must-Have</w:t>
            </w:r>
          </w:p>
        </w:tc>
        <w:tc>
          <w:tcPr>
            <w:tcW w:type="dxa" w:w="1500"/>
            <w:shd w:fill="FFFFFF"/>
          </w:tcPr>
          <w:p>
            <w:r>
              <w:rPr>
                <w:rFonts w:ascii="Calibri" w:cs="Calibri" w:eastAsia="Calibri" w:hAnsi="Calibri"/>
                <w:color w:val="0F2439"/>
                <w:sz w:val="20"/>
                <w:szCs w:val="20"/>
              </w:rPr>
              <w:t xml:space="preserve">FEAT-011</w:t>
            </w:r>
          </w:p>
        </w:tc>
        <w:tc>
          <w:tcPr>
            <w:tcW w:type="dxa" w:w="1500"/>
            <w:shd w:fill="FFFFFF"/>
          </w:tcPr>
          <w:p>
            <w:r>
              <w:rPr>
                <w:rFonts w:ascii="Calibri" w:cs="Calibri" w:eastAsia="Calibri" w:hAnsi="Calibri"/>
                <w:color w:val="0F2439"/>
                <w:sz w:val="20"/>
                <w:szCs w:val="20"/>
              </w:rPr>
              <w:t xml:space="preserve">US-016</w:t>
            </w:r>
          </w:p>
        </w:tc>
        <w:tc>
          <w:tcPr>
            <w:tcW w:type="dxa" w:w="1500"/>
            <w:shd w:fill="FFFFFF"/>
          </w:tcPr>
          <w:p>
            <w:r>
              <w:rPr>
                <w:rFonts w:ascii="Calibri" w:cs="Calibri" w:eastAsia="Calibri" w:hAnsi="Calibri"/>
                <w:color w:val="0F2439"/>
                <w:sz w:val="20"/>
                <w:szCs w:val="20"/>
              </w:rPr>
              <w:t xml:space="preserve">UAT-TC-033 to TC-036</w:t>
            </w:r>
          </w:p>
        </w:tc>
      </w:tr>
      <w:tr>
        <w:tc>
          <w:tcPr>
            <w:tcW w:type="dxa" w:w="1500"/>
            <w:shd w:fill="E8F4F8"/>
          </w:tcPr>
          <w:p>
            <w:r>
              <w:rPr>
                <w:rFonts w:ascii="Calibri" w:cs="Calibri" w:eastAsia="Calibri" w:hAnsi="Calibri"/>
                <w:color w:val="0F2439"/>
                <w:sz w:val="20"/>
                <w:szCs w:val="20"/>
              </w:rPr>
              <w:t xml:space="preserve">REQ-111</w:t>
            </w:r>
          </w:p>
        </w:tc>
        <w:tc>
          <w:tcPr>
            <w:tcW w:type="dxa" w:w="1500"/>
            <w:shd w:fill="E8F4F8"/>
          </w:tcPr>
          <w:p>
            <w:r>
              <w:rPr>
                <w:rFonts w:ascii="Calibri" w:cs="Calibri" w:eastAsia="Calibri" w:hAnsi="Calibri"/>
                <w:color w:val="0F2439"/>
                <w:sz w:val="20"/>
                <w:szCs w:val="20"/>
              </w:rPr>
              <w:t xml:space="preserve">Audit trail</w:t>
            </w:r>
          </w:p>
        </w:tc>
        <w:tc>
          <w:tcPr>
            <w:tcW w:type="dxa" w:w="1500"/>
            <w:shd w:fill="E8F4F8"/>
          </w:tcPr>
          <w:p>
            <w:r>
              <w:rPr>
                <w:rFonts w:ascii="Calibri" w:cs="Calibri" w:eastAsia="Calibri" w:hAnsi="Calibri"/>
                <w:color w:val="0F2439"/>
                <w:sz w:val="20"/>
                <w:szCs w:val="20"/>
              </w:rPr>
              <w:t xml:space="preserve">Should-Have</w:t>
            </w:r>
          </w:p>
        </w:tc>
        <w:tc>
          <w:tcPr>
            <w:tcW w:type="dxa" w:w="1500"/>
            <w:shd w:fill="E8F4F8"/>
          </w:tcPr>
          <w:p>
            <w:r>
              <w:rPr>
                <w:rFonts w:ascii="Calibri" w:cs="Calibri" w:eastAsia="Calibri" w:hAnsi="Calibri"/>
                <w:color w:val="0F2439"/>
                <w:sz w:val="20"/>
                <w:szCs w:val="20"/>
              </w:rPr>
              <w:t xml:space="preserve">FEAT-012</w:t>
            </w:r>
          </w:p>
        </w:tc>
        <w:tc>
          <w:tcPr>
            <w:tcW w:type="dxa" w:w="1500"/>
            <w:shd w:fill="E8F4F8"/>
          </w:tcPr>
          <w:p>
            <w:r>
              <w:rPr>
                <w:rFonts w:ascii="Calibri" w:cs="Calibri" w:eastAsia="Calibri" w:hAnsi="Calibri"/>
                <w:color w:val="0F2439"/>
                <w:sz w:val="20"/>
                <w:szCs w:val="20"/>
              </w:rPr>
              <w:t xml:space="preserve">US-017</w:t>
            </w:r>
          </w:p>
        </w:tc>
        <w:tc>
          <w:tcPr>
            <w:tcW w:type="dxa" w:w="1500"/>
            <w:shd w:fill="E8F4F8"/>
          </w:tcPr>
          <w:p>
            <w:r>
              <w:rPr>
                <w:rFonts w:ascii="Calibri" w:cs="Calibri" w:eastAsia="Calibri" w:hAnsi="Calibri"/>
                <w:color w:val="0F2439"/>
                <w:sz w:val="20"/>
                <w:szCs w:val="20"/>
              </w:rPr>
              <w:t xml:space="preserve">UAT-TC-040 to TC-042</w:t>
            </w:r>
          </w:p>
        </w:tc>
      </w:tr>
      <w:tr>
        <w:tc>
          <w:tcPr>
            <w:tcW w:type="dxa" w:w="1500"/>
            <w:shd w:fill="FFFFFF"/>
          </w:tcPr>
          <w:p>
            <w:r>
              <w:rPr>
                <w:rFonts w:ascii="Calibri" w:cs="Calibri" w:eastAsia="Calibri" w:hAnsi="Calibri"/>
                <w:color w:val="0F2439"/>
                <w:sz w:val="20"/>
                <w:szCs w:val="20"/>
              </w:rPr>
              <w:t xml:space="preserve">REQ-112</w:t>
            </w:r>
          </w:p>
        </w:tc>
        <w:tc>
          <w:tcPr>
            <w:tcW w:type="dxa" w:w="1500"/>
            <w:shd w:fill="FFFFFF"/>
          </w:tcPr>
          <w:p>
            <w:r>
              <w:rPr>
                <w:rFonts w:ascii="Calibri" w:cs="Calibri" w:eastAsia="Calibri" w:hAnsi="Calibri"/>
                <w:color w:val="0F2439"/>
                <w:sz w:val="20"/>
                <w:szCs w:val="20"/>
              </w:rPr>
              <w:t xml:space="preserve">Policy rule configuration</w:t>
            </w:r>
          </w:p>
        </w:tc>
        <w:tc>
          <w:tcPr>
            <w:tcW w:type="dxa" w:w="1500"/>
            <w:shd w:fill="FFFFFF"/>
          </w:tcPr>
          <w:p>
            <w:r>
              <w:rPr>
                <w:rFonts w:ascii="Calibri" w:cs="Calibri" w:eastAsia="Calibri" w:hAnsi="Calibri"/>
                <w:color w:val="0F2439"/>
                <w:sz w:val="20"/>
                <w:szCs w:val="20"/>
              </w:rPr>
              <w:t xml:space="preserve">Should-Have</w:t>
            </w:r>
          </w:p>
        </w:tc>
        <w:tc>
          <w:tcPr>
            <w:tcW w:type="dxa" w:w="1500"/>
            <w:shd w:fill="FFFFFF"/>
          </w:tcPr>
          <w:p>
            <w:r>
              <w:rPr>
                <w:rFonts w:ascii="Calibri" w:cs="Calibri" w:eastAsia="Calibri" w:hAnsi="Calibri"/>
                <w:color w:val="0F2439"/>
                <w:sz w:val="20"/>
                <w:szCs w:val="20"/>
              </w:rPr>
              <w:t xml:space="preserve">FEAT-013</w:t>
            </w:r>
          </w:p>
        </w:tc>
        <w:tc>
          <w:tcPr>
            <w:tcW w:type="dxa" w:w="1500"/>
            <w:shd w:fill="FFFFFF"/>
          </w:tcPr>
          <w:p>
            <w:r>
              <w:rPr>
                <w:rFonts w:ascii="Calibri" w:cs="Calibri" w:eastAsia="Calibri" w:hAnsi="Calibri"/>
                <w:color w:val="0F2439"/>
                <w:sz w:val="20"/>
                <w:szCs w:val="20"/>
              </w:rPr>
              <w:t xml:space="preserve">US-018</w:t>
            </w:r>
          </w:p>
        </w:tc>
        <w:tc>
          <w:tcPr>
            <w:tcW w:type="dxa" w:w="1500"/>
            <w:shd w:fill="FFFFFF"/>
          </w:tcPr>
          <w:p>
            <w:r>
              <w:rPr>
                <w:rFonts w:ascii="Calibri" w:cs="Calibri" w:eastAsia="Calibri" w:hAnsi="Calibri"/>
                <w:color w:val="0F2439"/>
                <w:sz w:val="20"/>
                <w:szCs w:val="20"/>
              </w:rPr>
              <w:t xml:space="preserve">UAT-TC-027 to TC-029</w:t>
            </w:r>
          </w:p>
        </w:tc>
      </w:tr>
    </w:tbl>
    <w:p>
      <w:pPr>
        <w:pStyle w:val="2"/>
        <w:spacing w:after="120" w:before="240"/>
      </w:pPr>
      <w:r>
        <w:rPr>
          <w:rFonts w:ascii="Calibri" w:cs="Calibri" w:eastAsia="Calibri" w:hAnsi="Calibri"/>
          <w:b/>
          <w:bCs/>
          <w:color w:val="2E86AB"/>
          <w:sz w:val="26"/>
          <w:szCs w:val="26"/>
        </w:rPr>
        <w:t xml:space="preserve">6.3 Phase Quality Gate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Gate Criterion</w:t>
            </w:r>
          </w:p>
        </w:tc>
        <w:tc>
          <w:tcPr>
            <w:tcW w:type="dxa" w:w="3000"/>
            <w:shd w:fill="1B3A5C"/>
          </w:tcPr>
          <w:p>
            <w:r>
              <w:rPr>
                <w:rFonts w:ascii="Calibri" w:cs="Calibri" w:eastAsia="Calibri" w:hAnsi="Calibri"/>
                <w:b/>
                <w:bCs/>
                <w:color w:val="FFFFFF"/>
                <w:sz w:val="20"/>
                <w:szCs w:val="20"/>
              </w:rPr>
              <w:t xml:space="preserve">Verification</w:t>
            </w:r>
          </w:p>
        </w:tc>
        <w:tc>
          <w:tcPr>
            <w:tcW w:type="dxa" w:w="3000"/>
            <w:shd w:fill="1B3A5C"/>
          </w:tcPr>
          <w:p>
            <w:r>
              <w:rPr>
                <w:rFonts w:ascii="Calibri" w:cs="Calibri" w:eastAsia="Calibri" w:hAnsi="Calibri"/>
                <w:b/>
                <w:bCs/>
                <w:color w:val="FFFFFF"/>
                <w:sz w:val="20"/>
                <w:szCs w:val="20"/>
              </w:rPr>
              <w:t xml:space="preserve">Approver</w:t>
            </w:r>
          </w:p>
        </w:tc>
      </w:tr>
      <w:tr>
        <w:tc>
          <w:tcPr>
            <w:tcW w:type="dxa" w:w="3000"/>
            <w:shd w:fill="E8F4F8"/>
          </w:tcPr>
          <w:p>
            <w:r>
              <w:rPr>
                <w:rFonts w:ascii="Calibri" w:cs="Calibri" w:eastAsia="Calibri" w:hAnsi="Calibri"/>
                <w:color w:val="0F2439"/>
                <w:sz w:val="20"/>
                <w:szCs w:val="20"/>
              </w:rPr>
              <w:t xml:space="preserve">All Must-Have requirements fully elaborated with acceptance criteria</w:t>
            </w:r>
          </w:p>
        </w:tc>
        <w:tc>
          <w:tcPr>
            <w:tcW w:type="dxa" w:w="3000"/>
            <w:shd w:fill="E8F4F8"/>
          </w:tcPr>
          <w:p>
            <w:r>
              <w:rPr>
                <w:rFonts w:ascii="Calibri" w:cs="Calibri" w:eastAsia="Calibri" w:hAnsi="Calibri"/>
                <w:color w:val="0F2439"/>
                <w:sz w:val="20"/>
                <w:szCs w:val="20"/>
              </w:rPr>
              <w:t xml:space="preserve">Document review</w:t>
            </w:r>
          </w:p>
        </w:tc>
        <w:tc>
          <w:tcPr>
            <w:tcW w:type="dxa" w:w="3000"/>
            <w:shd w:fill="E8F4F8"/>
          </w:tcPr>
          <w:p>
            <w:r>
              <w:rPr>
                <w:rFonts w:ascii="Calibri" w:cs="Calibri" w:eastAsia="Calibri" w:hAnsi="Calibri"/>
                <w:color w:val="0F2439"/>
                <w:sz w:val="20"/>
                <w:szCs w:val="20"/>
              </w:rPr>
              <w:t xml:space="preserve">PO + QA Lead</w:t>
            </w:r>
          </w:p>
        </w:tc>
      </w:tr>
      <w:tr>
        <w:tc>
          <w:tcPr>
            <w:tcW w:type="dxa" w:w="3000"/>
            <w:shd w:fill="FFFFFF"/>
          </w:tcPr>
          <w:p>
            <w:r>
              <w:rPr>
                <w:rFonts w:ascii="Calibri" w:cs="Calibri" w:eastAsia="Calibri" w:hAnsi="Calibri"/>
                <w:color w:val="0F2439"/>
                <w:sz w:val="20"/>
                <w:szCs w:val="20"/>
              </w:rPr>
              <w:t xml:space="preserve">All user stories estimated and assigned to sprints</w:t>
            </w:r>
          </w:p>
        </w:tc>
        <w:tc>
          <w:tcPr>
            <w:tcW w:type="dxa" w:w="3000"/>
            <w:shd w:fill="FFFFFF"/>
          </w:tcPr>
          <w:p>
            <w:r>
              <w:rPr>
                <w:rFonts w:ascii="Calibri" w:cs="Calibri" w:eastAsia="Calibri" w:hAnsi="Calibri"/>
                <w:color w:val="0F2439"/>
                <w:sz w:val="20"/>
                <w:szCs w:val="20"/>
              </w:rPr>
              <w:t xml:space="preserve">Backlog review</w:t>
            </w:r>
          </w:p>
        </w:tc>
        <w:tc>
          <w:tcPr>
            <w:tcW w:type="dxa" w:w="3000"/>
            <w:shd w:fill="FFFFFF"/>
          </w:tcPr>
          <w:p>
            <w:r>
              <w:rPr>
                <w:rFonts w:ascii="Calibri" w:cs="Calibri" w:eastAsia="Calibri" w:hAnsi="Calibri"/>
                <w:color w:val="0F2439"/>
                <w:sz w:val="20"/>
                <w:szCs w:val="20"/>
              </w:rPr>
              <w:t xml:space="preserve">SM</w:t>
            </w:r>
          </w:p>
        </w:tc>
      </w:tr>
      <w:tr>
        <w:tc>
          <w:tcPr>
            <w:tcW w:type="dxa" w:w="3000"/>
            <w:shd w:fill="E8F4F8"/>
          </w:tcPr>
          <w:p>
            <w:r>
              <w:rPr>
                <w:rFonts w:ascii="Calibri" w:cs="Calibri" w:eastAsia="Calibri" w:hAnsi="Calibri"/>
                <w:color w:val="0F2439"/>
                <w:sz w:val="20"/>
                <w:szCs w:val="20"/>
              </w:rPr>
              <w:t xml:space="preserve">Requirements reviewed and approved by business stakeholders</w:t>
            </w:r>
          </w:p>
        </w:tc>
        <w:tc>
          <w:tcPr>
            <w:tcW w:type="dxa" w:w="3000"/>
            <w:shd w:fill="E8F4F8"/>
          </w:tcPr>
          <w:p>
            <w:r>
              <w:rPr>
                <w:rFonts w:ascii="Calibri" w:cs="Calibri" w:eastAsia="Calibri" w:hAnsi="Calibri"/>
                <w:color w:val="0F2439"/>
                <w:sz w:val="20"/>
                <w:szCs w:val="20"/>
              </w:rPr>
              <w:t xml:space="preserve">Sign-off meeting</w:t>
            </w:r>
          </w:p>
        </w:tc>
        <w:tc>
          <w:tcPr>
            <w:tcW w:type="dxa" w:w="3000"/>
            <w:shd w:fill="E8F4F8"/>
          </w:tcPr>
          <w:p>
            <w:r>
              <w:rPr>
                <w:rFonts w:ascii="Calibri" w:cs="Calibri" w:eastAsia="Calibri" w:hAnsi="Calibri"/>
                <w:color w:val="0F2439"/>
                <w:sz w:val="20"/>
                <w:szCs w:val="20"/>
              </w:rPr>
              <w:t xml:space="preserve">Department heads</w:t>
            </w:r>
          </w:p>
        </w:tc>
      </w:tr>
      <w:tr>
        <w:tc>
          <w:tcPr>
            <w:tcW w:type="dxa" w:w="3000"/>
            <w:shd w:fill="FFFFFF"/>
          </w:tcPr>
          <w:p>
            <w:r>
              <w:rPr>
                <w:rFonts w:ascii="Calibri" w:cs="Calibri" w:eastAsia="Calibri" w:hAnsi="Calibri"/>
                <w:color w:val="0F2439"/>
                <w:sz w:val="20"/>
                <w:szCs w:val="20"/>
              </w:rPr>
              <w:t xml:space="preserve">Non-functional requirements defined and baselined</w:t>
            </w:r>
          </w:p>
        </w:tc>
        <w:tc>
          <w:tcPr>
            <w:tcW w:type="dxa" w:w="3000"/>
            <w:shd w:fill="FFFFFF"/>
          </w:tcPr>
          <w:p>
            <w:r>
              <w:rPr>
                <w:rFonts w:ascii="Calibri" w:cs="Calibri" w:eastAsia="Calibri" w:hAnsi="Calibri"/>
                <w:color w:val="0F2439"/>
                <w:sz w:val="20"/>
                <w:szCs w:val="20"/>
              </w:rPr>
              <w:t xml:space="preserve">Document review</w:t>
            </w:r>
          </w:p>
        </w:tc>
        <w:tc>
          <w:tcPr>
            <w:tcW w:type="dxa" w:w="3000"/>
            <w:shd w:fill="FFFFFF"/>
          </w:tcPr>
          <w:p>
            <w:r>
              <w:rPr>
                <w:rFonts w:ascii="Calibri" w:cs="Calibri" w:eastAsia="Calibri" w:hAnsi="Calibri"/>
                <w:color w:val="0F2439"/>
                <w:sz w:val="20"/>
                <w:szCs w:val="20"/>
              </w:rPr>
              <w:t xml:space="preserve">Tech Lead</w:t>
            </w:r>
          </w:p>
        </w:tc>
      </w:tr>
      <w:tr>
        <w:tc>
          <w:tcPr>
            <w:tcW w:type="dxa" w:w="3000"/>
            <w:shd w:fill="E8F4F8"/>
          </w:tcPr>
          <w:p>
            <w:r>
              <w:rPr>
                <w:rFonts w:ascii="Calibri" w:cs="Calibri" w:eastAsia="Calibri" w:hAnsi="Calibri"/>
                <w:color w:val="0F2439"/>
                <w:sz w:val="20"/>
                <w:szCs w:val="20"/>
              </w:rPr>
              <w:t xml:space="preserve">Integration requirements defined for all external systems</w:t>
            </w:r>
          </w:p>
        </w:tc>
        <w:tc>
          <w:tcPr>
            <w:tcW w:type="dxa" w:w="3000"/>
            <w:shd w:fill="E8F4F8"/>
          </w:tcPr>
          <w:p>
            <w:r>
              <w:rPr>
                <w:rFonts w:ascii="Calibri" w:cs="Calibri" w:eastAsia="Calibri" w:hAnsi="Calibri"/>
                <w:color w:val="0F2439"/>
                <w:sz w:val="20"/>
                <w:szCs w:val="20"/>
              </w:rPr>
              <w:t xml:space="preserve">Document review</w:t>
            </w:r>
          </w:p>
        </w:tc>
        <w:tc>
          <w:tcPr>
            <w:tcW w:type="dxa" w:w="3000"/>
            <w:shd w:fill="E8F4F8"/>
          </w:tcPr>
          <w:p>
            <w:r>
              <w:rPr>
                <w:rFonts w:ascii="Calibri" w:cs="Calibri" w:eastAsia="Calibri" w:hAnsi="Calibri"/>
                <w:color w:val="0F2439"/>
                <w:sz w:val="20"/>
                <w:szCs w:val="20"/>
              </w:rPr>
              <w:t xml:space="preserve">Tech Lead + DevOps</w:t>
            </w:r>
          </w:p>
        </w:tc>
      </w:tr>
      <w:tr>
        <w:tc>
          <w:tcPr>
            <w:tcW w:type="dxa" w:w="3000"/>
            <w:shd w:fill="FFFFFF"/>
          </w:tcPr>
          <w:p>
            <w:r>
              <w:rPr>
                <w:rFonts w:ascii="Calibri" w:cs="Calibri" w:eastAsia="Calibri" w:hAnsi="Calibri"/>
                <w:color w:val="0F2439"/>
                <w:sz w:val="20"/>
                <w:szCs w:val="20"/>
              </w:rPr>
              <w:t xml:space="preserve">Requirements traceability matrix established</w:t>
            </w:r>
          </w:p>
        </w:tc>
        <w:tc>
          <w:tcPr>
            <w:tcW w:type="dxa" w:w="3000"/>
            <w:shd w:fill="FFFFFF"/>
          </w:tcPr>
          <w:p>
            <w:r>
              <w:rPr>
                <w:rFonts w:ascii="Calibri" w:cs="Calibri" w:eastAsia="Calibri" w:hAnsi="Calibri"/>
                <w:color w:val="0F2439"/>
                <w:sz w:val="20"/>
                <w:szCs w:val="20"/>
              </w:rPr>
              <w:t xml:space="preserve">Matrix review</w:t>
            </w:r>
          </w:p>
        </w:tc>
        <w:tc>
          <w:tcPr>
            <w:tcW w:type="dxa" w:w="3000"/>
            <w:shd w:fill="FFFFFF"/>
          </w:tcPr>
          <w:p>
            <w:r>
              <w:rPr>
                <w:rFonts w:ascii="Calibri" w:cs="Calibri" w:eastAsia="Calibri" w:hAnsi="Calibri"/>
                <w:color w:val="0F2439"/>
                <w:sz w:val="20"/>
                <w:szCs w:val="20"/>
              </w:rPr>
              <w:t xml:space="preserve">BA</w:t>
            </w:r>
          </w:p>
        </w:tc>
      </w:tr>
      <w:tr>
        <w:tc>
          <w:tcPr>
            <w:tcW w:type="dxa" w:w="3000"/>
            <w:shd w:fill="E8F4F8"/>
          </w:tcPr>
          <w:p>
            <w:r>
              <w:rPr>
                <w:rFonts w:ascii="Calibri" w:cs="Calibri" w:eastAsia="Calibri" w:hAnsi="Calibri"/>
                <w:color w:val="0F2439"/>
                <w:sz w:val="20"/>
                <w:szCs w:val="20"/>
              </w:rPr>
              <w:t xml:space="preserve">Change control process defined for requirement modifications</w:t>
            </w:r>
          </w:p>
        </w:tc>
        <w:tc>
          <w:tcPr>
            <w:tcW w:type="dxa" w:w="3000"/>
            <w:shd w:fill="E8F4F8"/>
          </w:tcPr>
          <w:p>
            <w:r>
              <w:rPr>
                <w:rFonts w:ascii="Calibri" w:cs="Calibri" w:eastAsia="Calibri" w:hAnsi="Calibri"/>
                <w:color w:val="0F2439"/>
                <w:sz w:val="20"/>
                <w:szCs w:val="20"/>
              </w:rPr>
              <w:t xml:space="preserve">Process review</w:t>
            </w:r>
          </w:p>
        </w:tc>
        <w:tc>
          <w:tcPr>
            <w:tcW w:type="dxa" w:w="3000"/>
            <w:shd w:fill="E8F4F8"/>
          </w:tcPr>
          <w:p>
            <w:r>
              <w:rPr>
                <w:rFonts w:ascii="Calibri" w:cs="Calibri" w:eastAsia="Calibri" w:hAnsi="Calibri"/>
                <w:color w:val="0F2439"/>
                <w:sz w:val="20"/>
                <w:szCs w:val="20"/>
              </w:rPr>
              <w:t xml:space="preserve">SM</w:t>
            </w:r>
          </w:p>
        </w:tc>
      </w:tr>
    </w:tbl>
    <w:p>
      <w:pPr>
        <w:pStyle w:val="1"/>
        <w:spacing w:after="120" w:before="360"/>
      </w:pPr>
      <w:r>
        <w:rPr>
          <w:rFonts w:ascii="Calibri" w:cs="Calibri" w:eastAsia="Calibri" w:hAnsi="Calibri"/>
          <w:b/>
          <w:bCs/>
          <w:color w:val="1B3A5C"/>
          <w:sz w:val="32"/>
          <w:szCs w:val="32"/>
        </w:rPr>
        <w:t xml:space="preserve">7. Phase 3: Design</w:t>
      </w:r>
    </w:p>
    <w:p>
      <w:pPr>
        <w:spacing w:after="120" w:line="276"/>
      </w:pPr>
      <w:r>
        <w:rPr>
          <w:rFonts w:ascii="Calibri" w:cs="Calibri" w:eastAsia="Calibri" w:hAnsi="Calibri"/>
          <w:color w:val="0F2439"/>
          <w:sz w:val="22"/>
          <w:szCs w:val="22"/>
        </w:rPr>
        <w:t xml:space="preserve">The Design phase translates the elaborated requirements into detailed technical and user experience designs that guide development. This phase produces the system architecture, database schema, API specifications, user interface designs, and integration designs. The design follows a principles-driven approach that prioritizes scalability, maintainability, security, and user experience. All design decisions are documented in Architecture Decision Records (ADRs) for future reference and audit purposes.</w:t>
      </w:r>
    </w:p>
    <w:p>
      <w:pPr>
        <w:pStyle w:val="2"/>
        <w:spacing w:after="120" w:before="240"/>
      </w:pPr>
      <w:r>
        <w:rPr>
          <w:rFonts w:ascii="Calibri" w:cs="Calibri" w:eastAsia="Calibri" w:hAnsi="Calibri"/>
          <w:b/>
          <w:bCs/>
          <w:color w:val="2E86AB"/>
          <w:sz w:val="26"/>
          <w:szCs w:val="26"/>
        </w:rPr>
        <w:t xml:space="preserve">7.1 Architecture Design</w:t>
      </w:r>
    </w:p>
    <w:p>
      <w:pPr>
        <w:spacing w:after="120" w:line="276"/>
      </w:pPr>
      <w:r>
        <w:rPr>
          <w:rFonts w:ascii="Calibri" w:cs="Calibri" w:eastAsia="Calibri" w:hAnsi="Calibri"/>
          <w:color w:val="0F2439"/>
          <w:sz w:val="22"/>
          <w:szCs w:val="22"/>
        </w:rPr>
        <w:t xml:space="preserve">The system follows a modern microservices-inspired architecture deployed on Microsoft Azure, with a React-based frontend, Node.js/Express API layer, PostgreSQL database, Redis caching, and integration with SAP ERP for financial processing. The architecture supports horizontal scaling for each component independently, enabling cost-effective scaling as the system grows.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Layer</w:t>
            </w:r>
          </w:p>
        </w:tc>
        <w:tc>
          <w:tcPr>
            <w:tcW w:type="dxa" w:w="2250"/>
            <w:shd w:fill="1B3A5C"/>
          </w:tcPr>
          <w:p>
            <w:r>
              <w:rPr>
                <w:rFonts w:ascii="Calibri" w:cs="Calibri" w:eastAsia="Calibri" w:hAnsi="Calibri"/>
                <w:b/>
                <w:bCs/>
                <w:color w:val="FFFFFF"/>
                <w:sz w:val="20"/>
                <w:szCs w:val="20"/>
              </w:rPr>
              <w:t xml:space="preserve">Technology</w:t>
            </w:r>
          </w:p>
        </w:tc>
        <w:tc>
          <w:tcPr>
            <w:tcW w:type="dxa" w:w="2250"/>
            <w:shd w:fill="1B3A5C"/>
          </w:tcPr>
          <w:p>
            <w:r>
              <w:rPr>
                <w:rFonts w:ascii="Calibri" w:cs="Calibri" w:eastAsia="Calibri" w:hAnsi="Calibri"/>
                <w:b/>
                <w:bCs/>
                <w:color w:val="FFFFFF"/>
                <w:sz w:val="20"/>
                <w:szCs w:val="20"/>
              </w:rPr>
              <w:t xml:space="preserve">Purpose</w:t>
            </w:r>
          </w:p>
        </w:tc>
        <w:tc>
          <w:tcPr>
            <w:tcW w:type="dxa" w:w="2250"/>
            <w:shd w:fill="1B3A5C"/>
          </w:tcPr>
          <w:p>
            <w:r>
              <w:rPr>
                <w:rFonts w:ascii="Calibri" w:cs="Calibri" w:eastAsia="Calibri" w:hAnsi="Calibri"/>
                <w:b/>
                <w:bCs/>
                <w:color w:val="FFFFFF"/>
                <w:sz w:val="20"/>
                <w:szCs w:val="20"/>
              </w:rPr>
              <w:t xml:space="preserve">Scaling Strategy</w:t>
            </w:r>
          </w:p>
        </w:tc>
      </w:tr>
      <w:tr>
        <w:tc>
          <w:tcPr>
            <w:tcW w:type="dxa" w:w="2250"/>
            <w:shd w:fill="E8F4F8"/>
          </w:tcPr>
          <w:p>
            <w:r>
              <w:rPr>
                <w:rFonts w:ascii="Calibri" w:cs="Calibri" w:eastAsia="Calibri" w:hAnsi="Calibri"/>
                <w:color w:val="0F2439"/>
                <w:sz w:val="20"/>
                <w:szCs w:val="20"/>
              </w:rPr>
              <w:t xml:space="preserve">Frontend (Web)</w:t>
            </w:r>
          </w:p>
        </w:tc>
        <w:tc>
          <w:tcPr>
            <w:tcW w:type="dxa" w:w="2250"/>
            <w:shd w:fill="E8F4F8"/>
          </w:tcPr>
          <w:p>
            <w:r>
              <w:rPr>
                <w:rFonts w:ascii="Calibri" w:cs="Calibri" w:eastAsia="Calibri" w:hAnsi="Calibri"/>
                <w:color w:val="0F2439"/>
                <w:sz w:val="20"/>
                <w:szCs w:val="20"/>
              </w:rPr>
              <w:t xml:space="preserve">React 18 + TypeScript, Tailwind CSS</w:t>
            </w:r>
          </w:p>
        </w:tc>
        <w:tc>
          <w:tcPr>
            <w:tcW w:type="dxa" w:w="2250"/>
            <w:shd w:fill="E8F4F8"/>
          </w:tcPr>
          <w:p>
            <w:r>
              <w:rPr>
                <w:rFonts w:ascii="Calibri" w:cs="Calibri" w:eastAsia="Calibri" w:hAnsi="Calibri"/>
                <w:color w:val="0F2439"/>
                <w:sz w:val="20"/>
                <w:szCs w:val="20"/>
              </w:rPr>
              <w:t xml:space="preserve">Customer portal, agent dashboard, admin console</w:t>
            </w:r>
          </w:p>
        </w:tc>
        <w:tc>
          <w:tcPr>
            <w:tcW w:type="dxa" w:w="2250"/>
            <w:shd w:fill="E8F4F8"/>
          </w:tcPr>
          <w:p>
            <w:r>
              <w:rPr>
                <w:rFonts w:ascii="Calibri" w:cs="Calibri" w:eastAsia="Calibri" w:hAnsi="Calibri"/>
                <w:color w:val="0F2439"/>
                <w:sz w:val="20"/>
                <w:szCs w:val="20"/>
              </w:rPr>
              <w:t xml:space="preserve">Azure CDN + App Service</w:t>
            </w:r>
          </w:p>
        </w:tc>
      </w:tr>
      <w:tr>
        <w:tc>
          <w:tcPr>
            <w:tcW w:type="dxa" w:w="2250"/>
            <w:shd w:fill="FFFFFF"/>
          </w:tcPr>
          <w:p>
            <w:r>
              <w:rPr>
                <w:rFonts w:ascii="Calibri" w:cs="Calibri" w:eastAsia="Calibri" w:hAnsi="Calibri"/>
                <w:color w:val="0F2439"/>
                <w:sz w:val="20"/>
                <w:szCs w:val="20"/>
              </w:rPr>
              <w:t xml:space="preserve">Frontend (Mobile)</w:t>
            </w:r>
          </w:p>
        </w:tc>
        <w:tc>
          <w:tcPr>
            <w:tcW w:type="dxa" w:w="2250"/>
            <w:shd w:fill="FFFFFF"/>
          </w:tcPr>
          <w:p>
            <w:r>
              <w:rPr>
                <w:rFonts w:ascii="Calibri" w:cs="Calibri" w:eastAsia="Calibri" w:hAnsi="Calibri"/>
                <w:color w:val="0F2439"/>
                <w:sz w:val="20"/>
                <w:szCs w:val="20"/>
              </w:rPr>
              <w:t xml:space="preserve">React Native / PWA</w:t>
            </w:r>
          </w:p>
        </w:tc>
        <w:tc>
          <w:tcPr>
            <w:tcW w:type="dxa" w:w="2250"/>
            <w:shd w:fill="FFFFFF"/>
          </w:tcPr>
          <w:p>
            <w:r>
              <w:rPr>
                <w:rFonts w:ascii="Calibri" w:cs="Calibri" w:eastAsia="Calibri" w:hAnsi="Calibri"/>
                <w:color w:val="0F2439"/>
                <w:sz w:val="20"/>
                <w:szCs w:val="20"/>
              </w:rPr>
              <w:t xml:space="preserve">Warehouse mobile app with barcode scanning</w:t>
            </w:r>
          </w:p>
        </w:tc>
        <w:tc>
          <w:tcPr>
            <w:tcW w:type="dxa" w:w="2250"/>
            <w:shd w:fill="FFFFFF"/>
          </w:tcPr>
          <w:p>
            <w:r>
              <w:rPr>
                <w:rFonts w:ascii="Calibri" w:cs="Calibri" w:eastAsia="Calibri" w:hAnsi="Calibri"/>
                <w:color w:val="0F2439"/>
                <w:sz w:val="20"/>
                <w:szCs w:val="20"/>
              </w:rPr>
              <w:t xml:space="preserve">PWA (no app store)</w:t>
            </w:r>
          </w:p>
        </w:tc>
      </w:tr>
      <w:tr>
        <w:tc>
          <w:tcPr>
            <w:tcW w:type="dxa" w:w="2250"/>
            <w:shd w:fill="E8F4F8"/>
          </w:tcPr>
          <w:p>
            <w:r>
              <w:rPr>
                <w:rFonts w:ascii="Calibri" w:cs="Calibri" w:eastAsia="Calibri" w:hAnsi="Calibri"/>
                <w:color w:val="0F2439"/>
                <w:sz w:val="20"/>
                <w:szCs w:val="20"/>
              </w:rPr>
              <w:t xml:space="preserve">API Gateway</w:t>
            </w:r>
          </w:p>
        </w:tc>
        <w:tc>
          <w:tcPr>
            <w:tcW w:type="dxa" w:w="2250"/>
            <w:shd w:fill="E8F4F8"/>
          </w:tcPr>
          <w:p>
            <w:r>
              <w:rPr>
                <w:rFonts w:ascii="Calibri" w:cs="Calibri" w:eastAsia="Calibri" w:hAnsi="Calibri"/>
                <w:color w:val="0F2439"/>
                <w:sz w:val="20"/>
                <w:szCs w:val="20"/>
              </w:rPr>
              <w:t xml:space="preserve">Azure API Management</w:t>
            </w:r>
          </w:p>
        </w:tc>
        <w:tc>
          <w:tcPr>
            <w:tcW w:type="dxa" w:w="2250"/>
            <w:shd w:fill="E8F4F8"/>
          </w:tcPr>
          <w:p>
            <w:r>
              <w:rPr>
                <w:rFonts w:ascii="Calibri" w:cs="Calibri" w:eastAsia="Calibri" w:hAnsi="Calibri"/>
                <w:color w:val="0F2439"/>
                <w:sz w:val="20"/>
                <w:szCs w:val="20"/>
              </w:rPr>
              <w:t xml:space="preserve">Rate limiting, authentication, routing</w:t>
            </w:r>
          </w:p>
        </w:tc>
        <w:tc>
          <w:tcPr>
            <w:tcW w:type="dxa" w:w="2250"/>
            <w:shd w:fill="E8F4F8"/>
          </w:tcPr>
          <w:p>
            <w:r>
              <w:rPr>
                <w:rFonts w:ascii="Calibri" w:cs="Calibri" w:eastAsia="Calibri" w:hAnsi="Calibri"/>
                <w:color w:val="0F2439"/>
                <w:sz w:val="20"/>
                <w:szCs w:val="20"/>
              </w:rPr>
              <w:t xml:space="preserve">Auto-scale</w:t>
            </w:r>
          </w:p>
        </w:tc>
      </w:tr>
      <w:tr>
        <w:tc>
          <w:tcPr>
            <w:tcW w:type="dxa" w:w="2250"/>
            <w:shd w:fill="FFFFFF"/>
          </w:tcPr>
          <w:p>
            <w:r>
              <w:rPr>
                <w:rFonts w:ascii="Calibri" w:cs="Calibri" w:eastAsia="Calibri" w:hAnsi="Calibri"/>
                <w:color w:val="0F2439"/>
                <w:sz w:val="20"/>
                <w:szCs w:val="20"/>
              </w:rPr>
              <w:t xml:space="preserve">Backend API</w:t>
            </w:r>
          </w:p>
        </w:tc>
        <w:tc>
          <w:tcPr>
            <w:tcW w:type="dxa" w:w="2250"/>
            <w:shd w:fill="FFFFFF"/>
          </w:tcPr>
          <w:p>
            <w:r>
              <w:rPr>
                <w:rFonts w:ascii="Calibri" w:cs="Calibri" w:eastAsia="Calibri" w:hAnsi="Calibri"/>
                <w:color w:val="0F2439"/>
                <w:sz w:val="20"/>
                <w:szCs w:val="20"/>
              </w:rPr>
              <w:t xml:space="preserve">Node.js 20 + Express, TypeScript</w:t>
            </w:r>
          </w:p>
        </w:tc>
        <w:tc>
          <w:tcPr>
            <w:tcW w:type="dxa" w:w="2250"/>
            <w:shd w:fill="FFFFFF"/>
          </w:tcPr>
          <w:p>
            <w:r>
              <w:rPr>
                <w:rFonts w:ascii="Calibri" w:cs="Calibri" w:eastAsia="Calibri" w:hAnsi="Calibri"/>
                <w:color w:val="0F2439"/>
                <w:sz w:val="20"/>
                <w:szCs w:val="20"/>
              </w:rPr>
              <w:t xml:space="preserve">Business logic, orchestration</w:t>
            </w:r>
          </w:p>
        </w:tc>
        <w:tc>
          <w:tcPr>
            <w:tcW w:type="dxa" w:w="2250"/>
            <w:shd w:fill="FFFFFF"/>
          </w:tcPr>
          <w:p>
            <w:r>
              <w:rPr>
                <w:rFonts w:ascii="Calibri" w:cs="Calibri" w:eastAsia="Calibri" w:hAnsi="Calibri"/>
                <w:color w:val="0F2439"/>
                <w:sz w:val="20"/>
                <w:szCs w:val="20"/>
              </w:rPr>
              <w:t xml:space="preserve">Azure App Service (3+ instances)</w:t>
            </w:r>
          </w:p>
        </w:tc>
      </w:tr>
      <w:tr>
        <w:tc>
          <w:tcPr>
            <w:tcW w:type="dxa" w:w="2250"/>
            <w:shd w:fill="E8F4F8"/>
          </w:tcPr>
          <w:p>
            <w:r>
              <w:rPr>
                <w:rFonts w:ascii="Calibri" w:cs="Calibri" w:eastAsia="Calibri" w:hAnsi="Calibri"/>
                <w:color w:val="0F2439"/>
                <w:sz w:val="20"/>
                <w:szCs w:val="20"/>
              </w:rPr>
              <w:t xml:space="preserve">Database</w:t>
            </w:r>
          </w:p>
        </w:tc>
        <w:tc>
          <w:tcPr>
            <w:tcW w:type="dxa" w:w="2250"/>
            <w:shd w:fill="E8F4F8"/>
          </w:tcPr>
          <w:p>
            <w:r>
              <w:rPr>
                <w:rFonts w:ascii="Calibri" w:cs="Calibri" w:eastAsia="Calibri" w:hAnsi="Calibri"/>
                <w:color w:val="0F2439"/>
                <w:sz w:val="20"/>
                <w:szCs w:val="20"/>
              </w:rPr>
              <w:t xml:space="preserve">Azure PostgreSQL Flexible Server</w:t>
            </w:r>
          </w:p>
        </w:tc>
        <w:tc>
          <w:tcPr>
            <w:tcW w:type="dxa" w:w="2250"/>
            <w:shd w:fill="E8F4F8"/>
          </w:tcPr>
          <w:p>
            <w:r>
              <w:rPr>
                <w:rFonts w:ascii="Calibri" w:cs="Calibri" w:eastAsia="Calibri" w:hAnsi="Calibri"/>
                <w:color w:val="0F2439"/>
                <w:sz w:val="20"/>
                <w:szCs w:val="20"/>
              </w:rPr>
              <w:t xml:space="preserve">Primary data store</w:t>
            </w:r>
          </w:p>
        </w:tc>
        <w:tc>
          <w:tcPr>
            <w:tcW w:type="dxa" w:w="2250"/>
            <w:shd w:fill="E8F4F8"/>
          </w:tcPr>
          <w:p>
            <w:r>
              <w:rPr>
                <w:rFonts w:ascii="Calibri" w:cs="Calibri" w:eastAsia="Calibri" w:hAnsi="Calibri"/>
                <w:color w:val="0F2439"/>
                <w:sz w:val="20"/>
                <w:szCs w:val="20"/>
              </w:rPr>
              <w:t xml:space="preserve">Read replicas for analytics</w:t>
            </w:r>
          </w:p>
        </w:tc>
      </w:tr>
      <w:tr>
        <w:tc>
          <w:tcPr>
            <w:tcW w:type="dxa" w:w="2250"/>
            <w:shd w:fill="FFFFFF"/>
          </w:tcPr>
          <w:p>
            <w:r>
              <w:rPr>
                <w:rFonts w:ascii="Calibri" w:cs="Calibri" w:eastAsia="Calibri" w:hAnsi="Calibri"/>
                <w:color w:val="0F2439"/>
                <w:sz w:val="20"/>
                <w:szCs w:val="20"/>
              </w:rPr>
              <w:t xml:space="preserve">Cache</w:t>
            </w:r>
          </w:p>
        </w:tc>
        <w:tc>
          <w:tcPr>
            <w:tcW w:type="dxa" w:w="2250"/>
            <w:shd w:fill="FFFFFF"/>
          </w:tcPr>
          <w:p>
            <w:r>
              <w:rPr>
                <w:rFonts w:ascii="Calibri" w:cs="Calibri" w:eastAsia="Calibri" w:hAnsi="Calibri"/>
                <w:color w:val="0F2439"/>
                <w:sz w:val="20"/>
                <w:szCs w:val="20"/>
              </w:rPr>
              <w:t xml:space="preserve">Azure Redis Cache</w:t>
            </w:r>
          </w:p>
        </w:tc>
        <w:tc>
          <w:tcPr>
            <w:tcW w:type="dxa" w:w="2250"/>
            <w:shd w:fill="FFFFFF"/>
          </w:tcPr>
          <w:p>
            <w:r>
              <w:rPr>
                <w:rFonts w:ascii="Calibri" w:cs="Calibri" w:eastAsia="Calibri" w:hAnsi="Calibri"/>
                <w:color w:val="0F2439"/>
                <w:sz w:val="20"/>
                <w:szCs w:val="20"/>
              </w:rPr>
              <w:t xml:space="preserve">Session management, API response caching</w:t>
            </w:r>
          </w:p>
        </w:tc>
        <w:tc>
          <w:tcPr>
            <w:tcW w:type="dxa" w:w="2250"/>
            <w:shd w:fill="FFFFFF"/>
          </w:tcPr>
          <w:p>
            <w:r>
              <w:rPr>
                <w:rFonts w:ascii="Calibri" w:cs="Calibri" w:eastAsia="Calibri" w:hAnsi="Calibri"/>
                <w:color w:val="0F2439"/>
                <w:sz w:val="20"/>
                <w:szCs w:val="20"/>
              </w:rPr>
              <w:t xml:space="preserve">Standard tier</w:t>
            </w:r>
          </w:p>
        </w:tc>
      </w:tr>
      <w:tr>
        <w:tc>
          <w:tcPr>
            <w:tcW w:type="dxa" w:w="2250"/>
            <w:shd w:fill="E8F4F8"/>
          </w:tcPr>
          <w:p>
            <w:r>
              <w:rPr>
                <w:rFonts w:ascii="Calibri" w:cs="Calibri" w:eastAsia="Calibri" w:hAnsi="Calibri"/>
                <w:color w:val="0F2439"/>
                <w:sz w:val="20"/>
                <w:szCs w:val="20"/>
              </w:rPr>
              <w:t xml:space="preserve">Message Queue</w:t>
            </w:r>
          </w:p>
        </w:tc>
        <w:tc>
          <w:tcPr>
            <w:tcW w:type="dxa" w:w="2250"/>
            <w:shd w:fill="E8F4F8"/>
          </w:tcPr>
          <w:p>
            <w:r>
              <w:rPr>
                <w:rFonts w:ascii="Calibri" w:cs="Calibri" w:eastAsia="Calibri" w:hAnsi="Calibri"/>
                <w:color w:val="0F2439"/>
                <w:sz w:val="20"/>
                <w:szCs w:val="20"/>
              </w:rPr>
              <w:t xml:space="preserve">Azure Service Bus</w:t>
            </w:r>
          </w:p>
        </w:tc>
        <w:tc>
          <w:tcPr>
            <w:tcW w:type="dxa" w:w="2250"/>
            <w:shd w:fill="E8F4F8"/>
          </w:tcPr>
          <w:p>
            <w:r>
              <w:rPr>
                <w:rFonts w:ascii="Calibri" w:cs="Calibri" w:eastAsia="Calibri" w:hAnsi="Calibri"/>
                <w:color w:val="0F2439"/>
                <w:sz w:val="20"/>
                <w:szCs w:val="20"/>
              </w:rPr>
              <w:t xml:space="preserve">Async notifications, event-driven processing</w:t>
            </w:r>
          </w:p>
        </w:tc>
        <w:tc>
          <w:tcPr>
            <w:tcW w:type="dxa" w:w="2250"/>
            <w:shd w:fill="E8F4F8"/>
          </w:tcPr>
          <w:p>
            <w:r>
              <w:rPr>
                <w:rFonts w:ascii="Calibri" w:cs="Calibri" w:eastAsia="Calibri" w:hAnsi="Calibri"/>
                <w:color w:val="0F2439"/>
                <w:sz w:val="20"/>
                <w:szCs w:val="20"/>
              </w:rPr>
              <w:t xml:space="preserve">Standard tier</w:t>
            </w:r>
          </w:p>
        </w:tc>
      </w:tr>
      <w:tr>
        <w:tc>
          <w:tcPr>
            <w:tcW w:type="dxa" w:w="2250"/>
            <w:shd w:fill="FFFFFF"/>
          </w:tcPr>
          <w:p>
            <w:r>
              <w:rPr>
                <w:rFonts w:ascii="Calibri" w:cs="Calibri" w:eastAsia="Calibri" w:hAnsi="Calibri"/>
                <w:color w:val="0F2439"/>
                <w:sz w:val="20"/>
                <w:szCs w:val="20"/>
              </w:rPr>
              <w:t xml:space="preserve">File Storage</w:t>
            </w:r>
          </w:p>
        </w:tc>
        <w:tc>
          <w:tcPr>
            <w:tcW w:type="dxa" w:w="2250"/>
            <w:shd w:fill="FFFFFF"/>
          </w:tcPr>
          <w:p>
            <w:r>
              <w:rPr>
                <w:rFonts w:ascii="Calibri" w:cs="Calibri" w:eastAsia="Calibri" w:hAnsi="Calibri"/>
                <w:color w:val="0F2439"/>
                <w:sz w:val="20"/>
                <w:szCs w:val="20"/>
              </w:rPr>
              <w:t xml:space="preserve">Azure Blob Storage</w:t>
            </w:r>
          </w:p>
        </w:tc>
        <w:tc>
          <w:tcPr>
            <w:tcW w:type="dxa" w:w="2250"/>
            <w:shd w:fill="FFFFFF"/>
          </w:tcPr>
          <w:p>
            <w:r>
              <w:rPr>
                <w:rFonts w:ascii="Calibri" w:cs="Calibri" w:eastAsia="Calibri" w:hAnsi="Calibri"/>
                <w:color w:val="0F2439"/>
                <w:sz w:val="20"/>
                <w:szCs w:val="20"/>
              </w:rPr>
              <w:t xml:space="preserve">Product photos, shipping labels, reports</w:t>
            </w:r>
          </w:p>
        </w:tc>
        <w:tc>
          <w:tcPr>
            <w:tcW w:type="dxa" w:w="2250"/>
            <w:shd w:fill="FFFFFF"/>
          </w:tcPr>
          <w:p>
            <w:r>
              <w:rPr>
                <w:rFonts w:ascii="Calibri" w:cs="Calibri" w:eastAsia="Calibri" w:hAnsi="Calibri"/>
                <w:color w:val="0F2439"/>
                <w:sz w:val="20"/>
                <w:szCs w:val="20"/>
              </w:rPr>
              <w:t xml:space="preserve">Standard tier</w:t>
            </w:r>
          </w:p>
        </w:tc>
      </w:tr>
      <w:tr>
        <w:tc>
          <w:tcPr>
            <w:tcW w:type="dxa" w:w="2250"/>
            <w:shd w:fill="E8F4F8"/>
          </w:tcPr>
          <w:p>
            <w:r>
              <w:rPr>
                <w:rFonts w:ascii="Calibri" w:cs="Calibri" w:eastAsia="Calibri" w:hAnsi="Calibri"/>
                <w:color w:val="0F2439"/>
                <w:sz w:val="20"/>
                <w:szCs w:val="20"/>
              </w:rPr>
              <w:t xml:space="preserve">Monitoring</w:t>
            </w:r>
          </w:p>
        </w:tc>
        <w:tc>
          <w:tcPr>
            <w:tcW w:type="dxa" w:w="2250"/>
            <w:shd w:fill="E8F4F8"/>
          </w:tcPr>
          <w:p>
            <w:r>
              <w:rPr>
                <w:rFonts w:ascii="Calibri" w:cs="Calibri" w:eastAsia="Calibri" w:hAnsi="Calibri"/>
                <w:color w:val="0F2439"/>
                <w:sz w:val="20"/>
                <w:szCs w:val="20"/>
              </w:rPr>
              <w:t xml:space="preserve">Azure Application Insights + Log Analytics</w:t>
            </w:r>
          </w:p>
        </w:tc>
        <w:tc>
          <w:tcPr>
            <w:tcW w:type="dxa" w:w="2250"/>
            <w:shd w:fill="E8F4F8"/>
          </w:tcPr>
          <w:p>
            <w:r>
              <w:rPr>
                <w:rFonts w:ascii="Calibri" w:cs="Calibri" w:eastAsia="Calibri" w:hAnsi="Calibri"/>
                <w:color w:val="0F2439"/>
                <w:sz w:val="20"/>
                <w:szCs w:val="20"/>
              </w:rPr>
              <w:t xml:space="preserve">APM, logging, alerting</w:t>
            </w:r>
          </w:p>
        </w:tc>
        <w:tc>
          <w:tcPr>
            <w:tcW w:type="dxa" w:w="2250"/>
            <w:shd w:fill="E8F4F8"/>
          </w:tcPr>
          <w:p>
            <w:r>
              <w:rPr>
                <w:rFonts w:ascii="Calibri" w:cs="Calibri" w:eastAsia="Calibri" w:hAnsi="Calibri"/>
                <w:color w:val="0F2439"/>
                <w:sz w:val="20"/>
                <w:szCs w:val="20"/>
              </w:rPr>
              <w:t xml:space="preserve">Included with App Service</w:t>
            </w:r>
          </w:p>
        </w:tc>
      </w:tr>
      <w:tr>
        <w:tc>
          <w:tcPr>
            <w:tcW w:type="dxa" w:w="2250"/>
            <w:shd w:fill="FFFFFF"/>
          </w:tcPr>
          <w:p>
            <w:r>
              <w:rPr>
                <w:rFonts w:ascii="Calibri" w:cs="Calibri" w:eastAsia="Calibri" w:hAnsi="Calibri"/>
                <w:color w:val="0F2439"/>
                <w:sz w:val="20"/>
                <w:szCs w:val="20"/>
              </w:rPr>
              <w:t xml:space="preserve">CI/CD</w:t>
            </w:r>
          </w:p>
        </w:tc>
        <w:tc>
          <w:tcPr>
            <w:tcW w:type="dxa" w:w="2250"/>
            <w:shd w:fill="FFFFFF"/>
          </w:tcPr>
          <w:p>
            <w:r>
              <w:rPr>
                <w:rFonts w:ascii="Calibri" w:cs="Calibri" w:eastAsia="Calibri" w:hAnsi="Calibri"/>
                <w:color w:val="0F2439"/>
                <w:sz w:val="20"/>
                <w:szCs w:val="20"/>
              </w:rPr>
              <w:t xml:space="preserve">GitHub Actions + Azure DevOps</w:t>
            </w:r>
          </w:p>
        </w:tc>
        <w:tc>
          <w:tcPr>
            <w:tcW w:type="dxa" w:w="2250"/>
            <w:shd w:fill="FFFFFF"/>
          </w:tcPr>
          <w:p>
            <w:r>
              <w:rPr>
                <w:rFonts w:ascii="Calibri" w:cs="Calibri" w:eastAsia="Calibri" w:hAnsi="Calibri"/>
                <w:color w:val="0F2439"/>
                <w:sz w:val="20"/>
                <w:szCs w:val="20"/>
              </w:rPr>
              <w:t xml:space="preserve">Build, test, deploy automation</w:t>
            </w:r>
          </w:p>
        </w:tc>
        <w:tc>
          <w:tcPr>
            <w:tcW w:type="dxa" w:w="2250"/>
            <w:shd w:fill="FFFFFF"/>
          </w:tcPr>
          <w:p>
            <w:r>
              <w:rPr>
                <w:rFonts w:ascii="Calibri" w:cs="Calibri" w:eastAsia="Calibri" w:hAnsi="Calibri"/>
                <w:color w:val="0F2439"/>
                <w:sz w:val="20"/>
                <w:szCs w:val="20"/>
              </w:rPr>
              <w:t xml:space="preserve">Self-hosted runners</w:t>
            </w:r>
          </w:p>
        </w:tc>
      </w:tr>
    </w:tbl>
    <w:p>
      <w:pPr>
        <w:pStyle w:val="2"/>
        <w:spacing w:after="120" w:before="240"/>
      </w:pPr>
      <w:r>
        <w:rPr>
          <w:rFonts w:ascii="Calibri" w:cs="Calibri" w:eastAsia="Calibri" w:hAnsi="Calibri"/>
          <w:b/>
          <w:bCs/>
          <w:color w:val="2E86AB"/>
          <w:sz w:val="26"/>
          <w:szCs w:val="26"/>
        </w:rPr>
        <w:t xml:space="preserve">7.2 Database Design</w:t>
      </w:r>
    </w:p>
    <w:p>
      <w:pPr>
        <w:spacing w:after="120" w:line="276"/>
      </w:pPr>
      <w:r>
        <w:rPr>
          <w:rFonts w:ascii="Calibri" w:cs="Calibri" w:eastAsia="Calibri" w:hAnsi="Calibri"/>
          <w:color w:val="0F2439"/>
          <w:sz w:val="22"/>
          <w:szCs w:val="22"/>
        </w:rPr>
        <w:t xml:space="preserve">The database schema is designed following third normal form (3NF) with strategic denormalization for read-heavy analytics queries. The core entities include Users, Orders, ReturnRequests, ReturnItems, Inspections, Refunds, Notifications, AuditLogs, PolicyRules, and Products. Entity relationships enforce referential integrity while allowing for the historical tracking required by the audit trail feature (REQ-111). Soft deletes are used for all entities to preserve data integrity and support compliance requirements.</w:t>
      </w:r>
    </w:p>
    <w:p>
      <w:pPr>
        <w:pStyle w:val="2"/>
        <w:spacing w:after="120" w:before="240"/>
      </w:pPr>
      <w:r>
        <w:rPr>
          <w:rFonts w:ascii="Calibri" w:cs="Calibri" w:eastAsia="Calibri" w:hAnsi="Calibri"/>
          <w:b/>
          <w:bCs/>
          <w:color w:val="2E86AB"/>
          <w:sz w:val="26"/>
          <w:szCs w:val="26"/>
        </w:rPr>
        <w:t xml:space="preserve">7.3 API Design</w:t>
      </w:r>
    </w:p>
    <w:p>
      <w:pPr>
        <w:spacing w:after="120" w:line="276"/>
      </w:pPr>
      <w:r>
        <w:rPr>
          <w:rFonts w:ascii="Calibri" w:cs="Calibri" w:eastAsia="Calibri" w:hAnsi="Calibri"/>
          <w:color w:val="0F2439"/>
          <w:sz w:val="22"/>
          <w:szCs w:val="22"/>
        </w:rPr>
        <w:t xml:space="preserve">The RESTful API follows OpenAPI 3.0 specification with 24 endpoints organized across 8 resource groups: Authentication (3 endpoints), Return Requests (5 endpoints), Validation (2 endpoints), Warehouse (3 endpoints), Refunds (3 endpoints), Notifications (2 endpoints), Analytics (3 endpoints), and Admin (3 endpoints). The API design follows HATEOAS principles for discoverability and uses JWT Bearer token authentication with role-based authorization.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Design Decision</w:t>
            </w:r>
          </w:p>
        </w:tc>
        <w:tc>
          <w:tcPr>
            <w:tcW w:type="dxa" w:w="3000"/>
            <w:shd w:fill="1B3A5C"/>
          </w:tcPr>
          <w:p>
            <w:r>
              <w:rPr>
                <w:rFonts w:ascii="Calibri" w:cs="Calibri" w:eastAsia="Calibri" w:hAnsi="Calibri"/>
                <w:b/>
                <w:bCs/>
                <w:color w:val="FFFFFF"/>
                <w:sz w:val="20"/>
                <w:szCs w:val="20"/>
              </w:rPr>
              <w:t xml:space="preserve">Choice</w:t>
            </w:r>
          </w:p>
        </w:tc>
        <w:tc>
          <w:tcPr>
            <w:tcW w:type="dxa" w:w="3000"/>
            <w:shd w:fill="1B3A5C"/>
          </w:tcPr>
          <w:p>
            <w:r>
              <w:rPr>
                <w:rFonts w:ascii="Calibri" w:cs="Calibri" w:eastAsia="Calibri" w:hAnsi="Calibri"/>
                <w:b/>
                <w:bCs/>
                <w:color w:val="FFFFFF"/>
                <w:sz w:val="20"/>
                <w:szCs w:val="20"/>
              </w:rPr>
              <w:t xml:space="preserve">Rationale</w:t>
            </w:r>
          </w:p>
        </w:tc>
      </w:tr>
      <w:tr>
        <w:tc>
          <w:tcPr>
            <w:tcW w:type="dxa" w:w="3000"/>
            <w:shd w:fill="E8F4F8"/>
          </w:tcPr>
          <w:p>
            <w:r>
              <w:rPr>
                <w:rFonts w:ascii="Calibri" w:cs="Calibri" w:eastAsia="Calibri" w:hAnsi="Calibri"/>
                <w:color w:val="0F2439"/>
                <w:sz w:val="20"/>
                <w:szCs w:val="20"/>
              </w:rPr>
              <w:t xml:space="preserve">API Style</w:t>
            </w:r>
          </w:p>
        </w:tc>
        <w:tc>
          <w:tcPr>
            <w:tcW w:type="dxa" w:w="3000"/>
            <w:shd w:fill="E8F4F8"/>
          </w:tcPr>
          <w:p>
            <w:r>
              <w:rPr>
                <w:rFonts w:ascii="Calibri" w:cs="Calibri" w:eastAsia="Calibri" w:hAnsi="Calibri"/>
                <w:color w:val="0F2439"/>
                <w:sz w:val="20"/>
                <w:szCs w:val="20"/>
              </w:rPr>
              <w:t xml:space="preserve">REST (not GraphQL)</w:t>
            </w:r>
          </w:p>
        </w:tc>
        <w:tc>
          <w:tcPr>
            <w:tcW w:type="dxa" w:w="3000"/>
            <w:shd w:fill="E8F4F8"/>
          </w:tcPr>
          <w:p>
            <w:r>
              <w:rPr>
                <w:rFonts w:ascii="Calibri" w:cs="Calibri" w:eastAsia="Calibri" w:hAnsi="Calibri"/>
                <w:color w:val="0F2439"/>
                <w:sz w:val="20"/>
                <w:szCs w:val="20"/>
              </w:rPr>
              <w:t xml:space="preserve">Simpler tooling, better caching, wider team familiarity</w:t>
            </w:r>
          </w:p>
        </w:tc>
      </w:tr>
      <w:tr>
        <w:tc>
          <w:tcPr>
            <w:tcW w:type="dxa" w:w="3000"/>
            <w:shd w:fill="FFFFFF"/>
          </w:tcPr>
          <w:p>
            <w:r>
              <w:rPr>
                <w:rFonts w:ascii="Calibri" w:cs="Calibri" w:eastAsia="Calibri" w:hAnsi="Calibri"/>
                <w:color w:val="0F2439"/>
                <w:sz w:val="20"/>
                <w:szCs w:val="20"/>
              </w:rPr>
              <w:t xml:space="preserve">API Versioning</w:t>
            </w:r>
          </w:p>
        </w:tc>
        <w:tc>
          <w:tcPr>
            <w:tcW w:type="dxa" w:w="3000"/>
            <w:shd w:fill="FFFFFF"/>
          </w:tcPr>
          <w:p>
            <w:r>
              <w:rPr>
                <w:rFonts w:ascii="Calibri" w:cs="Calibri" w:eastAsia="Calibri" w:hAnsi="Calibri"/>
                <w:color w:val="0F2439"/>
                <w:sz w:val="20"/>
                <w:szCs w:val="20"/>
              </w:rPr>
              <w:t xml:space="preserve">URL path (/api/v1/)</w:t>
            </w:r>
          </w:p>
        </w:tc>
        <w:tc>
          <w:tcPr>
            <w:tcW w:type="dxa" w:w="3000"/>
            <w:shd w:fill="FFFFFF"/>
          </w:tcPr>
          <w:p>
            <w:r>
              <w:rPr>
                <w:rFonts w:ascii="Calibri" w:cs="Calibri" w:eastAsia="Calibri" w:hAnsi="Calibri"/>
                <w:color w:val="0F2439"/>
                <w:sz w:val="20"/>
                <w:szCs w:val="20"/>
              </w:rPr>
              <w:t xml:space="preserve">Explicit, simple, CDN-friendly</w:t>
            </w:r>
          </w:p>
        </w:tc>
      </w:tr>
      <w:tr>
        <w:tc>
          <w:tcPr>
            <w:tcW w:type="dxa" w:w="3000"/>
            <w:shd w:fill="E8F4F8"/>
          </w:tcPr>
          <w:p>
            <w:r>
              <w:rPr>
                <w:rFonts w:ascii="Calibri" w:cs="Calibri" w:eastAsia="Calibri" w:hAnsi="Calibri"/>
                <w:color w:val="0F2439"/>
                <w:sz w:val="20"/>
                <w:szCs w:val="20"/>
              </w:rPr>
              <w:t xml:space="preserve">Authentication</w:t>
            </w:r>
          </w:p>
        </w:tc>
        <w:tc>
          <w:tcPr>
            <w:tcW w:type="dxa" w:w="3000"/>
            <w:shd w:fill="E8F4F8"/>
          </w:tcPr>
          <w:p>
            <w:r>
              <w:rPr>
                <w:rFonts w:ascii="Calibri" w:cs="Calibri" w:eastAsia="Calibri" w:hAnsi="Calibri"/>
                <w:color w:val="0F2439"/>
                <w:sz w:val="20"/>
                <w:szCs w:val="20"/>
              </w:rPr>
              <w:t xml:space="preserve">JWT Bearer (OAuth 2.0)</w:t>
            </w:r>
          </w:p>
        </w:tc>
        <w:tc>
          <w:tcPr>
            <w:tcW w:type="dxa" w:w="3000"/>
            <w:shd w:fill="E8F4F8"/>
          </w:tcPr>
          <w:p>
            <w:r>
              <w:rPr>
                <w:rFonts w:ascii="Calibri" w:cs="Calibri" w:eastAsia="Calibri" w:hAnsi="Calibri"/>
                <w:color w:val="0F2439"/>
                <w:sz w:val="20"/>
                <w:szCs w:val="20"/>
              </w:rPr>
              <w:t xml:space="preserve">Stateless, scalable, industry standard</w:t>
            </w:r>
          </w:p>
        </w:tc>
      </w:tr>
      <w:tr>
        <w:tc>
          <w:tcPr>
            <w:tcW w:type="dxa" w:w="3000"/>
            <w:shd w:fill="FFFFFF"/>
          </w:tcPr>
          <w:p>
            <w:r>
              <w:rPr>
                <w:rFonts w:ascii="Calibri" w:cs="Calibri" w:eastAsia="Calibri" w:hAnsi="Calibri"/>
                <w:color w:val="0F2439"/>
                <w:sz w:val="20"/>
                <w:szCs w:val="20"/>
              </w:rPr>
              <w:t xml:space="preserve">Error Format</w:t>
            </w:r>
          </w:p>
        </w:tc>
        <w:tc>
          <w:tcPr>
            <w:tcW w:type="dxa" w:w="3000"/>
            <w:shd w:fill="FFFFFF"/>
          </w:tcPr>
          <w:p>
            <w:r>
              <w:rPr>
                <w:rFonts w:ascii="Calibri" w:cs="Calibri" w:eastAsia="Calibri" w:hAnsi="Calibri"/>
                <w:color w:val="0F2439"/>
                <w:sz w:val="20"/>
                <w:szCs w:val="20"/>
              </w:rPr>
              <w:t xml:space="preserve">RFC 7807 Problem Details</w:t>
            </w:r>
          </w:p>
        </w:tc>
        <w:tc>
          <w:tcPr>
            <w:tcW w:type="dxa" w:w="3000"/>
            <w:shd w:fill="FFFFFF"/>
          </w:tcPr>
          <w:p>
            <w:r>
              <w:rPr>
                <w:rFonts w:ascii="Calibri" w:cs="Calibri" w:eastAsia="Calibri" w:hAnsi="Calibri"/>
                <w:color w:val="0F2439"/>
                <w:sz w:val="20"/>
                <w:szCs w:val="20"/>
              </w:rPr>
              <w:t xml:space="preserve">Standardized, machine-readable, client-friendly</w:t>
            </w:r>
          </w:p>
        </w:tc>
      </w:tr>
      <w:tr>
        <w:tc>
          <w:tcPr>
            <w:tcW w:type="dxa" w:w="3000"/>
            <w:shd w:fill="E8F4F8"/>
          </w:tcPr>
          <w:p>
            <w:r>
              <w:rPr>
                <w:rFonts w:ascii="Calibri" w:cs="Calibri" w:eastAsia="Calibri" w:hAnsi="Calibri"/>
                <w:color w:val="0F2439"/>
                <w:sz w:val="20"/>
                <w:szCs w:val="20"/>
              </w:rPr>
              <w:t xml:space="preserve">Pagination</w:t>
            </w:r>
          </w:p>
        </w:tc>
        <w:tc>
          <w:tcPr>
            <w:tcW w:type="dxa" w:w="3000"/>
            <w:shd w:fill="E8F4F8"/>
          </w:tcPr>
          <w:p>
            <w:r>
              <w:rPr>
                <w:rFonts w:ascii="Calibri" w:cs="Calibri" w:eastAsia="Calibri" w:hAnsi="Calibri"/>
                <w:color w:val="0F2439"/>
                <w:sz w:val="20"/>
                <w:szCs w:val="20"/>
              </w:rPr>
              <w:t xml:space="preserve">Offset-based with metadata</w:t>
            </w:r>
          </w:p>
        </w:tc>
        <w:tc>
          <w:tcPr>
            <w:tcW w:type="dxa" w:w="3000"/>
            <w:shd w:fill="E8F4F8"/>
          </w:tcPr>
          <w:p>
            <w:r>
              <w:rPr>
                <w:rFonts w:ascii="Calibri" w:cs="Calibri" w:eastAsia="Calibri" w:hAnsi="Calibri"/>
                <w:color w:val="0F2439"/>
                <w:sz w:val="20"/>
                <w:szCs w:val="20"/>
              </w:rPr>
              <w:t xml:space="preserve">Simple to implement, sufficient for data volumes</w:t>
            </w:r>
          </w:p>
        </w:tc>
      </w:tr>
      <w:tr>
        <w:tc>
          <w:tcPr>
            <w:tcW w:type="dxa" w:w="3000"/>
            <w:shd w:fill="FFFFFF"/>
          </w:tcPr>
          <w:p>
            <w:r>
              <w:rPr>
                <w:rFonts w:ascii="Calibri" w:cs="Calibri" w:eastAsia="Calibri" w:hAnsi="Calibri"/>
                <w:color w:val="0F2439"/>
                <w:sz w:val="20"/>
                <w:szCs w:val="20"/>
              </w:rPr>
              <w:t xml:space="preserve">Content Negotiation</w:t>
            </w:r>
          </w:p>
        </w:tc>
        <w:tc>
          <w:tcPr>
            <w:tcW w:type="dxa" w:w="3000"/>
            <w:shd w:fill="FFFFFF"/>
          </w:tcPr>
          <w:p>
            <w:r>
              <w:rPr>
                <w:rFonts w:ascii="Calibri" w:cs="Calibri" w:eastAsia="Calibri" w:hAnsi="Calibri"/>
                <w:color w:val="0F2439"/>
                <w:sz w:val="20"/>
                <w:szCs w:val="20"/>
              </w:rPr>
              <w:t xml:space="preserve">JSON only (no XML)</w:t>
            </w:r>
          </w:p>
        </w:tc>
        <w:tc>
          <w:tcPr>
            <w:tcW w:type="dxa" w:w="3000"/>
            <w:shd w:fill="FFFFFF"/>
          </w:tcPr>
          <w:p>
            <w:r>
              <w:rPr>
                <w:rFonts w:ascii="Calibri" w:cs="Calibri" w:eastAsia="Calibri" w:hAnsi="Calibri"/>
                <w:color w:val="0F2439"/>
                <w:sz w:val="20"/>
                <w:szCs w:val="20"/>
              </w:rPr>
              <w:t xml:space="preserve">Consistent with modern frontend frameworks</w:t>
            </w:r>
          </w:p>
        </w:tc>
      </w:tr>
      <w:tr>
        <w:tc>
          <w:tcPr>
            <w:tcW w:type="dxa" w:w="3000"/>
            <w:shd w:fill="E8F4F8"/>
          </w:tcPr>
          <w:p>
            <w:r>
              <w:rPr>
                <w:rFonts w:ascii="Calibri" w:cs="Calibri" w:eastAsia="Calibri" w:hAnsi="Calibri"/>
                <w:color w:val="0F2439"/>
                <w:sz w:val="20"/>
                <w:szCs w:val="20"/>
              </w:rPr>
              <w:t xml:space="preserve">Rate Limiting</w:t>
            </w:r>
          </w:p>
        </w:tc>
        <w:tc>
          <w:tcPr>
            <w:tcW w:type="dxa" w:w="3000"/>
            <w:shd w:fill="E8F4F8"/>
          </w:tcPr>
          <w:p>
            <w:r>
              <w:rPr>
                <w:rFonts w:ascii="Calibri" w:cs="Calibri" w:eastAsia="Calibri" w:hAnsi="Calibri"/>
                <w:color w:val="0F2439"/>
                <w:sz w:val="20"/>
                <w:szCs w:val="20"/>
              </w:rPr>
              <w:t xml:space="preserve">Per-role tiered limits</w:t>
            </w:r>
          </w:p>
        </w:tc>
        <w:tc>
          <w:tcPr>
            <w:tcW w:type="dxa" w:w="3000"/>
            <w:shd w:fill="E8F4F8"/>
          </w:tcPr>
          <w:p>
            <w:r>
              <w:rPr>
                <w:rFonts w:ascii="Calibri" w:cs="Calibri" w:eastAsia="Calibri" w:hAnsi="Calibri"/>
                <w:color w:val="0F2439"/>
                <w:sz w:val="20"/>
                <w:szCs w:val="20"/>
              </w:rPr>
              <w:t xml:space="preserve">Fair usage, protects against abuse</w:t>
            </w:r>
          </w:p>
        </w:tc>
      </w:tr>
    </w:tbl>
    <w:p>
      <w:pPr>
        <w:pStyle w:val="2"/>
        <w:spacing w:after="120" w:before="240"/>
      </w:pPr>
      <w:r>
        <w:rPr>
          <w:rFonts w:ascii="Calibri" w:cs="Calibri" w:eastAsia="Calibri" w:hAnsi="Calibri"/>
          <w:b/>
          <w:bCs/>
          <w:color w:val="2E86AB"/>
          <w:sz w:val="26"/>
          <w:szCs w:val="26"/>
        </w:rPr>
        <w:t xml:space="preserve">7.4 UI/UX Design</w:t>
      </w:r>
    </w:p>
    <w:p>
      <w:pPr>
        <w:spacing w:after="120" w:line="276"/>
      </w:pPr>
      <w:r>
        <w:rPr>
          <w:rFonts w:ascii="Calibri" w:cs="Calibri" w:eastAsia="Calibri" w:hAnsi="Calibri"/>
          <w:color w:val="0F2439"/>
          <w:sz w:val="22"/>
          <w:szCs w:val="22"/>
        </w:rPr>
        <w:t xml:space="preserve">The user interface design follows a mobile-first responsive approach that adapts seamlessly from desktop to mobile screen sizes. The design system uses a consistent component library built with Tailwind CSS, ensuring visual coherence across all user interfaces. Five distinct interfaces are designed for each user role, each optimized for their specific workflow patterns and device preferences.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Interface</w:t>
            </w:r>
          </w:p>
        </w:tc>
        <w:tc>
          <w:tcPr>
            <w:tcW w:type="dxa" w:w="2250"/>
            <w:shd w:fill="1B3A5C"/>
          </w:tcPr>
          <w:p>
            <w:r>
              <w:rPr>
                <w:rFonts w:ascii="Calibri" w:cs="Calibri" w:eastAsia="Calibri" w:hAnsi="Calibri"/>
                <w:b/>
                <w:bCs/>
                <w:color w:val="FFFFFF"/>
                <w:sz w:val="20"/>
                <w:szCs w:val="20"/>
              </w:rPr>
              <w:t xml:space="preserve">Primary Device</w:t>
            </w:r>
          </w:p>
        </w:tc>
        <w:tc>
          <w:tcPr>
            <w:tcW w:type="dxa" w:w="2250"/>
            <w:shd w:fill="1B3A5C"/>
          </w:tcPr>
          <w:p>
            <w:r>
              <w:rPr>
                <w:rFonts w:ascii="Calibri" w:cs="Calibri" w:eastAsia="Calibri" w:hAnsi="Calibri"/>
                <w:b/>
                <w:bCs/>
                <w:color w:val="FFFFFF"/>
                <w:sz w:val="20"/>
                <w:szCs w:val="20"/>
              </w:rPr>
              <w:t xml:space="preserve">Key Design Principles</w:t>
            </w:r>
          </w:p>
        </w:tc>
        <w:tc>
          <w:tcPr>
            <w:tcW w:type="dxa" w:w="2250"/>
            <w:shd w:fill="1B3A5C"/>
          </w:tcPr>
          <w:p>
            <w:r>
              <w:rPr>
                <w:rFonts w:ascii="Calibri" w:cs="Calibri" w:eastAsia="Calibri" w:hAnsi="Calibri"/>
                <w:b/>
                <w:bCs/>
                <w:color w:val="FFFFFF"/>
                <w:sz w:val="20"/>
                <w:szCs w:val="20"/>
              </w:rPr>
              <w:t xml:space="preserve">Target Users</w:t>
            </w:r>
          </w:p>
        </w:tc>
      </w:tr>
      <w:tr>
        <w:tc>
          <w:tcPr>
            <w:tcW w:type="dxa" w:w="2250"/>
            <w:shd w:fill="E8F4F8"/>
          </w:tcPr>
          <w:p>
            <w:r>
              <w:rPr>
                <w:rFonts w:ascii="Calibri" w:cs="Calibri" w:eastAsia="Calibri" w:hAnsi="Calibri"/>
                <w:color w:val="0F2439"/>
                <w:sz w:val="20"/>
                <w:szCs w:val="20"/>
              </w:rPr>
              <w:t xml:space="preserve">Customer Portal</w:t>
            </w:r>
          </w:p>
        </w:tc>
        <w:tc>
          <w:tcPr>
            <w:tcW w:type="dxa" w:w="2250"/>
            <w:shd w:fill="E8F4F8"/>
          </w:tcPr>
          <w:p>
            <w:r>
              <w:rPr>
                <w:rFonts w:ascii="Calibri" w:cs="Calibri" w:eastAsia="Calibri" w:hAnsi="Calibri"/>
                <w:color w:val="0F2439"/>
                <w:sz w:val="20"/>
                <w:szCs w:val="20"/>
              </w:rPr>
              <w:t xml:space="preserve">Mobile (PWA)</w:t>
            </w:r>
          </w:p>
        </w:tc>
        <w:tc>
          <w:tcPr>
            <w:tcW w:type="dxa" w:w="2250"/>
            <w:shd w:fill="E8F4F8"/>
          </w:tcPr>
          <w:p>
            <w:r>
              <w:rPr>
                <w:rFonts w:ascii="Calibri" w:cs="Calibri" w:eastAsia="Calibri" w:hAnsi="Calibri"/>
                <w:color w:val="0F2439"/>
                <w:sz w:val="20"/>
                <w:szCs w:val="20"/>
              </w:rPr>
              <w:t xml:space="preserve">Simple, guided, minimal steps</w:t>
            </w:r>
          </w:p>
        </w:tc>
        <w:tc>
          <w:tcPr>
            <w:tcW w:type="dxa" w:w="2250"/>
            <w:shd w:fill="E8F4F8"/>
          </w:tcPr>
          <w:p>
            <w:r>
              <w:rPr>
                <w:rFonts w:ascii="Calibri" w:cs="Calibri" w:eastAsia="Calibri" w:hAnsi="Calibri"/>
                <w:color w:val="0F2439"/>
                <w:sz w:val="20"/>
                <w:szCs w:val="20"/>
              </w:rPr>
              <w:t xml:space="preserve">End customers</w:t>
            </w:r>
          </w:p>
        </w:tc>
      </w:tr>
      <w:tr>
        <w:tc>
          <w:tcPr>
            <w:tcW w:type="dxa" w:w="2250"/>
            <w:shd w:fill="FFFFFF"/>
          </w:tcPr>
          <w:p>
            <w:r>
              <w:rPr>
                <w:rFonts w:ascii="Calibri" w:cs="Calibri" w:eastAsia="Calibri" w:hAnsi="Calibri"/>
                <w:color w:val="0F2439"/>
                <w:sz w:val="20"/>
                <w:szCs w:val="20"/>
              </w:rPr>
              <w:t xml:space="preserve">Support Agent Dashboard</w:t>
            </w:r>
          </w:p>
        </w:tc>
        <w:tc>
          <w:tcPr>
            <w:tcW w:type="dxa" w:w="2250"/>
            <w:shd w:fill="FFFFFF"/>
          </w:tcPr>
          <w:p>
            <w:r>
              <w:rPr>
                <w:rFonts w:ascii="Calibri" w:cs="Calibri" w:eastAsia="Calibri" w:hAnsi="Calibri"/>
                <w:color w:val="0F2439"/>
                <w:sz w:val="20"/>
                <w:szCs w:val="20"/>
              </w:rPr>
              <w:t xml:space="preserve">Desktop</w:t>
            </w:r>
          </w:p>
        </w:tc>
        <w:tc>
          <w:tcPr>
            <w:tcW w:type="dxa" w:w="2250"/>
            <w:shd w:fill="FFFFFF"/>
          </w:tcPr>
          <w:p>
            <w:r>
              <w:rPr>
                <w:rFonts w:ascii="Calibri" w:cs="Calibri" w:eastAsia="Calibri" w:hAnsi="Calibri"/>
                <w:color w:val="0F2439"/>
                <w:sz w:val="20"/>
                <w:szCs w:val="20"/>
              </w:rPr>
              <w:t xml:space="preserve">Information-dense, filterable, sortable</w:t>
            </w:r>
          </w:p>
        </w:tc>
        <w:tc>
          <w:tcPr>
            <w:tcW w:type="dxa" w:w="2250"/>
            <w:shd w:fill="FFFFFF"/>
          </w:tcPr>
          <w:p>
            <w:r>
              <w:rPr>
                <w:rFonts w:ascii="Calibri" w:cs="Calibri" w:eastAsia="Calibri" w:hAnsi="Calibri"/>
                <w:color w:val="0F2439"/>
                <w:sz w:val="20"/>
                <w:szCs w:val="20"/>
              </w:rPr>
              <w:t xml:space="preserve">Customer service team</w:t>
            </w:r>
          </w:p>
        </w:tc>
      </w:tr>
      <w:tr>
        <w:tc>
          <w:tcPr>
            <w:tcW w:type="dxa" w:w="2250"/>
            <w:shd w:fill="E8F4F8"/>
          </w:tcPr>
          <w:p>
            <w:r>
              <w:rPr>
                <w:rFonts w:ascii="Calibri" w:cs="Calibri" w:eastAsia="Calibri" w:hAnsi="Calibri"/>
                <w:color w:val="0F2439"/>
                <w:sz w:val="20"/>
                <w:szCs w:val="20"/>
              </w:rPr>
              <w:t xml:space="preserve">Warehouse Mobile App</w:t>
            </w:r>
          </w:p>
        </w:tc>
        <w:tc>
          <w:tcPr>
            <w:tcW w:type="dxa" w:w="2250"/>
            <w:shd w:fill="E8F4F8"/>
          </w:tcPr>
          <w:p>
            <w:r>
              <w:rPr>
                <w:rFonts w:ascii="Calibri" w:cs="Calibri" w:eastAsia="Calibri" w:hAnsi="Calibri"/>
                <w:color w:val="0F2439"/>
                <w:sz w:val="20"/>
                <w:szCs w:val="20"/>
              </w:rPr>
              <w:t xml:space="preserve">Mobile (PWA)</w:t>
            </w:r>
          </w:p>
        </w:tc>
        <w:tc>
          <w:tcPr>
            <w:tcW w:type="dxa" w:w="2250"/>
            <w:shd w:fill="E8F4F8"/>
          </w:tcPr>
          <w:p>
            <w:r>
              <w:rPr>
                <w:rFonts w:ascii="Calibri" w:cs="Calibri" w:eastAsia="Calibri" w:hAnsi="Calibri"/>
                <w:color w:val="0F2439"/>
                <w:sz w:val="20"/>
                <w:szCs w:val="20"/>
              </w:rPr>
              <w:t xml:space="preserve">Large touch targets, barcode-first</w:t>
            </w:r>
          </w:p>
        </w:tc>
        <w:tc>
          <w:tcPr>
            <w:tcW w:type="dxa" w:w="2250"/>
            <w:shd w:fill="E8F4F8"/>
          </w:tcPr>
          <w:p>
            <w:r>
              <w:rPr>
                <w:rFonts w:ascii="Calibri" w:cs="Calibri" w:eastAsia="Calibri" w:hAnsi="Calibri"/>
                <w:color w:val="0F2439"/>
                <w:sz w:val="20"/>
                <w:szCs w:val="20"/>
              </w:rPr>
              <w:t xml:space="preserve">Warehouse staff</w:t>
            </w:r>
          </w:p>
        </w:tc>
      </w:tr>
      <w:tr>
        <w:tc>
          <w:tcPr>
            <w:tcW w:type="dxa" w:w="2250"/>
            <w:shd w:fill="FFFFFF"/>
          </w:tcPr>
          <w:p>
            <w:r>
              <w:rPr>
                <w:rFonts w:ascii="Calibri" w:cs="Calibri" w:eastAsia="Calibri" w:hAnsi="Calibri"/>
                <w:color w:val="0F2439"/>
                <w:sz w:val="20"/>
                <w:szCs w:val="20"/>
              </w:rPr>
              <w:t xml:space="preserve">Manager Analytics Dashboard</w:t>
            </w:r>
          </w:p>
        </w:tc>
        <w:tc>
          <w:tcPr>
            <w:tcW w:type="dxa" w:w="2250"/>
            <w:shd w:fill="FFFFFF"/>
          </w:tcPr>
          <w:p>
            <w:r>
              <w:rPr>
                <w:rFonts w:ascii="Calibri" w:cs="Calibri" w:eastAsia="Calibri" w:hAnsi="Calibri"/>
                <w:color w:val="0F2439"/>
                <w:sz w:val="20"/>
                <w:szCs w:val="20"/>
              </w:rPr>
              <w:t xml:space="preserve">Desktop</w:t>
            </w:r>
          </w:p>
        </w:tc>
        <w:tc>
          <w:tcPr>
            <w:tcW w:type="dxa" w:w="2250"/>
            <w:shd w:fill="FFFFFF"/>
          </w:tcPr>
          <w:p>
            <w:r>
              <w:rPr>
                <w:rFonts w:ascii="Calibri" w:cs="Calibri" w:eastAsia="Calibri" w:hAnsi="Calibri"/>
                <w:color w:val="0F2439"/>
                <w:sz w:val="20"/>
                <w:szCs w:val="20"/>
              </w:rPr>
              <w:t xml:space="preserve">Visual, drill-down, exportable</w:t>
            </w:r>
          </w:p>
        </w:tc>
        <w:tc>
          <w:tcPr>
            <w:tcW w:type="dxa" w:w="2250"/>
            <w:shd w:fill="FFFFFF"/>
          </w:tcPr>
          <w:p>
            <w:r>
              <w:rPr>
                <w:rFonts w:ascii="Calibri" w:cs="Calibri" w:eastAsia="Calibri" w:hAnsi="Calibri"/>
                <w:color w:val="0F2439"/>
                <w:sz w:val="20"/>
                <w:szCs w:val="20"/>
              </w:rPr>
              <w:t xml:space="preserve">Operations management</w:t>
            </w:r>
          </w:p>
        </w:tc>
      </w:tr>
      <w:tr>
        <w:tc>
          <w:tcPr>
            <w:tcW w:type="dxa" w:w="2250"/>
            <w:shd w:fill="E8F4F8"/>
          </w:tcPr>
          <w:p>
            <w:r>
              <w:rPr>
                <w:rFonts w:ascii="Calibri" w:cs="Calibri" w:eastAsia="Calibri" w:hAnsi="Calibri"/>
                <w:color w:val="0F2439"/>
                <w:sz w:val="20"/>
                <w:szCs w:val="20"/>
              </w:rPr>
              <w:t xml:space="preserve">Admin Console</w:t>
            </w:r>
          </w:p>
        </w:tc>
        <w:tc>
          <w:tcPr>
            <w:tcW w:type="dxa" w:w="2250"/>
            <w:shd w:fill="E8F4F8"/>
          </w:tcPr>
          <w:p>
            <w:r>
              <w:rPr>
                <w:rFonts w:ascii="Calibri" w:cs="Calibri" w:eastAsia="Calibri" w:hAnsi="Calibri"/>
                <w:color w:val="0F2439"/>
                <w:sz w:val="20"/>
                <w:szCs w:val="20"/>
              </w:rPr>
              <w:t xml:space="preserve">Desktop</w:t>
            </w:r>
          </w:p>
        </w:tc>
        <w:tc>
          <w:tcPr>
            <w:tcW w:type="dxa" w:w="2250"/>
            <w:shd w:fill="E8F4F8"/>
          </w:tcPr>
          <w:p>
            <w:r>
              <w:rPr>
                <w:rFonts w:ascii="Calibri" w:cs="Calibri" w:eastAsia="Calibri" w:hAnsi="Calibri"/>
                <w:color w:val="0F2439"/>
                <w:sz w:val="20"/>
                <w:szCs w:val="20"/>
              </w:rPr>
              <w:t xml:space="preserve">Form-based, confirmation dialogs, audit visible</w:t>
            </w:r>
          </w:p>
        </w:tc>
        <w:tc>
          <w:tcPr>
            <w:tcW w:type="dxa" w:w="2250"/>
            <w:shd w:fill="E8F4F8"/>
          </w:tcPr>
          <w:p>
            <w:r>
              <w:rPr>
                <w:rFonts w:ascii="Calibri" w:cs="Calibri" w:eastAsia="Calibri" w:hAnsi="Calibri"/>
                <w:color w:val="0F2439"/>
                <w:sz w:val="20"/>
                <w:szCs w:val="20"/>
              </w:rPr>
              <w:t xml:space="preserve">IT administration</w:t>
            </w:r>
          </w:p>
        </w:tc>
      </w:tr>
    </w:tbl>
    <w:p>
      <w:pPr>
        <w:pStyle w:val="2"/>
        <w:spacing w:after="120" w:before="240"/>
      </w:pPr>
      <w:r>
        <w:rPr>
          <w:rFonts w:ascii="Calibri" w:cs="Calibri" w:eastAsia="Calibri" w:hAnsi="Calibri"/>
          <w:b/>
          <w:bCs/>
          <w:color w:val="2E86AB"/>
          <w:sz w:val="26"/>
          <w:szCs w:val="26"/>
        </w:rPr>
        <w:t xml:space="preserve">7.5 Phase Deliverables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Deliverable</w:t>
            </w:r>
          </w:p>
        </w:tc>
        <w:tc>
          <w:tcPr>
            <w:tcW w:type="dxa" w:w="3000"/>
            <w:shd w:fill="1B3A5C"/>
          </w:tcPr>
          <w:p>
            <w:r>
              <w:rPr>
                <w:rFonts w:ascii="Calibri" w:cs="Calibri" w:eastAsia="Calibri" w:hAnsi="Calibri"/>
                <w:b/>
                <w:bCs/>
                <w:color w:val="FFFFFF"/>
                <w:sz w:val="20"/>
                <w:szCs w:val="20"/>
              </w:rPr>
              <w:t xml:space="preserve">Format</w:t>
            </w:r>
          </w:p>
        </w:tc>
        <w:tc>
          <w:tcPr>
            <w:tcW w:type="dxa" w:w="3000"/>
            <w:shd w:fill="1B3A5C"/>
          </w:tcPr>
          <w:p>
            <w:r>
              <w:rPr>
                <w:rFonts w:ascii="Calibri" w:cs="Calibri" w:eastAsia="Calibri" w:hAnsi="Calibri"/>
                <w:b/>
                <w:bCs/>
                <w:color w:val="FFFFFF"/>
                <w:sz w:val="20"/>
                <w:szCs w:val="20"/>
              </w:rPr>
              <w:t xml:space="preserve">Owner</w:t>
            </w:r>
          </w:p>
        </w:tc>
      </w:tr>
      <w:tr>
        <w:tc>
          <w:tcPr>
            <w:tcW w:type="dxa" w:w="3000"/>
            <w:shd w:fill="E8F4F8"/>
          </w:tcPr>
          <w:p>
            <w:r>
              <w:rPr>
                <w:rFonts w:ascii="Calibri" w:cs="Calibri" w:eastAsia="Calibri" w:hAnsi="Calibri"/>
                <w:color w:val="0F2439"/>
                <w:sz w:val="20"/>
                <w:szCs w:val="20"/>
              </w:rPr>
              <w:t xml:space="preserve">System Architecture Document</w:t>
            </w:r>
          </w:p>
        </w:tc>
        <w:tc>
          <w:tcPr>
            <w:tcW w:type="dxa" w:w="3000"/>
            <w:shd w:fill="E8F4F8"/>
          </w:tcPr>
          <w:p>
            <w:r>
              <w:rPr>
                <w:rFonts w:ascii="Calibri" w:cs="Calibri" w:eastAsia="Calibri" w:hAnsi="Calibri"/>
                <w:color w:val="0F2439"/>
                <w:sz w:val="20"/>
                <w:szCs w:val="20"/>
              </w:rPr>
              <w:t xml:space="preserve">Confluence + ADRs</w:t>
            </w:r>
          </w:p>
        </w:tc>
        <w:tc>
          <w:tcPr>
            <w:tcW w:type="dxa" w:w="3000"/>
            <w:shd w:fill="E8F4F8"/>
          </w:tcPr>
          <w:p>
            <w:r>
              <w:rPr>
                <w:rFonts w:ascii="Calibri" w:cs="Calibri" w:eastAsia="Calibri" w:hAnsi="Calibri"/>
                <w:color w:val="0F2439"/>
                <w:sz w:val="20"/>
                <w:szCs w:val="20"/>
              </w:rPr>
              <w:t xml:space="preserve">Tech Lead</w:t>
            </w:r>
          </w:p>
        </w:tc>
      </w:tr>
      <w:tr>
        <w:tc>
          <w:tcPr>
            <w:tcW w:type="dxa" w:w="3000"/>
            <w:shd w:fill="FFFFFF"/>
          </w:tcPr>
          <w:p>
            <w:r>
              <w:rPr>
                <w:rFonts w:ascii="Calibri" w:cs="Calibri" w:eastAsia="Calibri" w:hAnsi="Calibri"/>
                <w:color w:val="0F2439"/>
                <w:sz w:val="20"/>
                <w:szCs w:val="20"/>
              </w:rPr>
              <w:t xml:space="preserve">Database Schema (ERD + DDL scripts)</w:t>
            </w:r>
          </w:p>
        </w:tc>
        <w:tc>
          <w:tcPr>
            <w:tcW w:type="dxa" w:w="3000"/>
            <w:shd w:fill="FFFFFF"/>
          </w:tcPr>
          <w:p>
            <w:r>
              <w:rPr>
                <w:rFonts w:ascii="Calibri" w:cs="Calibri" w:eastAsia="Calibri" w:hAnsi="Calibri"/>
                <w:color w:val="0F2439"/>
                <w:sz w:val="20"/>
                <w:szCs w:val="20"/>
              </w:rPr>
              <w:t xml:space="preserve">dbdiagram.io + SQL files</w:t>
            </w:r>
          </w:p>
        </w:tc>
        <w:tc>
          <w:tcPr>
            <w:tcW w:type="dxa" w:w="3000"/>
            <w:shd w:fill="FFFFFF"/>
          </w:tcPr>
          <w:p>
            <w:r>
              <w:rPr>
                <w:rFonts w:ascii="Calibri" w:cs="Calibri" w:eastAsia="Calibri" w:hAnsi="Calibri"/>
                <w:color w:val="0F2439"/>
                <w:sz w:val="20"/>
                <w:szCs w:val="20"/>
              </w:rPr>
              <w:t xml:space="preserve">DBA + Tech Lead</w:t>
            </w:r>
          </w:p>
        </w:tc>
      </w:tr>
      <w:tr>
        <w:tc>
          <w:tcPr>
            <w:tcW w:type="dxa" w:w="3000"/>
            <w:shd w:fill="E8F4F8"/>
          </w:tcPr>
          <w:p>
            <w:r>
              <w:rPr>
                <w:rFonts w:ascii="Calibri" w:cs="Calibri" w:eastAsia="Calibri" w:hAnsi="Calibri"/>
                <w:color w:val="0F2439"/>
                <w:sz w:val="20"/>
                <w:szCs w:val="20"/>
              </w:rPr>
              <w:t xml:space="preserve">API Specification (OpenAPI 3.0)</w:t>
            </w:r>
          </w:p>
        </w:tc>
        <w:tc>
          <w:tcPr>
            <w:tcW w:type="dxa" w:w="3000"/>
            <w:shd w:fill="E8F4F8"/>
          </w:tcPr>
          <w:p>
            <w:r>
              <w:rPr>
                <w:rFonts w:ascii="Calibri" w:cs="Calibri" w:eastAsia="Calibri" w:hAnsi="Calibri"/>
                <w:color w:val="0F2439"/>
                <w:sz w:val="20"/>
                <w:szCs w:val="20"/>
              </w:rPr>
              <w:t xml:space="preserve">Swagger YAML + Postman collection</w:t>
            </w:r>
          </w:p>
        </w:tc>
        <w:tc>
          <w:tcPr>
            <w:tcW w:type="dxa" w:w="3000"/>
            <w:shd w:fill="E8F4F8"/>
          </w:tcPr>
          <w:p>
            <w:r>
              <w:rPr>
                <w:rFonts w:ascii="Calibri" w:cs="Calibri" w:eastAsia="Calibri" w:hAnsi="Calibri"/>
                <w:color w:val="0F2439"/>
                <w:sz w:val="20"/>
                <w:szCs w:val="20"/>
              </w:rPr>
              <w:t xml:space="preserve">Backend Dev</w:t>
            </w:r>
          </w:p>
        </w:tc>
      </w:tr>
      <w:tr>
        <w:tc>
          <w:tcPr>
            <w:tcW w:type="dxa" w:w="3000"/>
            <w:shd w:fill="FFFFFF"/>
          </w:tcPr>
          <w:p>
            <w:r>
              <w:rPr>
                <w:rFonts w:ascii="Calibri" w:cs="Calibri" w:eastAsia="Calibri" w:hAnsi="Calibri"/>
                <w:color w:val="0F2439"/>
                <w:sz w:val="20"/>
                <w:szCs w:val="20"/>
              </w:rPr>
              <w:t xml:space="preserve">UI Wireframes and Prototypes</w:t>
            </w:r>
          </w:p>
        </w:tc>
        <w:tc>
          <w:tcPr>
            <w:tcW w:type="dxa" w:w="3000"/>
            <w:shd w:fill="FFFFFF"/>
          </w:tcPr>
          <w:p>
            <w:r>
              <w:rPr>
                <w:rFonts w:ascii="Calibri" w:cs="Calibri" w:eastAsia="Calibri" w:hAnsi="Calibri"/>
                <w:color w:val="0F2439"/>
                <w:sz w:val="20"/>
                <w:szCs w:val="20"/>
              </w:rPr>
              <w:t xml:space="preserve">Figma</w:t>
            </w:r>
          </w:p>
        </w:tc>
        <w:tc>
          <w:tcPr>
            <w:tcW w:type="dxa" w:w="3000"/>
            <w:shd w:fill="FFFFFF"/>
          </w:tcPr>
          <w:p>
            <w:r>
              <w:rPr>
                <w:rFonts w:ascii="Calibri" w:cs="Calibri" w:eastAsia="Calibri" w:hAnsi="Calibri"/>
                <w:color w:val="0F2439"/>
                <w:sz w:val="20"/>
                <w:szCs w:val="20"/>
              </w:rPr>
              <w:t xml:space="preserve">UX Designer</w:t>
            </w:r>
          </w:p>
        </w:tc>
      </w:tr>
      <w:tr>
        <w:tc>
          <w:tcPr>
            <w:tcW w:type="dxa" w:w="3000"/>
            <w:shd w:fill="E8F4F8"/>
          </w:tcPr>
          <w:p>
            <w:r>
              <w:rPr>
                <w:rFonts w:ascii="Calibri" w:cs="Calibri" w:eastAsia="Calibri" w:hAnsi="Calibri"/>
                <w:color w:val="0F2439"/>
                <w:sz w:val="20"/>
                <w:szCs w:val="20"/>
              </w:rPr>
              <w:t xml:space="preserve">Integration Design Document</w:t>
            </w:r>
          </w:p>
        </w:tc>
        <w:tc>
          <w:tcPr>
            <w:tcW w:type="dxa" w:w="3000"/>
            <w:shd w:fill="E8F4F8"/>
          </w:tcPr>
          <w:p>
            <w:r>
              <w:rPr>
                <w:rFonts w:ascii="Calibri" w:cs="Calibri" w:eastAsia="Calibri" w:hAnsi="Calibri"/>
                <w:color w:val="0F2439"/>
                <w:sz w:val="20"/>
                <w:szCs w:val="20"/>
              </w:rPr>
              <w:t xml:space="preserve">Confluence</w:t>
            </w:r>
          </w:p>
        </w:tc>
        <w:tc>
          <w:tcPr>
            <w:tcW w:type="dxa" w:w="3000"/>
            <w:shd w:fill="E8F4F8"/>
          </w:tcPr>
          <w:p>
            <w:r>
              <w:rPr>
                <w:rFonts w:ascii="Calibri" w:cs="Calibri" w:eastAsia="Calibri" w:hAnsi="Calibri"/>
                <w:color w:val="0F2439"/>
                <w:sz w:val="20"/>
                <w:szCs w:val="20"/>
              </w:rPr>
              <w:t xml:space="preserve">Tech Lead + DevOps</w:t>
            </w:r>
          </w:p>
        </w:tc>
      </w:tr>
      <w:tr>
        <w:tc>
          <w:tcPr>
            <w:tcW w:type="dxa" w:w="3000"/>
            <w:shd w:fill="FFFFFF"/>
          </w:tcPr>
          <w:p>
            <w:r>
              <w:rPr>
                <w:rFonts w:ascii="Calibri" w:cs="Calibri" w:eastAsia="Calibri" w:hAnsi="Calibri"/>
                <w:color w:val="0F2439"/>
                <w:sz w:val="20"/>
                <w:szCs w:val="20"/>
              </w:rPr>
              <w:t xml:space="preserve">Security Architecture</w:t>
            </w:r>
          </w:p>
        </w:tc>
        <w:tc>
          <w:tcPr>
            <w:tcW w:type="dxa" w:w="3000"/>
            <w:shd w:fill="FFFFFF"/>
          </w:tcPr>
          <w:p>
            <w:r>
              <w:rPr>
                <w:rFonts w:ascii="Calibri" w:cs="Calibri" w:eastAsia="Calibri" w:hAnsi="Calibri"/>
                <w:color w:val="0F2439"/>
                <w:sz w:val="20"/>
                <w:szCs w:val="20"/>
              </w:rPr>
              <w:t xml:space="preserve">Confluence</w:t>
            </w:r>
          </w:p>
        </w:tc>
        <w:tc>
          <w:tcPr>
            <w:tcW w:type="dxa" w:w="3000"/>
            <w:shd w:fill="FFFFFF"/>
          </w:tcPr>
          <w:p>
            <w:r>
              <w:rPr>
                <w:rFonts w:ascii="Calibri" w:cs="Calibri" w:eastAsia="Calibri" w:hAnsi="Calibri"/>
                <w:color w:val="0F2439"/>
                <w:sz w:val="20"/>
                <w:szCs w:val="20"/>
              </w:rPr>
              <w:t xml:space="preserve">Tech Lead</w:t>
            </w:r>
          </w:p>
        </w:tc>
      </w:tr>
      <w:tr>
        <w:tc>
          <w:tcPr>
            <w:tcW w:type="dxa" w:w="3000"/>
            <w:shd w:fill="E8F4F8"/>
          </w:tcPr>
          <w:p>
            <w:r>
              <w:rPr>
                <w:rFonts w:ascii="Calibri" w:cs="Calibri" w:eastAsia="Calibri" w:hAnsi="Calibri"/>
                <w:color w:val="0F2439"/>
                <w:sz w:val="20"/>
                <w:szCs w:val="20"/>
              </w:rPr>
              <w:t xml:space="preserve">Deployment Architecture</w:t>
            </w:r>
          </w:p>
        </w:tc>
        <w:tc>
          <w:tcPr>
            <w:tcW w:type="dxa" w:w="3000"/>
            <w:shd w:fill="E8F4F8"/>
          </w:tcPr>
          <w:p>
            <w:r>
              <w:rPr>
                <w:rFonts w:ascii="Calibri" w:cs="Calibri" w:eastAsia="Calibri" w:hAnsi="Calibri"/>
                <w:color w:val="0F2439"/>
                <w:sz w:val="20"/>
                <w:szCs w:val="20"/>
              </w:rPr>
              <w:t xml:space="preserve">Azure diagrams</w:t>
            </w:r>
          </w:p>
        </w:tc>
        <w:tc>
          <w:tcPr>
            <w:tcW w:type="dxa" w:w="3000"/>
            <w:shd w:fill="E8F4F8"/>
          </w:tcPr>
          <w:p>
            <w:r>
              <w:rPr>
                <w:rFonts w:ascii="Calibri" w:cs="Calibri" w:eastAsia="Calibri" w:hAnsi="Calibri"/>
                <w:color w:val="0F2439"/>
                <w:sz w:val="20"/>
                <w:szCs w:val="20"/>
              </w:rPr>
              <w:t xml:space="preserve">DevOps</w:t>
            </w:r>
          </w:p>
        </w:tc>
      </w:tr>
    </w:tbl>
    <w:p>
      <w:pPr>
        <w:pStyle w:val="1"/>
        <w:spacing w:after="120" w:before="360"/>
      </w:pPr>
      <w:r>
        <w:rPr>
          <w:rFonts w:ascii="Calibri" w:cs="Calibri" w:eastAsia="Calibri" w:hAnsi="Calibri"/>
          <w:b/>
          <w:bCs/>
          <w:color w:val="1B3A5C"/>
          <w:sz w:val="32"/>
          <w:szCs w:val="32"/>
        </w:rPr>
        <w:t xml:space="preserve">8. Phase 4: Development</w:t>
      </w:r>
    </w:p>
    <w:p>
      <w:pPr>
        <w:spacing w:after="120" w:line="276"/>
      </w:pPr>
      <w:r>
        <w:rPr>
          <w:rFonts w:ascii="Calibri" w:cs="Calibri" w:eastAsia="Calibri" w:hAnsi="Calibri"/>
          <w:color w:val="0F2439"/>
          <w:sz w:val="22"/>
          <w:szCs w:val="22"/>
        </w:rPr>
        <w:t xml:space="preserve">The Development phase is the core execution phase where the design specifications are translated into working software through iterative sprint cycles. The phase spans five two-week sprints, each delivering a potentially shippable increment of the system. Development follows test-driven development (TDD) practices, with unit tests written before implementation code, and continuous integration ensuring that code quality is maintained with every commit.</w:t>
      </w:r>
    </w:p>
    <w:p>
      <w:pPr>
        <w:pStyle w:val="2"/>
        <w:spacing w:after="120" w:before="240"/>
      </w:pPr>
      <w:r>
        <w:rPr>
          <w:rFonts w:ascii="Calibri" w:cs="Calibri" w:eastAsia="Calibri" w:hAnsi="Calibri"/>
          <w:b/>
          <w:bCs/>
          <w:color w:val="2E86AB"/>
          <w:sz w:val="26"/>
          <w:szCs w:val="26"/>
        </w:rPr>
        <w:t xml:space="preserve">8.1 Sprint Allocation and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Sprint</w:t>
            </w:r>
          </w:p>
        </w:tc>
        <w:tc>
          <w:tcPr>
            <w:tcW w:type="dxa" w:w="1800"/>
            <w:shd w:fill="1B3A5C"/>
          </w:tcPr>
          <w:p>
            <w:r>
              <w:rPr>
                <w:rFonts w:ascii="Calibri" w:cs="Calibri" w:eastAsia="Calibri" w:hAnsi="Calibri"/>
                <w:b/>
                <w:bCs/>
                <w:color w:val="FFFFFF"/>
                <w:sz w:val="20"/>
                <w:szCs w:val="20"/>
              </w:rPr>
              <w:t xml:space="preserve">Duration</w:t>
            </w:r>
          </w:p>
        </w:tc>
        <w:tc>
          <w:tcPr>
            <w:tcW w:type="dxa" w:w="1800"/>
            <w:shd w:fill="1B3A5C"/>
          </w:tcPr>
          <w:p>
            <w:r>
              <w:rPr>
                <w:rFonts w:ascii="Calibri" w:cs="Calibri" w:eastAsia="Calibri" w:hAnsi="Calibri"/>
                <w:b/>
                <w:bCs/>
                <w:color w:val="FFFFFF"/>
                <w:sz w:val="20"/>
                <w:szCs w:val="20"/>
              </w:rPr>
              <w:t xml:space="preserve">Focus</w:t>
            </w:r>
          </w:p>
        </w:tc>
        <w:tc>
          <w:tcPr>
            <w:tcW w:type="dxa" w:w="1800"/>
            <w:shd w:fill="1B3A5C"/>
          </w:tcPr>
          <w:p>
            <w:r>
              <w:rPr>
                <w:rFonts w:ascii="Calibri" w:cs="Calibri" w:eastAsia="Calibri" w:hAnsi="Calibri"/>
                <w:b/>
                <w:bCs/>
                <w:color w:val="FFFFFF"/>
                <w:sz w:val="20"/>
                <w:szCs w:val="20"/>
              </w:rPr>
              <w:t xml:space="preserve">Key Features</w:t>
            </w:r>
          </w:p>
        </w:tc>
        <w:tc>
          <w:tcPr>
            <w:tcW w:type="dxa" w:w="1800"/>
            <w:shd w:fill="1B3A5C"/>
          </w:tcPr>
          <w:p>
            <w:r>
              <w:rPr>
                <w:rFonts w:ascii="Calibri" w:cs="Calibri" w:eastAsia="Calibri" w:hAnsi="Calibri"/>
                <w:b/>
                <w:bCs/>
                <w:color w:val="FFFFFF"/>
                <w:sz w:val="20"/>
                <w:szCs w:val="20"/>
              </w:rPr>
              <w:t xml:space="preserve">Story Points</w:t>
            </w:r>
          </w:p>
        </w:tc>
      </w:tr>
      <w:tr>
        <w:tc>
          <w:tcPr>
            <w:tcW w:type="dxa" w:w="1800"/>
            <w:shd w:fill="E8F4F8"/>
          </w:tcPr>
          <w:p>
            <w:r>
              <w:rPr>
                <w:rFonts w:ascii="Calibri" w:cs="Calibri" w:eastAsia="Calibri" w:hAnsi="Calibri"/>
                <w:color w:val="0F2439"/>
                <w:sz w:val="20"/>
                <w:szCs w:val="20"/>
              </w:rPr>
              <w:t xml:space="preserve">Sprint 1</w:t>
            </w:r>
          </w:p>
        </w:tc>
        <w:tc>
          <w:tcPr>
            <w:tcW w:type="dxa" w:w="1800"/>
            <w:shd w:fill="E8F4F8"/>
          </w:tcPr>
          <w:p>
            <w:r>
              <w:rPr>
                <w:rFonts w:ascii="Calibri" w:cs="Calibri" w:eastAsia="Calibri" w:hAnsi="Calibri"/>
                <w:color w:val="0F2439"/>
                <w:sz w:val="20"/>
                <w:szCs w:val="20"/>
              </w:rPr>
              <w:t xml:space="preserve">Jan 6-17, 2026</w:t>
            </w:r>
          </w:p>
        </w:tc>
        <w:tc>
          <w:tcPr>
            <w:tcW w:type="dxa" w:w="1800"/>
            <w:shd w:fill="E8F4F8"/>
          </w:tcPr>
          <w:p>
            <w:r>
              <w:rPr>
                <w:rFonts w:ascii="Calibri" w:cs="Calibri" w:eastAsia="Calibri" w:hAnsi="Calibri"/>
                <w:color w:val="0F2439"/>
                <w:sz w:val="20"/>
                <w:szCs w:val="20"/>
              </w:rPr>
              <w:t xml:space="preserve">Foundation</w:t>
            </w:r>
          </w:p>
        </w:tc>
        <w:tc>
          <w:tcPr>
            <w:tcW w:type="dxa" w:w="1800"/>
            <w:shd w:fill="E8F4F8"/>
          </w:tcPr>
          <w:p>
            <w:r>
              <w:rPr>
                <w:rFonts w:ascii="Calibri" w:cs="Calibri" w:eastAsia="Calibri" w:hAnsi="Calibri"/>
                <w:color w:val="0F2439"/>
                <w:sz w:val="20"/>
                <w:szCs w:val="20"/>
              </w:rPr>
              <w:t xml:space="preserve">RBAC, Auth, Validation Engine, Customer Portal base</w:t>
            </w:r>
          </w:p>
        </w:tc>
        <w:tc>
          <w:tcPr>
            <w:tcW w:type="dxa" w:w="1800"/>
            <w:shd w:fill="E8F4F8"/>
          </w:tcPr>
          <w:p>
            <w:r>
              <w:rPr>
                <w:rFonts w:ascii="Calibri" w:cs="Calibri" w:eastAsia="Calibri" w:hAnsi="Calibri"/>
                <w:color w:val="0F2439"/>
                <w:sz w:val="20"/>
                <w:szCs w:val="20"/>
              </w:rPr>
              <w:t xml:space="preserve">42</w:t>
            </w:r>
          </w:p>
        </w:tc>
      </w:tr>
      <w:tr>
        <w:tc>
          <w:tcPr>
            <w:tcW w:type="dxa" w:w="1800"/>
            <w:shd w:fill="FFFFFF"/>
          </w:tcPr>
          <w:p>
            <w:r>
              <w:rPr>
                <w:rFonts w:ascii="Calibri" w:cs="Calibri" w:eastAsia="Calibri" w:hAnsi="Calibri"/>
                <w:color w:val="0F2439"/>
                <w:sz w:val="20"/>
                <w:szCs w:val="20"/>
              </w:rPr>
              <w:t xml:space="preserve">Sprint 2</w:t>
            </w:r>
          </w:p>
        </w:tc>
        <w:tc>
          <w:tcPr>
            <w:tcW w:type="dxa" w:w="1800"/>
            <w:shd w:fill="FFFFFF"/>
          </w:tcPr>
          <w:p>
            <w:r>
              <w:rPr>
                <w:rFonts w:ascii="Calibri" w:cs="Calibri" w:eastAsia="Calibri" w:hAnsi="Calibri"/>
                <w:color w:val="0F2439"/>
                <w:sz w:val="20"/>
                <w:szCs w:val="20"/>
              </w:rPr>
              <w:t xml:space="preserve">Jan 20-31, 2026</w:t>
            </w:r>
          </w:p>
        </w:tc>
        <w:tc>
          <w:tcPr>
            <w:tcW w:type="dxa" w:w="1800"/>
            <w:shd w:fill="FFFFFF"/>
          </w:tcPr>
          <w:p>
            <w:r>
              <w:rPr>
                <w:rFonts w:ascii="Calibri" w:cs="Calibri" w:eastAsia="Calibri" w:hAnsi="Calibri"/>
                <w:color w:val="0F2439"/>
                <w:sz w:val="20"/>
                <w:szCs w:val="20"/>
              </w:rPr>
              <w:t xml:space="preserve">Core Return Flow</w:t>
            </w:r>
          </w:p>
        </w:tc>
        <w:tc>
          <w:tcPr>
            <w:tcW w:type="dxa" w:w="1800"/>
            <w:shd w:fill="FFFFFF"/>
          </w:tcPr>
          <w:p>
            <w:r>
              <w:rPr>
                <w:rFonts w:ascii="Calibri" w:cs="Calibri" w:eastAsia="Calibri" w:hAnsi="Calibri"/>
                <w:color w:val="0F2439"/>
                <w:sz w:val="20"/>
                <w:szCs w:val="20"/>
              </w:rPr>
              <w:t xml:space="preserve">Return CRUD, Agent Dashboard, Notifications base</w:t>
            </w:r>
          </w:p>
        </w:tc>
        <w:tc>
          <w:tcPr>
            <w:tcW w:type="dxa" w:w="1800"/>
            <w:shd w:fill="FFFFFF"/>
          </w:tcPr>
          <w:p>
            <w:r>
              <w:rPr>
                <w:rFonts w:ascii="Calibri" w:cs="Calibri" w:eastAsia="Calibri" w:hAnsi="Calibri"/>
                <w:color w:val="0F2439"/>
                <w:sz w:val="20"/>
                <w:szCs w:val="20"/>
              </w:rPr>
              <w:t xml:space="preserve">44</w:t>
            </w:r>
          </w:p>
        </w:tc>
      </w:tr>
      <w:tr>
        <w:tc>
          <w:tcPr>
            <w:tcW w:type="dxa" w:w="1800"/>
            <w:shd w:fill="E8F4F8"/>
          </w:tcPr>
          <w:p>
            <w:r>
              <w:rPr>
                <w:rFonts w:ascii="Calibri" w:cs="Calibri" w:eastAsia="Calibri" w:hAnsi="Calibri"/>
                <w:color w:val="0F2439"/>
                <w:sz w:val="20"/>
                <w:szCs w:val="20"/>
              </w:rPr>
              <w:t xml:space="preserve">Sprint 3</w:t>
            </w:r>
          </w:p>
        </w:tc>
        <w:tc>
          <w:tcPr>
            <w:tcW w:type="dxa" w:w="1800"/>
            <w:shd w:fill="E8F4F8"/>
          </w:tcPr>
          <w:p>
            <w:r>
              <w:rPr>
                <w:rFonts w:ascii="Calibri" w:cs="Calibri" w:eastAsia="Calibri" w:hAnsi="Calibri"/>
                <w:color w:val="0F2439"/>
                <w:sz w:val="20"/>
                <w:szCs w:val="20"/>
              </w:rPr>
              <w:t xml:space="preserve">Feb 3-14, 2026</w:t>
            </w:r>
          </w:p>
        </w:tc>
        <w:tc>
          <w:tcPr>
            <w:tcW w:type="dxa" w:w="1800"/>
            <w:shd w:fill="E8F4F8"/>
          </w:tcPr>
          <w:p>
            <w:r>
              <w:rPr>
                <w:rFonts w:ascii="Calibri" w:cs="Calibri" w:eastAsia="Calibri" w:hAnsi="Calibri"/>
                <w:color w:val="0F2439"/>
                <w:sz w:val="20"/>
                <w:szCs w:val="20"/>
              </w:rPr>
              <w:t xml:space="preserve">Warehouse Ops</w:t>
            </w:r>
          </w:p>
        </w:tc>
        <w:tc>
          <w:tcPr>
            <w:tcW w:type="dxa" w:w="1800"/>
            <w:shd w:fill="E8F4F8"/>
          </w:tcPr>
          <w:p>
            <w:r>
              <w:rPr>
                <w:rFonts w:ascii="Calibri" w:cs="Calibri" w:eastAsia="Calibri" w:hAnsi="Calibri"/>
                <w:color w:val="0F2439"/>
                <w:sz w:val="20"/>
                <w:szCs w:val="20"/>
              </w:rPr>
              <w:t xml:space="preserve">Barcode scanning, Receiving, Inspection, Grading</w:t>
            </w:r>
          </w:p>
        </w:tc>
        <w:tc>
          <w:tcPr>
            <w:tcW w:type="dxa" w:w="1800"/>
            <w:shd w:fill="E8F4F8"/>
          </w:tcPr>
          <w:p>
            <w:r>
              <w:rPr>
                <w:rFonts w:ascii="Calibri" w:cs="Calibri" w:eastAsia="Calibri" w:hAnsi="Calibri"/>
                <w:color w:val="0F2439"/>
                <w:sz w:val="20"/>
                <w:szCs w:val="20"/>
              </w:rPr>
              <w:t xml:space="preserve">46</w:t>
            </w:r>
          </w:p>
        </w:tc>
      </w:tr>
      <w:tr>
        <w:tc>
          <w:tcPr>
            <w:tcW w:type="dxa" w:w="1800"/>
            <w:shd w:fill="FFFFFF"/>
          </w:tcPr>
          <w:p>
            <w:r>
              <w:rPr>
                <w:rFonts w:ascii="Calibri" w:cs="Calibri" w:eastAsia="Calibri" w:hAnsi="Calibri"/>
                <w:color w:val="0F2439"/>
                <w:sz w:val="20"/>
                <w:szCs w:val="20"/>
              </w:rPr>
              <w:t xml:space="preserve">Sprint 4</w:t>
            </w:r>
          </w:p>
        </w:tc>
        <w:tc>
          <w:tcPr>
            <w:tcW w:type="dxa" w:w="1800"/>
            <w:shd w:fill="FFFFFF"/>
          </w:tcPr>
          <w:p>
            <w:r>
              <w:rPr>
                <w:rFonts w:ascii="Calibri" w:cs="Calibri" w:eastAsia="Calibri" w:hAnsi="Calibri"/>
                <w:color w:val="0F2439"/>
                <w:sz w:val="20"/>
                <w:szCs w:val="20"/>
              </w:rPr>
              <w:t xml:space="preserve">Feb 17-28, 2026</w:t>
            </w:r>
          </w:p>
        </w:tc>
        <w:tc>
          <w:tcPr>
            <w:tcW w:type="dxa" w:w="1800"/>
            <w:shd w:fill="FFFFFF"/>
          </w:tcPr>
          <w:p>
            <w:r>
              <w:rPr>
                <w:rFonts w:ascii="Calibri" w:cs="Calibri" w:eastAsia="Calibri" w:hAnsi="Calibri"/>
                <w:color w:val="0F2439"/>
                <w:sz w:val="20"/>
                <w:szCs w:val="20"/>
              </w:rPr>
              <w:t xml:space="preserve">Financial Processing</w:t>
            </w:r>
          </w:p>
        </w:tc>
        <w:tc>
          <w:tcPr>
            <w:tcW w:type="dxa" w:w="1800"/>
            <w:shd w:fill="FFFFFF"/>
          </w:tcPr>
          <w:p>
            <w:r>
              <w:rPr>
                <w:rFonts w:ascii="Calibri" w:cs="Calibri" w:eastAsia="Calibri" w:hAnsi="Calibri"/>
                <w:color w:val="0F2439"/>
                <w:sz w:val="20"/>
                <w:szCs w:val="20"/>
              </w:rPr>
              <w:t xml:space="preserve">Refund calculation, ERP integration, Status automation</w:t>
            </w:r>
          </w:p>
        </w:tc>
        <w:tc>
          <w:tcPr>
            <w:tcW w:type="dxa" w:w="1800"/>
            <w:shd w:fill="FFFFFF"/>
          </w:tcPr>
          <w:p>
            <w:r>
              <w:rPr>
                <w:rFonts w:ascii="Calibri" w:cs="Calibri" w:eastAsia="Calibri" w:hAnsi="Calibri"/>
                <w:color w:val="0F2439"/>
                <w:sz w:val="20"/>
                <w:szCs w:val="20"/>
              </w:rPr>
              <w:t xml:space="preserve">48</w:t>
            </w:r>
          </w:p>
        </w:tc>
      </w:tr>
      <w:tr>
        <w:tc>
          <w:tcPr>
            <w:tcW w:type="dxa" w:w="1800"/>
            <w:shd w:fill="E8F4F8"/>
          </w:tcPr>
          <w:p>
            <w:r>
              <w:rPr>
                <w:rFonts w:ascii="Calibri" w:cs="Calibri" w:eastAsia="Calibri" w:hAnsi="Calibri"/>
                <w:color w:val="0F2439"/>
                <w:sz w:val="20"/>
                <w:szCs w:val="20"/>
              </w:rPr>
              <w:t xml:space="preserve">Sprint 5</w:t>
            </w:r>
          </w:p>
        </w:tc>
        <w:tc>
          <w:tcPr>
            <w:tcW w:type="dxa" w:w="1800"/>
            <w:shd w:fill="E8F4F8"/>
          </w:tcPr>
          <w:p>
            <w:r>
              <w:rPr>
                <w:rFonts w:ascii="Calibri" w:cs="Calibri" w:eastAsia="Calibri" w:hAnsi="Calibri"/>
                <w:color w:val="0F2439"/>
                <w:sz w:val="20"/>
                <w:szCs w:val="20"/>
              </w:rPr>
              <w:t xml:space="preserve">Mar 2-13, 2026</w:t>
            </w:r>
          </w:p>
        </w:tc>
        <w:tc>
          <w:tcPr>
            <w:tcW w:type="dxa" w:w="1800"/>
            <w:shd w:fill="E8F4F8"/>
          </w:tcPr>
          <w:p>
            <w:r>
              <w:rPr>
                <w:rFonts w:ascii="Calibri" w:cs="Calibri" w:eastAsia="Calibri" w:hAnsi="Calibri"/>
                <w:color w:val="0F2439"/>
                <w:sz w:val="20"/>
                <w:szCs w:val="20"/>
              </w:rPr>
              <w:t xml:space="preserve">Analytics + Admin</w:t>
            </w:r>
          </w:p>
        </w:tc>
        <w:tc>
          <w:tcPr>
            <w:tcW w:type="dxa" w:w="1800"/>
            <w:shd w:fill="E8F4F8"/>
          </w:tcPr>
          <w:p>
            <w:r>
              <w:rPr>
                <w:rFonts w:ascii="Calibri" w:cs="Calibri" w:eastAsia="Calibri" w:hAnsi="Calibri"/>
                <w:color w:val="0F2439"/>
                <w:sz w:val="20"/>
                <w:szCs w:val="20"/>
              </w:rPr>
              <w:t xml:space="preserve">Dashboards, Reports, Policy config, Audit trail, Polish</w:t>
            </w:r>
          </w:p>
        </w:tc>
        <w:tc>
          <w:tcPr>
            <w:tcW w:type="dxa" w:w="1800"/>
            <w:shd w:fill="E8F4F8"/>
          </w:tcPr>
          <w:p>
            <w:r>
              <w:rPr>
                <w:rFonts w:ascii="Calibri" w:cs="Calibri" w:eastAsia="Calibri" w:hAnsi="Calibri"/>
                <w:color w:val="0F2439"/>
                <w:sz w:val="20"/>
                <w:szCs w:val="20"/>
              </w:rPr>
              <w:t xml:space="preserve">40</w:t>
            </w:r>
          </w:p>
        </w:tc>
      </w:tr>
    </w:tbl>
    <w:p>
      <w:pPr>
        <w:pStyle w:val="2"/>
        <w:spacing w:after="120" w:before="240"/>
      </w:pPr>
      <w:r>
        <w:rPr>
          <w:rFonts w:ascii="Calibri" w:cs="Calibri" w:eastAsia="Calibri" w:hAnsi="Calibri"/>
          <w:b/>
          <w:bCs/>
          <w:color w:val="2E86AB"/>
          <w:sz w:val="26"/>
          <w:szCs w:val="26"/>
        </w:rPr>
        <w:t xml:space="preserve">8.2 Development Workflow</w:t>
      </w:r>
    </w:p>
    <w:p>
      <w:pPr>
        <w:spacing w:after="120" w:line="276"/>
      </w:pPr>
      <w:r>
        <w:rPr>
          <w:rFonts w:ascii="Calibri" w:cs="Calibri" w:eastAsia="Calibri" w:hAnsi="Calibri"/>
          <w:color w:val="0F2439"/>
          <w:sz w:val="22"/>
          <w:szCs w:val="22"/>
        </w:rPr>
        <w:t xml:space="preserve">Each user story follows a structured development workflow from sprint backlog assignment through deployment to the staging environment. The workflow ensures code quality, peer review, automated testing, and continuous integration at every step.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Step</w:t>
            </w:r>
          </w:p>
        </w:tc>
        <w:tc>
          <w:tcPr>
            <w:tcW w:type="dxa" w:w="1800"/>
            <w:shd w:fill="1B3A5C"/>
          </w:tcPr>
          <w:p>
            <w:r>
              <w:rPr>
                <w:rFonts w:ascii="Calibri" w:cs="Calibri" w:eastAsia="Calibri" w:hAnsi="Calibri"/>
                <w:b/>
                <w:bCs/>
                <w:color w:val="FFFFFF"/>
                <w:sz w:val="20"/>
                <w:szCs w:val="20"/>
              </w:rPr>
              <w:t xml:space="preserve">Activity</w:t>
            </w:r>
          </w:p>
        </w:tc>
        <w:tc>
          <w:tcPr>
            <w:tcW w:type="dxa" w:w="1800"/>
            <w:shd w:fill="1B3A5C"/>
          </w:tcPr>
          <w:p>
            <w:r>
              <w:rPr>
                <w:rFonts w:ascii="Calibri" w:cs="Calibri" w:eastAsia="Calibri" w:hAnsi="Calibri"/>
                <w:b/>
                <w:bCs/>
                <w:color w:val="FFFFFF"/>
                <w:sz w:val="20"/>
                <w:szCs w:val="20"/>
              </w:rPr>
              <w:t xml:space="preserve">Owner</w:t>
            </w:r>
          </w:p>
        </w:tc>
        <w:tc>
          <w:tcPr>
            <w:tcW w:type="dxa" w:w="1800"/>
            <w:shd w:fill="1B3A5C"/>
          </w:tcPr>
          <w:p>
            <w:r>
              <w:rPr>
                <w:rFonts w:ascii="Calibri" w:cs="Calibri" w:eastAsia="Calibri" w:hAnsi="Calibri"/>
                <w:b/>
                <w:bCs/>
                <w:color w:val="FFFFFF"/>
                <w:sz w:val="20"/>
                <w:szCs w:val="20"/>
              </w:rPr>
              <w:t xml:space="preserve">Tool</w:t>
            </w:r>
          </w:p>
        </w:tc>
        <w:tc>
          <w:tcPr>
            <w:tcW w:type="dxa" w:w="1800"/>
            <w:shd w:fill="1B3A5C"/>
          </w:tcPr>
          <w:p>
            <w:r>
              <w:rPr>
                <w:rFonts w:ascii="Calibri" w:cs="Calibri" w:eastAsia="Calibri" w:hAnsi="Calibri"/>
                <w:b/>
                <w:bCs/>
                <w:color w:val="FFFFFF"/>
                <w:sz w:val="20"/>
                <w:szCs w:val="20"/>
              </w:rPr>
              <w:t xml:space="preserve">Quality Check</w:t>
            </w:r>
          </w:p>
        </w:tc>
      </w:tr>
      <w:tr>
        <w:tc>
          <w:tcPr>
            <w:tcW w:type="dxa" w:w="1800"/>
            <w:shd w:fill="E8F4F8"/>
          </w:tcPr>
          <w:p>
            <w:r>
              <w:rPr>
                <w:rFonts w:ascii="Calibri" w:cs="Calibri" w:eastAsia="Calibri" w:hAnsi="Calibri"/>
                <w:color w:val="0F2439"/>
                <w:sz w:val="20"/>
                <w:szCs w:val="20"/>
              </w:rPr>
              <w:t xml:space="preserve">1</w:t>
            </w:r>
          </w:p>
        </w:tc>
        <w:tc>
          <w:tcPr>
            <w:tcW w:type="dxa" w:w="1800"/>
            <w:shd w:fill="E8F4F8"/>
          </w:tcPr>
          <w:p>
            <w:r>
              <w:rPr>
                <w:rFonts w:ascii="Calibri" w:cs="Calibri" w:eastAsia="Calibri" w:hAnsi="Calibri"/>
                <w:color w:val="0F2439"/>
                <w:sz w:val="20"/>
                <w:szCs w:val="20"/>
              </w:rPr>
              <w:t xml:space="preserve">Story picked from sprint backlog</w:t>
            </w:r>
          </w:p>
        </w:tc>
        <w:tc>
          <w:tcPr>
            <w:tcW w:type="dxa" w:w="1800"/>
            <w:shd w:fill="E8F4F8"/>
          </w:tcPr>
          <w:p>
            <w:r>
              <w:rPr>
                <w:rFonts w:ascii="Calibri" w:cs="Calibri" w:eastAsia="Calibri" w:hAnsi="Calibri"/>
                <w:color w:val="0F2439"/>
                <w:sz w:val="20"/>
                <w:szCs w:val="20"/>
              </w:rPr>
              <w:t xml:space="preserve">Developer</w:t>
            </w:r>
          </w:p>
        </w:tc>
        <w:tc>
          <w:tcPr>
            <w:tcW w:type="dxa" w:w="1800"/>
            <w:shd w:fill="E8F4F8"/>
          </w:tcPr>
          <w:p>
            <w:r>
              <w:rPr>
                <w:rFonts w:ascii="Calibri" w:cs="Calibri" w:eastAsia="Calibri" w:hAnsi="Calibri"/>
                <w:color w:val="0F2439"/>
                <w:sz w:val="20"/>
                <w:szCs w:val="20"/>
              </w:rPr>
              <w:t xml:space="preserve">Jira</w:t>
            </w:r>
          </w:p>
        </w:tc>
        <w:tc>
          <w:tcPr>
            <w:tcW w:type="dxa" w:w="1800"/>
            <w:shd w:fill="E8F4F8"/>
          </w:tcPr>
          <w:p>
            <w:r>
              <w:rPr>
                <w:rFonts w:ascii="Calibri" w:cs="Calibri" w:eastAsia="Calibri" w:hAnsi="Calibri"/>
                <w:color w:val="0F2439"/>
                <w:sz w:val="20"/>
                <w:szCs w:val="20"/>
              </w:rPr>
              <w:t xml:space="preserve">Story meets DoD definition</w:t>
            </w:r>
          </w:p>
        </w:tc>
      </w:tr>
      <w:tr>
        <w:tc>
          <w:tcPr>
            <w:tcW w:type="dxa" w:w="1800"/>
            <w:shd w:fill="FFFFFF"/>
          </w:tcPr>
          <w:p>
            <w:r>
              <w:rPr>
                <w:rFonts w:ascii="Calibri" w:cs="Calibri" w:eastAsia="Calibri" w:hAnsi="Calibri"/>
                <w:color w:val="0F2439"/>
                <w:sz w:val="20"/>
                <w:szCs w:val="20"/>
              </w:rPr>
              <w:t xml:space="preserve">2</w:t>
            </w:r>
          </w:p>
        </w:tc>
        <w:tc>
          <w:tcPr>
            <w:tcW w:type="dxa" w:w="1800"/>
            <w:shd w:fill="FFFFFF"/>
          </w:tcPr>
          <w:p>
            <w:r>
              <w:rPr>
                <w:rFonts w:ascii="Calibri" w:cs="Calibri" w:eastAsia="Calibri" w:hAnsi="Calibri"/>
                <w:color w:val="0F2439"/>
                <w:sz w:val="20"/>
                <w:szCs w:val="20"/>
              </w:rPr>
              <w:t xml:space="preserve">Create feature branch (feature/US-XXX)</w:t>
            </w:r>
          </w:p>
        </w:tc>
        <w:tc>
          <w:tcPr>
            <w:tcW w:type="dxa" w:w="1800"/>
            <w:shd w:fill="FFFFFF"/>
          </w:tcPr>
          <w:p>
            <w:r>
              <w:rPr>
                <w:rFonts w:ascii="Calibri" w:cs="Calibri" w:eastAsia="Calibri" w:hAnsi="Calibri"/>
                <w:color w:val="0F2439"/>
                <w:sz w:val="20"/>
                <w:szCs w:val="20"/>
              </w:rPr>
              <w:t xml:space="preserve">Developer</w:t>
            </w:r>
          </w:p>
        </w:tc>
        <w:tc>
          <w:tcPr>
            <w:tcW w:type="dxa" w:w="1800"/>
            <w:shd w:fill="FFFFFF"/>
          </w:tcPr>
          <w:p>
            <w:r>
              <w:rPr>
                <w:rFonts w:ascii="Calibri" w:cs="Calibri" w:eastAsia="Calibri" w:hAnsi="Calibri"/>
                <w:color w:val="0F2439"/>
                <w:sz w:val="20"/>
                <w:szCs w:val="20"/>
              </w:rPr>
              <w:t xml:space="preserve">Git</w:t>
            </w:r>
          </w:p>
        </w:tc>
        <w:tc>
          <w:tcPr>
            <w:tcW w:type="dxa" w:w="1800"/>
            <w:shd w:fill="FFFFFF"/>
          </w:tcPr>
          <w:p>
            <w:r>
              <w:rPr>
                <w:rFonts w:ascii="Calibri" w:cs="Calibri" w:eastAsia="Calibri" w:hAnsi="Calibri"/>
                <w:color w:val="0F2439"/>
                <w:sz w:val="20"/>
                <w:szCs w:val="20"/>
              </w:rPr>
              <w:t xml:space="preserve">Branch naming convention</w:t>
            </w:r>
          </w:p>
        </w:tc>
      </w:tr>
      <w:tr>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Write unit tests (TDD - red phase)</w:t>
            </w:r>
          </w:p>
        </w:tc>
        <w:tc>
          <w:tcPr>
            <w:tcW w:type="dxa" w:w="1800"/>
            <w:shd w:fill="E8F4F8"/>
          </w:tcPr>
          <w:p>
            <w:r>
              <w:rPr>
                <w:rFonts w:ascii="Calibri" w:cs="Calibri" w:eastAsia="Calibri" w:hAnsi="Calibri"/>
                <w:color w:val="0F2439"/>
                <w:sz w:val="20"/>
                <w:szCs w:val="20"/>
              </w:rPr>
              <w:t xml:space="preserve">Developer</w:t>
            </w:r>
          </w:p>
        </w:tc>
        <w:tc>
          <w:tcPr>
            <w:tcW w:type="dxa" w:w="1800"/>
            <w:shd w:fill="E8F4F8"/>
          </w:tcPr>
          <w:p>
            <w:r>
              <w:rPr>
                <w:rFonts w:ascii="Calibri" w:cs="Calibri" w:eastAsia="Calibri" w:hAnsi="Calibri"/>
                <w:color w:val="0F2439"/>
                <w:sz w:val="20"/>
                <w:szCs w:val="20"/>
              </w:rPr>
              <w:t xml:space="preserve">Jest + Supertest</w:t>
            </w:r>
          </w:p>
        </w:tc>
        <w:tc>
          <w:tcPr>
            <w:tcW w:type="dxa" w:w="1800"/>
            <w:shd w:fill="E8F4F8"/>
          </w:tcPr>
          <w:p>
            <w:r>
              <w:rPr>
                <w:rFonts w:ascii="Calibri" w:cs="Calibri" w:eastAsia="Calibri" w:hAnsi="Calibri"/>
                <w:color w:val="0F2439"/>
                <w:sz w:val="20"/>
                <w:szCs w:val="20"/>
              </w:rPr>
              <w:t xml:space="preserve">Tests fail (expected)</w:t>
            </w:r>
          </w:p>
        </w:tc>
      </w:tr>
      <w:tr>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Write implementation code (TDD - green)</w:t>
            </w:r>
          </w:p>
        </w:tc>
        <w:tc>
          <w:tcPr>
            <w:tcW w:type="dxa" w:w="1800"/>
            <w:shd w:fill="FFFFFF"/>
          </w:tcPr>
          <w:p>
            <w:r>
              <w:rPr>
                <w:rFonts w:ascii="Calibri" w:cs="Calibri" w:eastAsia="Calibri" w:hAnsi="Calibri"/>
                <w:color w:val="0F2439"/>
                <w:sz w:val="20"/>
                <w:szCs w:val="20"/>
              </w:rPr>
              <w:t xml:space="preserve">Developer</w:t>
            </w:r>
          </w:p>
        </w:tc>
        <w:tc>
          <w:tcPr>
            <w:tcW w:type="dxa" w:w="1800"/>
            <w:shd w:fill="FFFFFF"/>
          </w:tcPr>
          <w:p>
            <w:r>
              <w:rPr>
                <w:rFonts w:ascii="Calibri" w:cs="Calibri" w:eastAsia="Calibri" w:hAnsi="Calibri"/>
                <w:color w:val="0F2439"/>
                <w:sz w:val="20"/>
                <w:szCs w:val="20"/>
              </w:rPr>
              <w:t xml:space="preserve">VS Code</w:t>
            </w:r>
          </w:p>
        </w:tc>
        <w:tc>
          <w:tcPr>
            <w:tcW w:type="dxa" w:w="1800"/>
            <w:shd w:fill="FFFFFF"/>
          </w:tcPr>
          <w:p>
            <w:r>
              <w:rPr>
                <w:rFonts w:ascii="Calibri" w:cs="Calibri" w:eastAsia="Calibri" w:hAnsi="Calibri"/>
                <w:color w:val="0F2439"/>
                <w:sz w:val="20"/>
                <w:szCs w:val="20"/>
              </w:rPr>
              <w:t xml:space="preserve">All tests pass</w:t>
            </w:r>
          </w:p>
        </w:tc>
      </w:tr>
      <w:tr>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Refactor and optimize (TDD - refactor)</w:t>
            </w:r>
          </w:p>
        </w:tc>
        <w:tc>
          <w:tcPr>
            <w:tcW w:type="dxa" w:w="1800"/>
            <w:shd w:fill="E8F4F8"/>
          </w:tcPr>
          <w:p>
            <w:r>
              <w:rPr>
                <w:rFonts w:ascii="Calibri" w:cs="Calibri" w:eastAsia="Calibri" w:hAnsi="Calibri"/>
                <w:color w:val="0F2439"/>
                <w:sz w:val="20"/>
                <w:szCs w:val="20"/>
              </w:rPr>
              <w:t xml:space="preserve">Developer</w:t>
            </w:r>
          </w:p>
        </w:tc>
        <w:tc>
          <w:tcPr>
            <w:tcW w:type="dxa" w:w="1800"/>
            <w:shd w:fill="E8F4F8"/>
          </w:tcPr>
          <w:p>
            <w:r>
              <w:rPr>
                <w:rFonts w:ascii="Calibri" w:cs="Calibri" w:eastAsia="Calibri" w:hAnsi="Calibri"/>
                <w:color w:val="0F2439"/>
                <w:sz w:val="20"/>
                <w:szCs w:val="20"/>
              </w:rPr>
              <w:t xml:space="preserve">VS Code + SonarQube</w:t>
            </w:r>
          </w:p>
        </w:tc>
        <w:tc>
          <w:tcPr>
            <w:tcW w:type="dxa" w:w="1800"/>
            <w:shd w:fill="E8F4F8"/>
          </w:tcPr>
          <w:p>
            <w:r>
              <w:rPr>
                <w:rFonts w:ascii="Calibri" w:cs="Calibri" w:eastAsia="Calibri" w:hAnsi="Calibri"/>
                <w:color w:val="0F2439"/>
                <w:sz w:val="20"/>
                <w:szCs w:val="20"/>
              </w:rPr>
              <w:t xml:space="preserve">No quality regressions</w:t>
            </w:r>
          </w:p>
        </w:tc>
      </w:tr>
      <w:tr>
        <w:tc>
          <w:tcPr>
            <w:tcW w:type="dxa" w:w="1800"/>
            <w:shd w:fill="FFFFFF"/>
          </w:tcPr>
          <w:p>
            <w:r>
              <w:rPr>
                <w:rFonts w:ascii="Calibri" w:cs="Calibri" w:eastAsia="Calibri" w:hAnsi="Calibri"/>
                <w:color w:val="0F2439"/>
                <w:sz w:val="20"/>
                <w:szCs w:val="20"/>
              </w:rPr>
              <w:t xml:space="preserve">6</w:t>
            </w:r>
          </w:p>
        </w:tc>
        <w:tc>
          <w:tcPr>
            <w:tcW w:type="dxa" w:w="1800"/>
            <w:shd w:fill="FFFFFF"/>
          </w:tcPr>
          <w:p>
            <w:r>
              <w:rPr>
                <w:rFonts w:ascii="Calibri" w:cs="Calibri" w:eastAsia="Calibri" w:hAnsi="Calibri"/>
                <w:color w:val="0F2439"/>
                <w:sz w:val="20"/>
                <w:szCs w:val="20"/>
              </w:rPr>
              <w:t xml:space="preserve">Create pull request with description</w:t>
            </w:r>
          </w:p>
        </w:tc>
        <w:tc>
          <w:tcPr>
            <w:tcW w:type="dxa" w:w="1800"/>
            <w:shd w:fill="FFFFFF"/>
          </w:tcPr>
          <w:p>
            <w:r>
              <w:rPr>
                <w:rFonts w:ascii="Calibri" w:cs="Calibri" w:eastAsia="Calibri" w:hAnsi="Calibri"/>
                <w:color w:val="0F2439"/>
                <w:sz w:val="20"/>
                <w:szCs w:val="20"/>
              </w:rPr>
              <w:t xml:space="preserve">Developer</w:t>
            </w:r>
          </w:p>
        </w:tc>
        <w:tc>
          <w:tcPr>
            <w:tcW w:type="dxa" w:w="1800"/>
            <w:shd w:fill="FFFFFF"/>
          </w:tcPr>
          <w:p>
            <w:r>
              <w:rPr>
                <w:rFonts w:ascii="Calibri" w:cs="Calibri" w:eastAsia="Calibri" w:hAnsi="Calibri"/>
                <w:color w:val="0F2439"/>
                <w:sz w:val="20"/>
                <w:szCs w:val="20"/>
              </w:rPr>
              <w:t xml:space="preserve">GitHub PR</w:t>
            </w:r>
          </w:p>
        </w:tc>
        <w:tc>
          <w:tcPr>
            <w:tcW w:type="dxa" w:w="1800"/>
            <w:shd w:fill="FFFFFF"/>
          </w:tcPr>
          <w:p>
            <w:r>
              <w:rPr>
                <w:rFonts w:ascii="Calibri" w:cs="Calibri" w:eastAsia="Calibri" w:hAnsi="Calibri"/>
                <w:color w:val="0F2439"/>
                <w:sz w:val="20"/>
                <w:szCs w:val="20"/>
              </w:rPr>
              <w:t xml:space="preserve">Template filled, screenshots attached</w:t>
            </w:r>
          </w:p>
        </w:tc>
      </w:tr>
      <w:tr>
        <w:tc>
          <w:tcPr>
            <w:tcW w:type="dxa" w:w="1800"/>
            <w:shd w:fill="E8F4F8"/>
          </w:tcPr>
          <w:p>
            <w:r>
              <w:rPr>
                <w:rFonts w:ascii="Calibri" w:cs="Calibri" w:eastAsia="Calibri" w:hAnsi="Calibri"/>
                <w:color w:val="0F2439"/>
                <w:sz w:val="20"/>
                <w:szCs w:val="20"/>
              </w:rPr>
              <w:t xml:space="preserve">7</w:t>
            </w:r>
          </w:p>
        </w:tc>
        <w:tc>
          <w:tcPr>
            <w:tcW w:type="dxa" w:w="1800"/>
            <w:shd w:fill="E8F4F8"/>
          </w:tcPr>
          <w:p>
            <w:r>
              <w:rPr>
                <w:rFonts w:ascii="Calibri" w:cs="Calibri" w:eastAsia="Calibri" w:hAnsi="Calibri"/>
                <w:color w:val="0F2439"/>
                <w:sz w:val="20"/>
                <w:szCs w:val="20"/>
              </w:rPr>
              <w:t xml:space="preserve">Peer code review (1 reviewer minimum)</w:t>
            </w:r>
          </w:p>
        </w:tc>
        <w:tc>
          <w:tcPr>
            <w:tcW w:type="dxa" w:w="1800"/>
            <w:shd w:fill="E8F4F8"/>
          </w:tcPr>
          <w:p>
            <w:r>
              <w:rPr>
                <w:rFonts w:ascii="Calibri" w:cs="Calibri" w:eastAsia="Calibri" w:hAnsi="Calibri"/>
                <w:color w:val="0F2439"/>
                <w:sz w:val="20"/>
                <w:szCs w:val="20"/>
              </w:rPr>
              <w:t xml:space="preserve">Team member</w:t>
            </w:r>
          </w:p>
        </w:tc>
        <w:tc>
          <w:tcPr>
            <w:tcW w:type="dxa" w:w="1800"/>
            <w:shd w:fill="E8F4F8"/>
          </w:tcPr>
          <w:p>
            <w:r>
              <w:rPr>
                <w:rFonts w:ascii="Calibri" w:cs="Calibri" w:eastAsia="Calibri" w:hAnsi="Calibri"/>
                <w:color w:val="0F2439"/>
                <w:sz w:val="20"/>
                <w:szCs w:val="20"/>
              </w:rPr>
              <w:t xml:space="preserve">GitHub</w:t>
            </w:r>
          </w:p>
        </w:tc>
        <w:tc>
          <w:tcPr>
            <w:tcW w:type="dxa" w:w="1800"/>
            <w:shd w:fill="E8F4F8"/>
          </w:tcPr>
          <w:p>
            <w:r>
              <w:rPr>
                <w:rFonts w:ascii="Calibri" w:cs="Calibri" w:eastAsia="Calibri" w:hAnsi="Calibri"/>
                <w:color w:val="0F2439"/>
                <w:sz w:val="20"/>
                <w:szCs w:val="20"/>
              </w:rPr>
              <w:t xml:space="preserve">PR approved, no unresolved comments</w:t>
            </w:r>
          </w:p>
        </w:tc>
      </w:tr>
      <w:tr>
        <w:tc>
          <w:tcPr>
            <w:tcW w:type="dxa" w:w="1800"/>
            <w:shd w:fill="FFFFFF"/>
          </w:tcPr>
          <w:p>
            <w:r>
              <w:rPr>
                <w:rFonts w:ascii="Calibri" w:cs="Calibri" w:eastAsia="Calibri" w:hAnsi="Calibri"/>
                <w:color w:val="0F2439"/>
                <w:sz w:val="20"/>
                <w:szCs w:val="20"/>
              </w:rPr>
              <w:t xml:space="preserve">8</w:t>
            </w:r>
          </w:p>
        </w:tc>
        <w:tc>
          <w:tcPr>
            <w:tcW w:type="dxa" w:w="1800"/>
            <w:shd w:fill="FFFFFF"/>
          </w:tcPr>
          <w:p>
            <w:r>
              <w:rPr>
                <w:rFonts w:ascii="Calibri" w:cs="Calibri" w:eastAsia="Calibri" w:hAnsi="Calibri"/>
                <w:color w:val="0F2439"/>
                <w:sz w:val="20"/>
                <w:szCs w:val="20"/>
              </w:rPr>
              <w:t xml:space="preserve">Automated CI checks (build + test + scan)</w:t>
            </w:r>
          </w:p>
        </w:tc>
        <w:tc>
          <w:tcPr>
            <w:tcW w:type="dxa" w:w="1800"/>
            <w:shd w:fill="FFFFFF"/>
          </w:tcPr>
          <w:p>
            <w:r>
              <w:rPr>
                <w:rFonts w:ascii="Calibri" w:cs="Calibri" w:eastAsia="Calibri" w:hAnsi="Calibri"/>
                <w:color w:val="0F2439"/>
                <w:sz w:val="20"/>
                <w:szCs w:val="20"/>
              </w:rPr>
              <w:t xml:space="preserve">GitHub Actions</w:t>
            </w:r>
          </w:p>
        </w:tc>
        <w:tc>
          <w:tcPr>
            <w:tcW w:type="dxa" w:w="1800"/>
            <w:shd w:fill="FFFFFF"/>
          </w:tcPr>
          <w:p>
            <w:r>
              <w:rPr>
                <w:rFonts w:ascii="Calibri" w:cs="Calibri" w:eastAsia="Calibri" w:hAnsi="Calibri"/>
                <w:color w:val="0F2439"/>
                <w:sz w:val="20"/>
                <w:szCs w:val="20"/>
              </w:rPr>
              <w:t xml:space="preserve">CI pipeline</w:t>
            </w:r>
          </w:p>
        </w:tc>
        <w:tc>
          <w:tcPr>
            <w:tcW w:type="dxa" w:w="1800"/>
            <w:shd w:fill="FFFFFF"/>
          </w:tcPr>
          <w:p>
            <w:r>
              <w:rPr>
                <w:rFonts w:ascii="Calibri" w:cs="Calibri" w:eastAsia="Calibri" w:hAnsi="Calibri"/>
                <w:color w:val="0F2439"/>
                <w:sz w:val="20"/>
                <w:szCs w:val="20"/>
              </w:rPr>
              <w:t xml:space="preserve">All checks green</w:t>
            </w:r>
          </w:p>
        </w:tc>
      </w:tr>
      <w:tr>
        <w:tc>
          <w:tcPr>
            <w:tcW w:type="dxa" w:w="1800"/>
            <w:shd w:fill="E8F4F8"/>
          </w:tcPr>
          <w:p>
            <w:r>
              <w:rPr>
                <w:rFonts w:ascii="Calibri" w:cs="Calibri" w:eastAsia="Calibri" w:hAnsi="Calibri"/>
                <w:color w:val="0F2439"/>
                <w:sz w:val="20"/>
                <w:szCs w:val="20"/>
              </w:rPr>
              <w:t xml:space="preserve">9</w:t>
            </w:r>
          </w:p>
        </w:tc>
        <w:tc>
          <w:tcPr>
            <w:tcW w:type="dxa" w:w="1800"/>
            <w:shd w:fill="E8F4F8"/>
          </w:tcPr>
          <w:p>
            <w:r>
              <w:rPr>
                <w:rFonts w:ascii="Calibri" w:cs="Calibri" w:eastAsia="Calibri" w:hAnsi="Calibri"/>
                <w:color w:val="0F2439"/>
                <w:sz w:val="20"/>
                <w:szCs w:val="20"/>
              </w:rPr>
              <w:t xml:space="preserve">Merge to develop branch</w:t>
            </w:r>
          </w:p>
        </w:tc>
        <w:tc>
          <w:tcPr>
            <w:tcW w:type="dxa" w:w="1800"/>
            <w:shd w:fill="E8F4F8"/>
          </w:tcPr>
          <w:p>
            <w:r>
              <w:rPr>
                <w:rFonts w:ascii="Calibri" w:cs="Calibri" w:eastAsia="Calibri" w:hAnsi="Calibri"/>
                <w:color w:val="0F2439"/>
                <w:sz w:val="20"/>
                <w:szCs w:val="20"/>
              </w:rPr>
              <w:t xml:space="preserve">Developer</w:t>
            </w:r>
          </w:p>
        </w:tc>
        <w:tc>
          <w:tcPr>
            <w:tcW w:type="dxa" w:w="1800"/>
            <w:shd w:fill="E8F4F8"/>
          </w:tcPr>
          <w:p>
            <w:r>
              <w:rPr>
                <w:rFonts w:ascii="Calibri" w:cs="Calibri" w:eastAsia="Calibri" w:hAnsi="Calibri"/>
                <w:color w:val="0F2439"/>
                <w:sz w:val="20"/>
                <w:szCs w:val="20"/>
              </w:rPr>
              <w:t xml:space="preserve">GitHub</w:t>
            </w:r>
          </w:p>
        </w:tc>
        <w:tc>
          <w:tcPr>
            <w:tcW w:type="dxa" w:w="1800"/>
            <w:shd w:fill="E8F4F8"/>
          </w:tcPr>
          <w:p>
            <w:r>
              <w:rPr>
                <w:rFonts w:ascii="Calibri" w:cs="Calibri" w:eastAsia="Calibri" w:hAnsi="Calibri"/>
                <w:color w:val="0F2439"/>
                <w:sz w:val="20"/>
                <w:szCs w:val="20"/>
              </w:rPr>
              <w:t xml:space="preserve">Merge commit created</w:t>
            </w:r>
          </w:p>
        </w:tc>
      </w:tr>
      <w:tr>
        <w:tc>
          <w:tcPr>
            <w:tcW w:type="dxa" w:w="1800"/>
            <w:shd w:fill="FFFFFF"/>
          </w:tcPr>
          <w:p>
            <w:r>
              <w:rPr>
                <w:rFonts w:ascii="Calibri" w:cs="Calibri" w:eastAsia="Calibri" w:hAnsi="Calibri"/>
                <w:color w:val="0F2439"/>
                <w:sz w:val="20"/>
                <w:szCs w:val="20"/>
              </w:rPr>
              <w:t xml:space="preserve">10</w:t>
            </w:r>
          </w:p>
        </w:tc>
        <w:tc>
          <w:tcPr>
            <w:tcW w:type="dxa" w:w="1800"/>
            <w:shd w:fill="FFFFFF"/>
          </w:tcPr>
          <w:p>
            <w:r>
              <w:rPr>
                <w:rFonts w:ascii="Calibri" w:cs="Calibri" w:eastAsia="Calibri" w:hAnsi="Calibri"/>
                <w:color w:val="0F2439"/>
                <w:sz w:val="20"/>
                <w:szCs w:val="20"/>
              </w:rPr>
              <w:t xml:space="preserve">Auto-deploy to staging environment</w:t>
            </w:r>
          </w:p>
        </w:tc>
        <w:tc>
          <w:tcPr>
            <w:tcW w:type="dxa" w:w="1800"/>
            <w:shd w:fill="FFFFFF"/>
          </w:tcPr>
          <w:p>
            <w:r>
              <w:rPr>
                <w:rFonts w:ascii="Calibri" w:cs="Calibri" w:eastAsia="Calibri" w:hAnsi="Calibri"/>
                <w:color w:val="0F2439"/>
                <w:sz w:val="20"/>
                <w:szCs w:val="20"/>
              </w:rPr>
              <w:t xml:space="preserve">DevOps pipeline</w:t>
            </w:r>
          </w:p>
        </w:tc>
        <w:tc>
          <w:tcPr>
            <w:tcW w:type="dxa" w:w="1800"/>
            <w:shd w:fill="FFFFFF"/>
          </w:tcPr>
          <w:p>
            <w:r>
              <w:rPr>
                <w:rFonts w:ascii="Calibri" w:cs="Calibri" w:eastAsia="Calibri" w:hAnsi="Calibri"/>
                <w:color w:val="0F2439"/>
                <w:sz w:val="20"/>
                <w:szCs w:val="20"/>
              </w:rPr>
              <w:t xml:space="preserve">Azure DevOps</w:t>
            </w:r>
          </w:p>
        </w:tc>
        <w:tc>
          <w:tcPr>
            <w:tcW w:type="dxa" w:w="1800"/>
            <w:shd w:fill="FFFFFF"/>
          </w:tcPr>
          <w:p>
            <w:r>
              <w:rPr>
                <w:rFonts w:ascii="Calibri" w:cs="Calibri" w:eastAsia="Calibri" w:hAnsi="Calibri"/>
                <w:color w:val="0F2439"/>
                <w:sz w:val="20"/>
                <w:szCs w:val="20"/>
              </w:rPr>
              <w:t xml:space="preserve">Deployment successful</w:t>
            </w:r>
          </w:p>
        </w:tc>
      </w:tr>
      <w:tr>
        <w:tc>
          <w:tcPr>
            <w:tcW w:type="dxa" w:w="1800"/>
            <w:shd w:fill="E8F4F8"/>
          </w:tcPr>
          <w:p>
            <w:r>
              <w:rPr>
                <w:rFonts w:ascii="Calibri" w:cs="Calibri" w:eastAsia="Calibri" w:hAnsi="Calibri"/>
                <w:color w:val="0F2439"/>
                <w:sz w:val="20"/>
                <w:szCs w:val="20"/>
              </w:rPr>
              <w:t xml:space="preserve">11</w:t>
            </w:r>
          </w:p>
        </w:tc>
        <w:tc>
          <w:tcPr>
            <w:tcW w:type="dxa" w:w="1800"/>
            <w:shd w:fill="E8F4F8"/>
          </w:tcPr>
          <w:p>
            <w:r>
              <w:rPr>
                <w:rFonts w:ascii="Calibri" w:cs="Calibri" w:eastAsia="Calibri" w:hAnsi="Calibri"/>
                <w:color w:val="0F2439"/>
                <w:sz w:val="20"/>
                <w:szCs w:val="20"/>
              </w:rPr>
              <w:t xml:space="preserve">QA functional verification on staging</w:t>
            </w:r>
          </w:p>
        </w:tc>
        <w:tc>
          <w:tcPr>
            <w:tcW w:type="dxa" w:w="1800"/>
            <w:shd w:fill="E8F4F8"/>
          </w:tcPr>
          <w:p>
            <w:r>
              <w:rPr>
                <w:rFonts w:ascii="Calibri" w:cs="Calibri" w:eastAsia="Calibri" w:hAnsi="Calibri"/>
                <w:color w:val="0F2439"/>
                <w:sz w:val="20"/>
                <w:szCs w:val="20"/>
              </w:rPr>
              <w:t xml:space="preserve">QA Engineer</w:t>
            </w:r>
          </w:p>
        </w:tc>
        <w:tc>
          <w:tcPr>
            <w:tcW w:type="dxa" w:w="1800"/>
            <w:shd w:fill="E8F4F8"/>
          </w:tcPr>
          <w:p>
            <w:r>
              <w:rPr>
                <w:rFonts w:ascii="Calibri" w:cs="Calibri" w:eastAsia="Calibri" w:hAnsi="Calibri"/>
                <w:color w:val="0F2439"/>
                <w:sz w:val="20"/>
                <w:szCs w:val="20"/>
              </w:rPr>
              <w:t xml:space="preserve">Staging env</w:t>
            </w:r>
          </w:p>
        </w:tc>
        <w:tc>
          <w:tcPr>
            <w:tcW w:type="dxa" w:w="1800"/>
            <w:shd w:fill="E8F4F8"/>
          </w:tcPr>
          <w:p>
            <w:r>
              <w:rPr>
                <w:rFonts w:ascii="Calibri" w:cs="Calibri" w:eastAsia="Calibri" w:hAnsi="Calibri"/>
                <w:color w:val="0F2439"/>
                <w:sz w:val="20"/>
                <w:szCs w:val="20"/>
              </w:rPr>
              <w:t xml:space="preserve">Feature works as specified</w:t>
            </w:r>
          </w:p>
        </w:tc>
      </w:tr>
      <w:tr>
        <w:tc>
          <w:tcPr>
            <w:tcW w:type="dxa" w:w="1800"/>
            <w:shd w:fill="FFFFFF"/>
          </w:tcPr>
          <w:p>
            <w:r>
              <w:rPr>
                <w:rFonts w:ascii="Calibri" w:cs="Calibri" w:eastAsia="Calibri" w:hAnsi="Calibri"/>
                <w:color w:val="0F2439"/>
                <w:sz w:val="20"/>
                <w:szCs w:val="20"/>
              </w:rPr>
              <w:t xml:space="preserve">12</w:t>
            </w:r>
          </w:p>
        </w:tc>
        <w:tc>
          <w:tcPr>
            <w:tcW w:type="dxa" w:w="1800"/>
            <w:shd w:fill="FFFFFF"/>
          </w:tcPr>
          <w:p>
            <w:r>
              <w:rPr>
                <w:rFonts w:ascii="Calibri" w:cs="Calibri" w:eastAsia="Calibri" w:hAnsi="Calibri"/>
                <w:color w:val="0F2439"/>
                <w:sz w:val="20"/>
                <w:szCs w:val="20"/>
              </w:rPr>
              <w:t xml:space="preserve">Story marked Done in sprint board</w:t>
            </w:r>
          </w:p>
        </w:tc>
        <w:tc>
          <w:tcPr>
            <w:tcW w:type="dxa" w:w="1800"/>
            <w:shd w:fill="FFFFFF"/>
          </w:tcPr>
          <w:p>
            <w:r>
              <w:rPr>
                <w:rFonts w:ascii="Calibri" w:cs="Calibri" w:eastAsia="Calibri" w:hAnsi="Calibri"/>
                <w:color w:val="0F2439"/>
                <w:sz w:val="20"/>
                <w:szCs w:val="20"/>
              </w:rPr>
              <w:t xml:space="preserve">Developer</w:t>
            </w:r>
          </w:p>
        </w:tc>
        <w:tc>
          <w:tcPr>
            <w:tcW w:type="dxa" w:w="1800"/>
            <w:shd w:fill="FFFFFF"/>
          </w:tcPr>
          <w:p>
            <w:r>
              <w:rPr>
                <w:rFonts w:ascii="Calibri" w:cs="Calibri" w:eastAsia="Calibri" w:hAnsi="Calibri"/>
                <w:color w:val="0F2439"/>
                <w:sz w:val="20"/>
                <w:szCs w:val="20"/>
              </w:rPr>
              <w:t xml:space="preserve">Jira</w:t>
            </w:r>
          </w:p>
        </w:tc>
        <w:tc>
          <w:tcPr>
            <w:tcW w:type="dxa" w:w="1800"/>
            <w:shd w:fill="FFFFFF"/>
          </w:tcPr>
          <w:p>
            <w:r>
              <w:rPr>
                <w:rFonts w:ascii="Calibri" w:cs="Calibri" w:eastAsia="Calibri" w:hAnsi="Calibri"/>
                <w:color w:val="0F2439"/>
                <w:sz w:val="20"/>
                <w:szCs w:val="20"/>
              </w:rPr>
              <w:t xml:space="preserve">All DoD criteria met</w:t>
            </w:r>
          </w:p>
        </w:tc>
      </w:tr>
    </w:tbl>
    <w:p>
      <w:pPr>
        <w:pStyle w:val="2"/>
        <w:spacing w:after="120" w:before="240"/>
      </w:pPr>
      <w:r>
        <w:rPr>
          <w:rFonts w:ascii="Calibri" w:cs="Calibri" w:eastAsia="Calibri" w:hAnsi="Calibri"/>
          <w:b/>
          <w:bCs/>
          <w:color w:val="2E86AB"/>
          <w:sz w:val="26"/>
          <w:szCs w:val="26"/>
        </w:rPr>
        <w:t xml:space="preserve">8.3 Coding Standards and Practices</w:t>
      </w:r>
    </w:p>
    <w:p>
      <w:pPr>
        <w:pStyle w:val="ListParagraph"/>
        <w:numPr>
          <w:ilvl w:val="0"/>
          <w:numId w:val="1"/>
        </w:numPr>
        <w:spacing w:after="60"/>
      </w:pPr>
      <w:r>
        <w:rPr>
          <w:rFonts w:ascii="Calibri" w:cs="Calibri" w:eastAsia="Calibri" w:hAnsi="Calibri"/>
          <w:color w:val="0F2439"/>
          <w:sz w:val="22"/>
          <w:szCs w:val="22"/>
        </w:rPr>
        <w:t xml:space="preserve">TypeScript strict mode enabled for all backend and frontend code with no implicit any types</w:t>
      </w:r>
    </w:p>
    <w:p>
      <w:pPr>
        <w:pStyle w:val="ListParagraph"/>
        <w:numPr>
          <w:ilvl w:val="0"/>
          <w:numId w:val="1"/>
        </w:numPr>
        <w:spacing w:after="60"/>
      </w:pPr>
      <w:r>
        <w:rPr>
          <w:rFonts w:ascii="Calibri" w:cs="Calibri" w:eastAsia="Calibri" w:hAnsi="Calibri"/>
          <w:color w:val="0F2439"/>
          <w:sz w:val="22"/>
          <w:szCs w:val="22"/>
        </w:rPr>
        <w:t xml:space="preserve">ESLint + Prettier configured with shared rulesets enforced via pre-commit hooks (Husky)</w:t>
      </w:r>
    </w:p>
    <w:p>
      <w:pPr>
        <w:pStyle w:val="ListParagraph"/>
        <w:numPr>
          <w:ilvl w:val="0"/>
          <w:numId w:val="1"/>
        </w:numPr>
        <w:spacing w:after="60"/>
      </w:pPr>
      <w:r>
        <w:rPr>
          <w:rFonts w:ascii="Calibri" w:cs="Calibri" w:eastAsia="Calibri" w:hAnsi="Calibri"/>
          <w:color w:val="0F2439"/>
          <w:sz w:val="22"/>
          <w:szCs w:val="22"/>
        </w:rPr>
        <w:t xml:space="preserve">Conventional Commits specification for all commit messages (feat:, fix:, docs:, test:, refactor:)</w:t>
      </w:r>
    </w:p>
    <w:p>
      <w:pPr>
        <w:pStyle w:val="ListParagraph"/>
        <w:numPr>
          <w:ilvl w:val="0"/>
          <w:numId w:val="1"/>
        </w:numPr>
        <w:spacing w:after="60"/>
      </w:pPr>
      <w:r>
        <w:rPr>
          <w:rFonts w:ascii="Calibri" w:cs="Calibri" w:eastAsia="Calibri" w:hAnsi="Calibri"/>
          <w:color w:val="0F2439"/>
          <w:sz w:val="22"/>
          <w:szCs w:val="22"/>
        </w:rPr>
        <w:t xml:space="preserve">Maximum function complexity of 10 cyclomatic complexity points enforced by SonarQube</w:t>
      </w:r>
    </w:p>
    <w:p>
      <w:pPr>
        <w:pStyle w:val="ListParagraph"/>
        <w:numPr>
          <w:ilvl w:val="0"/>
          <w:numId w:val="1"/>
        </w:numPr>
        <w:spacing w:after="60"/>
      </w:pPr>
      <w:r>
        <w:rPr>
          <w:rFonts w:ascii="Calibri" w:cs="Calibri" w:eastAsia="Calibri" w:hAnsi="Calibri"/>
          <w:color w:val="0F2439"/>
          <w:sz w:val="22"/>
          <w:szCs w:val="22"/>
        </w:rPr>
        <w:t xml:space="preserve">All API endpoints must have OpenAPI documentation updated in the Swagger specification</w:t>
      </w:r>
    </w:p>
    <w:p>
      <w:pPr>
        <w:pStyle w:val="ListParagraph"/>
        <w:numPr>
          <w:ilvl w:val="0"/>
          <w:numId w:val="1"/>
        </w:numPr>
        <w:spacing w:after="60"/>
      </w:pPr>
      <w:r>
        <w:rPr>
          <w:rFonts w:ascii="Calibri" w:cs="Calibri" w:eastAsia="Calibri" w:hAnsi="Calibri"/>
          <w:color w:val="0F2439"/>
          <w:sz w:val="22"/>
          <w:szCs w:val="22"/>
        </w:rPr>
        <w:t xml:space="preserve">Database changes must use migration scripts (Flyway) applied in version order</w:t>
      </w:r>
    </w:p>
    <w:p>
      <w:pPr>
        <w:pStyle w:val="ListParagraph"/>
        <w:numPr>
          <w:ilvl w:val="0"/>
          <w:numId w:val="1"/>
        </w:numPr>
        <w:spacing w:after="60"/>
      </w:pPr>
      <w:r>
        <w:rPr>
          <w:rFonts w:ascii="Calibri" w:cs="Calibri" w:eastAsia="Calibri" w:hAnsi="Calibri"/>
          <w:color w:val="0F2439"/>
          <w:sz w:val="22"/>
          <w:szCs w:val="22"/>
        </w:rPr>
        <w:t xml:space="preserve">Sensitive data (passwords, tokens) must never appear in code - use Azure Key Vault references</w:t>
      </w:r>
    </w:p>
    <w:p>
      <w:pPr>
        <w:pStyle w:val="ListParagraph"/>
        <w:numPr>
          <w:ilvl w:val="0"/>
          <w:numId w:val="1"/>
        </w:numPr>
        <w:spacing w:after="60"/>
      </w:pPr>
      <w:r>
        <w:rPr>
          <w:rFonts w:ascii="Calibri" w:cs="Calibri" w:eastAsia="Calibri" w:hAnsi="Calibri"/>
          <w:color w:val="0F2439"/>
          <w:sz w:val="22"/>
          <w:szCs w:val="22"/>
        </w:rPr>
        <w:t xml:space="preserve">All user inputs must be validated and sanitized before processing (OWASP input validation)</w:t>
      </w:r>
    </w:p>
    <w:p>
      <w:pPr>
        <w:pStyle w:val="ListParagraph"/>
        <w:numPr>
          <w:ilvl w:val="0"/>
          <w:numId w:val="1"/>
        </w:numPr>
        <w:spacing w:after="60"/>
      </w:pPr>
      <w:r>
        <w:rPr>
          <w:rFonts w:ascii="Calibri" w:cs="Calibri" w:eastAsia="Calibri" w:hAnsi="Calibri"/>
          <w:color w:val="0F2439"/>
          <w:sz w:val="22"/>
          <w:szCs w:val="22"/>
        </w:rPr>
        <w:t xml:space="preserve">Error responses must follow RFC 7807 Problem Details format with correlation IDs</w:t>
      </w:r>
    </w:p>
    <w:p>
      <w:pPr>
        <w:pStyle w:val="2"/>
        <w:spacing w:after="120" w:before="240"/>
      </w:pPr>
      <w:r>
        <w:rPr>
          <w:rFonts w:ascii="Calibri" w:cs="Calibri" w:eastAsia="Calibri" w:hAnsi="Calibri"/>
          <w:b/>
          <w:bCs/>
          <w:color w:val="2E86AB"/>
          <w:sz w:val="26"/>
          <w:szCs w:val="26"/>
        </w:rPr>
        <w:t xml:space="preserve">8.4 Sprint Review and Increment</w:t>
      </w:r>
    </w:p>
    <w:p>
      <w:pPr>
        <w:spacing w:after="120" w:line="276"/>
      </w:pPr>
      <w:r>
        <w:rPr>
          <w:rFonts w:ascii="Calibri" w:cs="Calibri" w:eastAsia="Calibri" w:hAnsi="Calibri"/>
          <w:color w:val="0F2439"/>
          <w:sz w:val="22"/>
          <w:szCs w:val="22"/>
        </w:rPr>
        <w:t xml:space="preserve">At the end of each sprint, the team conducts a sprint review where completed stories are demonstrated to stakeholders. The increment (working software) is deployed to the staging environment for stakeholder access. Feedback collected during the review is prioritized and either addressed in the current sprint (if minor) or added to the product backlog for future sprints. The sprint review serves as a key governance checkpoint where stakeholders can verify that development is aligned with business expectations.</w:t>
      </w:r>
    </w:p>
    <w:p>
      <w:pPr>
        <w:pStyle w:val="1"/>
        <w:spacing w:after="120" w:before="360"/>
      </w:pPr>
      <w:r>
        <w:rPr>
          <w:rFonts w:ascii="Calibri" w:cs="Calibri" w:eastAsia="Calibri" w:hAnsi="Calibri"/>
          <w:b/>
          <w:bCs/>
          <w:color w:val="1B3A5C"/>
          <w:sz w:val="32"/>
          <w:szCs w:val="32"/>
        </w:rPr>
        <w:t xml:space="preserve">9. Phase 5: Testing</w:t>
      </w:r>
    </w:p>
    <w:p>
      <w:pPr>
        <w:spacing w:after="120" w:line="276"/>
      </w:pPr>
      <w:r>
        <w:rPr>
          <w:rFonts w:ascii="Calibri" w:cs="Calibri" w:eastAsia="Calibri" w:hAnsi="Calibri"/>
          <w:color w:val="0F2439"/>
          <w:sz w:val="22"/>
          <w:szCs w:val="22"/>
        </w:rPr>
        <w:t xml:space="preserve">The Testing phase validates the complete system through multiple testing levels to ensure that the software meets all requirements, integrates correctly with external systems, performs within defined baselines, and provides a satisfactory user experience. The testing phase includes System Integration Testing (SIT) conducted by the QA team, User Acceptance Testing (UAT) conducted by business users, and Performance and Security testing conducted by specialized resources.</w:t>
      </w:r>
    </w:p>
    <w:p>
      <w:pPr>
        <w:pStyle w:val="2"/>
        <w:spacing w:after="120" w:before="240"/>
      </w:pPr>
      <w:r>
        <w:rPr>
          <w:rFonts w:ascii="Calibri" w:cs="Calibri" w:eastAsia="Calibri" w:hAnsi="Calibri"/>
          <w:b/>
          <w:bCs/>
          <w:color w:val="2E86AB"/>
          <w:sz w:val="26"/>
          <w:szCs w:val="26"/>
        </w:rPr>
        <w:t xml:space="preserve">9.1 Testing Levels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Testing Level</w:t>
            </w:r>
          </w:p>
        </w:tc>
        <w:tc>
          <w:tcPr>
            <w:tcW w:type="dxa" w:w="1500"/>
            <w:shd w:fill="1B3A5C"/>
          </w:tcPr>
          <w:p>
            <w:r>
              <w:rPr>
                <w:rFonts w:ascii="Calibri" w:cs="Calibri" w:eastAsia="Calibri" w:hAnsi="Calibri"/>
                <w:b/>
                <w:bCs/>
                <w:color w:val="FFFFFF"/>
                <w:sz w:val="20"/>
                <w:szCs w:val="20"/>
              </w:rPr>
              <w:t xml:space="preserve">Scope</w:t>
            </w:r>
          </w:p>
        </w:tc>
        <w:tc>
          <w:tcPr>
            <w:tcW w:type="dxa" w:w="1500"/>
            <w:shd w:fill="1B3A5C"/>
          </w:tcPr>
          <w:p>
            <w:r>
              <w:rPr>
                <w:rFonts w:ascii="Calibri" w:cs="Calibri" w:eastAsia="Calibri" w:hAnsi="Calibri"/>
                <w:b/>
                <w:bCs/>
                <w:color w:val="FFFFFF"/>
                <w:sz w:val="20"/>
                <w:szCs w:val="20"/>
              </w:rPr>
              <w:t xml:space="preserve">Executor</w:t>
            </w:r>
          </w:p>
        </w:tc>
        <w:tc>
          <w:tcPr>
            <w:tcW w:type="dxa" w:w="1500"/>
            <w:shd w:fill="1B3A5C"/>
          </w:tcPr>
          <w:p>
            <w:r>
              <w:rPr>
                <w:rFonts w:ascii="Calibri" w:cs="Calibri" w:eastAsia="Calibri" w:hAnsi="Calibri"/>
                <w:b/>
                <w:bCs/>
                <w:color w:val="FFFFFF"/>
                <w:sz w:val="20"/>
                <w:szCs w:val="20"/>
              </w:rPr>
              <w:t xml:space="preserve">Duration</w:t>
            </w:r>
          </w:p>
        </w:tc>
        <w:tc>
          <w:tcPr>
            <w:tcW w:type="dxa" w:w="1500"/>
            <w:shd w:fill="1B3A5C"/>
          </w:tcPr>
          <w:p>
            <w:r>
              <w:rPr>
                <w:rFonts w:ascii="Calibri" w:cs="Calibri" w:eastAsia="Calibri" w:hAnsi="Calibri"/>
                <w:b/>
                <w:bCs/>
                <w:color w:val="FFFFFF"/>
                <w:sz w:val="20"/>
                <w:szCs w:val="20"/>
              </w:rPr>
              <w:t xml:space="preserve">Entry Criteria</w:t>
            </w:r>
          </w:p>
        </w:tc>
        <w:tc>
          <w:tcPr>
            <w:tcW w:type="dxa" w:w="1500"/>
            <w:shd w:fill="1B3A5C"/>
          </w:tcPr>
          <w:p>
            <w:r>
              <w:rPr>
                <w:rFonts w:ascii="Calibri" w:cs="Calibri" w:eastAsia="Calibri" w:hAnsi="Calibri"/>
                <w:b/>
                <w:bCs/>
                <w:color w:val="FFFFFF"/>
                <w:sz w:val="20"/>
                <w:szCs w:val="20"/>
              </w:rPr>
              <w:t xml:space="preserve">Key Deliverable</w:t>
            </w:r>
          </w:p>
        </w:tc>
      </w:tr>
      <w:tr>
        <w:tc>
          <w:tcPr>
            <w:tcW w:type="dxa" w:w="1500"/>
            <w:shd w:fill="E8F4F8"/>
          </w:tcPr>
          <w:p>
            <w:r>
              <w:rPr>
                <w:rFonts w:ascii="Calibri" w:cs="Calibri" w:eastAsia="Calibri" w:hAnsi="Calibri"/>
                <w:color w:val="0F2439"/>
                <w:sz w:val="20"/>
                <w:szCs w:val="20"/>
              </w:rPr>
              <w:t xml:space="preserve">Unit Testing</w:t>
            </w:r>
          </w:p>
        </w:tc>
        <w:tc>
          <w:tcPr>
            <w:tcW w:type="dxa" w:w="1500"/>
            <w:shd w:fill="E8F4F8"/>
          </w:tcPr>
          <w:p>
            <w:r>
              <w:rPr>
                <w:rFonts w:ascii="Calibri" w:cs="Calibri" w:eastAsia="Calibri" w:hAnsi="Calibri"/>
                <w:color w:val="0F2439"/>
                <w:sz w:val="20"/>
                <w:szCs w:val="20"/>
              </w:rPr>
              <w:t xml:space="preserve">Individual functions and methods</w:t>
            </w:r>
          </w:p>
        </w:tc>
        <w:tc>
          <w:tcPr>
            <w:tcW w:type="dxa" w:w="1500"/>
            <w:shd w:fill="E8F4F8"/>
          </w:tcPr>
          <w:p>
            <w:r>
              <w:rPr>
                <w:rFonts w:ascii="Calibri" w:cs="Calibri" w:eastAsia="Calibri" w:hAnsi="Calibri"/>
                <w:color w:val="0F2439"/>
                <w:sz w:val="20"/>
                <w:szCs w:val="20"/>
              </w:rPr>
              <w:t xml:space="preserve">Developers</w:t>
            </w:r>
          </w:p>
        </w:tc>
        <w:tc>
          <w:tcPr>
            <w:tcW w:type="dxa" w:w="1500"/>
            <w:shd w:fill="E8F4F8"/>
          </w:tcPr>
          <w:p>
            <w:r>
              <w:rPr>
                <w:rFonts w:ascii="Calibri" w:cs="Calibri" w:eastAsia="Calibri" w:hAnsi="Calibri"/>
                <w:color w:val="0F2439"/>
                <w:sz w:val="20"/>
                <w:szCs w:val="20"/>
              </w:rPr>
              <w:t xml:space="preserve">Continuous</w:t>
            </w:r>
          </w:p>
        </w:tc>
        <w:tc>
          <w:tcPr>
            <w:tcW w:type="dxa" w:w="1500"/>
            <w:shd w:fill="E8F4F8"/>
          </w:tcPr>
          <w:p>
            <w:r>
              <w:rPr>
                <w:rFonts w:ascii="Calibri" w:cs="Calibri" w:eastAsia="Calibri" w:hAnsi="Calibri"/>
                <w:color w:val="0F2439"/>
                <w:sz w:val="20"/>
                <w:szCs w:val="20"/>
              </w:rPr>
              <w:t xml:space="preserve">Code written</w:t>
            </w:r>
          </w:p>
        </w:tc>
        <w:tc>
          <w:tcPr>
            <w:tcW w:type="dxa" w:w="1500"/>
            <w:shd w:fill="E8F4F8"/>
          </w:tcPr>
          <w:p>
            <w:r>
              <w:rPr>
                <w:rFonts w:ascii="Calibri" w:cs="Calibri" w:eastAsia="Calibri" w:hAnsi="Calibri"/>
                <w:color w:val="0F2439"/>
                <w:sz w:val="20"/>
                <w:szCs w:val="20"/>
              </w:rPr>
              <w:t xml:space="preserve">Coverage report (&gt;80%)</w:t>
            </w:r>
          </w:p>
        </w:tc>
      </w:tr>
      <w:tr>
        <w:tc>
          <w:tcPr>
            <w:tcW w:type="dxa" w:w="1500"/>
            <w:shd w:fill="FFFFFF"/>
          </w:tcPr>
          <w:p>
            <w:r>
              <w:rPr>
                <w:rFonts w:ascii="Calibri" w:cs="Calibri" w:eastAsia="Calibri" w:hAnsi="Calibri"/>
                <w:color w:val="0F2439"/>
                <w:sz w:val="20"/>
                <w:szCs w:val="20"/>
              </w:rPr>
              <w:t xml:space="preserve">Integration Testing</w:t>
            </w:r>
          </w:p>
        </w:tc>
        <w:tc>
          <w:tcPr>
            <w:tcW w:type="dxa" w:w="1500"/>
            <w:shd w:fill="FFFFFF"/>
          </w:tcPr>
          <w:p>
            <w:r>
              <w:rPr>
                <w:rFonts w:ascii="Calibri" w:cs="Calibri" w:eastAsia="Calibri" w:hAnsi="Calibri"/>
                <w:color w:val="0F2439"/>
                <w:sz w:val="20"/>
                <w:szCs w:val="20"/>
              </w:rPr>
              <w:t xml:space="preserve">API endpoints, database, external systems</w:t>
            </w:r>
          </w:p>
        </w:tc>
        <w:tc>
          <w:tcPr>
            <w:tcW w:type="dxa" w:w="1500"/>
            <w:shd w:fill="FFFFFF"/>
          </w:tcPr>
          <w:p>
            <w:r>
              <w:rPr>
                <w:rFonts w:ascii="Calibri" w:cs="Calibri" w:eastAsia="Calibri" w:hAnsi="Calibri"/>
                <w:color w:val="0F2439"/>
                <w:sz w:val="20"/>
                <w:szCs w:val="20"/>
              </w:rPr>
              <w:t xml:space="preserve">QA Team</w:t>
            </w:r>
          </w:p>
        </w:tc>
        <w:tc>
          <w:tcPr>
            <w:tcW w:type="dxa" w:w="1500"/>
            <w:shd w:fill="FFFFFF"/>
          </w:tcPr>
          <w:p>
            <w:r>
              <w:rPr>
                <w:rFonts w:ascii="Calibri" w:cs="Calibri" w:eastAsia="Calibri" w:hAnsi="Calibri"/>
                <w:color w:val="0F2439"/>
                <w:sz w:val="20"/>
                <w:szCs w:val="20"/>
              </w:rPr>
              <w:t xml:space="preserve">2 weeks</w:t>
            </w:r>
          </w:p>
        </w:tc>
        <w:tc>
          <w:tcPr>
            <w:tcW w:type="dxa" w:w="1500"/>
            <w:shd w:fill="FFFFFF"/>
          </w:tcPr>
          <w:p>
            <w:r>
              <w:rPr>
                <w:rFonts w:ascii="Calibri" w:cs="Calibri" w:eastAsia="Calibri" w:hAnsi="Calibri"/>
                <w:color w:val="0F2439"/>
                <w:sz w:val="20"/>
                <w:szCs w:val="20"/>
              </w:rPr>
              <w:t xml:space="preserve">Sprint 5 complete</w:t>
            </w:r>
          </w:p>
        </w:tc>
        <w:tc>
          <w:tcPr>
            <w:tcW w:type="dxa" w:w="1500"/>
            <w:shd w:fill="FFFFFF"/>
          </w:tcPr>
          <w:p>
            <w:r>
              <w:rPr>
                <w:rFonts w:ascii="Calibri" w:cs="Calibri" w:eastAsia="Calibri" w:hAnsi="Calibri"/>
                <w:color w:val="0F2439"/>
                <w:sz w:val="20"/>
                <w:szCs w:val="20"/>
              </w:rPr>
              <w:t xml:space="preserve">Integration test report</w:t>
            </w:r>
          </w:p>
        </w:tc>
      </w:tr>
      <w:tr>
        <w:tc>
          <w:tcPr>
            <w:tcW w:type="dxa" w:w="1500"/>
            <w:shd w:fill="E8F4F8"/>
          </w:tcPr>
          <w:p>
            <w:r>
              <w:rPr>
                <w:rFonts w:ascii="Calibri" w:cs="Calibri" w:eastAsia="Calibri" w:hAnsi="Calibri"/>
                <w:color w:val="0F2439"/>
                <w:sz w:val="20"/>
                <w:szCs w:val="20"/>
              </w:rPr>
              <w:t xml:space="preserve">System Integration (SIT)</w:t>
            </w:r>
          </w:p>
        </w:tc>
        <w:tc>
          <w:tcPr>
            <w:tcW w:type="dxa" w:w="1500"/>
            <w:shd w:fill="E8F4F8"/>
          </w:tcPr>
          <w:p>
            <w:r>
              <w:rPr>
                <w:rFonts w:ascii="Calibri" w:cs="Calibri" w:eastAsia="Calibri" w:hAnsi="Calibri"/>
                <w:color w:val="0F2439"/>
                <w:sz w:val="20"/>
                <w:szCs w:val="20"/>
              </w:rPr>
              <w:t xml:space="preserve">Complete system with all integrations</w:t>
            </w:r>
          </w:p>
        </w:tc>
        <w:tc>
          <w:tcPr>
            <w:tcW w:type="dxa" w:w="1500"/>
            <w:shd w:fill="E8F4F8"/>
          </w:tcPr>
          <w:p>
            <w:r>
              <w:rPr>
                <w:rFonts w:ascii="Calibri" w:cs="Calibri" w:eastAsia="Calibri" w:hAnsi="Calibri"/>
                <w:color w:val="0F2439"/>
                <w:sz w:val="20"/>
                <w:szCs w:val="20"/>
              </w:rPr>
              <w:t xml:space="preserve">QA Team</w:t>
            </w:r>
          </w:p>
        </w:tc>
        <w:tc>
          <w:tcPr>
            <w:tcW w:type="dxa" w:w="1500"/>
            <w:shd w:fill="E8F4F8"/>
          </w:tcPr>
          <w:p>
            <w:r>
              <w:rPr>
                <w:rFonts w:ascii="Calibri" w:cs="Calibri" w:eastAsia="Calibri" w:hAnsi="Calibri"/>
                <w:color w:val="0F2439"/>
                <w:sz w:val="20"/>
                <w:szCs w:val="20"/>
              </w:rPr>
              <w:t xml:space="preserve">1 week</w:t>
            </w:r>
          </w:p>
        </w:tc>
        <w:tc>
          <w:tcPr>
            <w:tcW w:type="dxa" w:w="1500"/>
            <w:shd w:fill="E8F4F8"/>
          </w:tcPr>
          <w:p>
            <w:r>
              <w:rPr>
                <w:rFonts w:ascii="Calibri" w:cs="Calibri" w:eastAsia="Calibri" w:hAnsi="Calibri"/>
                <w:color w:val="0F2439"/>
                <w:sz w:val="20"/>
                <w:szCs w:val="20"/>
              </w:rPr>
              <w:t xml:space="preserve">Integration tests pass</w:t>
            </w:r>
          </w:p>
        </w:tc>
        <w:tc>
          <w:tcPr>
            <w:tcW w:type="dxa" w:w="1500"/>
            <w:shd w:fill="E8F4F8"/>
          </w:tcPr>
          <w:p>
            <w:r>
              <w:rPr>
                <w:rFonts w:ascii="Calibri" w:cs="Calibri" w:eastAsia="Calibri" w:hAnsi="Calibri"/>
                <w:color w:val="0F2439"/>
                <w:sz w:val="20"/>
                <w:szCs w:val="20"/>
              </w:rPr>
              <w:t xml:space="preserve">SIT test report</w:t>
            </w:r>
          </w:p>
        </w:tc>
      </w:tr>
      <w:tr>
        <w:tc>
          <w:tcPr>
            <w:tcW w:type="dxa" w:w="1500"/>
            <w:shd w:fill="FFFFFF"/>
          </w:tcPr>
          <w:p>
            <w:r>
              <w:rPr>
                <w:rFonts w:ascii="Calibri" w:cs="Calibri" w:eastAsia="Calibri" w:hAnsi="Calibri"/>
                <w:color w:val="0F2439"/>
                <w:sz w:val="20"/>
                <w:szCs w:val="20"/>
              </w:rPr>
              <w:t xml:space="preserve">User Acceptance (UAT)</w:t>
            </w:r>
          </w:p>
        </w:tc>
        <w:tc>
          <w:tcPr>
            <w:tcW w:type="dxa" w:w="1500"/>
            <w:shd w:fill="FFFFFF"/>
          </w:tcPr>
          <w:p>
            <w:r>
              <w:rPr>
                <w:rFonts w:ascii="Calibri" w:cs="Calibri" w:eastAsia="Calibri" w:hAnsi="Calibri"/>
                <w:color w:val="0F2439"/>
                <w:sz w:val="20"/>
                <w:szCs w:val="20"/>
              </w:rPr>
              <w:t xml:space="preserve">Business scenario validation</w:t>
            </w:r>
          </w:p>
        </w:tc>
        <w:tc>
          <w:tcPr>
            <w:tcW w:type="dxa" w:w="1500"/>
            <w:shd w:fill="FFFFFF"/>
          </w:tcPr>
          <w:p>
            <w:r>
              <w:rPr>
                <w:rFonts w:ascii="Calibri" w:cs="Calibri" w:eastAsia="Calibri" w:hAnsi="Calibri"/>
                <w:color w:val="0F2439"/>
                <w:sz w:val="20"/>
                <w:szCs w:val="20"/>
              </w:rPr>
              <w:t xml:space="preserve">Business users</w:t>
            </w:r>
          </w:p>
        </w:tc>
        <w:tc>
          <w:tcPr>
            <w:tcW w:type="dxa" w:w="1500"/>
            <w:shd w:fill="FFFFFF"/>
          </w:tcPr>
          <w:p>
            <w:r>
              <w:rPr>
                <w:rFonts w:ascii="Calibri" w:cs="Calibri" w:eastAsia="Calibri" w:hAnsi="Calibri"/>
                <w:color w:val="0F2439"/>
                <w:sz w:val="20"/>
                <w:szCs w:val="20"/>
              </w:rPr>
              <w:t xml:space="preserve">3 weeks</w:t>
            </w:r>
          </w:p>
        </w:tc>
        <w:tc>
          <w:tcPr>
            <w:tcW w:type="dxa" w:w="1500"/>
            <w:shd w:fill="FFFFFF"/>
          </w:tcPr>
          <w:p>
            <w:r>
              <w:rPr>
                <w:rFonts w:ascii="Calibri" w:cs="Calibri" w:eastAsia="Calibri" w:hAnsi="Calibri"/>
                <w:color w:val="0F2439"/>
                <w:sz w:val="20"/>
                <w:szCs w:val="20"/>
              </w:rPr>
              <w:t xml:space="preserve">SIT 95%+ pass</w:t>
            </w:r>
          </w:p>
        </w:tc>
        <w:tc>
          <w:tcPr>
            <w:tcW w:type="dxa" w:w="1500"/>
            <w:shd w:fill="FFFFFF"/>
          </w:tcPr>
          <w:p>
            <w:r>
              <w:rPr>
                <w:rFonts w:ascii="Calibri" w:cs="Calibri" w:eastAsia="Calibri" w:hAnsi="Calibri"/>
                <w:color w:val="0F2439"/>
                <w:sz w:val="20"/>
                <w:szCs w:val="20"/>
              </w:rPr>
              <w:t xml:space="preserve">UAT sign-off document</w:t>
            </w:r>
          </w:p>
        </w:tc>
      </w:tr>
      <w:tr>
        <w:tc>
          <w:tcPr>
            <w:tcW w:type="dxa" w:w="1500"/>
            <w:shd w:fill="E8F4F8"/>
          </w:tcPr>
          <w:p>
            <w:r>
              <w:rPr>
                <w:rFonts w:ascii="Calibri" w:cs="Calibri" w:eastAsia="Calibri" w:hAnsi="Calibri"/>
                <w:color w:val="0F2439"/>
                <w:sz w:val="20"/>
                <w:szCs w:val="20"/>
              </w:rPr>
              <w:t xml:space="preserve">Performance Testing</w:t>
            </w:r>
          </w:p>
        </w:tc>
        <w:tc>
          <w:tcPr>
            <w:tcW w:type="dxa" w:w="1500"/>
            <w:shd w:fill="E8F4F8"/>
          </w:tcPr>
          <w:p>
            <w:r>
              <w:rPr>
                <w:rFonts w:ascii="Calibri" w:cs="Calibri" w:eastAsia="Calibri" w:hAnsi="Calibri"/>
                <w:color w:val="0F2439"/>
                <w:sz w:val="20"/>
                <w:szCs w:val="20"/>
              </w:rPr>
              <w:t xml:space="preserve">Load, stress, scalability</w:t>
            </w:r>
          </w:p>
        </w:tc>
        <w:tc>
          <w:tcPr>
            <w:tcW w:type="dxa" w:w="1500"/>
            <w:shd w:fill="E8F4F8"/>
          </w:tcPr>
          <w:p>
            <w:r>
              <w:rPr>
                <w:rFonts w:ascii="Calibri" w:cs="Calibri" w:eastAsia="Calibri" w:hAnsi="Calibri"/>
                <w:color w:val="0F2439"/>
                <w:sz w:val="20"/>
                <w:szCs w:val="20"/>
              </w:rPr>
              <w:t xml:space="preserve">QA + DevOps</w:t>
            </w:r>
          </w:p>
        </w:tc>
        <w:tc>
          <w:tcPr>
            <w:tcW w:type="dxa" w:w="1500"/>
            <w:shd w:fill="E8F4F8"/>
          </w:tcPr>
          <w:p>
            <w:r>
              <w:rPr>
                <w:rFonts w:ascii="Calibri" w:cs="Calibri" w:eastAsia="Calibri" w:hAnsi="Calibri"/>
                <w:color w:val="0F2439"/>
                <w:sz w:val="20"/>
                <w:szCs w:val="20"/>
              </w:rPr>
              <w:t xml:space="preserve">1 week</w:t>
            </w:r>
          </w:p>
        </w:tc>
        <w:tc>
          <w:tcPr>
            <w:tcW w:type="dxa" w:w="1500"/>
            <w:shd w:fill="E8F4F8"/>
          </w:tcPr>
          <w:p>
            <w:r>
              <w:rPr>
                <w:rFonts w:ascii="Calibri" w:cs="Calibri" w:eastAsia="Calibri" w:hAnsi="Calibri"/>
                <w:color w:val="0F2439"/>
                <w:sz w:val="20"/>
                <w:szCs w:val="20"/>
              </w:rPr>
              <w:t xml:space="preserve">SIT complete</w:t>
            </w:r>
          </w:p>
        </w:tc>
        <w:tc>
          <w:tcPr>
            <w:tcW w:type="dxa" w:w="1500"/>
            <w:shd w:fill="E8F4F8"/>
          </w:tcPr>
          <w:p>
            <w:r>
              <w:rPr>
                <w:rFonts w:ascii="Calibri" w:cs="Calibri" w:eastAsia="Calibri" w:hAnsi="Calibri"/>
                <w:color w:val="0F2439"/>
                <w:sz w:val="20"/>
                <w:szCs w:val="20"/>
              </w:rPr>
              <w:t xml:space="preserve">Performance baseline report</w:t>
            </w:r>
          </w:p>
        </w:tc>
      </w:tr>
      <w:tr>
        <w:tc>
          <w:tcPr>
            <w:tcW w:type="dxa" w:w="1500"/>
            <w:shd w:fill="FFFFFF"/>
          </w:tcPr>
          <w:p>
            <w:r>
              <w:rPr>
                <w:rFonts w:ascii="Calibri" w:cs="Calibri" w:eastAsia="Calibri" w:hAnsi="Calibri"/>
                <w:color w:val="0F2439"/>
                <w:sz w:val="20"/>
                <w:szCs w:val="20"/>
              </w:rPr>
              <w:t xml:space="preserve">Security Testing</w:t>
            </w:r>
          </w:p>
        </w:tc>
        <w:tc>
          <w:tcPr>
            <w:tcW w:type="dxa" w:w="1500"/>
            <w:shd w:fill="FFFFFF"/>
          </w:tcPr>
          <w:p>
            <w:r>
              <w:rPr>
                <w:rFonts w:ascii="Calibri" w:cs="Calibri" w:eastAsia="Calibri" w:hAnsi="Calibri"/>
                <w:color w:val="0F2439"/>
                <w:sz w:val="20"/>
                <w:szCs w:val="20"/>
              </w:rPr>
              <w:t xml:space="preserve">Vulnerability, penetration, RBAC</w:t>
            </w:r>
          </w:p>
        </w:tc>
        <w:tc>
          <w:tcPr>
            <w:tcW w:type="dxa" w:w="1500"/>
            <w:shd w:fill="FFFFFF"/>
          </w:tcPr>
          <w:p>
            <w:r>
              <w:rPr>
                <w:rFonts w:ascii="Calibri" w:cs="Calibri" w:eastAsia="Calibri" w:hAnsi="Calibri"/>
                <w:color w:val="0F2439"/>
                <w:sz w:val="20"/>
                <w:szCs w:val="20"/>
              </w:rPr>
              <w:t xml:space="preserve">Security team</w:t>
            </w:r>
          </w:p>
        </w:tc>
        <w:tc>
          <w:tcPr>
            <w:tcW w:type="dxa" w:w="1500"/>
            <w:shd w:fill="FFFFFF"/>
          </w:tcPr>
          <w:p>
            <w:r>
              <w:rPr>
                <w:rFonts w:ascii="Calibri" w:cs="Calibri" w:eastAsia="Calibri" w:hAnsi="Calibri"/>
                <w:color w:val="0F2439"/>
                <w:sz w:val="20"/>
                <w:szCs w:val="20"/>
              </w:rPr>
              <w:t xml:space="preserve">3 days</w:t>
            </w:r>
          </w:p>
        </w:tc>
        <w:tc>
          <w:tcPr>
            <w:tcW w:type="dxa" w:w="1500"/>
            <w:shd w:fill="FFFFFF"/>
          </w:tcPr>
          <w:p>
            <w:r>
              <w:rPr>
                <w:rFonts w:ascii="Calibri" w:cs="Calibri" w:eastAsia="Calibri" w:hAnsi="Calibri"/>
                <w:color w:val="0F2439"/>
                <w:sz w:val="20"/>
                <w:szCs w:val="20"/>
              </w:rPr>
              <w:t xml:space="preserve">SIT complete</w:t>
            </w:r>
          </w:p>
        </w:tc>
        <w:tc>
          <w:tcPr>
            <w:tcW w:type="dxa" w:w="1500"/>
            <w:shd w:fill="FFFFFF"/>
          </w:tcPr>
          <w:p>
            <w:r>
              <w:rPr>
                <w:rFonts w:ascii="Calibri" w:cs="Calibri" w:eastAsia="Calibri" w:hAnsi="Calibri"/>
                <w:color w:val="0F2439"/>
                <w:sz w:val="20"/>
                <w:szCs w:val="20"/>
              </w:rPr>
              <w:t xml:space="preserve">Security assessment report</w:t>
            </w:r>
          </w:p>
        </w:tc>
      </w:tr>
    </w:tbl>
    <w:p>
      <w:pPr>
        <w:pStyle w:val="2"/>
        <w:spacing w:after="120" w:before="240"/>
      </w:pPr>
      <w:r>
        <w:rPr>
          <w:rFonts w:ascii="Calibri" w:cs="Calibri" w:eastAsia="Calibri" w:hAnsi="Calibri"/>
          <w:b/>
          <w:bCs/>
          <w:color w:val="2E86AB"/>
          <w:sz w:val="26"/>
          <w:szCs w:val="26"/>
        </w:rPr>
        <w:t xml:space="preserve">9.2 Test Automation Strategy</w:t>
      </w:r>
    </w:p>
    <w:p>
      <w:pPr>
        <w:spacing w:after="120" w:line="276"/>
      </w:pPr>
      <w:r>
        <w:rPr>
          <w:rFonts w:ascii="Calibri" w:cs="Calibri" w:eastAsia="Calibri" w:hAnsi="Calibri"/>
          <w:color w:val="0F2439"/>
          <w:sz w:val="22"/>
          <w:szCs w:val="22"/>
        </w:rPr>
        <w:t xml:space="preserve">The test automation strategy maximizes regression testing efficiency by automating repetitive test scenarios that must be executed frequently. The automation pyramid defines the target distribution of test types, with unit tests forming the broad base, API tests forming the middle layer, and UI tests forming the focused top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Test Type</w:t>
            </w:r>
          </w:p>
        </w:tc>
        <w:tc>
          <w:tcPr>
            <w:tcW w:type="dxa" w:w="1800"/>
            <w:shd w:fill="1B3A5C"/>
          </w:tcPr>
          <w:p>
            <w:r>
              <w:rPr>
                <w:rFonts w:ascii="Calibri" w:cs="Calibri" w:eastAsia="Calibri" w:hAnsi="Calibri"/>
                <w:b/>
                <w:bCs/>
                <w:color w:val="FFFFFF"/>
                <w:sz w:val="20"/>
                <w:szCs w:val="20"/>
              </w:rPr>
              <w:t xml:space="preserve">Framework</w:t>
            </w:r>
          </w:p>
        </w:tc>
        <w:tc>
          <w:tcPr>
            <w:tcW w:type="dxa" w:w="1800"/>
            <w:shd w:fill="1B3A5C"/>
          </w:tcPr>
          <w:p>
            <w:r>
              <w:rPr>
                <w:rFonts w:ascii="Calibri" w:cs="Calibri" w:eastAsia="Calibri" w:hAnsi="Calibri"/>
                <w:b/>
                <w:bCs/>
                <w:color w:val="FFFFFF"/>
                <w:sz w:val="20"/>
                <w:szCs w:val="20"/>
              </w:rPr>
              <w:t xml:space="preserve">Execution</w:t>
            </w:r>
          </w:p>
        </w:tc>
        <w:tc>
          <w:tcPr>
            <w:tcW w:type="dxa" w:w="1800"/>
            <w:shd w:fill="1B3A5C"/>
          </w:tcPr>
          <w:p>
            <w:r>
              <w:rPr>
                <w:rFonts w:ascii="Calibri" w:cs="Calibri" w:eastAsia="Calibri" w:hAnsi="Calibri"/>
                <w:b/>
                <w:bCs/>
                <w:color w:val="FFFFFF"/>
                <w:sz w:val="20"/>
                <w:szCs w:val="20"/>
              </w:rPr>
              <w:t xml:space="preserve">Target Count</w:t>
            </w:r>
          </w:p>
        </w:tc>
        <w:tc>
          <w:tcPr>
            <w:tcW w:type="dxa" w:w="1800"/>
            <w:shd w:fill="1B3A5C"/>
          </w:tcPr>
          <w:p>
            <w:r>
              <w:rPr>
                <w:rFonts w:ascii="Calibri" w:cs="Calibri" w:eastAsia="Calibri" w:hAnsi="Calibri"/>
                <w:b/>
                <w:bCs/>
                <w:color w:val="FFFFFF"/>
                <w:sz w:val="20"/>
                <w:szCs w:val="20"/>
              </w:rPr>
              <w:t xml:space="preserve">Coverage Target</w:t>
            </w:r>
          </w:p>
        </w:tc>
      </w:tr>
      <w:tr>
        <w:tc>
          <w:tcPr>
            <w:tcW w:type="dxa" w:w="1800"/>
            <w:shd w:fill="E8F4F8"/>
          </w:tcPr>
          <w:p>
            <w:r>
              <w:rPr>
                <w:rFonts w:ascii="Calibri" w:cs="Calibri" w:eastAsia="Calibri" w:hAnsi="Calibri"/>
                <w:color w:val="0F2439"/>
                <w:sz w:val="20"/>
                <w:szCs w:val="20"/>
              </w:rPr>
              <w:t xml:space="preserve">Unit Tests</w:t>
            </w:r>
          </w:p>
        </w:tc>
        <w:tc>
          <w:tcPr>
            <w:tcW w:type="dxa" w:w="1800"/>
            <w:shd w:fill="E8F4F8"/>
          </w:tcPr>
          <w:p>
            <w:r>
              <w:rPr>
                <w:rFonts w:ascii="Calibri" w:cs="Calibri" w:eastAsia="Calibri" w:hAnsi="Calibri"/>
                <w:color w:val="0F2439"/>
                <w:sz w:val="20"/>
                <w:szCs w:val="20"/>
              </w:rPr>
              <w:t xml:space="preserve">Jest</w:t>
            </w:r>
          </w:p>
        </w:tc>
        <w:tc>
          <w:tcPr>
            <w:tcW w:type="dxa" w:w="1800"/>
            <w:shd w:fill="E8F4F8"/>
          </w:tcPr>
          <w:p>
            <w:r>
              <w:rPr>
                <w:rFonts w:ascii="Calibri" w:cs="Calibri" w:eastAsia="Calibri" w:hAnsi="Calibri"/>
                <w:color w:val="0F2439"/>
                <w:sz w:val="20"/>
                <w:szCs w:val="20"/>
              </w:rPr>
              <w:t xml:space="preserve">Every commit (CI)</w:t>
            </w:r>
          </w:p>
        </w:tc>
        <w:tc>
          <w:tcPr>
            <w:tcW w:type="dxa" w:w="1800"/>
            <w:shd w:fill="E8F4F8"/>
          </w:tcPr>
          <w:p>
            <w:r>
              <w:rPr>
                <w:rFonts w:ascii="Calibri" w:cs="Calibri" w:eastAsia="Calibri" w:hAnsi="Calibri"/>
                <w:color w:val="0F2439"/>
                <w:sz w:val="20"/>
                <w:szCs w:val="20"/>
              </w:rPr>
              <w:t xml:space="preserve">500+</w:t>
            </w:r>
          </w:p>
        </w:tc>
        <w:tc>
          <w:tcPr>
            <w:tcW w:type="dxa" w:w="1800"/>
            <w:shd w:fill="E8F4F8"/>
          </w:tcPr>
          <w:p>
            <w:r>
              <w:rPr>
                <w:rFonts w:ascii="Calibri" w:cs="Calibri" w:eastAsia="Calibri" w:hAnsi="Calibri"/>
                <w:color w:val="0F2439"/>
                <w:sz w:val="20"/>
                <w:szCs w:val="20"/>
              </w:rPr>
              <w:t xml:space="preserve">80%+ code coverage</w:t>
            </w:r>
          </w:p>
        </w:tc>
      </w:tr>
      <w:tr>
        <w:tc>
          <w:tcPr>
            <w:tcW w:type="dxa" w:w="1800"/>
            <w:shd w:fill="FFFFFF"/>
          </w:tcPr>
          <w:p>
            <w:r>
              <w:rPr>
                <w:rFonts w:ascii="Calibri" w:cs="Calibri" w:eastAsia="Calibri" w:hAnsi="Calibri"/>
                <w:color w:val="0F2439"/>
                <w:sz w:val="20"/>
                <w:szCs w:val="20"/>
              </w:rPr>
              <w:t xml:space="preserve">API Integration Tests</w:t>
            </w:r>
          </w:p>
        </w:tc>
        <w:tc>
          <w:tcPr>
            <w:tcW w:type="dxa" w:w="1800"/>
            <w:shd w:fill="FFFFFF"/>
          </w:tcPr>
          <w:p>
            <w:r>
              <w:rPr>
                <w:rFonts w:ascii="Calibri" w:cs="Calibri" w:eastAsia="Calibri" w:hAnsi="Calibri"/>
                <w:color w:val="0F2439"/>
                <w:sz w:val="20"/>
                <w:szCs w:val="20"/>
              </w:rPr>
              <w:t xml:space="preserve">Supertest + Jest</w:t>
            </w:r>
          </w:p>
        </w:tc>
        <w:tc>
          <w:tcPr>
            <w:tcW w:type="dxa" w:w="1800"/>
            <w:shd w:fill="FFFFFF"/>
          </w:tcPr>
          <w:p>
            <w:r>
              <w:rPr>
                <w:rFonts w:ascii="Calibri" w:cs="Calibri" w:eastAsia="Calibri" w:hAnsi="Calibri"/>
                <w:color w:val="0F2439"/>
                <w:sz w:val="20"/>
                <w:szCs w:val="20"/>
              </w:rPr>
              <w:t xml:space="preserve">Every commit (CI)</w:t>
            </w:r>
          </w:p>
        </w:tc>
        <w:tc>
          <w:tcPr>
            <w:tcW w:type="dxa" w:w="1800"/>
            <w:shd w:fill="FFFFFF"/>
          </w:tcPr>
          <w:p>
            <w:r>
              <w:rPr>
                <w:rFonts w:ascii="Calibri" w:cs="Calibri" w:eastAsia="Calibri" w:hAnsi="Calibri"/>
                <w:color w:val="0F2439"/>
                <w:sz w:val="20"/>
                <w:szCs w:val="20"/>
              </w:rPr>
              <w:t xml:space="preserve">200+</w:t>
            </w:r>
          </w:p>
        </w:tc>
        <w:tc>
          <w:tcPr>
            <w:tcW w:type="dxa" w:w="1800"/>
            <w:shd w:fill="FFFFFF"/>
          </w:tcPr>
          <w:p>
            <w:r>
              <w:rPr>
                <w:rFonts w:ascii="Calibri" w:cs="Calibri" w:eastAsia="Calibri" w:hAnsi="Calibri"/>
                <w:color w:val="0F2439"/>
                <w:sz w:val="20"/>
                <w:szCs w:val="20"/>
              </w:rPr>
              <w:t xml:space="preserve">All 24 endpoints</w:t>
            </w:r>
          </w:p>
        </w:tc>
      </w:tr>
      <w:tr>
        <w:tc>
          <w:tcPr>
            <w:tcW w:type="dxa" w:w="1800"/>
            <w:shd w:fill="E8F4F8"/>
          </w:tcPr>
          <w:p>
            <w:r>
              <w:rPr>
                <w:rFonts w:ascii="Calibri" w:cs="Calibri" w:eastAsia="Calibri" w:hAnsi="Calibri"/>
                <w:color w:val="0F2439"/>
                <w:sz w:val="20"/>
                <w:szCs w:val="20"/>
              </w:rPr>
              <w:t xml:space="preserve">E2E API Tests (Postman)</w:t>
            </w:r>
          </w:p>
        </w:tc>
        <w:tc>
          <w:tcPr>
            <w:tcW w:type="dxa" w:w="1800"/>
            <w:shd w:fill="E8F4F8"/>
          </w:tcPr>
          <w:p>
            <w:r>
              <w:rPr>
                <w:rFonts w:ascii="Calibri" w:cs="Calibri" w:eastAsia="Calibri" w:hAnsi="Calibri"/>
                <w:color w:val="0F2439"/>
                <w:sz w:val="20"/>
                <w:szCs w:val="20"/>
              </w:rPr>
              <w:t xml:space="preserve">Newman</w:t>
            </w:r>
          </w:p>
        </w:tc>
        <w:tc>
          <w:tcPr>
            <w:tcW w:type="dxa" w:w="1800"/>
            <w:shd w:fill="E8F4F8"/>
          </w:tcPr>
          <w:p>
            <w:r>
              <w:rPr>
                <w:rFonts w:ascii="Calibri" w:cs="Calibri" w:eastAsia="Calibri" w:hAnsi="Calibri"/>
                <w:color w:val="0F2439"/>
                <w:sz w:val="20"/>
                <w:szCs w:val="20"/>
              </w:rPr>
              <w:t xml:space="preserve">Daily + CI gate</w:t>
            </w:r>
          </w:p>
        </w:tc>
        <w:tc>
          <w:tcPr>
            <w:tcW w:type="dxa" w:w="1800"/>
            <w:shd w:fill="E8F4F8"/>
          </w:tcPr>
          <w:p>
            <w:r>
              <w:rPr>
                <w:rFonts w:ascii="Calibri" w:cs="Calibri" w:eastAsia="Calibri" w:hAnsi="Calibri"/>
                <w:color w:val="0F2439"/>
                <w:sz w:val="20"/>
                <w:szCs w:val="20"/>
              </w:rPr>
              <w:t xml:space="preserve">45+</w:t>
            </w:r>
          </w:p>
        </w:tc>
        <w:tc>
          <w:tcPr>
            <w:tcW w:type="dxa" w:w="1800"/>
            <w:shd w:fill="E8F4F8"/>
          </w:tcPr>
          <w:p>
            <w:r>
              <w:rPr>
                <w:rFonts w:ascii="Calibri" w:cs="Calibri" w:eastAsia="Calibri" w:hAnsi="Calibri"/>
                <w:color w:val="0F2439"/>
                <w:sz w:val="20"/>
                <w:szCs w:val="20"/>
              </w:rPr>
              <w:t xml:space="preserve">All critical workflows</w:t>
            </w:r>
          </w:p>
        </w:tc>
      </w:tr>
      <w:tr>
        <w:tc>
          <w:tcPr>
            <w:tcW w:type="dxa" w:w="1800"/>
            <w:shd w:fill="FFFFFF"/>
          </w:tcPr>
          <w:p>
            <w:r>
              <w:rPr>
                <w:rFonts w:ascii="Calibri" w:cs="Calibri" w:eastAsia="Calibri" w:hAnsi="Calibri"/>
                <w:color w:val="0F2439"/>
                <w:sz w:val="20"/>
                <w:szCs w:val="20"/>
              </w:rPr>
              <w:t xml:space="preserve">UI Tests</w:t>
            </w:r>
          </w:p>
        </w:tc>
        <w:tc>
          <w:tcPr>
            <w:tcW w:type="dxa" w:w="1800"/>
            <w:shd w:fill="FFFFFF"/>
          </w:tcPr>
          <w:p>
            <w:r>
              <w:rPr>
                <w:rFonts w:ascii="Calibri" w:cs="Calibri" w:eastAsia="Calibri" w:hAnsi="Calibri"/>
                <w:color w:val="0F2439"/>
                <w:sz w:val="20"/>
                <w:szCs w:val="20"/>
              </w:rPr>
              <w:t xml:space="preserve">Playwright</w:t>
            </w:r>
          </w:p>
        </w:tc>
        <w:tc>
          <w:tcPr>
            <w:tcW w:type="dxa" w:w="1800"/>
            <w:shd w:fill="FFFFFF"/>
          </w:tcPr>
          <w:p>
            <w:r>
              <w:rPr>
                <w:rFonts w:ascii="Calibri" w:cs="Calibri" w:eastAsia="Calibri" w:hAnsi="Calibri"/>
                <w:color w:val="0F2439"/>
                <w:sz w:val="20"/>
                <w:szCs w:val="20"/>
              </w:rPr>
              <w:t xml:space="preserve">Nightly + pre-release</w:t>
            </w:r>
          </w:p>
        </w:tc>
        <w:tc>
          <w:tcPr>
            <w:tcW w:type="dxa" w:w="1800"/>
            <w:shd w:fill="FFFFFF"/>
          </w:tcPr>
          <w:p>
            <w:r>
              <w:rPr>
                <w:rFonts w:ascii="Calibri" w:cs="Calibri" w:eastAsia="Calibri" w:hAnsi="Calibri"/>
                <w:color w:val="0F2439"/>
                <w:sz w:val="20"/>
                <w:szCs w:val="20"/>
              </w:rPr>
              <w:t xml:space="preserve">50+</w:t>
            </w:r>
          </w:p>
        </w:tc>
        <w:tc>
          <w:tcPr>
            <w:tcW w:type="dxa" w:w="1800"/>
            <w:shd w:fill="FFFFFF"/>
          </w:tcPr>
          <w:p>
            <w:r>
              <w:rPr>
                <w:rFonts w:ascii="Calibri" w:cs="Calibri" w:eastAsia="Calibri" w:hAnsi="Calibri"/>
                <w:color w:val="0F2439"/>
                <w:sz w:val="20"/>
                <w:szCs w:val="20"/>
              </w:rPr>
              <w:t xml:space="preserve">Critical user paths</w:t>
            </w:r>
          </w:p>
        </w:tc>
      </w:tr>
      <w:tr>
        <w:tc>
          <w:tcPr>
            <w:tcW w:type="dxa" w:w="1800"/>
            <w:shd w:fill="E8F4F8"/>
          </w:tcPr>
          <w:p>
            <w:r>
              <w:rPr>
                <w:rFonts w:ascii="Calibri" w:cs="Calibri" w:eastAsia="Calibri" w:hAnsi="Calibri"/>
                <w:color w:val="0F2439"/>
                <w:sz w:val="20"/>
                <w:szCs w:val="20"/>
              </w:rPr>
              <w:t xml:space="preserve">Performance Tests</w:t>
            </w:r>
          </w:p>
        </w:tc>
        <w:tc>
          <w:tcPr>
            <w:tcW w:type="dxa" w:w="1800"/>
            <w:shd w:fill="E8F4F8"/>
          </w:tcPr>
          <w:p>
            <w:r>
              <w:rPr>
                <w:rFonts w:ascii="Calibri" w:cs="Calibri" w:eastAsia="Calibri" w:hAnsi="Calibri"/>
                <w:color w:val="0F2439"/>
                <w:sz w:val="20"/>
                <w:szCs w:val="20"/>
              </w:rPr>
              <w:t xml:space="preserve">k6 / Artillery</w:t>
            </w:r>
          </w:p>
        </w:tc>
        <w:tc>
          <w:tcPr>
            <w:tcW w:type="dxa" w:w="1800"/>
            <w:shd w:fill="E8F4F8"/>
          </w:tcPr>
          <w:p>
            <w:r>
              <w:rPr>
                <w:rFonts w:ascii="Calibri" w:cs="Calibri" w:eastAsia="Calibri" w:hAnsi="Calibri"/>
                <w:color w:val="0F2439"/>
                <w:sz w:val="20"/>
                <w:szCs w:val="20"/>
              </w:rPr>
              <w:t xml:space="preserve">Weekly + pre-release</w:t>
            </w:r>
          </w:p>
        </w:tc>
        <w:tc>
          <w:tcPr>
            <w:tcW w:type="dxa" w:w="1800"/>
            <w:shd w:fill="E8F4F8"/>
          </w:tcPr>
          <w:p>
            <w:r>
              <w:rPr>
                <w:rFonts w:ascii="Calibri" w:cs="Calibri" w:eastAsia="Calibri" w:hAnsi="Calibri"/>
                <w:color w:val="0F2439"/>
                <w:sz w:val="20"/>
                <w:szCs w:val="20"/>
              </w:rPr>
              <w:t xml:space="preserve">20 scenarios</w:t>
            </w:r>
          </w:p>
        </w:tc>
        <w:tc>
          <w:tcPr>
            <w:tcW w:type="dxa" w:w="1800"/>
            <w:shd w:fill="E8F4F8"/>
          </w:tcPr>
          <w:p>
            <w:r>
              <w:rPr>
                <w:rFonts w:ascii="Calibri" w:cs="Calibri" w:eastAsia="Calibri" w:hAnsi="Calibri"/>
                <w:color w:val="0F2439"/>
                <w:sz w:val="20"/>
                <w:szCs w:val="20"/>
              </w:rPr>
              <w:t xml:space="preserve">P95 SLA baselines</w:t>
            </w:r>
          </w:p>
        </w:tc>
      </w:tr>
      <w:tr>
        <w:tc>
          <w:tcPr>
            <w:tcW w:type="dxa" w:w="1800"/>
            <w:shd w:fill="FFFFFF"/>
          </w:tcPr>
          <w:p>
            <w:r>
              <w:rPr>
                <w:rFonts w:ascii="Calibri" w:cs="Calibri" w:eastAsia="Calibri" w:hAnsi="Calibri"/>
                <w:color w:val="0F2439"/>
                <w:sz w:val="20"/>
                <w:szCs w:val="20"/>
              </w:rPr>
              <w:t xml:space="preserve">Security Scans</w:t>
            </w:r>
          </w:p>
        </w:tc>
        <w:tc>
          <w:tcPr>
            <w:tcW w:type="dxa" w:w="1800"/>
            <w:shd w:fill="FFFFFF"/>
          </w:tcPr>
          <w:p>
            <w:r>
              <w:rPr>
                <w:rFonts w:ascii="Calibri" w:cs="Calibri" w:eastAsia="Calibri" w:hAnsi="Calibri"/>
                <w:color w:val="0F2439"/>
                <w:sz w:val="20"/>
                <w:szCs w:val="20"/>
              </w:rPr>
              <w:t xml:space="preserve">OWASP ZAP + SonarQube</w:t>
            </w:r>
          </w:p>
        </w:tc>
        <w:tc>
          <w:tcPr>
            <w:tcW w:type="dxa" w:w="1800"/>
            <w:shd w:fill="FFFFFF"/>
          </w:tcPr>
          <w:p>
            <w:r>
              <w:rPr>
                <w:rFonts w:ascii="Calibri" w:cs="Calibri" w:eastAsia="Calibri" w:hAnsi="Calibri"/>
                <w:color w:val="0F2439"/>
                <w:sz w:val="20"/>
                <w:szCs w:val="20"/>
              </w:rPr>
              <w:t xml:space="preserve">Weekly + CI</w:t>
            </w:r>
          </w:p>
        </w:tc>
        <w:tc>
          <w:tcPr>
            <w:tcW w:type="dxa" w:w="1800"/>
            <w:shd w:fill="FFFFFF"/>
          </w:tcPr>
          <w:p>
            <w:r>
              <w:rPr>
                <w:rFonts w:ascii="Calibri" w:cs="Calibri" w:eastAsia="Calibri" w:hAnsi="Calibri"/>
                <w:color w:val="0F2439"/>
                <w:sz w:val="20"/>
                <w:szCs w:val="20"/>
              </w:rPr>
              <w:t xml:space="preserve">Continuous</w:t>
            </w:r>
          </w:p>
        </w:tc>
        <w:tc>
          <w:tcPr>
            <w:tcW w:type="dxa" w:w="1800"/>
            <w:shd w:fill="FFFFFF"/>
          </w:tcPr>
          <w:p>
            <w:r>
              <w:rPr>
                <w:rFonts w:ascii="Calibri" w:cs="Calibri" w:eastAsia="Calibri" w:hAnsi="Calibri"/>
                <w:color w:val="0F2439"/>
                <w:sz w:val="20"/>
                <w:szCs w:val="20"/>
              </w:rPr>
              <w:t xml:space="preserve">OWASP Top 10</w:t>
            </w:r>
          </w:p>
        </w:tc>
      </w:tr>
    </w:tbl>
    <w:p>
      <w:pPr>
        <w:pStyle w:val="2"/>
        <w:spacing w:after="120" w:before="240"/>
      </w:pPr>
      <w:r>
        <w:rPr>
          <w:rFonts w:ascii="Calibri" w:cs="Calibri" w:eastAsia="Calibri" w:hAnsi="Calibri"/>
          <w:b/>
          <w:bCs/>
          <w:color w:val="2E86AB"/>
          <w:sz w:val="26"/>
          <w:szCs w:val="26"/>
        </w:rPr>
        <w:t xml:space="preserve">9.3 Testing Phase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Week</w:t>
            </w:r>
          </w:p>
        </w:tc>
        <w:tc>
          <w:tcPr>
            <w:tcW w:type="dxa" w:w="1800"/>
            <w:shd w:fill="1B3A5C"/>
          </w:tcPr>
          <w:p>
            <w:r>
              <w:rPr>
                <w:rFonts w:ascii="Calibri" w:cs="Calibri" w:eastAsia="Calibri" w:hAnsi="Calibri"/>
                <w:b/>
                <w:bCs/>
                <w:color w:val="FFFFFF"/>
                <w:sz w:val="20"/>
                <w:szCs w:val="20"/>
              </w:rPr>
              <w:t xml:space="preserve">Dates</w:t>
            </w:r>
          </w:p>
        </w:tc>
        <w:tc>
          <w:tcPr>
            <w:tcW w:type="dxa" w:w="1800"/>
            <w:shd w:fill="1B3A5C"/>
          </w:tcPr>
          <w:p>
            <w:r>
              <w:rPr>
                <w:rFonts w:ascii="Calibri" w:cs="Calibri" w:eastAsia="Calibri" w:hAnsi="Calibri"/>
                <w:b/>
                <w:bCs/>
                <w:color w:val="FFFFFF"/>
                <w:sz w:val="20"/>
                <w:szCs w:val="20"/>
              </w:rPr>
              <w:t xml:space="preserve">Activity</w:t>
            </w:r>
          </w:p>
        </w:tc>
        <w:tc>
          <w:tcPr>
            <w:tcW w:type="dxa" w:w="1800"/>
            <w:shd w:fill="1B3A5C"/>
          </w:tcPr>
          <w:p>
            <w:r>
              <w:rPr>
                <w:rFonts w:ascii="Calibri" w:cs="Calibri" w:eastAsia="Calibri" w:hAnsi="Calibri"/>
                <w:b/>
                <w:bCs/>
                <w:color w:val="FFFFFF"/>
                <w:sz w:val="20"/>
                <w:szCs w:val="20"/>
              </w:rPr>
              <w:t xml:space="preserve">Environment</w:t>
            </w:r>
          </w:p>
        </w:tc>
        <w:tc>
          <w:tcPr>
            <w:tcW w:type="dxa" w:w="1800"/>
            <w:shd w:fill="1B3A5C"/>
          </w:tcPr>
          <w:p>
            <w:r>
              <w:rPr>
                <w:rFonts w:ascii="Calibri" w:cs="Calibri" w:eastAsia="Calibri" w:hAnsi="Calibri"/>
                <w:b/>
                <w:bCs/>
                <w:color w:val="FFFFFF"/>
                <w:sz w:val="20"/>
                <w:szCs w:val="20"/>
              </w:rPr>
              <w:t xml:space="preserve">Focus</w:t>
            </w:r>
          </w:p>
        </w:tc>
      </w:tr>
      <w:tr>
        <w:tc>
          <w:tcPr>
            <w:tcW w:type="dxa" w:w="1800"/>
            <w:shd w:fill="E8F4F8"/>
          </w:tcPr>
          <w:p>
            <w:r>
              <w:rPr>
                <w:rFonts w:ascii="Calibri" w:cs="Calibri" w:eastAsia="Calibri" w:hAnsi="Calibri"/>
                <w:color w:val="0F2439"/>
                <w:sz w:val="20"/>
                <w:szCs w:val="20"/>
              </w:rPr>
              <w:t xml:space="preserve">Week 1</w:t>
            </w:r>
          </w:p>
        </w:tc>
        <w:tc>
          <w:tcPr>
            <w:tcW w:type="dxa" w:w="1800"/>
            <w:shd w:fill="E8F4F8"/>
          </w:tcPr>
          <w:p>
            <w:r>
              <w:rPr>
                <w:rFonts w:ascii="Calibri" w:cs="Calibri" w:eastAsia="Calibri" w:hAnsi="Calibri"/>
                <w:color w:val="0F2439"/>
                <w:sz w:val="20"/>
                <w:szCs w:val="20"/>
              </w:rPr>
              <w:t xml:space="preserve">Mar 16-20</w:t>
            </w:r>
          </w:p>
        </w:tc>
        <w:tc>
          <w:tcPr>
            <w:tcW w:type="dxa" w:w="1800"/>
            <w:shd w:fill="E8F4F8"/>
          </w:tcPr>
          <w:p>
            <w:r>
              <w:rPr>
                <w:rFonts w:ascii="Calibri" w:cs="Calibri" w:eastAsia="Calibri" w:hAnsi="Calibri"/>
                <w:color w:val="0F2439"/>
                <w:sz w:val="20"/>
                <w:szCs w:val="20"/>
              </w:rPr>
              <w:t xml:space="preserve">SIT preparation + integration tests</w:t>
            </w:r>
          </w:p>
        </w:tc>
        <w:tc>
          <w:tcPr>
            <w:tcW w:type="dxa" w:w="1800"/>
            <w:shd w:fill="E8F4F8"/>
          </w:tcPr>
          <w:p>
            <w:r>
              <w:rPr>
                <w:rFonts w:ascii="Calibri" w:cs="Calibri" w:eastAsia="Calibri" w:hAnsi="Calibri"/>
                <w:color w:val="0F2439"/>
                <w:sz w:val="20"/>
                <w:szCs w:val="20"/>
              </w:rPr>
              <w:t xml:space="preserve">Staging</w:t>
            </w:r>
          </w:p>
        </w:tc>
        <w:tc>
          <w:tcPr>
            <w:tcW w:type="dxa" w:w="1800"/>
            <w:shd w:fill="E8F4F8"/>
          </w:tcPr>
          <w:p>
            <w:r>
              <w:rPr>
                <w:rFonts w:ascii="Calibri" w:cs="Calibri" w:eastAsia="Calibri" w:hAnsi="Calibri"/>
                <w:color w:val="0F2439"/>
                <w:sz w:val="20"/>
                <w:szCs w:val="20"/>
              </w:rPr>
              <w:t xml:space="preserve">API + DB + external integration</w:t>
            </w:r>
          </w:p>
        </w:tc>
      </w:tr>
      <w:tr>
        <w:tc>
          <w:tcPr>
            <w:tcW w:type="dxa" w:w="1800"/>
            <w:shd w:fill="FFFFFF"/>
          </w:tcPr>
          <w:p>
            <w:r>
              <w:rPr>
                <w:rFonts w:ascii="Calibri" w:cs="Calibri" w:eastAsia="Calibri" w:hAnsi="Calibri"/>
                <w:color w:val="0F2439"/>
                <w:sz w:val="20"/>
                <w:szCs w:val="20"/>
              </w:rPr>
              <w:t xml:space="preserve">Week 2</w:t>
            </w:r>
          </w:p>
        </w:tc>
        <w:tc>
          <w:tcPr>
            <w:tcW w:type="dxa" w:w="1800"/>
            <w:shd w:fill="FFFFFF"/>
          </w:tcPr>
          <w:p>
            <w:r>
              <w:rPr>
                <w:rFonts w:ascii="Calibri" w:cs="Calibri" w:eastAsia="Calibri" w:hAnsi="Calibri"/>
                <w:color w:val="0F2439"/>
                <w:sz w:val="20"/>
                <w:szCs w:val="20"/>
              </w:rPr>
              <w:t xml:space="preserve">Mar 23-27</w:t>
            </w:r>
          </w:p>
        </w:tc>
        <w:tc>
          <w:tcPr>
            <w:tcW w:type="dxa" w:w="1800"/>
            <w:shd w:fill="FFFFFF"/>
          </w:tcPr>
          <w:p>
            <w:r>
              <w:rPr>
                <w:rFonts w:ascii="Calibri" w:cs="Calibri" w:eastAsia="Calibri" w:hAnsi="Calibri"/>
                <w:color w:val="0F2439"/>
                <w:sz w:val="20"/>
                <w:szCs w:val="20"/>
              </w:rPr>
              <w:t xml:space="preserve">SIT execution + defect fixing</w:t>
            </w:r>
          </w:p>
        </w:tc>
        <w:tc>
          <w:tcPr>
            <w:tcW w:type="dxa" w:w="1800"/>
            <w:shd w:fill="FFFFFF"/>
          </w:tcPr>
          <w:p>
            <w:r>
              <w:rPr>
                <w:rFonts w:ascii="Calibri" w:cs="Calibri" w:eastAsia="Calibri" w:hAnsi="Calibri"/>
                <w:color w:val="0F2439"/>
                <w:sz w:val="20"/>
                <w:szCs w:val="20"/>
              </w:rPr>
              <w:t xml:space="preserve">Staging</w:t>
            </w:r>
          </w:p>
        </w:tc>
        <w:tc>
          <w:tcPr>
            <w:tcW w:type="dxa" w:w="1800"/>
            <w:shd w:fill="FFFFFF"/>
          </w:tcPr>
          <w:p>
            <w:r>
              <w:rPr>
                <w:rFonts w:ascii="Calibri" w:cs="Calibri" w:eastAsia="Calibri" w:hAnsi="Calibri"/>
                <w:color w:val="0F2439"/>
                <w:sz w:val="20"/>
                <w:szCs w:val="20"/>
              </w:rPr>
              <w:t xml:space="preserve">Full system testing, regression</w:t>
            </w:r>
          </w:p>
        </w:tc>
      </w:tr>
      <w:tr>
        <w:tc>
          <w:tcPr>
            <w:tcW w:type="dxa" w:w="1800"/>
            <w:shd w:fill="E8F4F8"/>
          </w:tcPr>
          <w:p>
            <w:r>
              <w:rPr>
                <w:rFonts w:ascii="Calibri" w:cs="Calibri" w:eastAsia="Calibri" w:hAnsi="Calibri"/>
                <w:color w:val="0F2439"/>
                <w:sz w:val="20"/>
                <w:szCs w:val="20"/>
              </w:rPr>
              <w:t xml:space="preserve">Week 3</w:t>
            </w:r>
          </w:p>
        </w:tc>
        <w:tc>
          <w:tcPr>
            <w:tcW w:type="dxa" w:w="1800"/>
            <w:shd w:fill="E8F4F8"/>
          </w:tcPr>
          <w:p>
            <w:r>
              <w:rPr>
                <w:rFonts w:ascii="Calibri" w:cs="Calibri" w:eastAsia="Calibri" w:hAnsi="Calibri"/>
                <w:color w:val="0F2439"/>
                <w:sz w:val="20"/>
                <w:szCs w:val="20"/>
              </w:rPr>
              <w:t xml:space="preserve">Mar 30 - Apr 3</w:t>
            </w:r>
          </w:p>
        </w:tc>
        <w:tc>
          <w:tcPr>
            <w:tcW w:type="dxa" w:w="1800"/>
            <w:shd w:fill="E8F4F8"/>
          </w:tcPr>
          <w:p>
            <w:r>
              <w:rPr>
                <w:rFonts w:ascii="Calibri" w:cs="Calibri" w:eastAsia="Calibri" w:hAnsi="Calibri"/>
                <w:color w:val="0F2439"/>
                <w:sz w:val="20"/>
                <w:szCs w:val="20"/>
              </w:rPr>
              <w:t xml:space="preserve">UAT Phase 1-2 (Core + Alternate)</w:t>
            </w:r>
          </w:p>
        </w:tc>
        <w:tc>
          <w:tcPr>
            <w:tcW w:type="dxa" w:w="1800"/>
            <w:shd w:fill="E8F4F8"/>
          </w:tcPr>
          <w:p>
            <w:r>
              <w:rPr>
                <w:rFonts w:ascii="Calibri" w:cs="Calibri" w:eastAsia="Calibri" w:hAnsi="Calibri"/>
                <w:color w:val="0F2439"/>
                <w:sz w:val="20"/>
                <w:szCs w:val="20"/>
              </w:rPr>
              <w:t xml:space="preserve">UAT</w:t>
            </w:r>
          </w:p>
        </w:tc>
        <w:tc>
          <w:tcPr>
            <w:tcW w:type="dxa" w:w="1800"/>
            <w:shd w:fill="E8F4F8"/>
          </w:tcPr>
          <w:p>
            <w:r>
              <w:rPr>
                <w:rFonts w:ascii="Calibri" w:cs="Calibri" w:eastAsia="Calibri" w:hAnsi="Calibri"/>
                <w:color w:val="0F2439"/>
                <w:sz w:val="20"/>
                <w:szCs w:val="20"/>
              </w:rPr>
              <w:t xml:space="preserve">Business user testing</w:t>
            </w:r>
          </w:p>
        </w:tc>
      </w:tr>
      <w:tr>
        <w:tc>
          <w:tcPr>
            <w:tcW w:type="dxa" w:w="1800"/>
            <w:shd w:fill="FFFFFF"/>
          </w:tcPr>
          <w:p>
            <w:r>
              <w:rPr>
                <w:rFonts w:ascii="Calibri" w:cs="Calibri" w:eastAsia="Calibri" w:hAnsi="Calibri"/>
                <w:color w:val="0F2439"/>
                <w:sz w:val="20"/>
                <w:szCs w:val="20"/>
              </w:rPr>
              <w:t xml:space="preserve">Week 4</w:t>
            </w:r>
          </w:p>
        </w:tc>
        <w:tc>
          <w:tcPr>
            <w:tcW w:type="dxa" w:w="1800"/>
            <w:shd w:fill="FFFFFF"/>
          </w:tcPr>
          <w:p>
            <w:r>
              <w:rPr>
                <w:rFonts w:ascii="Calibri" w:cs="Calibri" w:eastAsia="Calibri" w:hAnsi="Calibri"/>
                <w:color w:val="0F2439"/>
                <w:sz w:val="20"/>
                <w:szCs w:val="20"/>
              </w:rPr>
              <w:t xml:space="preserve">Apr 6-10</w:t>
            </w:r>
          </w:p>
        </w:tc>
        <w:tc>
          <w:tcPr>
            <w:tcW w:type="dxa" w:w="1800"/>
            <w:shd w:fill="FFFFFF"/>
          </w:tcPr>
          <w:p>
            <w:r>
              <w:rPr>
                <w:rFonts w:ascii="Calibri" w:cs="Calibri" w:eastAsia="Calibri" w:hAnsi="Calibri"/>
                <w:color w:val="0F2439"/>
                <w:sz w:val="20"/>
                <w:szCs w:val="20"/>
              </w:rPr>
              <w:t xml:space="preserve">UAT Phase 3-4 (E2E + Regression)</w:t>
            </w:r>
          </w:p>
        </w:tc>
        <w:tc>
          <w:tcPr>
            <w:tcW w:type="dxa" w:w="1800"/>
            <w:shd w:fill="FFFFFF"/>
          </w:tcPr>
          <w:p>
            <w:r>
              <w:rPr>
                <w:rFonts w:ascii="Calibri" w:cs="Calibri" w:eastAsia="Calibri" w:hAnsi="Calibri"/>
                <w:color w:val="0F2439"/>
                <w:sz w:val="20"/>
                <w:szCs w:val="20"/>
              </w:rPr>
              <w:t xml:space="preserve">UAT</w:t>
            </w:r>
          </w:p>
        </w:tc>
        <w:tc>
          <w:tcPr>
            <w:tcW w:type="dxa" w:w="1800"/>
            <w:shd w:fill="FFFFFF"/>
          </w:tcPr>
          <w:p>
            <w:r>
              <w:rPr>
                <w:rFonts w:ascii="Calibri" w:cs="Calibri" w:eastAsia="Calibri" w:hAnsi="Calibri"/>
                <w:color w:val="0F2439"/>
                <w:sz w:val="20"/>
                <w:szCs w:val="20"/>
              </w:rPr>
              <w:t xml:space="preserve">Cross-role workflows, retest</w:t>
            </w:r>
          </w:p>
        </w:tc>
      </w:tr>
      <w:tr>
        <w:tc>
          <w:tcPr>
            <w:tcW w:type="dxa" w:w="1800"/>
            <w:shd w:fill="E8F4F8"/>
          </w:tcPr>
          <w:p>
            <w:r>
              <w:rPr>
                <w:rFonts w:ascii="Calibri" w:cs="Calibri" w:eastAsia="Calibri" w:hAnsi="Calibri"/>
                <w:color w:val="0F2439"/>
                <w:sz w:val="20"/>
                <w:szCs w:val="20"/>
              </w:rPr>
              <w:t xml:space="preserve">Week 5</w:t>
            </w:r>
          </w:p>
        </w:tc>
        <w:tc>
          <w:tcPr>
            <w:tcW w:type="dxa" w:w="1800"/>
            <w:shd w:fill="E8F4F8"/>
          </w:tcPr>
          <w:p>
            <w:r>
              <w:rPr>
                <w:rFonts w:ascii="Calibri" w:cs="Calibri" w:eastAsia="Calibri" w:hAnsi="Calibri"/>
                <w:color w:val="0F2439"/>
                <w:sz w:val="20"/>
                <w:szCs w:val="20"/>
              </w:rPr>
              <w:t xml:space="preserve">Apr 13-17</w:t>
            </w:r>
          </w:p>
        </w:tc>
        <w:tc>
          <w:tcPr>
            <w:tcW w:type="dxa" w:w="1800"/>
            <w:shd w:fill="E8F4F8"/>
          </w:tcPr>
          <w:p>
            <w:r>
              <w:rPr>
                <w:rFonts w:ascii="Calibri" w:cs="Calibri" w:eastAsia="Calibri" w:hAnsi="Calibri"/>
                <w:color w:val="0F2439"/>
                <w:sz w:val="20"/>
                <w:szCs w:val="20"/>
              </w:rPr>
              <w:t xml:space="preserve">Performance + Security testing</w:t>
            </w:r>
          </w:p>
        </w:tc>
        <w:tc>
          <w:tcPr>
            <w:tcW w:type="dxa" w:w="1800"/>
            <w:shd w:fill="E8F4F8"/>
          </w:tcPr>
          <w:p>
            <w:r>
              <w:rPr>
                <w:rFonts w:ascii="Calibri" w:cs="Calibri" w:eastAsia="Calibri" w:hAnsi="Calibri"/>
                <w:color w:val="0F2439"/>
                <w:sz w:val="20"/>
                <w:szCs w:val="20"/>
              </w:rPr>
              <w:t xml:space="preserve">Staging + Perf</w:t>
            </w:r>
          </w:p>
        </w:tc>
        <w:tc>
          <w:tcPr>
            <w:tcW w:type="dxa" w:w="1800"/>
            <w:shd w:fill="E8F4F8"/>
          </w:tcPr>
          <w:p>
            <w:r>
              <w:rPr>
                <w:rFonts w:ascii="Calibri" w:cs="Calibri" w:eastAsia="Calibri" w:hAnsi="Calibri"/>
                <w:color w:val="0F2439"/>
                <w:sz w:val="20"/>
                <w:szCs w:val="20"/>
              </w:rPr>
              <w:t xml:space="preserve">Load, stress, pen testing</w:t>
            </w:r>
          </w:p>
        </w:tc>
      </w:tr>
      <w:tr>
        <w:tc>
          <w:tcPr>
            <w:tcW w:type="dxa" w:w="1800"/>
            <w:shd w:fill="FFFFFF"/>
          </w:tcPr>
          <w:p>
            <w:r>
              <w:rPr>
                <w:rFonts w:ascii="Calibri" w:cs="Calibri" w:eastAsia="Calibri" w:hAnsi="Calibri"/>
                <w:color w:val="0F2439"/>
                <w:sz w:val="20"/>
                <w:szCs w:val="20"/>
              </w:rPr>
              <w:t xml:space="preserve">Week 6</w:t>
            </w:r>
          </w:p>
        </w:tc>
        <w:tc>
          <w:tcPr>
            <w:tcW w:type="dxa" w:w="1800"/>
            <w:shd w:fill="FFFFFF"/>
          </w:tcPr>
          <w:p>
            <w:r>
              <w:rPr>
                <w:rFonts w:ascii="Calibri" w:cs="Calibri" w:eastAsia="Calibri" w:hAnsi="Calibri"/>
                <w:color w:val="0F2439"/>
                <w:sz w:val="20"/>
                <w:szCs w:val="20"/>
              </w:rPr>
              <w:t xml:space="preserve">Apr 20-24</w:t>
            </w:r>
          </w:p>
        </w:tc>
        <w:tc>
          <w:tcPr>
            <w:tcW w:type="dxa" w:w="1800"/>
            <w:shd w:fill="FFFFFF"/>
          </w:tcPr>
          <w:p>
            <w:r>
              <w:rPr>
                <w:rFonts w:ascii="Calibri" w:cs="Calibri" w:eastAsia="Calibri" w:hAnsi="Calibri"/>
                <w:color w:val="0F2439"/>
                <w:sz w:val="20"/>
                <w:szCs w:val="20"/>
              </w:rPr>
              <w:t xml:space="preserve">UAT Phase 5 (Sign-off)</w:t>
            </w:r>
          </w:p>
        </w:tc>
        <w:tc>
          <w:tcPr>
            <w:tcW w:type="dxa" w:w="1800"/>
            <w:shd w:fill="FFFFFF"/>
          </w:tcPr>
          <w:p>
            <w:r>
              <w:rPr>
                <w:rFonts w:ascii="Calibri" w:cs="Calibri" w:eastAsia="Calibri" w:hAnsi="Calibri"/>
                <w:color w:val="0F2439"/>
                <w:sz w:val="20"/>
                <w:szCs w:val="20"/>
              </w:rPr>
              <w:t xml:space="preserve">UAT</w:t>
            </w:r>
          </w:p>
        </w:tc>
        <w:tc>
          <w:tcPr>
            <w:tcW w:type="dxa" w:w="1800"/>
            <w:shd w:fill="FFFFFF"/>
          </w:tcPr>
          <w:p>
            <w:r>
              <w:rPr>
                <w:rFonts w:ascii="Calibri" w:cs="Calibri" w:eastAsia="Calibri" w:hAnsi="Calibri"/>
                <w:color w:val="0F2439"/>
                <w:sz w:val="20"/>
                <w:szCs w:val="20"/>
              </w:rPr>
              <w:t xml:space="preserve">Go/No-Go decision</w:t>
            </w:r>
          </w:p>
        </w:tc>
      </w:tr>
    </w:tbl>
    <w:p>
      <w:pPr>
        <w:pStyle w:val="1"/>
        <w:spacing w:after="120" w:before="360"/>
      </w:pPr>
      <w:r>
        <w:rPr>
          <w:rFonts w:ascii="Calibri" w:cs="Calibri" w:eastAsia="Calibri" w:hAnsi="Calibri"/>
          <w:b/>
          <w:bCs/>
          <w:color w:val="1B3A5C"/>
          <w:sz w:val="32"/>
          <w:szCs w:val="32"/>
        </w:rPr>
        <w:t xml:space="preserve">10. Phase 6: Deployment</w:t>
      </w:r>
    </w:p>
    <w:p>
      <w:pPr>
        <w:spacing w:after="120" w:line="276"/>
      </w:pPr>
      <w:r>
        <w:rPr>
          <w:rFonts w:ascii="Calibri" w:cs="Calibri" w:eastAsia="Calibri" w:hAnsi="Calibri"/>
          <w:color w:val="0F2439"/>
          <w:sz w:val="22"/>
          <w:szCs w:val="22"/>
        </w:rPr>
        <w:t xml:space="preserve">The Deployment phase manages the transition of the validated system from the UAT environment to production. This phase includes production environment preparation, data migration, deployment execution, smoke testing, and cutover management. Given that the system handles customer financial transactions (refunds), the deployment follows a blue-green deployment strategy with an automated rollback capability to minimize risk and ensure business continuity.</w:t>
      </w:r>
    </w:p>
    <w:p>
      <w:pPr>
        <w:pStyle w:val="2"/>
        <w:spacing w:after="120" w:before="240"/>
      </w:pPr>
      <w:r>
        <w:rPr>
          <w:rFonts w:ascii="Calibri" w:cs="Calibri" w:eastAsia="Calibri" w:hAnsi="Calibri"/>
          <w:b/>
          <w:bCs/>
          <w:color w:val="2E86AB"/>
          <w:sz w:val="26"/>
          <w:szCs w:val="26"/>
        </w:rPr>
        <w:t xml:space="preserve">10.1 Deployment Strategy</w:t>
      </w:r>
    </w:p>
    <w:p>
      <w:pPr>
        <w:spacing w:after="120" w:line="276"/>
      </w:pPr>
      <w:r>
        <w:rPr>
          <w:rFonts w:ascii="Calibri" w:cs="Calibri" w:eastAsia="Calibri" w:hAnsi="Calibri"/>
          <w:color w:val="0F2439"/>
          <w:sz w:val="22"/>
          <w:szCs w:val="22"/>
        </w:rPr>
        <w:t xml:space="preserve">A blue-green deployment strategy is used to eliminate downtime and enable instant rollback if issues are detected. The production environment maintains two identical infrastructure slots (Blue = current production, Green = new release). The new version is deployed to the Green slot, validated through smoke testing, and then traffic is switched from Blue to Green. If any critical issues are detected post-switch, traffic is immediately reverted to the Blue slot.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Deployment Step</w:t>
            </w:r>
          </w:p>
        </w:tc>
        <w:tc>
          <w:tcPr>
            <w:tcW w:type="dxa" w:w="1800"/>
            <w:shd w:fill="1B3A5C"/>
          </w:tcPr>
          <w:p>
            <w:r>
              <w:rPr>
                <w:rFonts w:ascii="Calibri" w:cs="Calibri" w:eastAsia="Calibri" w:hAnsi="Calibri"/>
                <w:b/>
                <w:bCs/>
                <w:color w:val="FFFFFF"/>
                <w:sz w:val="20"/>
                <w:szCs w:val="20"/>
              </w:rPr>
              <w:t xml:space="preserve">Activity</w:t>
            </w:r>
          </w:p>
        </w:tc>
        <w:tc>
          <w:tcPr>
            <w:tcW w:type="dxa" w:w="1800"/>
            <w:shd w:fill="1B3A5C"/>
          </w:tcPr>
          <w:p>
            <w:r>
              <w:rPr>
                <w:rFonts w:ascii="Calibri" w:cs="Calibri" w:eastAsia="Calibri" w:hAnsi="Calibri"/>
                <w:b/>
                <w:bCs/>
                <w:color w:val="FFFFFF"/>
                <w:sz w:val="20"/>
                <w:szCs w:val="20"/>
              </w:rPr>
              <w:t xml:space="preserve">Owner</w:t>
            </w:r>
          </w:p>
        </w:tc>
        <w:tc>
          <w:tcPr>
            <w:tcW w:type="dxa" w:w="1800"/>
            <w:shd w:fill="1B3A5C"/>
          </w:tcPr>
          <w:p>
            <w:r>
              <w:rPr>
                <w:rFonts w:ascii="Calibri" w:cs="Calibri" w:eastAsia="Calibri" w:hAnsi="Calibri"/>
                <w:b/>
                <w:bCs/>
                <w:color w:val="FFFFFF"/>
                <w:sz w:val="20"/>
                <w:szCs w:val="20"/>
              </w:rPr>
              <w:t xml:space="preserve">Duration</w:t>
            </w:r>
          </w:p>
        </w:tc>
        <w:tc>
          <w:tcPr>
            <w:tcW w:type="dxa" w:w="1800"/>
            <w:shd w:fill="1B3A5C"/>
          </w:tcPr>
          <w:p>
            <w:r>
              <w:rPr>
                <w:rFonts w:ascii="Calibri" w:cs="Calibri" w:eastAsia="Calibri" w:hAnsi="Calibri"/>
                <w:b/>
                <w:bCs/>
                <w:color w:val="FFFFFF"/>
                <w:sz w:val="20"/>
                <w:szCs w:val="20"/>
              </w:rPr>
              <w:t xml:space="preserve">Rollback Trigger</w:t>
            </w:r>
          </w:p>
        </w:tc>
      </w:tr>
      <w:tr>
        <w:tc>
          <w:tcPr>
            <w:tcW w:type="dxa" w:w="1800"/>
            <w:shd w:fill="E8F4F8"/>
          </w:tcPr>
          <w:p>
            <w:r>
              <w:rPr>
                <w:rFonts w:ascii="Calibri" w:cs="Calibri" w:eastAsia="Calibri" w:hAnsi="Calibri"/>
                <w:color w:val="0F2439"/>
                <w:sz w:val="20"/>
                <w:szCs w:val="20"/>
              </w:rPr>
              <w:t xml:space="preserve">Pre-deploy</w:t>
            </w:r>
          </w:p>
        </w:tc>
        <w:tc>
          <w:tcPr>
            <w:tcW w:type="dxa" w:w="1800"/>
            <w:shd w:fill="E8F4F8"/>
          </w:tcPr>
          <w:p>
            <w:r>
              <w:rPr>
                <w:rFonts w:ascii="Calibri" w:cs="Calibri" w:eastAsia="Calibri" w:hAnsi="Calibri"/>
                <w:color w:val="0F2439"/>
                <w:sz w:val="20"/>
                <w:szCs w:val="20"/>
              </w:rPr>
              <w:t xml:space="preserve">Production environment health check</w:t>
            </w:r>
          </w:p>
        </w:tc>
        <w:tc>
          <w:tcPr>
            <w:tcW w:type="dxa" w:w="1800"/>
            <w:shd w:fill="E8F4F8"/>
          </w:tcPr>
          <w:p>
            <w:r>
              <w:rPr>
                <w:rFonts w:ascii="Calibri" w:cs="Calibri" w:eastAsia="Calibri" w:hAnsi="Calibri"/>
                <w:color w:val="0F2439"/>
                <w:sz w:val="20"/>
                <w:szCs w:val="20"/>
              </w:rPr>
              <w:t xml:space="preserve">DevOps</w:t>
            </w:r>
          </w:p>
        </w:tc>
        <w:tc>
          <w:tcPr>
            <w:tcW w:type="dxa" w:w="1800"/>
            <w:shd w:fill="E8F4F8"/>
          </w:tcPr>
          <w:p>
            <w:r>
              <w:rPr>
                <w:rFonts w:ascii="Calibri" w:cs="Calibri" w:eastAsia="Calibri" w:hAnsi="Calibri"/>
                <w:color w:val="0F2439"/>
                <w:sz w:val="20"/>
                <w:szCs w:val="20"/>
              </w:rPr>
              <w:t xml:space="preserve">30 min</w:t>
            </w:r>
          </w:p>
        </w:tc>
        <w:tc>
          <w:tcPr>
            <w:tcW w:type="dxa" w:w="1800"/>
            <w:shd w:fill="E8F4F8"/>
          </w:tcPr>
          <w:p>
            <w:r>
              <w:rPr>
                <w:rFonts w:ascii="Calibri" w:cs="Calibri" w:eastAsia="Calibri" w:hAnsi="Calibri"/>
                <w:color w:val="0F2439"/>
                <w:sz w:val="20"/>
                <w:szCs w:val="20"/>
              </w:rPr>
              <w:t xml:space="preserve">Any infrastructure issue</w:t>
            </w:r>
          </w:p>
        </w:tc>
      </w:tr>
      <w:tr>
        <w:tc>
          <w:tcPr>
            <w:tcW w:type="dxa" w:w="1800"/>
            <w:shd w:fill="FFFFFF"/>
          </w:tcPr>
          <w:p>
            <w:r>
              <w:rPr>
                <w:rFonts w:ascii="Calibri" w:cs="Calibri" w:eastAsia="Calibri" w:hAnsi="Calibri"/>
                <w:color w:val="0F2439"/>
                <w:sz w:val="20"/>
                <w:szCs w:val="20"/>
              </w:rPr>
              <w:t xml:space="preserve">Pre-deploy</w:t>
            </w:r>
          </w:p>
        </w:tc>
        <w:tc>
          <w:tcPr>
            <w:tcW w:type="dxa" w:w="1800"/>
            <w:shd w:fill="FFFFFF"/>
          </w:tcPr>
          <w:p>
            <w:r>
              <w:rPr>
                <w:rFonts w:ascii="Calibri" w:cs="Calibri" w:eastAsia="Calibri" w:hAnsi="Calibri"/>
                <w:color w:val="0F2439"/>
                <w:sz w:val="20"/>
                <w:szCs w:val="20"/>
              </w:rPr>
              <w:t xml:space="preserve">Database migration dry run on staging copy</w:t>
            </w:r>
          </w:p>
        </w:tc>
        <w:tc>
          <w:tcPr>
            <w:tcW w:type="dxa" w:w="1800"/>
            <w:shd w:fill="FFFFFF"/>
          </w:tcPr>
          <w:p>
            <w:r>
              <w:rPr>
                <w:rFonts w:ascii="Calibri" w:cs="Calibri" w:eastAsia="Calibri" w:hAnsi="Calibri"/>
                <w:color w:val="0F2439"/>
                <w:sz w:val="20"/>
                <w:szCs w:val="20"/>
              </w:rPr>
              <w:t xml:space="preserve">DBA</w:t>
            </w:r>
          </w:p>
        </w:tc>
        <w:tc>
          <w:tcPr>
            <w:tcW w:type="dxa" w:w="1800"/>
            <w:shd w:fill="FFFFFF"/>
          </w:tcPr>
          <w:p>
            <w:r>
              <w:rPr>
                <w:rFonts w:ascii="Calibri" w:cs="Calibri" w:eastAsia="Calibri" w:hAnsi="Calibri"/>
                <w:color w:val="0F2439"/>
                <w:sz w:val="20"/>
                <w:szCs w:val="20"/>
              </w:rPr>
              <w:t xml:space="preserve">1 hour</w:t>
            </w:r>
          </w:p>
        </w:tc>
        <w:tc>
          <w:tcPr>
            <w:tcW w:type="dxa" w:w="1800"/>
            <w:shd w:fill="FFFFFF"/>
          </w:tcPr>
          <w:p>
            <w:r>
              <w:rPr>
                <w:rFonts w:ascii="Calibri" w:cs="Calibri" w:eastAsia="Calibri" w:hAnsi="Calibri"/>
                <w:color w:val="0F2439"/>
                <w:sz w:val="20"/>
                <w:szCs w:val="20"/>
              </w:rPr>
              <w:t xml:space="preserve">Migration script failure</w:t>
            </w:r>
          </w:p>
        </w:tc>
      </w:tr>
      <w:tr>
        <w:tc>
          <w:tcPr>
            <w:tcW w:type="dxa" w:w="1800"/>
            <w:shd w:fill="E8F4F8"/>
          </w:tcPr>
          <w:p>
            <w:r>
              <w:rPr>
                <w:rFonts w:ascii="Calibri" w:cs="Calibri" w:eastAsia="Calibri" w:hAnsi="Calibri"/>
                <w:color w:val="0F2439"/>
                <w:sz w:val="20"/>
                <w:szCs w:val="20"/>
              </w:rPr>
              <w:t xml:space="preserve">Deploy</w:t>
            </w:r>
          </w:p>
        </w:tc>
        <w:tc>
          <w:tcPr>
            <w:tcW w:type="dxa" w:w="1800"/>
            <w:shd w:fill="E8F4F8"/>
          </w:tcPr>
          <w:p>
            <w:r>
              <w:rPr>
                <w:rFonts w:ascii="Calibri" w:cs="Calibri" w:eastAsia="Calibri" w:hAnsi="Calibri"/>
                <w:color w:val="0F2439"/>
                <w:sz w:val="20"/>
                <w:szCs w:val="20"/>
              </w:rPr>
              <w:t xml:space="preserve">Deploy application to Green slot</w:t>
            </w:r>
          </w:p>
        </w:tc>
        <w:tc>
          <w:tcPr>
            <w:tcW w:type="dxa" w:w="1800"/>
            <w:shd w:fill="E8F4F8"/>
          </w:tcPr>
          <w:p>
            <w:r>
              <w:rPr>
                <w:rFonts w:ascii="Calibri" w:cs="Calibri" w:eastAsia="Calibri" w:hAnsi="Calibri"/>
                <w:color w:val="0F2439"/>
                <w:sz w:val="20"/>
                <w:szCs w:val="20"/>
              </w:rPr>
              <w:t xml:space="preserve">DevOps pipeline</w:t>
            </w:r>
          </w:p>
        </w:tc>
        <w:tc>
          <w:tcPr>
            <w:tcW w:type="dxa" w:w="1800"/>
            <w:shd w:fill="E8F4F8"/>
          </w:tcPr>
          <w:p>
            <w:r>
              <w:rPr>
                <w:rFonts w:ascii="Calibri" w:cs="Calibri" w:eastAsia="Calibri" w:hAnsi="Calibri"/>
                <w:color w:val="0F2439"/>
                <w:sz w:val="20"/>
                <w:szCs w:val="20"/>
              </w:rPr>
              <w:t xml:space="preserve">30 min</w:t>
            </w:r>
          </w:p>
        </w:tc>
        <w:tc>
          <w:tcPr>
            <w:tcW w:type="dxa" w:w="1800"/>
            <w:shd w:fill="E8F4F8"/>
          </w:tcPr>
          <w:p>
            <w:r>
              <w:rPr>
                <w:rFonts w:ascii="Calibri" w:cs="Calibri" w:eastAsia="Calibri" w:hAnsi="Calibri"/>
                <w:color w:val="0F2439"/>
                <w:sz w:val="20"/>
                <w:szCs w:val="20"/>
              </w:rPr>
              <w:t xml:space="preserve">Build/deploy failure</w:t>
            </w:r>
          </w:p>
        </w:tc>
      </w:tr>
      <w:tr>
        <w:tc>
          <w:tcPr>
            <w:tcW w:type="dxa" w:w="1800"/>
            <w:shd w:fill="FFFFFF"/>
          </w:tcPr>
          <w:p>
            <w:r>
              <w:rPr>
                <w:rFonts w:ascii="Calibri" w:cs="Calibri" w:eastAsia="Calibri" w:hAnsi="Calibri"/>
                <w:color w:val="0F2439"/>
                <w:sz w:val="20"/>
                <w:szCs w:val="20"/>
              </w:rPr>
              <w:t xml:space="preserve">Validate</w:t>
            </w:r>
          </w:p>
        </w:tc>
        <w:tc>
          <w:tcPr>
            <w:tcW w:type="dxa" w:w="1800"/>
            <w:shd w:fill="FFFFFF"/>
          </w:tcPr>
          <w:p>
            <w:r>
              <w:rPr>
                <w:rFonts w:ascii="Calibri" w:cs="Calibri" w:eastAsia="Calibri" w:hAnsi="Calibri"/>
                <w:color w:val="0F2439"/>
                <w:sz w:val="20"/>
                <w:szCs w:val="20"/>
              </w:rPr>
              <w:t xml:space="preserve">Run automated smoke test suite (50 tests)</w:t>
            </w:r>
          </w:p>
        </w:tc>
        <w:tc>
          <w:tcPr>
            <w:tcW w:type="dxa" w:w="1800"/>
            <w:shd w:fill="FFFFFF"/>
          </w:tcPr>
          <w:p>
            <w:r>
              <w:rPr>
                <w:rFonts w:ascii="Calibri" w:cs="Calibri" w:eastAsia="Calibri" w:hAnsi="Calibri"/>
                <w:color w:val="0F2439"/>
                <w:sz w:val="20"/>
                <w:szCs w:val="20"/>
              </w:rPr>
              <w:t xml:space="preserve">QA + CI</w:t>
            </w:r>
          </w:p>
        </w:tc>
        <w:tc>
          <w:tcPr>
            <w:tcW w:type="dxa" w:w="1800"/>
            <w:shd w:fill="FFFFFF"/>
          </w:tcPr>
          <w:p>
            <w:r>
              <w:rPr>
                <w:rFonts w:ascii="Calibri" w:cs="Calibri" w:eastAsia="Calibri" w:hAnsi="Calibri"/>
                <w:color w:val="0F2439"/>
                <w:sz w:val="20"/>
                <w:szCs w:val="20"/>
              </w:rPr>
              <w:t xml:space="preserve">15 min</w:t>
            </w:r>
          </w:p>
        </w:tc>
        <w:tc>
          <w:tcPr>
            <w:tcW w:type="dxa" w:w="1800"/>
            <w:shd w:fill="FFFFFF"/>
          </w:tcPr>
          <w:p>
            <w:r>
              <w:rPr>
                <w:rFonts w:ascii="Calibri" w:cs="Calibri" w:eastAsia="Calibri" w:hAnsi="Calibri"/>
                <w:color w:val="0F2439"/>
                <w:sz w:val="20"/>
                <w:szCs w:val="20"/>
              </w:rPr>
              <w:t xml:space="preserve">Any smoke test failure</w:t>
            </w:r>
          </w:p>
        </w:tc>
      </w:tr>
      <w:tr>
        <w:tc>
          <w:tcPr>
            <w:tcW w:type="dxa" w:w="1800"/>
            <w:shd w:fill="E8F4F8"/>
          </w:tcPr>
          <w:p>
            <w:r>
              <w:rPr>
                <w:rFonts w:ascii="Calibri" w:cs="Calibri" w:eastAsia="Calibri" w:hAnsi="Calibri"/>
                <w:color w:val="0F2439"/>
                <w:sz w:val="20"/>
                <w:szCs w:val="20"/>
              </w:rPr>
              <w:t xml:space="preserve">Validate</w:t>
            </w:r>
          </w:p>
        </w:tc>
        <w:tc>
          <w:tcPr>
            <w:tcW w:type="dxa" w:w="1800"/>
            <w:shd w:fill="E8F4F8"/>
          </w:tcPr>
          <w:p>
            <w:r>
              <w:rPr>
                <w:rFonts w:ascii="Calibri" w:cs="Calibri" w:eastAsia="Calibri" w:hAnsi="Calibri"/>
                <w:color w:val="0F2439"/>
                <w:sz w:val="20"/>
                <w:szCs w:val="20"/>
              </w:rPr>
              <w:t xml:space="preserve">Manual smoke test by DevOps lead</w:t>
            </w:r>
          </w:p>
        </w:tc>
        <w:tc>
          <w:tcPr>
            <w:tcW w:type="dxa" w:w="1800"/>
            <w:shd w:fill="E8F4F8"/>
          </w:tcPr>
          <w:p>
            <w:r>
              <w:rPr>
                <w:rFonts w:ascii="Calibri" w:cs="Calibri" w:eastAsia="Calibri" w:hAnsi="Calibri"/>
                <w:color w:val="0F2439"/>
                <w:sz w:val="20"/>
                <w:szCs w:val="20"/>
              </w:rPr>
              <w:t xml:space="preserve">DevOps</w:t>
            </w:r>
          </w:p>
        </w:tc>
        <w:tc>
          <w:tcPr>
            <w:tcW w:type="dxa" w:w="1800"/>
            <w:shd w:fill="E8F4F8"/>
          </w:tcPr>
          <w:p>
            <w:r>
              <w:rPr>
                <w:rFonts w:ascii="Calibri" w:cs="Calibri" w:eastAsia="Calibri" w:hAnsi="Calibri"/>
                <w:color w:val="0F2439"/>
                <w:sz w:val="20"/>
                <w:szCs w:val="20"/>
              </w:rPr>
              <w:t xml:space="preserve">30 min</w:t>
            </w:r>
          </w:p>
        </w:tc>
        <w:tc>
          <w:tcPr>
            <w:tcW w:type="dxa" w:w="1800"/>
            <w:shd w:fill="E8F4F8"/>
          </w:tcPr>
          <w:p>
            <w:r>
              <w:rPr>
                <w:rFonts w:ascii="Calibri" w:cs="Calibri" w:eastAsia="Calibri" w:hAnsi="Calibri"/>
                <w:color w:val="0F2439"/>
                <w:sz w:val="20"/>
                <w:szCs w:val="20"/>
              </w:rPr>
              <w:t xml:space="preserve">Critical functional issue</w:t>
            </w:r>
          </w:p>
        </w:tc>
      </w:tr>
      <w:tr>
        <w:tc>
          <w:tcPr>
            <w:tcW w:type="dxa" w:w="1800"/>
            <w:shd w:fill="FFFFFF"/>
          </w:tcPr>
          <w:p>
            <w:r>
              <w:rPr>
                <w:rFonts w:ascii="Calibri" w:cs="Calibri" w:eastAsia="Calibri" w:hAnsi="Calibri"/>
                <w:color w:val="0F2439"/>
                <w:sz w:val="20"/>
                <w:szCs w:val="20"/>
              </w:rPr>
              <w:t xml:space="preserve">Migrate</w:t>
            </w:r>
          </w:p>
        </w:tc>
        <w:tc>
          <w:tcPr>
            <w:tcW w:type="dxa" w:w="1800"/>
            <w:shd w:fill="FFFFFF"/>
          </w:tcPr>
          <w:p>
            <w:r>
              <w:rPr>
                <w:rFonts w:ascii="Calibri" w:cs="Calibri" w:eastAsia="Calibri" w:hAnsi="Calibri"/>
                <w:color w:val="0F2439"/>
                <w:sz w:val="20"/>
                <w:szCs w:val="20"/>
              </w:rPr>
              <w:t xml:space="preserve">Execute database migration on production</w:t>
            </w:r>
          </w:p>
        </w:tc>
        <w:tc>
          <w:tcPr>
            <w:tcW w:type="dxa" w:w="1800"/>
            <w:shd w:fill="FFFFFF"/>
          </w:tcPr>
          <w:p>
            <w:r>
              <w:rPr>
                <w:rFonts w:ascii="Calibri" w:cs="Calibri" w:eastAsia="Calibri" w:hAnsi="Calibri"/>
                <w:color w:val="0F2439"/>
                <w:sz w:val="20"/>
                <w:szCs w:val="20"/>
              </w:rPr>
              <w:t xml:space="preserve">DBA</w:t>
            </w:r>
          </w:p>
        </w:tc>
        <w:tc>
          <w:tcPr>
            <w:tcW w:type="dxa" w:w="1800"/>
            <w:shd w:fill="FFFFFF"/>
          </w:tcPr>
          <w:p>
            <w:r>
              <w:rPr>
                <w:rFonts w:ascii="Calibri" w:cs="Calibri" w:eastAsia="Calibri" w:hAnsi="Calibri"/>
                <w:color w:val="0F2439"/>
                <w:sz w:val="20"/>
                <w:szCs w:val="20"/>
              </w:rPr>
              <w:t xml:space="preserve">30 min</w:t>
            </w:r>
          </w:p>
        </w:tc>
        <w:tc>
          <w:tcPr>
            <w:tcW w:type="dxa" w:w="1800"/>
            <w:shd w:fill="FFFFFF"/>
          </w:tcPr>
          <w:p>
            <w:r>
              <w:rPr>
                <w:rFonts w:ascii="Calibri" w:cs="Calibri" w:eastAsia="Calibri" w:hAnsi="Calibri"/>
                <w:color w:val="0F2439"/>
                <w:sz w:val="20"/>
                <w:szCs w:val="20"/>
              </w:rPr>
              <w:t xml:space="preserve">Migration error</w:t>
            </w:r>
          </w:p>
        </w:tc>
      </w:tr>
      <w:tr>
        <w:tc>
          <w:tcPr>
            <w:tcW w:type="dxa" w:w="1800"/>
            <w:shd w:fill="E8F4F8"/>
          </w:tcPr>
          <w:p>
            <w:r>
              <w:rPr>
                <w:rFonts w:ascii="Calibri" w:cs="Calibri" w:eastAsia="Calibri" w:hAnsi="Calibri"/>
                <w:color w:val="0F2439"/>
                <w:sz w:val="20"/>
                <w:szCs w:val="20"/>
              </w:rPr>
              <w:t xml:space="preserve">Switch</w:t>
            </w:r>
          </w:p>
        </w:tc>
        <w:tc>
          <w:tcPr>
            <w:tcW w:type="dxa" w:w="1800"/>
            <w:shd w:fill="E8F4F8"/>
          </w:tcPr>
          <w:p>
            <w:r>
              <w:rPr>
                <w:rFonts w:ascii="Calibri" w:cs="Calibri" w:eastAsia="Calibri" w:hAnsi="Calibri"/>
                <w:color w:val="0F2439"/>
                <w:sz w:val="20"/>
                <w:szCs w:val="20"/>
              </w:rPr>
              <w:t xml:space="preserve">Change traffic routing: Blue to Green</w:t>
            </w:r>
          </w:p>
        </w:tc>
        <w:tc>
          <w:tcPr>
            <w:tcW w:type="dxa" w:w="1800"/>
            <w:shd w:fill="E8F4F8"/>
          </w:tcPr>
          <w:p>
            <w:r>
              <w:rPr>
                <w:rFonts w:ascii="Calibri" w:cs="Calibri" w:eastAsia="Calibri" w:hAnsi="Calibri"/>
                <w:color w:val="0F2439"/>
                <w:sz w:val="20"/>
                <w:szCs w:val="20"/>
              </w:rPr>
              <w:t xml:space="preserve">DevOps</w:t>
            </w:r>
          </w:p>
        </w:tc>
        <w:tc>
          <w:tcPr>
            <w:tcW w:type="dxa" w:w="1800"/>
            <w:shd w:fill="E8F4F8"/>
          </w:tcPr>
          <w:p>
            <w:r>
              <w:rPr>
                <w:rFonts w:ascii="Calibri" w:cs="Calibri" w:eastAsia="Calibri" w:hAnsi="Calibri"/>
                <w:color w:val="0F2439"/>
                <w:sz w:val="20"/>
                <w:szCs w:val="20"/>
              </w:rPr>
              <w:t xml:space="preserve">5 min</w:t>
            </w:r>
          </w:p>
        </w:tc>
        <w:tc>
          <w:tcPr>
            <w:tcW w:type="dxa" w:w="1800"/>
            <w:shd w:fill="E8F4F8"/>
          </w:tcPr>
          <w:p>
            <w:r>
              <w:rPr>
                <w:rFonts w:ascii="Calibri" w:cs="Calibri" w:eastAsia="Calibri" w:hAnsi="Calibri"/>
                <w:color w:val="0F2439"/>
                <w:sz w:val="20"/>
                <w:szCs w:val="20"/>
              </w:rPr>
              <w:t xml:space="preserve">Immediate if smoke fails</w:t>
            </w:r>
          </w:p>
        </w:tc>
      </w:tr>
      <w:tr>
        <w:tc>
          <w:tcPr>
            <w:tcW w:type="dxa" w:w="1800"/>
            <w:shd w:fill="FFFFFF"/>
          </w:tcPr>
          <w:p>
            <w:r>
              <w:rPr>
                <w:rFonts w:ascii="Calibri" w:cs="Calibri" w:eastAsia="Calibri" w:hAnsi="Calibri"/>
                <w:color w:val="0F2439"/>
                <w:sz w:val="20"/>
                <w:szCs w:val="20"/>
              </w:rPr>
              <w:t xml:space="preserve">Monitor</w:t>
            </w:r>
          </w:p>
        </w:tc>
        <w:tc>
          <w:tcPr>
            <w:tcW w:type="dxa" w:w="1800"/>
            <w:shd w:fill="FFFFFF"/>
          </w:tcPr>
          <w:p>
            <w:r>
              <w:rPr>
                <w:rFonts w:ascii="Calibri" w:cs="Calibri" w:eastAsia="Calibri" w:hAnsi="Calibri"/>
                <w:color w:val="0F2439"/>
                <w:sz w:val="20"/>
                <w:szCs w:val="20"/>
              </w:rPr>
              <w:t xml:space="preserve">Enhanced monitoring for 1 hour</w:t>
            </w:r>
          </w:p>
        </w:tc>
        <w:tc>
          <w:tcPr>
            <w:tcW w:type="dxa" w:w="1800"/>
            <w:shd w:fill="FFFFFF"/>
          </w:tcPr>
          <w:p>
            <w:r>
              <w:rPr>
                <w:rFonts w:ascii="Calibri" w:cs="Calibri" w:eastAsia="Calibri" w:hAnsi="Calibri"/>
                <w:color w:val="0F2439"/>
                <w:sz w:val="20"/>
                <w:szCs w:val="20"/>
              </w:rPr>
              <w:t xml:space="preserve">DevOps + QA</w:t>
            </w:r>
          </w:p>
        </w:tc>
        <w:tc>
          <w:tcPr>
            <w:tcW w:type="dxa" w:w="1800"/>
            <w:shd w:fill="FFFFFF"/>
          </w:tcPr>
          <w:p>
            <w:r>
              <w:rPr>
                <w:rFonts w:ascii="Calibri" w:cs="Calibri" w:eastAsia="Calibri" w:hAnsi="Calibri"/>
                <w:color w:val="0F2439"/>
                <w:sz w:val="20"/>
                <w:szCs w:val="20"/>
              </w:rPr>
              <w:t xml:space="preserve">60 min</w:t>
            </w:r>
          </w:p>
        </w:tc>
        <w:tc>
          <w:tcPr>
            <w:tcW w:type="dxa" w:w="1800"/>
            <w:shd w:fill="FFFFFF"/>
          </w:tcPr>
          <w:p>
            <w:r>
              <w:rPr>
                <w:rFonts w:ascii="Calibri" w:cs="Calibri" w:eastAsia="Calibri" w:hAnsi="Calibri"/>
                <w:color w:val="0F2439"/>
                <w:sz w:val="20"/>
                <w:szCs w:val="20"/>
              </w:rPr>
              <w:t xml:space="preserve">Error rate spike</w:t>
            </w:r>
          </w:p>
        </w:tc>
      </w:tr>
      <w:tr>
        <w:tc>
          <w:tcPr>
            <w:tcW w:type="dxa" w:w="1800"/>
            <w:shd w:fill="E8F4F8"/>
          </w:tcPr>
          <w:p>
            <w:r>
              <w:rPr>
                <w:rFonts w:ascii="Calibri" w:cs="Calibri" w:eastAsia="Calibri" w:hAnsi="Calibri"/>
                <w:color w:val="0F2439"/>
                <w:sz w:val="20"/>
                <w:szCs w:val="20"/>
              </w:rPr>
              <w:t xml:space="preserve">Confirm</w:t>
            </w:r>
          </w:p>
        </w:tc>
        <w:tc>
          <w:tcPr>
            <w:tcW w:type="dxa" w:w="1800"/>
            <w:shd w:fill="E8F4F8"/>
          </w:tcPr>
          <w:p>
            <w:r>
              <w:rPr>
                <w:rFonts w:ascii="Calibri" w:cs="Calibri" w:eastAsia="Calibri" w:hAnsi="Calibri"/>
                <w:color w:val="0F2439"/>
                <w:sz w:val="20"/>
                <w:szCs w:val="20"/>
              </w:rPr>
              <w:t xml:space="preserve">Post-deployment validation complete</w:t>
            </w:r>
          </w:p>
        </w:tc>
        <w:tc>
          <w:tcPr>
            <w:tcW w:type="dxa" w:w="1800"/>
            <w:shd w:fill="E8F4F8"/>
          </w:tcPr>
          <w:p>
            <w:r>
              <w:rPr>
                <w:rFonts w:ascii="Calibri" w:cs="Calibri" w:eastAsia="Calibri" w:hAnsi="Calibri"/>
                <w:color w:val="0F2439"/>
                <w:sz w:val="20"/>
                <w:szCs w:val="20"/>
              </w:rPr>
              <w:t xml:space="preserve">Tech Lead</w:t>
            </w:r>
          </w:p>
        </w:tc>
        <w:tc>
          <w:tcPr>
            <w:tcW w:type="dxa" w:w="1800"/>
            <w:shd w:fill="E8F4F8"/>
          </w:tcPr>
          <w:p>
            <w:r>
              <w:rPr>
                <w:rFonts w:ascii="Calibri" w:cs="Calibri" w:eastAsia="Calibri" w:hAnsi="Calibri"/>
                <w:color w:val="0F2439"/>
                <w:sz w:val="20"/>
                <w:szCs w:val="20"/>
              </w:rPr>
              <w:t xml:space="preserve">30 min</w:t>
            </w:r>
          </w:p>
        </w:tc>
        <w:tc>
          <w:tcPr>
            <w:tcW w:type="dxa" w:w="1800"/>
            <w:shd w:fill="E8F4F8"/>
          </w:tcPr>
          <w:p>
            <w:r>
              <w:rPr>
                <w:rFonts w:ascii="Calibri" w:cs="Calibri" w:eastAsia="Calibri" w:hAnsi="Calibri"/>
                <w:color w:val="0F2439"/>
                <w:sz w:val="20"/>
                <w:szCs w:val="20"/>
              </w:rPr>
              <w:t xml:space="preserve">Any critical issue</w:t>
            </w:r>
          </w:p>
        </w:tc>
      </w:tr>
      <w:tr>
        <w:tc>
          <w:tcPr>
            <w:tcW w:type="dxa" w:w="1800"/>
            <w:shd w:fill="FFFFFF"/>
          </w:tcPr>
          <w:p>
            <w:r>
              <w:rPr>
                <w:rFonts w:ascii="Calibri" w:cs="Calibri" w:eastAsia="Calibri" w:hAnsi="Calibri"/>
                <w:color w:val="0F2439"/>
                <w:sz w:val="20"/>
                <w:szCs w:val="20"/>
              </w:rPr>
              <w:t xml:space="preserve">Cleanup</w:t>
            </w:r>
          </w:p>
        </w:tc>
        <w:tc>
          <w:tcPr>
            <w:tcW w:type="dxa" w:w="1800"/>
            <w:shd w:fill="FFFFFF"/>
          </w:tcPr>
          <w:p>
            <w:r>
              <w:rPr>
                <w:rFonts w:ascii="Calibri" w:cs="Calibri" w:eastAsia="Calibri" w:hAnsi="Calibri"/>
                <w:color w:val="0F2439"/>
                <w:sz w:val="20"/>
                <w:szCs w:val="20"/>
              </w:rPr>
              <w:t xml:space="preserve">Scale down Blue slot (retain 24h)</w:t>
            </w:r>
          </w:p>
        </w:tc>
        <w:tc>
          <w:tcPr>
            <w:tcW w:type="dxa" w:w="1800"/>
            <w:shd w:fill="FFFFFF"/>
          </w:tcPr>
          <w:p>
            <w:r>
              <w:rPr>
                <w:rFonts w:ascii="Calibri" w:cs="Calibri" w:eastAsia="Calibri" w:hAnsi="Calibri"/>
                <w:color w:val="0F2439"/>
                <w:sz w:val="20"/>
                <w:szCs w:val="20"/>
              </w:rPr>
              <w:t xml:space="preserve">DevOps</w:t>
            </w:r>
          </w:p>
        </w:tc>
        <w:tc>
          <w:tcPr>
            <w:tcW w:type="dxa" w:w="1800"/>
            <w:shd w:fill="FFFFFF"/>
          </w:tcPr>
          <w:p>
            <w:r>
              <w:rPr>
                <w:rFonts w:ascii="Calibri" w:cs="Calibri" w:eastAsia="Calibri" w:hAnsi="Calibri"/>
                <w:color w:val="0F2439"/>
                <w:sz w:val="20"/>
                <w:szCs w:val="20"/>
              </w:rPr>
              <w:t xml:space="preserve">15 min</w:t>
            </w:r>
          </w:p>
        </w:tc>
        <w:tc>
          <w:tcPr>
            <w:tcW w:type="dxa" w:w="1800"/>
            <w:shd w:fill="FFFFFF"/>
          </w:tcPr>
          <w:p>
            <w:r>
              <w:rPr>
                <w:rFonts w:ascii="Calibri" w:cs="Calibri" w:eastAsia="Calibri" w:hAnsi="Calibri"/>
                <w:color w:val="0F2439"/>
                <w:sz w:val="20"/>
                <w:szCs w:val="20"/>
              </w:rPr>
              <w:t xml:space="preserve">N/A</w:t>
            </w:r>
          </w:p>
        </w:tc>
      </w:tr>
    </w:tbl>
    <w:p>
      <w:pPr>
        <w:pStyle w:val="2"/>
        <w:spacing w:after="120" w:before="240"/>
      </w:pPr>
      <w:r>
        <w:rPr>
          <w:rFonts w:ascii="Calibri" w:cs="Calibri" w:eastAsia="Calibri" w:hAnsi="Calibri"/>
          <w:b/>
          <w:bCs/>
          <w:color w:val="2E86AB"/>
          <w:sz w:val="26"/>
          <w:szCs w:val="26"/>
        </w:rPr>
        <w:t xml:space="preserve">10.2 Production Environment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Component</w:t>
            </w:r>
          </w:p>
        </w:tc>
        <w:tc>
          <w:tcPr>
            <w:tcW w:type="dxa" w:w="3000"/>
            <w:shd w:fill="1B3A5C"/>
          </w:tcPr>
          <w:p>
            <w:r>
              <w:rPr>
                <w:rFonts w:ascii="Calibri" w:cs="Calibri" w:eastAsia="Calibri" w:hAnsi="Calibri"/>
                <w:b/>
                <w:bCs/>
                <w:color w:val="FFFFFF"/>
                <w:sz w:val="20"/>
                <w:szCs w:val="20"/>
              </w:rPr>
              <w:t xml:space="preserve">Production Specification</w:t>
            </w:r>
          </w:p>
        </w:tc>
        <w:tc>
          <w:tcPr>
            <w:tcW w:type="dxa" w:w="3000"/>
            <w:shd w:fill="1B3A5C"/>
          </w:tcPr>
          <w:p>
            <w:r>
              <w:rPr>
                <w:rFonts w:ascii="Calibri" w:cs="Calibri" w:eastAsia="Calibri" w:hAnsi="Calibri"/>
                <w:b/>
                <w:bCs/>
                <w:color w:val="FFFFFF"/>
                <w:sz w:val="20"/>
                <w:szCs w:val="20"/>
              </w:rPr>
              <w:t xml:space="preserve">Scaling</w:t>
            </w:r>
          </w:p>
        </w:tc>
      </w:tr>
      <w:tr>
        <w:tc>
          <w:tcPr>
            <w:tcW w:type="dxa" w:w="3000"/>
            <w:shd w:fill="E8F4F8"/>
          </w:tcPr>
          <w:p>
            <w:r>
              <w:rPr>
                <w:rFonts w:ascii="Calibri" w:cs="Calibri" w:eastAsia="Calibri" w:hAnsi="Calibri"/>
                <w:color w:val="0F2439"/>
                <w:sz w:val="20"/>
                <w:szCs w:val="20"/>
              </w:rPr>
              <w:t xml:space="preserve">Application Server</w:t>
            </w:r>
          </w:p>
        </w:tc>
        <w:tc>
          <w:tcPr>
            <w:tcW w:type="dxa" w:w="3000"/>
            <w:shd w:fill="E8F4F8"/>
          </w:tcPr>
          <w:p>
            <w:r>
              <w:rPr>
                <w:rFonts w:ascii="Calibri" w:cs="Calibri" w:eastAsia="Calibri" w:hAnsi="Calibri"/>
                <w:color w:val="0F2439"/>
                <w:sz w:val="20"/>
                <w:szCs w:val="20"/>
              </w:rPr>
              <w:t xml:space="preserve">Azure App Service, P2v3 (4 vCPU, 16 GB RAM), 3 instances</w:t>
            </w:r>
          </w:p>
        </w:tc>
        <w:tc>
          <w:tcPr>
            <w:tcW w:type="dxa" w:w="3000"/>
            <w:shd w:fill="E8F4F8"/>
          </w:tcPr>
          <w:p>
            <w:r>
              <w:rPr>
                <w:rFonts w:ascii="Calibri" w:cs="Calibri" w:eastAsia="Calibri" w:hAnsi="Calibri"/>
                <w:color w:val="0F2439"/>
                <w:sz w:val="20"/>
                <w:szCs w:val="20"/>
              </w:rPr>
              <w:t xml:space="preserve">Auto-scale: 3-10 instances</w:t>
            </w:r>
          </w:p>
        </w:tc>
      </w:tr>
      <w:tr>
        <w:tc>
          <w:tcPr>
            <w:tcW w:type="dxa" w:w="3000"/>
            <w:shd w:fill="FFFFFF"/>
          </w:tcPr>
          <w:p>
            <w:r>
              <w:rPr>
                <w:rFonts w:ascii="Calibri" w:cs="Calibri" w:eastAsia="Calibri" w:hAnsi="Calibri"/>
                <w:color w:val="0F2439"/>
                <w:sz w:val="20"/>
                <w:szCs w:val="20"/>
              </w:rPr>
              <w:t xml:space="preserve">Database</w:t>
            </w:r>
          </w:p>
        </w:tc>
        <w:tc>
          <w:tcPr>
            <w:tcW w:type="dxa" w:w="3000"/>
            <w:shd w:fill="FFFFFF"/>
          </w:tcPr>
          <w:p>
            <w:r>
              <w:rPr>
                <w:rFonts w:ascii="Calibri" w:cs="Calibri" w:eastAsia="Calibri" w:hAnsi="Calibri"/>
                <w:color w:val="0F2439"/>
                <w:sz w:val="20"/>
                <w:szCs w:val="20"/>
              </w:rPr>
              <w:t xml:space="preserve">Azure PostgreSQL Flexible Server, General Purpose, 8 vCPU, 64 GB</w:t>
            </w:r>
          </w:p>
        </w:tc>
        <w:tc>
          <w:tcPr>
            <w:tcW w:type="dxa" w:w="3000"/>
            <w:shd w:fill="FFFFFF"/>
          </w:tcPr>
          <w:p>
            <w:r>
              <w:rPr>
                <w:rFonts w:ascii="Calibri" w:cs="Calibri" w:eastAsia="Calibri" w:hAnsi="Calibri"/>
                <w:color w:val="0F2439"/>
                <w:sz w:val="20"/>
                <w:szCs w:val="20"/>
              </w:rPr>
              <w:t xml:space="preserve">Read replicas: 2</w:t>
            </w:r>
          </w:p>
        </w:tc>
      </w:tr>
      <w:tr>
        <w:tc>
          <w:tcPr>
            <w:tcW w:type="dxa" w:w="3000"/>
            <w:shd w:fill="E8F4F8"/>
          </w:tcPr>
          <w:p>
            <w:r>
              <w:rPr>
                <w:rFonts w:ascii="Calibri" w:cs="Calibri" w:eastAsia="Calibri" w:hAnsi="Calibri"/>
                <w:color w:val="0F2439"/>
                <w:sz w:val="20"/>
                <w:szCs w:val="20"/>
              </w:rPr>
              <w:t xml:space="preserve">Redis Cache</w:t>
            </w:r>
          </w:p>
        </w:tc>
        <w:tc>
          <w:tcPr>
            <w:tcW w:type="dxa" w:w="3000"/>
            <w:shd w:fill="E8F4F8"/>
          </w:tcPr>
          <w:p>
            <w:r>
              <w:rPr>
                <w:rFonts w:ascii="Calibri" w:cs="Calibri" w:eastAsia="Calibri" w:hAnsi="Calibri"/>
                <w:color w:val="0F2439"/>
                <w:sz w:val="20"/>
                <w:szCs w:val="20"/>
              </w:rPr>
              <w:t xml:space="preserve">Azure Redis Cache, Premium P1 (6 GB)</w:t>
            </w:r>
          </w:p>
        </w:tc>
        <w:tc>
          <w:tcPr>
            <w:tcW w:type="dxa" w:w="3000"/>
            <w:shd w:fill="E8F4F8"/>
          </w:tcPr>
          <w:p>
            <w:r>
              <w:rPr>
                <w:rFonts w:ascii="Calibri" w:cs="Calibri" w:eastAsia="Calibri" w:hAnsi="Calibri"/>
                <w:color w:val="0F2439"/>
                <w:sz w:val="20"/>
                <w:szCs w:val="20"/>
              </w:rPr>
              <w:t xml:space="preserve">Cluster: 2 nodes</w:t>
            </w:r>
          </w:p>
        </w:tc>
      </w:tr>
      <w:tr>
        <w:tc>
          <w:tcPr>
            <w:tcW w:type="dxa" w:w="3000"/>
            <w:shd w:fill="FFFFFF"/>
          </w:tcPr>
          <w:p>
            <w:r>
              <w:rPr>
                <w:rFonts w:ascii="Calibri" w:cs="Calibri" w:eastAsia="Calibri" w:hAnsi="Calibri"/>
                <w:color w:val="0F2439"/>
                <w:sz w:val="20"/>
                <w:szCs w:val="20"/>
              </w:rPr>
              <w:t xml:space="preserve">API Management</w:t>
            </w:r>
          </w:p>
        </w:tc>
        <w:tc>
          <w:tcPr>
            <w:tcW w:type="dxa" w:w="3000"/>
            <w:shd w:fill="FFFFFF"/>
          </w:tcPr>
          <w:p>
            <w:r>
              <w:rPr>
                <w:rFonts w:ascii="Calibri" w:cs="Calibri" w:eastAsia="Calibri" w:hAnsi="Calibri"/>
                <w:color w:val="0F2439"/>
                <w:sz w:val="20"/>
                <w:szCs w:val="20"/>
              </w:rPr>
              <w:t xml:space="preserve">Azure APIM, Premium tier</w:t>
            </w:r>
          </w:p>
        </w:tc>
        <w:tc>
          <w:tcPr>
            <w:tcW w:type="dxa" w:w="3000"/>
            <w:shd w:fill="FFFFFF"/>
          </w:tcPr>
          <w:p>
            <w:r>
              <w:rPr>
                <w:rFonts w:ascii="Calibri" w:cs="Calibri" w:eastAsia="Calibri" w:hAnsi="Calibri"/>
                <w:color w:val="0F2439"/>
                <w:sz w:val="20"/>
                <w:szCs w:val="20"/>
              </w:rPr>
              <w:t xml:space="preserve">Auto-scale</w:t>
            </w:r>
          </w:p>
        </w:tc>
      </w:tr>
      <w:tr>
        <w:tc>
          <w:tcPr>
            <w:tcW w:type="dxa" w:w="3000"/>
            <w:shd w:fill="E8F4F8"/>
          </w:tcPr>
          <w:p>
            <w:r>
              <w:rPr>
                <w:rFonts w:ascii="Calibri" w:cs="Calibri" w:eastAsia="Calibri" w:hAnsi="Calibri"/>
                <w:color w:val="0F2439"/>
                <w:sz w:val="20"/>
                <w:szCs w:val="20"/>
              </w:rPr>
              <w:t xml:space="preserve">CDN</w:t>
            </w:r>
          </w:p>
        </w:tc>
        <w:tc>
          <w:tcPr>
            <w:tcW w:type="dxa" w:w="3000"/>
            <w:shd w:fill="E8F4F8"/>
          </w:tcPr>
          <w:p>
            <w:r>
              <w:rPr>
                <w:rFonts w:ascii="Calibri" w:cs="Calibri" w:eastAsia="Calibri" w:hAnsi="Calibri"/>
                <w:color w:val="0F2439"/>
                <w:sz w:val="20"/>
                <w:szCs w:val="20"/>
              </w:rPr>
              <w:t xml:space="preserve">Azure Front Door</w:t>
            </w:r>
          </w:p>
        </w:tc>
        <w:tc>
          <w:tcPr>
            <w:tcW w:type="dxa" w:w="3000"/>
            <w:shd w:fill="E8F4F8"/>
          </w:tcPr>
          <w:p>
            <w:r>
              <w:rPr>
                <w:rFonts w:ascii="Calibri" w:cs="Calibri" w:eastAsia="Calibri" w:hAnsi="Calibri"/>
                <w:color w:val="0F2439"/>
                <w:sz w:val="20"/>
                <w:szCs w:val="20"/>
              </w:rPr>
              <w:t xml:space="preserve">Global edge locations</w:t>
            </w:r>
          </w:p>
        </w:tc>
      </w:tr>
      <w:tr>
        <w:tc>
          <w:tcPr>
            <w:tcW w:type="dxa" w:w="3000"/>
            <w:shd w:fill="FFFFFF"/>
          </w:tcPr>
          <w:p>
            <w:r>
              <w:rPr>
                <w:rFonts w:ascii="Calibri" w:cs="Calibri" w:eastAsia="Calibri" w:hAnsi="Calibri"/>
                <w:color w:val="0F2439"/>
                <w:sz w:val="20"/>
                <w:szCs w:val="20"/>
              </w:rPr>
              <w:t xml:space="preserve">Monitoring</w:t>
            </w:r>
          </w:p>
        </w:tc>
        <w:tc>
          <w:tcPr>
            <w:tcW w:type="dxa" w:w="3000"/>
            <w:shd w:fill="FFFFFF"/>
          </w:tcPr>
          <w:p>
            <w:r>
              <w:rPr>
                <w:rFonts w:ascii="Calibri" w:cs="Calibri" w:eastAsia="Calibri" w:hAnsi="Calibri"/>
                <w:color w:val="0F2439"/>
                <w:sz w:val="20"/>
                <w:szCs w:val="20"/>
              </w:rPr>
              <w:t xml:space="preserve">Application Insights + Log Analytics Workspace</w:t>
            </w:r>
          </w:p>
        </w:tc>
        <w:tc>
          <w:tcPr>
            <w:tcW w:type="dxa" w:w="3000"/>
            <w:shd w:fill="FFFFFF"/>
          </w:tcPr>
          <w:p>
            <w:r>
              <w:rPr>
                <w:rFonts w:ascii="Calibri" w:cs="Calibri" w:eastAsia="Calibri" w:hAnsi="Calibri"/>
                <w:color w:val="0F2439"/>
                <w:sz w:val="20"/>
                <w:szCs w:val="20"/>
              </w:rPr>
              <w:t xml:space="preserve">Standard tier</w:t>
            </w:r>
          </w:p>
        </w:tc>
      </w:tr>
      <w:tr>
        <w:tc>
          <w:tcPr>
            <w:tcW w:type="dxa" w:w="3000"/>
            <w:shd w:fill="E8F4F8"/>
          </w:tcPr>
          <w:p>
            <w:r>
              <w:rPr>
                <w:rFonts w:ascii="Calibri" w:cs="Calibri" w:eastAsia="Calibri" w:hAnsi="Calibri"/>
                <w:color w:val="0F2439"/>
                <w:sz w:val="20"/>
                <w:szCs w:val="20"/>
              </w:rPr>
              <w:t xml:space="preserve">Storage</w:t>
            </w:r>
          </w:p>
        </w:tc>
        <w:tc>
          <w:tcPr>
            <w:tcW w:type="dxa" w:w="3000"/>
            <w:shd w:fill="E8F4F8"/>
          </w:tcPr>
          <w:p>
            <w:r>
              <w:rPr>
                <w:rFonts w:ascii="Calibri" w:cs="Calibri" w:eastAsia="Calibri" w:hAnsi="Calibri"/>
                <w:color w:val="0F2439"/>
                <w:sz w:val="20"/>
                <w:szCs w:val="20"/>
              </w:rPr>
              <w:t xml:space="preserve">Azure Blob Storage (RA-GRS)</w:t>
            </w:r>
          </w:p>
        </w:tc>
        <w:tc>
          <w:tcPr>
            <w:tcW w:type="dxa" w:w="3000"/>
            <w:shd w:fill="E8F4F8"/>
          </w:tcPr>
          <w:p>
            <w:r>
              <w:rPr>
                <w:rFonts w:ascii="Calibri" w:cs="Calibri" w:eastAsia="Calibri" w:hAnsi="Calibri"/>
                <w:color w:val="0F2439"/>
                <w:sz w:val="20"/>
                <w:szCs w:val="20"/>
              </w:rPr>
              <w:t xml:space="preserve">Geo-redundant replication</w:t>
            </w:r>
          </w:p>
        </w:tc>
      </w:tr>
      <w:tr>
        <w:tc>
          <w:tcPr>
            <w:tcW w:type="dxa" w:w="3000"/>
            <w:shd w:fill="FFFFFF"/>
          </w:tcPr>
          <w:p>
            <w:r>
              <w:rPr>
                <w:rFonts w:ascii="Calibri" w:cs="Calibri" w:eastAsia="Calibri" w:hAnsi="Calibri"/>
                <w:color w:val="0F2439"/>
                <w:sz w:val="20"/>
                <w:szCs w:val="20"/>
              </w:rPr>
              <w:t xml:space="preserve">Backup</w:t>
            </w:r>
          </w:p>
        </w:tc>
        <w:tc>
          <w:tcPr>
            <w:tcW w:type="dxa" w:w="3000"/>
            <w:shd w:fill="FFFFFF"/>
          </w:tcPr>
          <w:p>
            <w:r>
              <w:rPr>
                <w:rFonts w:ascii="Calibri" w:cs="Calibri" w:eastAsia="Calibri" w:hAnsi="Calibri"/>
                <w:color w:val="0F2439"/>
                <w:sz w:val="20"/>
                <w:szCs w:val="20"/>
              </w:rPr>
              <w:t xml:space="preserve">Daily DB backup, 30-day retention</w:t>
            </w:r>
          </w:p>
        </w:tc>
        <w:tc>
          <w:tcPr>
            <w:tcW w:type="dxa" w:w="3000"/>
            <w:shd w:fill="FFFFFF"/>
          </w:tcPr>
          <w:p>
            <w:r>
              <w:rPr>
                <w:rFonts w:ascii="Calibri" w:cs="Calibri" w:eastAsia="Calibri" w:hAnsi="Calibri"/>
                <w:color w:val="0F2439"/>
                <w:sz w:val="20"/>
                <w:szCs w:val="20"/>
              </w:rPr>
              <w:t xml:space="preserve">Automated</w:t>
            </w:r>
          </w:p>
        </w:tc>
      </w:tr>
    </w:tbl>
    <w:p>
      <w:pPr>
        <w:pStyle w:val="2"/>
        <w:spacing w:after="120" w:before="240"/>
      </w:pPr>
      <w:r>
        <w:rPr>
          <w:rFonts w:ascii="Calibri" w:cs="Calibri" w:eastAsia="Calibri" w:hAnsi="Calibri"/>
          <w:b/>
          <w:bCs/>
          <w:color w:val="2E86AB"/>
          <w:sz w:val="26"/>
          <w:szCs w:val="26"/>
        </w:rPr>
        <w:t xml:space="preserve">10.3 Go-Live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Item</w:t>
            </w:r>
          </w:p>
        </w:tc>
        <w:tc>
          <w:tcPr>
            <w:tcW w:type="dxa" w:w="2250"/>
            <w:shd w:fill="1B3A5C"/>
          </w:tcPr>
          <w:p>
            <w:r>
              <w:rPr>
                <w:rFonts w:ascii="Calibri" w:cs="Calibri" w:eastAsia="Calibri" w:hAnsi="Calibri"/>
                <w:b/>
                <w:bCs/>
                <w:color w:val="FFFFFF"/>
                <w:sz w:val="20"/>
                <w:szCs w:val="20"/>
              </w:rPr>
              <w:t xml:space="preserve">Description</w:t>
            </w:r>
          </w:p>
        </w:tc>
        <w:tc>
          <w:tcPr>
            <w:tcW w:type="dxa" w:w="2250"/>
            <w:shd w:fill="1B3A5C"/>
          </w:tcPr>
          <w:p>
            <w:r>
              <w:rPr>
                <w:rFonts w:ascii="Calibri" w:cs="Calibri" w:eastAsia="Calibri" w:hAnsi="Calibri"/>
                <w:b/>
                <w:bCs/>
                <w:color w:val="FFFFFF"/>
                <w:sz w:val="20"/>
                <w:szCs w:val="20"/>
              </w:rPr>
              <w:t xml:space="preserve">Verified By</w:t>
            </w:r>
          </w:p>
        </w:tc>
        <w:tc>
          <w:tcPr>
            <w:tcW w:type="dxa" w:w="2250"/>
            <w:shd w:fill="1B3A5C"/>
          </w:tcPr>
          <w:p>
            <w:r>
              <w:rPr>
                <w:rFonts w:ascii="Calibri" w:cs="Calibri" w:eastAsia="Calibri" w:hAnsi="Calibri"/>
                <w:b/>
                <w:bCs/>
                <w:color w:val="FFFFFF"/>
                <w:sz w:val="20"/>
                <w:szCs w:val="20"/>
              </w:rPr>
              <w:t xml:space="preserve">Status</w:t>
            </w:r>
          </w:p>
        </w:tc>
      </w:tr>
      <w:tr>
        <w:tc>
          <w:tcPr>
            <w:tcW w:type="dxa" w:w="2250"/>
            <w:shd w:fill="E8F4F8"/>
          </w:tcPr>
          <w:p>
            <w:r>
              <w:rPr>
                <w:rFonts w:ascii="Calibri" w:cs="Calibri" w:eastAsia="Calibri" w:hAnsi="Calibri"/>
                <w:color w:val="0F2439"/>
                <w:sz w:val="20"/>
                <w:szCs w:val="20"/>
              </w:rPr>
              <w:t xml:space="preserve">All UAT exit criteria met</w:t>
            </w:r>
          </w:p>
        </w:tc>
        <w:tc>
          <w:tcPr>
            <w:tcW w:type="dxa" w:w="2250"/>
            <w:shd w:fill="E8F4F8"/>
          </w:tcPr>
          <w:p>
            <w:r>
              <w:rPr>
                <w:rFonts w:ascii="Calibri" w:cs="Calibri" w:eastAsia="Calibri" w:hAnsi="Calibri"/>
                <w:color w:val="0F2439"/>
                <w:sz w:val="20"/>
                <w:szCs w:val="20"/>
              </w:rPr>
              <w:t xml:space="preserve">UAT sign-off document approved</w:t>
            </w:r>
          </w:p>
        </w:tc>
        <w:tc>
          <w:tcPr>
            <w:tcW w:type="dxa" w:w="2250"/>
            <w:shd w:fill="E8F4F8"/>
          </w:tcPr>
          <w:p>
            <w:r>
              <w:rPr>
                <w:rFonts w:ascii="Calibri" w:cs="Calibri" w:eastAsia="Calibri" w:hAnsi="Calibri"/>
                <w:color w:val="0F2439"/>
                <w:sz w:val="20"/>
                <w:szCs w:val="20"/>
              </w:rPr>
              <w:t xml:space="preserve">UAT Sponsor</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No open Critical or High defects</w:t>
            </w:r>
          </w:p>
        </w:tc>
        <w:tc>
          <w:tcPr>
            <w:tcW w:type="dxa" w:w="2250"/>
            <w:shd w:fill="FFFFFF"/>
          </w:tcPr>
          <w:p>
            <w:r>
              <w:rPr>
                <w:rFonts w:ascii="Calibri" w:cs="Calibri" w:eastAsia="Calibri" w:hAnsi="Calibri"/>
                <w:color w:val="0F2439"/>
                <w:sz w:val="20"/>
                <w:szCs w:val="20"/>
              </w:rPr>
              <w:t xml:space="preserve">Jira defect dashboard</w:t>
            </w:r>
          </w:p>
        </w:tc>
        <w:tc>
          <w:tcPr>
            <w:tcW w:type="dxa" w:w="2250"/>
            <w:shd w:fill="FFFFFF"/>
          </w:tcPr>
          <w:p>
            <w:r>
              <w:rPr>
                <w:rFonts w:ascii="Calibri" w:cs="Calibri" w:eastAsia="Calibri" w:hAnsi="Calibri"/>
                <w:color w:val="0F2439"/>
                <w:sz w:val="20"/>
                <w:szCs w:val="20"/>
              </w:rPr>
              <w:t xml:space="preserve">QA Lead</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Production environment provisioned and verified</w:t>
            </w:r>
          </w:p>
        </w:tc>
        <w:tc>
          <w:tcPr>
            <w:tcW w:type="dxa" w:w="2250"/>
            <w:shd w:fill="E8F4F8"/>
          </w:tcPr>
          <w:p>
            <w:r>
              <w:rPr>
                <w:rFonts w:ascii="Calibri" w:cs="Calibri" w:eastAsia="Calibri" w:hAnsi="Calibri"/>
                <w:color w:val="0F2439"/>
                <w:sz w:val="20"/>
                <w:szCs w:val="20"/>
              </w:rPr>
              <w:t xml:space="preserve">Infrastructure checklist</w:t>
            </w:r>
          </w:p>
        </w:tc>
        <w:tc>
          <w:tcPr>
            <w:tcW w:type="dxa" w:w="2250"/>
            <w:shd w:fill="E8F4F8"/>
          </w:tcPr>
          <w:p>
            <w:r>
              <w:rPr>
                <w:rFonts w:ascii="Calibri" w:cs="Calibri" w:eastAsia="Calibri" w:hAnsi="Calibri"/>
                <w:color w:val="0F2439"/>
                <w:sz w:val="20"/>
                <w:szCs w:val="20"/>
              </w:rPr>
              <w:t xml:space="preserve">DevOps</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Database migration tested and validated</w:t>
            </w:r>
          </w:p>
        </w:tc>
        <w:tc>
          <w:tcPr>
            <w:tcW w:type="dxa" w:w="2250"/>
            <w:shd w:fill="FFFFFF"/>
          </w:tcPr>
          <w:p>
            <w:r>
              <w:rPr>
                <w:rFonts w:ascii="Calibri" w:cs="Calibri" w:eastAsia="Calibri" w:hAnsi="Calibri"/>
                <w:color w:val="0F2439"/>
                <w:sz w:val="20"/>
                <w:szCs w:val="20"/>
              </w:rPr>
              <w:t xml:space="preserve">Migration dry run results</w:t>
            </w:r>
          </w:p>
        </w:tc>
        <w:tc>
          <w:tcPr>
            <w:tcW w:type="dxa" w:w="2250"/>
            <w:shd w:fill="FFFFFF"/>
          </w:tcPr>
          <w:p>
            <w:r>
              <w:rPr>
                <w:rFonts w:ascii="Calibri" w:cs="Calibri" w:eastAsia="Calibri" w:hAnsi="Calibri"/>
                <w:color w:val="0F2439"/>
                <w:sz w:val="20"/>
                <w:szCs w:val="20"/>
              </w:rPr>
              <w:t xml:space="preserve">DBA</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ERP production connection tested</w:t>
            </w:r>
          </w:p>
        </w:tc>
        <w:tc>
          <w:tcPr>
            <w:tcW w:type="dxa" w:w="2250"/>
            <w:shd w:fill="E8F4F8"/>
          </w:tcPr>
          <w:p>
            <w:r>
              <w:rPr>
                <w:rFonts w:ascii="Calibri" w:cs="Calibri" w:eastAsia="Calibri" w:hAnsi="Calibri"/>
                <w:color w:val="0F2439"/>
                <w:sz w:val="20"/>
                <w:szCs w:val="20"/>
              </w:rPr>
              <w:t xml:space="preserve">Integration test with SAP production</w:t>
            </w:r>
          </w:p>
        </w:tc>
        <w:tc>
          <w:tcPr>
            <w:tcW w:type="dxa" w:w="2250"/>
            <w:shd w:fill="E8F4F8"/>
          </w:tcPr>
          <w:p>
            <w:r>
              <w:rPr>
                <w:rFonts w:ascii="Calibri" w:cs="Calibri" w:eastAsia="Calibri" w:hAnsi="Calibri"/>
                <w:color w:val="0F2439"/>
                <w:sz w:val="20"/>
                <w:szCs w:val="20"/>
              </w:rPr>
              <w:t xml:space="preserve">Tech Lead</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Monitoring and alerting configured</w:t>
            </w:r>
          </w:p>
        </w:tc>
        <w:tc>
          <w:tcPr>
            <w:tcW w:type="dxa" w:w="2250"/>
            <w:shd w:fill="FFFFFF"/>
          </w:tcPr>
          <w:p>
            <w:r>
              <w:rPr>
                <w:rFonts w:ascii="Calibri" w:cs="Calibri" w:eastAsia="Calibri" w:hAnsi="Calibri"/>
                <w:color w:val="0F2439"/>
                <w:sz w:val="20"/>
                <w:szCs w:val="20"/>
              </w:rPr>
              <w:t xml:space="preserve">Alert rules verified</w:t>
            </w:r>
          </w:p>
        </w:tc>
        <w:tc>
          <w:tcPr>
            <w:tcW w:type="dxa" w:w="2250"/>
            <w:shd w:fill="FFFFFF"/>
          </w:tcPr>
          <w:p>
            <w:r>
              <w:rPr>
                <w:rFonts w:ascii="Calibri" w:cs="Calibri" w:eastAsia="Calibri" w:hAnsi="Calibri"/>
                <w:color w:val="0F2439"/>
                <w:sz w:val="20"/>
                <w:szCs w:val="20"/>
              </w:rPr>
              <w:t xml:space="preserve">DevOps</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Rollback plan documented and tested</w:t>
            </w:r>
          </w:p>
        </w:tc>
        <w:tc>
          <w:tcPr>
            <w:tcW w:type="dxa" w:w="2250"/>
            <w:shd w:fill="E8F4F8"/>
          </w:tcPr>
          <w:p>
            <w:r>
              <w:rPr>
                <w:rFonts w:ascii="Calibri" w:cs="Calibri" w:eastAsia="Calibri" w:hAnsi="Calibri"/>
                <w:color w:val="0F2439"/>
                <w:sz w:val="20"/>
                <w:szCs w:val="20"/>
              </w:rPr>
              <w:t xml:space="preserve">Rollback drill completed</w:t>
            </w:r>
          </w:p>
        </w:tc>
        <w:tc>
          <w:tcPr>
            <w:tcW w:type="dxa" w:w="2250"/>
            <w:shd w:fill="E8F4F8"/>
          </w:tcPr>
          <w:p>
            <w:r>
              <w:rPr>
                <w:rFonts w:ascii="Calibri" w:cs="Calibri" w:eastAsia="Calibri" w:hAnsi="Calibri"/>
                <w:color w:val="0F2439"/>
                <w:sz w:val="20"/>
                <w:szCs w:val="20"/>
              </w:rPr>
              <w:t xml:space="preserve">DevOps</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Support team trained and ready</w:t>
            </w:r>
          </w:p>
        </w:tc>
        <w:tc>
          <w:tcPr>
            <w:tcW w:type="dxa" w:w="2250"/>
            <w:shd w:fill="FFFFFF"/>
          </w:tcPr>
          <w:p>
            <w:r>
              <w:rPr>
                <w:rFonts w:ascii="Calibri" w:cs="Calibri" w:eastAsia="Calibri" w:hAnsi="Calibri"/>
                <w:color w:val="0F2439"/>
                <w:sz w:val="20"/>
                <w:szCs w:val="20"/>
              </w:rPr>
              <w:t xml:space="preserve">Training completion record</w:t>
            </w:r>
          </w:p>
        </w:tc>
        <w:tc>
          <w:tcPr>
            <w:tcW w:type="dxa" w:w="2250"/>
            <w:shd w:fill="FFFFFF"/>
          </w:tcPr>
          <w:p>
            <w:r>
              <w:rPr>
                <w:rFonts w:ascii="Calibri" w:cs="Calibri" w:eastAsia="Calibri" w:hAnsi="Calibri"/>
                <w:color w:val="0F2439"/>
                <w:sz w:val="20"/>
                <w:szCs w:val="20"/>
              </w:rPr>
              <w:t xml:space="preserve">BA</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User communication sent</w:t>
            </w:r>
          </w:p>
        </w:tc>
        <w:tc>
          <w:tcPr>
            <w:tcW w:type="dxa" w:w="2250"/>
            <w:shd w:fill="E8F4F8"/>
          </w:tcPr>
          <w:p>
            <w:r>
              <w:rPr>
                <w:rFonts w:ascii="Calibri" w:cs="Calibri" w:eastAsia="Calibri" w:hAnsi="Calibri"/>
                <w:color w:val="0F2439"/>
                <w:sz w:val="20"/>
                <w:szCs w:val="20"/>
              </w:rPr>
              <w:t xml:space="preserve">Go-live announcement</w:t>
            </w:r>
          </w:p>
        </w:tc>
        <w:tc>
          <w:tcPr>
            <w:tcW w:type="dxa" w:w="2250"/>
            <w:shd w:fill="E8F4F8"/>
          </w:tcPr>
          <w:p>
            <w:r>
              <w:rPr>
                <w:rFonts w:ascii="Calibri" w:cs="Calibri" w:eastAsia="Calibri" w:hAnsi="Calibri"/>
                <w:color w:val="0F2439"/>
                <w:sz w:val="20"/>
                <w:szCs w:val="20"/>
              </w:rPr>
              <w:t xml:space="preserve">Marketing + CS</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Data migration plan approved</w:t>
            </w:r>
          </w:p>
        </w:tc>
        <w:tc>
          <w:tcPr>
            <w:tcW w:type="dxa" w:w="2250"/>
            <w:shd w:fill="FFFFFF"/>
          </w:tcPr>
          <w:p>
            <w:r>
              <w:rPr>
                <w:rFonts w:ascii="Calibri" w:cs="Calibri" w:eastAsia="Calibri" w:hAnsi="Calibri"/>
                <w:color w:val="0F2439"/>
                <w:sz w:val="20"/>
                <w:szCs w:val="20"/>
              </w:rPr>
              <w:t xml:space="preserve">Migration sign-off</w:t>
            </w:r>
          </w:p>
        </w:tc>
        <w:tc>
          <w:tcPr>
            <w:tcW w:type="dxa" w:w="2250"/>
            <w:shd w:fill="FFFFFF"/>
          </w:tcPr>
          <w:p>
            <w:r>
              <w:rPr>
                <w:rFonts w:ascii="Calibri" w:cs="Calibri" w:eastAsia="Calibri" w:hAnsi="Calibri"/>
                <w:color w:val="0F2439"/>
                <w:sz w:val="20"/>
                <w:szCs w:val="20"/>
              </w:rPr>
              <w:t xml:space="preserve">DBA + PO</w:t>
            </w:r>
          </w:p>
        </w:tc>
        <w:tc>
          <w:tcPr>
            <w:tcW w:type="dxa" w:w="2250"/>
            <w:shd w:fill="FFFFFF"/>
          </w:tcPr>
          <w:p>
            <w:r>
              <w:rPr>
                <w:rFonts w:ascii="Calibri" w:cs="Calibri" w:eastAsia="Calibri" w:hAnsi="Calibri"/>
                <w:color w:val="0F2439"/>
                <w:sz w:val="20"/>
                <w:szCs w:val="20"/>
              </w:rPr>
              <w:t xml:space="preserve"/>
            </w:r>
          </w:p>
        </w:tc>
      </w:tr>
      <w:tr>
        <w:tc>
          <w:tcPr>
            <w:tcW w:type="dxa" w:w="2250"/>
            <w:shd w:fill="E8F4F8"/>
          </w:tcPr>
          <w:p>
            <w:r>
              <w:rPr>
                <w:rFonts w:ascii="Calibri" w:cs="Calibri" w:eastAsia="Calibri" w:hAnsi="Calibri"/>
                <w:color w:val="0F2439"/>
                <w:sz w:val="20"/>
                <w:szCs w:val="20"/>
              </w:rPr>
              <w:t xml:space="preserve">Performance baseline validated</w:t>
            </w:r>
          </w:p>
        </w:tc>
        <w:tc>
          <w:tcPr>
            <w:tcW w:type="dxa" w:w="2250"/>
            <w:shd w:fill="E8F4F8"/>
          </w:tcPr>
          <w:p>
            <w:r>
              <w:rPr>
                <w:rFonts w:ascii="Calibri" w:cs="Calibri" w:eastAsia="Calibri" w:hAnsi="Calibri"/>
                <w:color w:val="0F2439"/>
                <w:sz w:val="20"/>
                <w:szCs w:val="20"/>
              </w:rPr>
              <w:t xml:space="preserve">Load test on production-equivalent</w:t>
            </w:r>
          </w:p>
        </w:tc>
        <w:tc>
          <w:tcPr>
            <w:tcW w:type="dxa" w:w="2250"/>
            <w:shd w:fill="E8F4F8"/>
          </w:tcPr>
          <w:p>
            <w:r>
              <w:rPr>
                <w:rFonts w:ascii="Calibri" w:cs="Calibri" w:eastAsia="Calibri" w:hAnsi="Calibri"/>
                <w:color w:val="0F2439"/>
                <w:sz w:val="20"/>
                <w:szCs w:val="20"/>
              </w:rPr>
              <w:t xml:space="preserve">QA</w:t>
            </w:r>
          </w:p>
        </w:tc>
        <w:tc>
          <w:tcPr>
            <w:tcW w:type="dxa" w:w="2250"/>
            <w:shd w:fill="E8F4F8"/>
          </w:tcPr>
          <w:p>
            <w:r>
              <w:rPr>
                <w:rFonts w:ascii="Calibri" w:cs="Calibri" w:eastAsia="Calibri" w:hAnsi="Calibri"/>
                <w:color w:val="0F2439"/>
                <w:sz w:val="20"/>
                <w:szCs w:val="20"/>
              </w:rPr>
              <w:t xml:space="preserve"/>
            </w:r>
          </w:p>
        </w:tc>
      </w:tr>
      <w:tr>
        <w:tc>
          <w:tcPr>
            <w:tcW w:type="dxa" w:w="2250"/>
            <w:shd w:fill="FFFFFF"/>
          </w:tcPr>
          <w:p>
            <w:r>
              <w:rPr>
                <w:rFonts w:ascii="Calibri" w:cs="Calibri" w:eastAsia="Calibri" w:hAnsi="Calibri"/>
                <w:color w:val="0F2439"/>
                <w:sz w:val="20"/>
                <w:szCs w:val="20"/>
              </w:rPr>
              <w:t xml:space="preserve">Security scan passed (production)</w:t>
            </w:r>
          </w:p>
        </w:tc>
        <w:tc>
          <w:tcPr>
            <w:tcW w:type="dxa" w:w="2250"/>
            <w:shd w:fill="FFFFFF"/>
          </w:tcPr>
          <w:p>
            <w:r>
              <w:rPr>
                <w:rFonts w:ascii="Calibri" w:cs="Calibri" w:eastAsia="Calibri" w:hAnsi="Calibri"/>
                <w:color w:val="0F2439"/>
                <w:sz w:val="20"/>
                <w:szCs w:val="20"/>
              </w:rPr>
              <w:t xml:space="preserve">Latest scan results</w:t>
            </w:r>
          </w:p>
        </w:tc>
        <w:tc>
          <w:tcPr>
            <w:tcW w:type="dxa" w:w="2250"/>
            <w:shd w:fill="FFFFFF"/>
          </w:tcPr>
          <w:p>
            <w:r>
              <w:rPr>
                <w:rFonts w:ascii="Calibri" w:cs="Calibri" w:eastAsia="Calibri" w:hAnsi="Calibri"/>
                <w:color w:val="0F2439"/>
                <w:sz w:val="20"/>
                <w:szCs w:val="20"/>
              </w:rPr>
              <w:t xml:space="preserve">Security team</w:t>
            </w:r>
          </w:p>
        </w:tc>
        <w:tc>
          <w:tcPr>
            <w:tcW w:type="dxa" w:w="2250"/>
            <w:shd w:fill="FFFFFF"/>
          </w:tcPr>
          <w:p>
            <w:r>
              <w:rPr>
                <w:rFonts w:ascii="Calibri" w:cs="Calibri" w:eastAsia="Calibri" w:hAnsi="Calibri"/>
                <w:color w:val="0F2439"/>
                <w:sz w:val="20"/>
                <w:szCs w:val="20"/>
              </w:rPr>
              <w:t xml:space="preserve"/>
            </w:r>
          </w:p>
        </w:tc>
      </w:tr>
    </w:tbl>
    <w:p>
      <w:pPr>
        <w:pStyle w:val="1"/>
        <w:spacing w:after="120" w:before="360"/>
      </w:pPr>
      <w:r>
        <w:rPr>
          <w:rFonts w:ascii="Calibri" w:cs="Calibri" w:eastAsia="Calibri" w:hAnsi="Calibri"/>
          <w:b/>
          <w:bCs/>
          <w:color w:val="1B3A5C"/>
          <w:sz w:val="32"/>
          <w:szCs w:val="32"/>
        </w:rPr>
        <w:t xml:space="preserve">11. Phase 7: Maintenance and Operations</w:t>
      </w:r>
    </w:p>
    <w:p>
      <w:pPr>
        <w:spacing w:after="120" w:line="276"/>
      </w:pPr>
      <w:r>
        <w:rPr>
          <w:rFonts w:ascii="Calibri" w:cs="Calibri" w:eastAsia="Calibri" w:hAnsi="Calibri"/>
          <w:color w:val="0F2439"/>
          <w:sz w:val="22"/>
          <w:szCs w:val="22"/>
        </w:rPr>
        <w:t xml:space="preserve">The Maintenance and Operations phase begins immediately after successful go-live and continues for the lifetime of the system. This phase ensures the system remains stable, secure, and aligned with evolving business needs through proactive monitoring, incident management, regular updates, and continuous improvement. The phase establishes the operational support model that transitions ownership from the project team to the operations team.</w:t>
      </w:r>
    </w:p>
    <w:p>
      <w:pPr>
        <w:pStyle w:val="2"/>
        <w:spacing w:after="120" w:before="240"/>
      </w:pPr>
      <w:r>
        <w:rPr>
          <w:rFonts w:ascii="Calibri" w:cs="Calibri" w:eastAsia="Calibri" w:hAnsi="Calibri"/>
          <w:b/>
          <w:bCs/>
          <w:color w:val="2E86AB"/>
          <w:sz w:val="26"/>
          <w:szCs w:val="26"/>
        </w:rPr>
        <w:t xml:space="preserve">11.1 Support Model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Support Tier</w:t>
            </w:r>
          </w:p>
        </w:tc>
        <w:tc>
          <w:tcPr>
            <w:tcW w:type="dxa" w:w="1800"/>
            <w:shd w:fill="1B3A5C"/>
          </w:tcPr>
          <w:p>
            <w:r>
              <w:rPr>
                <w:rFonts w:ascii="Calibri" w:cs="Calibri" w:eastAsia="Calibri" w:hAnsi="Calibri"/>
                <w:b/>
                <w:bCs/>
                <w:color w:val="FFFFFF"/>
                <w:sz w:val="20"/>
                <w:szCs w:val="20"/>
              </w:rPr>
              <w:t xml:space="preserve">Scope</w:t>
            </w:r>
          </w:p>
        </w:tc>
        <w:tc>
          <w:tcPr>
            <w:tcW w:type="dxa" w:w="1800"/>
            <w:shd w:fill="1B3A5C"/>
          </w:tcPr>
          <w:p>
            <w:r>
              <w:rPr>
                <w:rFonts w:ascii="Calibri" w:cs="Calibri" w:eastAsia="Calibri" w:hAnsi="Calibri"/>
                <w:b/>
                <w:bCs/>
                <w:color w:val="FFFFFF"/>
                <w:sz w:val="20"/>
                <w:szCs w:val="20"/>
              </w:rPr>
              <w:t xml:space="preserve">Team</w:t>
            </w:r>
          </w:p>
        </w:tc>
        <w:tc>
          <w:tcPr>
            <w:tcW w:type="dxa" w:w="1800"/>
            <w:shd w:fill="1B3A5C"/>
          </w:tcPr>
          <w:p>
            <w:r>
              <w:rPr>
                <w:rFonts w:ascii="Calibri" w:cs="Calibri" w:eastAsia="Calibri" w:hAnsi="Calibri"/>
                <w:b/>
                <w:bCs/>
                <w:color w:val="FFFFFF"/>
                <w:sz w:val="20"/>
                <w:szCs w:val="20"/>
              </w:rPr>
              <w:t xml:space="preserve">Response SLA</w:t>
            </w:r>
          </w:p>
        </w:tc>
        <w:tc>
          <w:tcPr>
            <w:tcW w:type="dxa" w:w="1800"/>
            <w:shd w:fill="1B3A5C"/>
          </w:tcPr>
          <w:p>
            <w:r>
              <w:rPr>
                <w:rFonts w:ascii="Calibri" w:cs="Calibri" w:eastAsia="Calibri" w:hAnsi="Calibri"/>
                <w:b/>
                <w:bCs/>
                <w:color w:val="FFFFFF"/>
                <w:sz w:val="20"/>
                <w:szCs w:val="20"/>
              </w:rPr>
              <w:t xml:space="preserve">Resolution SLA</w:t>
            </w:r>
          </w:p>
        </w:tc>
      </w:tr>
      <w:tr>
        <w:tc>
          <w:tcPr>
            <w:tcW w:type="dxa" w:w="1800"/>
            <w:shd w:fill="E8F4F8"/>
          </w:tcPr>
          <w:p>
            <w:r>
              <w:rPr>
                <w:rFonts w:ascii="Calibri" w:cs="Calibri" w:eastAsia="Calibri" w:hAnsi="Calibri"/>
                <w:color w:val="0F2439"/>
                <w:sz w:val="20"/>
                <w:szCs w:val="20"/>
              </w:rPr>
              <w:t xml:space="preserve">Tier 1 (L1)</w:t>
            </w:r>
          </w:p>
        </w:tc>
        <w:tc>
          <w:tcPr>
            <w:tcW w:type="dxa" w:w="1800"/>
            <w:shd w:fill="E8F4F8"/>
          </w:tcPr>
          <w:p>
            <w:r>
              <w:rPr>
                <w:rFonts w:ascii="Calibri" w:cs="Calibri" w:eastAsia="Calibri" w:hAnsi="Calibri"/>
                <w:color w:val="0F2439"/>
                <w:sz w:val="20"/>
                <w:szCs w:val="20"/>
              </w:rPr>
              <w:t xml:space="preserve">User guidance, password resets, basic queries</w:t>
            </w:r>
          </w:p>
        </w:tc>
        <w:tc>
          <w:tcPr>
            <w:tcW w:type="dxa" w:w="1800"/>
            <w:shd w:fill="E8F4F8"/>
          </w:tcPr>
          <w:p>
            <w:r>
              <w:rPr>
                <w:rFonts w:ascii="Calibri" w:cs="Calibri" w:eastAsia="Calibri" w:hAnsi="Calibri"/>
                <w:color w:val="0F2439"/>
                <w:sz w:val="20"/>
                <w:szCs w:val="20"/>
              </w:rPr>
              <w:t xml:space="preserve">Helpdesk</w:t>
            </w:r>
          </w:p>
        </w:tc>
        <w:tc>
          <w:tcPr>
            <w:tcW w:type="dxa" w:w="1800"/>
            <w:shd w:fill="E8F4F8"/>
          </w:tcPr>
          <w:p>
            <w:r>
              <w:rPr>
                <w:rFonts w:ascii="Calibri" w:cs="Calibri" w:eastAsia="Calibri" w:hAnsi="Calibri"/>
                <w:color w:val="0F2439"/>
                <w:sz w:val="20"/>
                <w:szCs w:val="20"/>
              </w:rPr>
              <w:t xml:space="preserve">30 minutes</w:t>
            </w:r>
          </w:p>
        </w:tc>
        <w:tc>
          <w:tcPr>
            <w:tcW w:type="dxa" w:w="1800"/>
            <w:shd w:fill="E8F4F8"/>
          </w:tcPr>
          <w:p>
            <w:r>
              <w:rPr>
                <w:rFonts w:ascii="Calibri" w:cs="Calibri" w:eastAsia="Calibri" w:hAnsi="Calibri"/>
                <w:color w:val="0F2439"/>
                <w:sz w:val="20"/>
                <w:szCs w:val="20"/>
              </w:rPr>
              <w:t xml:space="preserve">4 hours</w:t>
            </w:r>
          </w:p>
        </w:tc>
      </w:tr>
      <w:tr>
        <w:tc>
          <w:tcPr>
            <w:tcW w:type="dxa" w:w="1800"/>
            <w:shd w:fill="FFFFFF"/>
          </w:tcPr>
          <w:p>
            <w:r>
              <w:rPr>
                <w:rFonts w:ascii="Calibri" w:cs="Calibri" w:eastAsia="Calibri" w:hAnsi="Calibri"/>
                <w:color w:val="0F2439"/>
                <w:sz w:val="20"/>
                <w:szCs w:val="20"/>
              </w:rPr>
              <w:t xml:space="preserve">Tier 2 (L2)</w:t>
            </w:r>
          </w:p>
        </w:tc>
        <w:tc>
          <w:tcPr>
            <w:tcW w:type="dxa" w:w="1800"/>
            <w:shd w:fill="FFFFFF"/>
          </w:tcPr>
          <w:p>
            <w:r>
              <w:rPr>
                <w:rFonts w:ascii="Calibri" w:cs="Calibri" w:eastAsia="Calibri" w:hAnsi="Calibri"/>
                <w:color w:val="0F2439"/>
                <w:sz w:val="20"/>
                <w:szCs w:val="20"/>
              </w:rPr>
              <w:t xml:space="preserve">Application issues, data corrections, configuration</w:t>
            </w:r>
          </w:p>
        </w:tc>
        <w:tc>
          <w:tcPr>
            <w:tcW w:type="dxa" w:w="1800"/>
            <w:shd w:fill="FFFFFF"/>
          </w:tcPr>
          <w:p>
            <w:r>
              <w:rPr>
                <w:rFonts w:ascii="Calibri" w:cs="Calibri" w:eastAsia="Calibri" w:hAnsi="Calibri"/>
                <w:color w:val="0F2439"/>
                <w:sz w:val="20"/>
                <w:szCs w:val="20"/>
              </w:rPr>
              <w:t xml:space="preserve">Application Support</w:t>
            </w:r>
          </w:p>
        </w:tc>
        <w:tc>
          <w:tcPr>
            <w:tcW w:type="dxa" w:w="1800"/>
            <w:shd w:fill="FFFFFF"/>
          </w:tcPr>
          <w:p>
            <w:r>
              <w:rPr>
                <w:rFonts w:ascii="Calibri" w:cs="Calibri" w:eastAsia="Calibri" w:hAnsi="Calibri"/>
                <w:color w:val="0F2439"/>
                <w:sz w:val="20"/>
                <w:szCs w:val="20"/>
              </w:rPr>
              <w:t xml:space="preserve">2 hours</w:t>
            </w:r>
          </w:p>
        </w:tc>
        <w:tc>
          <w:tcPr>
            <w:tcW w:type="dxa" w:w="1800"/>
            <w:shd w:fill="FFFFFF"/>
          </w:tcPr>
          <w:p>
            <w:r>
              <w:rPr>
                <w:rFonts w:ascii="Calibri" w:cs="Calibri" w:eastAsia="Calibri" w:hAnsi="Calibri"/>
                <w:color w:val="0F2439"/>
                <w:sz w:val="20"/>
                <w:szCs w:val="20"/>
              </w:rPr>
              <w:t xml:space="preserve">8 hours</w:t>
            </w:r>
          </w:p>
        </w:tc>
      </w:tr>
      <w:tr>
        <w:tc>
          <w:tcPr>
            <w:tcW w:type="dxa" w:w="1800"/>
            <w:shd w:fill="E8F4F8"/>
          </w:tcPr>
          <w:p>
            <w:r>
              <w:rPr>
                <w:rFonts w:ascii="Calibri" w:cs="Calibri" w:eastAsia="Calibri" w:hAnsi="Calibri"/>
                <w:color w:val="0F2439"/>
                <w:sz w:val="20"/>
                <w:szCs w:val="20"/>
              </w:rPr>
              <w:t xml:space="preserve">Tier 3 (L3)</w:t>
            </w:r>
          </w:p>
        </w:tc>
        <w:tc>
          <w:tcPr>
            <w:tcW w:type="dxa" w:w="1800"/>
            <w:shd w:fill="E8F4F8"/>
          </w:tcPr>
          <w:p>
            <w:r>
              <w:rPr>
                <w:rFonts w:ascii="Calibri" w:cs="Calibri" w:eastAsia="Calibri" w:hAnsi="Calibri"/>
                <w:color w:val="0F2439"/>
                <w:sz w:val="20"/>
                <w:szCs w:val="20"/>
              </w:rPr>
              <w:t xml:space="preserve">Code defects, performance issues, security incidents</w:t>
            </w:r>
          </w:p>
        </w:tc>
        <w:tc>
          <w:tcPr>
            <w:tcW w:type="dxa" w:w="1800"/>
            <w:shd w:fill="E8F4F8"/>
          </w:tcPr>
          <w:p>
            <w:r>
              <w:rPr>
                <w:rFonts w:ascii="Calibri" w:cs="Calibri" w:eastAsia="Calibri" w:hAnsi="Calibri"/>
                <w:color w:val="0F2439"/>
                <w:sz w:val="20"/>
                <w:szCs w:val="20"/>
              </w:rPr>
              <w:t xml:space="preserve">Development Team</w:t>
            </w:r>
          </w:p>
        </w:tc>
        <w:tc>
          <w:tcPr>
            <w:tcW w:type="dxa" w:w="1800"/>
            <w:shd w:fill="E8F4F8"/>
          </w:tcPr>
          <w:p>
            <w:r>
              <w:rPr>
                <w:rFonts w:ascii="Calibri" w:cs="Calibri" w:eastAsia="Calibri" w:hAnsi="Calibri"/>
                <w:color w:val="0F2439"/>
                <w:sz w:val="20"/>
                <w:szCs w:val="20"/>
              </w:rPr>
              <w:t xml:space="preserve">4 hours</w:t>
            </w:r>
          </w:p>
        </w:tc>
        <w:tc>
          <w:tcPr>
            <w:tcW w:type="dxa" w:w="1800"/>
            <w:shd w:fill="E8F4F8"/>
          </w:tcPr>
          <w:p>
            <w:r>
              <w:rPr>
                <w:rFonts w:ascii="Calibri" w:cs="Calibri" w:eastAsia="Calibri" w:hAnsi="Calibri"/>
                <w:color w:val="0F2439"/>
                <w:sz w:val="20"/>
                <w:szCs w:val="20"/>
              </w:rPr>
              <w:t xml:space="preserve">24 hours</w:t>
            </w:r>
          </w:p>
        </w:tc>
      </w:tr>
      <w:tr>
        <w:tc>
          <w:tcPr>
            <w:tcW w:type="dxa" w:w="1800"/>
            <w:shd w:fill="FFFFFF"/>
          </w:tcPr>
          <w:p>
            <w:r>
              <w:rPr>
                <w:rFonts w:ascii="Calibri" w:cs="Calibri" w:eastAsia="Calibri" w:hAnsi="Calibri"/>
                <w:color w:val="0F2439"/>
                <w:sz w:val="20"/>
                <w:szCs w:val="20"/>
              </w:rPr>
              <w:t xml:space="preserve">Tier 4 (L4)</w:t>
            </w:r>
          </w:p>
        </w:tc>
        <w:tc>
          <w:tcPr>
            <w:tcW w:type="dxa" w:w="1800"/>
            <w:shd w:fill="FFFFFF"/>
          </w:tcPr>
          <w:p>
            <w:r>
              <w:rPr>
                <w:rFonts w:ascii="Calibri" w:cs="Calibri" w:eastAsia="Calibri" w:hAnsi="Calibri"/>
                <w:color w:val="0F2439"/>
                <w:sz w:val="20"/>
                <w:szCs w:val="20"/>
              </w:rPr>
              <w:t xml:space="preserve">Infrastructure, network, database, cloud services</w:t>
            </w:r>
          </w:p>
        </w:tc>
        <w:tc>
          <w:tcPr>
            <w:tcW w:type="dxa" w:w="1800"/>
            <w:shd w:fill="FFFFFF"/>
          </w:tcPr>
          <w:p>
            <w:r>
              <w:rPr>
                <w:rFonts w:ascii="Calibri" w:cs="Calibri" w:eastAsia="Calibri" w:hAnsi="Calibri"/>
                <w:color w:val="0F2439"/>
                <w:sz w:val="20"/>
                <w:szCs w:val="20"/>
              </w:rPr>
              <w:t xml:space="preserve">DevOps / Infrastructure</w:t>
            </w:r>
          </w:p>
        </w:tc>
        <w:tc>
          <w:tcPr>
            <w:tcW w:type="dxa" w:w="1800"/>
            <w:shd w:fill="FFFFFF"/>
          </w:tcPr>
          <w:p>
            <w:r>
              <w:rPr>
                <w:rFonts w:ascii="Calibri" w:cs="Calibri" w:eastAsia="Calibri" w:hAnsi="Calibri"/>
                <w:color w:val="0F2439"/>
                <w:sz w:val="20"/>
                <w:szCs w:val="20"/>
              </w:rPr>
              <w:t xml:space="preserve">1 hour</w:t>
            </w:r>
          </w:p>
        </w:tc>
        <w:tc>
          <w:tcPr>
            <w:tcW w:type="dxa" w:w="1800"/>
            <w:shd w:fill="FFFFFF"/>
          </w:tcPr>
          <w:p>
            <w:r>
              <w:rPr>
                <w:rFonts w:ascii="Calibri" w:cs="Calibri" w:eastAsia="Calibri" w:hAnsi="Calibri"/>
                <w:color w:val="0F2439"/>
                <w:sz w:val="20"/>
                <w:szCs w:val="20"/>
              </w:rPr>
              <w:t xml:space="preserve">4 hours</w:t>
            </w:r>
          </w:p>
        </w:tc>
      </w:tr>
    </w:tbl>
    <w:p>
      <w:pPr>
        <w:pStyle w:val="2"/>
        <w:spacing w:after="120" w:before="240"/>
      </w:pPr>
      <w:r>
        <w:rPr>
          <w:rFonts w:ascii="Calibri" w:cs="Calibri" w:eastAsia="Calibri" w:hAnsi="Calibri"/>
          <w:b/>
          <w:bCs/>
          <w:color w:val="2E86AB"/>
          <w:sz w:val="26"/>
          <w:szCs w:val="26"/>
        </w:rPr>
        <w:t xml:space="preserve">11.2 Maintenance Activities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Activity</w:t>
            </w:r>
          </w:p>
        </w:tc>
        <w:tc>
          <w:tcPr>
            <w:tcW w:type="dxa" w:w="2250"/>
            <w:shd w:fill="1B3A5C"/>
          </w:tcPr>
          <w:p>
            <w:r>
              <w:rPr>
                <w:rFonts w:ascii="Calibri" w:cs="Calibri" w:eastAsia="Calibri" w:hAnsi="Calibri"/>
                <w:b/>
                <w:bCs/>
                <w:color w:val="FFFFFF"/>
                <w:sz w:val="20"/>
                <w:szCs w:val="20"/>
              </w:rPr>
              <w:t xml:space="preserve">Frequency</w:t>
            </w:r>
          </w:p>
        </w:tc>
        <w:tc>
          <w:tcPr>
            <w:tcW w:type="dxa" w:w="2250"/>
            <w:shd w:fill="1B3A5C"/>
          </w:tcPr>
          <w:p>
            <w:r>
              <w:rPr>
                <w:rFonts w:ascii="Calibri" w:cs="Calibri" w:eastAsia="Calibri" w:hAnsi="Calibri"/>
                <w:b/>
                <w:bCs/>
                <w:color w:val="FFFFFF"/>
                <w:sz w:val="20"/>
                <w:szCs w:val="20"/>
              </w:rPr>
              <w:t xml:space="preserve">Owner</w:t>
            </w:r>
          </w:p>
        </w:tc>
        <w:tc>
          <w:tcPr>
            <w:tcW w:type="dxa" w:w="2250"/>
            <w:shd w:fill="1B3A5C"/>
          </w:tcPr>
          <w:p>
            <w:r>
              <w:rPr>
                <w:rFonts w:ascii="Calibri" w:cs="Calibri" w:eastAsia="Calibri" w:hAnsi="Calibri"/>
                <w:b/>
                <w:bCs/>
                <w:color w:val="FFFFFF"/>
                <w:sz w:val="20"/>
                <w:szCs w:val="20"/>
              </w:rPr>
              <w:t xml:space="preserve">Description</w:t>
            </w:r>
          </w:p>
        </w:tc>
      </w:tr>
      <w:tr>
        <w:tc>
          <w:tcPr>
            <w:tcW w:type="dxa" w:w="2250"/>
            <w:shd w:fill="E8F4F8"/>
          </w:tcPr>
          <w:p>
            <w:r>
              <w:rPr>
                <w:rFonts w:ascii="Calibri" w:cs="Calibri" w:eastAsia="Calibri" w:hAnsi="Calibri"/>
                <w:color w:val="0F2439"/>
                <w:sz w:val="20"/>
                <w:szCs w:val="20"/>
              </w:rPr>
              <w:t xml:space="preserve">Application monitoring</w:t>
            </w:r>
          </w:p>
        </w:tc>
        <w:tc>
          <w:tcPr>
            <w:tcW w:type="dxa" w:w="2250"/>
            <w:shd w:fill="E8F4F8"/>
          </w:tcPr>
          <w:p>
            <w:r>
              <w:rPr>
                <w:rFonts w:ascii="Calibri" w:cs="Calibri" w:eastAsia="Calibri" w:hAnsi="Calibri"/>
                <w:color w:val="0F2439"/>
                <w:sz w:val="20"/>
                <w:szCs w:val="20"/>
              </w:rPr>
              <w:t xml:space="preserve">24/7</w:t>
            </w:r>
          </w:p>
        </w:tc>
        <w:tc>
          <w:tcPr>
            <w:tcW w:type="dxa" w:w="2250"/>
            <w:shd w:fill="E8F4F8"/>
          </w:tcPr>
          <w:p>
            <w:r>
              <w:rPr>
                <w:rFonts w:ascii="Calibri" w:cs="Calibri" w:eastAsia="Calibri" w:hAnsi="Calibri"/>
                <w:color w:val="0F2439"/>
                <w:sz w:val="20"/>
                <w:szCs w:val="20"/>
              </w:rPr>
              <w:t xml:space="preserve">Automated (PagerDuty alerts)</w:t>
            </w:r>
          </w:p>
        </w:tc>
        <w:tc>
          <w:tcPr>
            <w:tcW w:type="dxa" w:w="2250"/>
            <w:shd w:fill="E8F4F8"/>
          </w:tcPr>
          <w:p>
            <w:r>
              <w:rPr>
                <w:rFonts w:ascii="Calibri" w:cs="Calibri" w:eastAsia="Calibri" w:hAnsi="Calibri"/>
                <w:color w:val="0F2439"/>
                <w:sz w:val="20"/>
                <w:szCs w:val="20"/>
              </w:rPr>
              <w:t xml:space="preserve">APM, error tracking, SLA monitoring</w:t>
            </w:r>
          </w:p>
        </w:tc>
      </w:tr>
      <w:tr>
        <w:tc>
          <w:tcPr>
            <w:tcW w:type="dxa" w:w="2250"/>
            <w:shd w:fill="FFFFFF"/>
          </w:tcPr>
          <w:p>
            <w:r>
              <w:rPr>
                <w:rFonts w:ascii="Calibri" w:cs="Calibri" w:eastAsia="Calibri" w:hAnsi="Calibri"/>
                <w:color w:val="0F2439"/>
                <w:sz w:val="20"/>
                <w:szCs w:val="20"/>
              </w:rPr>
              <w:t xml:space="preserve">Security patching</w:t>
            </w:r>
          </w:p>
        </w:tc>
        <w:tc>
          <w:tcPr>
            <w:tcW w:type="dxa" w:w="2250"/>
            <w:shd w:fill="FFFFFF"/>
          </w:tcPr>
          <w:p>
            <w:r>
              <w:rPr>
                <w:rFonts w:ascii="Calibri" w:cs="Calibri" w:eastAsia="Calibri" w:hAnsi="Calibri"/>
                <w:color w:val="0F2439"/>
                <w:sz w:val="20"/>
                <w:szCs w:val="20"/>
              </w:rPr>
              <w:t xml:space="preserve">Monthly</w:t>
            </w:r>
          </w:p>
        </w:tc>
        <w:tc>
          <w:tcPr>
            <w:tcW w:type="dxa" w:w="2250"/>
            <w:shd w:fill="FFFFFF"/>
          </w:tcPr>
          <w:p>
            <w:r>
              <w:rPr>
                <w:rFonts w:ascii="Calibri" w:cs="Calibri" w:eastAsia="Calibri" w:hAnsi="Calibri"/>
                <w:color w:val="0F2439"/>
                <w:sz w:val="20"/>
                <w:szCs w:val="20"/>
              </w:rPr>
              <w:t xml:space="preserve">DevOps</w:t>
            </w:r>
          </w:p>
        </w:tc>
        <w:tc>
          <w:tcPr>
            <w:tcW w:type="dxa" w:w="2250"/>
            <w:shd w:fill="FFFFFF"/>
          </w:tcPr>
          <w:p>
            <w:r>
              <w:rPr>
                <w:rFonts w:ascii="Calibri" w:cs="Calibri" w:eastAsia="Calibri" w:hAnsi="Calibri"/>
                <w:color w:val="0F2439"/>
                <w:sz w:val="20"/>
                <w:szCs w:val="20"/>
              </w:rPr>
              <w:t xml:space="preserve">OS and dependency security updates</w:t>
            </w:r>
          </w:p>
        </w:tc>
      </w:tr>
      <w:tr>
        <w:tc>
          <w:tcPr>
            <w:tcW w:type="dxa" w:w="2250"/>
            <w:shd w:fill="E8F4F8"/>
          </w:tcPr>
          <w:p>
            <w:r>
              <w:rPr>
                <w:rFonts w:ascii="Calibri" w:cs="Calibri" w:eastAsia="Calibri" w:hAnsi="Calibri"/>
                <w:color w:val="0F2439"/>
                <w:sz w:val="20"/>
                <w:szCs w:val="20"/>
              </w:rPr>
              <w:t xml:space="preserve">Database optimization</w:t>
            </w:r>
          </w:p>
        </w:tc>
        <w:tc>
          <w:tcPr>
            <w:tcW w:type="dxa" w:w="2250"/>
            <w:shd w:fill="E8F4F8"/>
          </w:tcPr>
          <w:p>
            <w:r>
              <w:rPr>
                <w:rFonts w:ascii="Calibri" w:cs="Calibri" w:eastAsia="Calibri" w:hAnsi="Calibri"/>
                <w:color w:val="0F2439"/>
                <w:sz w:val="20"/>
                <w:szCs w:val="20"/>
              </w:rPr>
              <w:t xml:space="preserve">Weekly</w:t>
            </w:r>
          </w:p>
        </w:tc>
        <w:tc>
          <w:tcPr>
            <w:tcW w:type="dxa" w:w="2250"/>
            <w:shd w:fill="E8F4F8"/>
          </w:tcPr>
          <w:p>
            <w:r>
              <w:rPr>
                <w:rFonts w:ascii="Calibri" w:cs="Calibri" w:eastAsia="Calibri" w:hAnsi="Calibri"/>
                <w:color w:val="0F2439"/>
                <w:sz w:val="20"/>
                <w:szCs w:val="20"/>
              </w:rPr>
              <w:t xml:space="preserve">DBA</w:t>
            </w:r>
          </w:p>
        </w:tc>
        <w:tc>
          <w:tcPr>
            <w:tcW w:type="dxa" w:w="2250"/>
            <w:shd w:fill="E8F4F8"/>
          </w:tcPr>
          <w:p>
            <w:r>
              <w:rPr>
                <w:rFonts w:ascii="Calibri" w:cs="Calibri" w:eastAsia="Calibri" w:hAnsi="Calibri"/>
                <w:color w:val="0F2439"/>
                <w:sz w:val="20"/>
                <w:szCs w:val="20"/>
              </w:rPr>
              <w:t xml:space="preserve">Index maintenance, vacuum, statistics</w:t>
            </w:r>
          </w:p>
        </w:tc>
      </w:tr>
      <w:tr>
        <w:tc>
          <w:tcPr>
            <w:tcW w:type="dxa" w:w="2250"/>
            <w:shd w:fill="FFFFFF"/>
          </w:tcPr>
          <w:p>
            <w:r>
              <w:rPr>
                <w:rFonts w:ascii="Calibri" w:cs="Calibri" w:eastAsia="Calibri" w:hAnsi="Calibri"/>
                <w:color w:val="0F2439"/>
                <w:sz w:val="20"/>
                <w:szCs w:val="20"/>
              </w:rPr>
              <w:t xml:space="preserve">Log review</w:t>
            </w:r>
          </w:p>
        </w:tc>
        <w:tc>
          <w:tcPr>
            <w:tcW w:type="dxa" w:w="2250"/>
            <w:shd w:fill="FFFFFF"/>
          </w:tcPr>
          <w:p>
            <w:r>
              <w:rPr>
                <w:rFonts w:ascii="Calibri" w:cs="Calibri" w:eastAsia="Calibri" w:hAnsi="Calibri"/>
                <w:color w:val="0F2439"/>
                <w:sz w:val="20"/>
                <w:szCs w:val="20"/>
              </w:rPr>
              <w:t xml:space="preserve">Weekly</w:t>
            </w:r>
          </w:p>
        </w:tc>
        <w:tc>
          <w:tcPr>
            <w:tcW w:type="dxa" w:w="2250"/>
            <w:shd w:fill="FFFFFF"/>
          </w:tcPr>
          <w:p>
            <w:r>
              <w:rPr>
                <w:rFonts w:ascii="Calibri" w:cs="Calibri" w:eastAsia="Calibri" w:hAnsi="Calibri"/>
                <w:color w:val="0F2439"/>
                <w:sz w:val="20"/>
                <w:szCs w:val="20"/>
              </w:rPr>
              <w:t xml:space="preserve">DevOps + Tech Lead</w:t>
            </w:r>
          </w:p>
        </w:tc>
        <w:tc>
          <w:tcPr>
            <w:tcW w:type="dxa" w:w="2250"/>
            <w:shd w:fill="FFFFFF"/>
          </w:tcPr>
          <w:p>
            <w:r>
              <w:rPr>
                <w:rFonts w:ascii="Calibri" w:cs="Calibri" w:eastAsia="Calibri" w:hAnsi="Calibri"/>
                <w:color w:val="0F2439"/>
                <w:sz w:val="20"/>
                <w:szCs w:val="20"/>
              </w:rPr>
              <w:t xml:space="preserve">Error trends, performance anomalies</w:t>
            </w:r>
          </w:p>
        </w:tc>
      </w:tr>
      <w:tr>
        <w:tc>
          <w:tcPr>
            <w:tcW w:type="dxa" w:w="2250"/>
            <w:shd w:fill="E8F4F8"/>
          </w:tcPr>
          <w:p>
            <w:r>
              <w:rPr>
                <w:rFonts w:ascii="Calibri" w:cs="Calibri" w:eastAsia="Calibri" w:hAnsi="Calibri"/>
                <w:color w:val="0F2439"/>
                <w:sz w:val="20"/>
                <w:szCs w:val="20"/>
              </w:rPr>
              <w:t xml:space="preserve">Backup verification</w:t>
            </w:r>
          </w:p>
        </w:tc>
        <w:tc>
          <w:tcPr>
            <w:tcW w:type="dxa" w:w="2250"/>
            <w:shd w:fill="E8F4F8"/>
          </w:tcPr>
          <w:p>
            <w:r>
              <w:rPr>
                <w:rFonts w:ascii="Calibri" w:cs="Calibri" w:eastAsia="Calibri" w:hAnsi="Calibri"/>
                <w:color w:val="0F2439"/>
                <w:sz w:val="20"/>
                <w:szCs w:val="20"/>
              </w:rPr>
              <w:t xml:space="preserve">Weekly</w:t>
            </w:r>
          </w:p>
        </w:tc>
        <w:tc>
          <w:tcPr>
            <w:tcW w:type="dxa" w:w="2250"/>
            <w:shd w:fill="E8F4F8"/>
          </w:tcPr>
          <w:p>
            <w:r>
              <w:rPr>
                <w:rFonts w:ascii="Calibri" w:cs="Calibri" w:eastAsia="Calibri" w:hAnsi="Calibri"/>
                <w:color w:val="0F2439"/>
                <w:sz w:val="20"/>
                <w:szCs w:val="20"/>
              </w:rPr>
              <w:t xml:space="preserve">DBA</w:t>
            </w:r>
          </w:p>
        </w:tc>
        <w:tc>
          <w:tcPr>
            <w:tcW w:type="dxa" w:w="2250"/>
            <w:shd w:fill="E8F4F8"/>
          </w:tcPr>
          <w:p>
            <w:r>
              <w:rPr>
                <w:rFonts w:ascii="Calibri" w:cs="Calibri" w:eastAsia="Calibri" w:hAnsi="Calibri"/>
                <w:color w:val="0F2439"/>
                <w:sz w:val="20"/>
                <w:szCs w:val="20"/>
              </w:rPr>
              <w:t xml:space="preserve">Restore drill from latest backup</w:t>
            </w:r>
          </w:p>
        </w:tc>
      </w:tr>
      <w:tr>
        <w:tc>
          <w:tcPr>
            <w:tcW w:type="dxa" w:w="2250"/>
            <w:shd w:fill="FFFFFF"/>
          </w:tcPr>
          <w:p>
            <w:r>
              <w:rPr>
                <w:rFonts w:ascii="Calibri" w:cs="Calibri" w:eastAsia="Calibri" w:hAnsi="Calibri"/>
                <w:color w:val="0F2439"/>
                <w:sz w:val="20"/>
                <w:szCs w:val="20"/>
              </w:rPr>
              <w:t xml:space="preserve">Dependency updates</w:t>
            </w:r>
          </w:p>
        </w:tc>
        <w:tc>
          <w:tcPr>
            <w:tcW w:type="dxa" w:w="2250"/>
            <w:shd w:fill="FFFFFF"/>
          </w:tcPr>
          <w:p>
            <w:r>
              <w:rPr>
                <w:rFonts w:ascii="Calibri" w:cs="Calibri" w:eastAsia="Calibri" w:hAnsi="Calibri"/>
                <w:color w:val="0F2439"/>
                <w:sz w:val="20"/>
                <w:szCs w:val="20"/>
              </w:rPr>
              <w:t xml:space="preserve">Monthly</w:t>
            </w:r>
          </w:p>
        </w:tc>
        <w:tc>
          <w:tcPr>
            <w:tcW w:type="dxa" w:w="2250"/>
            <w:shd w:fill="FFFFFF"/>
          </w:tcPr>
          <w:p>
            <w:r>
              <w:rPr>
                <w:rFonts w:ascii="Calibri" w:cs="Calibri" w:eastAsia="Calibri" w:hAnsi="Calibri"/>
                <w:color w:val="0F2439"/>
                <w:sz w:val="20"/>
                <w:szCs w:val="20"/>
              </w:rPr>
              <w:t xml:space="preserve">DevOps</w:t>
            </w:r>
          </w:p>
        </w:tc>
        <w:tc>
          <w:tcPr>
            <w:tcW w:type="dxa" w:w="2250"/>
            <w:shd w:fill="FFFFFF"/>
          </w:tcPr>
          <w:p>
            <w:r>
              <w:rPr>
                <w:rFonts w:ascii="Calibri" w:cs="Calibri" w:eastAsia="Calibri" w:hAnsi="Calibri"/>
                <w:color w:val="0F2439"/>
                <w:sz w:val="20"/>
                <w:szCs w:val="20"/>
              </w:rPr>
              <w:t xml:space="preserve">npm package updates, vulnerability scan</w:t>
            </w:r>
          </w:p>
        </w:tc>
      </w:tr>
      <w:tr>
        <w:tc>
          <w:tcPr>
            <w:tcW w:type="dxa" w:w="2250"/>
            <w:shd w:fill="E8F4F8"/>
          </w:tcPr>
          <w:p>
            <w:r>
              <w:rPr>
                <w:rFonts w:ascii="Calibri" w:cs="Calibri" w:eastAsia="Calibri" w:hAnsi="Calibri"/>
                <w:color w:val="0F2439"/>
                <w:sz w:val="20"/>
                <w:szCs w:val="20"/>
              </w:rPr>
              <w:t xml:space="preserve">SLA reporting</w:t>
            </w:r>
          </w:p>
        </w:tc>
        <w:tc>
          <w:tcPr>
            <w:tcW w:type="dxa" w:w="2250"/>
            <w:shd w:fill="E8F4F8"/>
          </w:tcPr>
          <w:p>
            <w:r>
              <w:rPr>
                <w:rFonts w:ascii="Calibri" w:cs="Calibri" w:eastAsia="Calibri" w:hAnsi="Calibri"/>
                <w:color w:val="0F2439"/>
                <w:sz w:val="20"/>
                <w:szCs w:val="20"/>
              </w:rPr>
              <w:t xml:space="preserve">Monthly</w:t>
            </w:r>
          </w:p>
        </w:tc>
        <w:tc>
          <w:tcPr>
            <w:tcW w:type="dxa" w:w="2250"/>
            <w:shd w:fill="E8F4F8"/>
          </w:tcPr>
          <w:p>
            <w:r>
              <w:rPr>
                <w:rFonts w:ascii="Calibri" w:cs="Calibri" w:eastAsia="Calibri" w:hAnsi="Calibri"/>
                <w:color w:val="0F2439"/>
                <w:sz w:val="20"/>
                <w:szCs w:val="20"/>
              </w:rPr>
              <w:t xml:space="preserve">BA + DevOps</w:t>
            </w:r>
          </w:p>
        </w:tc>
        <w:tc>
          <w:tcPr>
            <w:tcW w:type="dxa" w:w="2250"/>
            <w:shd w:fill="E8F4F8"/>
          </w:tcPr>
          <w:p>
            <w:r>
              <w:rPr>
                <w:rFonts w:ascii="Calibri" w:cs="Calibri" w:eastAsia="Calibri" w:hAnsi="Calibri"/>
                <w:color w:val="0F2439"/>
                <w:sz w:val="20"/>
                <w:szCs w:val="20"/>
              </w:rPr>
              <w:t xml:space="preserve">Uptime, response times, incident metrics</w:t>
            </w:r>
          </w:p>
        </w:tc>
      </w:tr>
      <w:tr>
        <w:tc>
          <w:tcPr>
            <w:tcW w:type="dxa" w:w="2250"/>
            <w:shd w:fill="FFFFFF"/>
          </w:tcPr>
          <w:p>
            <w:r>
              <w:rPr>
                <w:rFonts w:ascii="Calibri" w:cs="Calibri" w:eastAsia="Calibri" w:hAnsi="Calibri"/>
                <w:color w:val="0F2439"/>
                <w:sz w:val="20"/>
                <w:szCs w:val="20"/>
              </w:rPr>
              <w:t xml:space="preserve">User feedback review</w:t>
            </w:r>
          </w:p>
        </w:tc>
        <w:tc>
          <w:tcPr>
            <w:tcW w:type="dxa" w:w="2250"/>
            <w:shd w:fill="FFFFFF"/>
          </w:tcPr>
          <w:p>
            <w:r>
              <w:rPr>
                <w:rFonts w:ascii="Calibri" w:cs="Calibri" w:eastAsia="Calibri" w:hAnsi="Calibri"/>
                <w:color w:val="0F2439"/>
                <w:sz w:val="20"/>
                <w:szCs w:val="20"/>
              </w:rPr>
              <w:t xml:space="preserve">Bi-weekly</w:t>
            </w:r>
          </w:p>
        </w:tc>
        <w:tc>
          <w:tcPr>
            <w:tcW w:type="dxa" w:w="2250"/>
            <w:shd w:fill="FFFFFF"/>
          </w:tcPr>
          <w:p>
            <w:r>
              <w:rPr>
                <w:rFonts w:ascii="Calibri" w:cs="Calibri" w:eastAsia="Calibri" w:hAnsi="Calibri"/>
                <w:color w:val="0F2439"/>
                <w:sz w:val="20"/>
                <w:szCs w:val="20"/>
              </w:rPr>
              <w:t xml:space="preserve">BA + PO</w:t>
            </w:r>
          </w:p>
        </w:tc>
        <w:tc>
          <w:tcPr>
            <w:tcW w:type="dxa" w:w="2250"/>
            <w:shd w:fill="FFFFFF"/>
          </w:tcPr>
          <w:p>
            <w:r>
              <w:rPr>
                <w:rFonts w:ascii="Calibri" w:cs="Calibri" w:eastAsia="Calibri" w:hAnsi="Calibri"/>
                <w:color w:val="0F2439"/>
                <w:sz w:val="20"/>
                <w:szCs w:val="20"/>
              </w:rPr>
              <w:t xml:space="preserve">Analyze feedback, prioritize improvements</w:t>
            </w:r>
          </w:p>
        </w:tc>
      </w:tr>
      <w:tr>
        <w:tc>
          <w:tcPr>
            <w:tcW w:type="dxa" w:w="2250"/>
            <w:shd w:fill="E8F4F8"/>
          </w:tcPr>
          <w:p>
            <w:r>
              <w:rPr>
                <w:rFonts w:ascii="Calibri" w:cs="Calibri" w:eastAsia="Calibri" w:hAnsi="Calibri"/>
                <w:color w:val="0F2439"/>
                <w:sz w:val="20"/>
                <w:szCs w:val="20"/>
              </w:rPr>
              <w:t xml:space="preserve">Minor enhancements</w:t>
            </w:r>
          </w:p>
        </w:tc>
        <w:tc>
          <w:tcPr>
            <w:tcW w:type="dxa" w:w="2250"/>
            <w:shd w:fill="E8F4F8"/>
          </w:tcPr>
          <w:p>
            <w:r>
              <w:rPr>
                <w:rFonts w:ascii="Calibri" w:cs="Calibri" w:eastAsia="Calibri" w:hAnsi="Calibri"/>
                <w:color w:val="0F2439"/>
                <w:sz w:val="20"/>
                <w:szCs w:val="20"/>
              </w:rPr>
              <w:t xml:space="preserve">Per sprint</w:t>
            </w:r>
          </w:p>
        </w:tc>
        <w:tc>
          <w:tcPr>
            <w:tcW w:type="dxa" w:w="2250"/>
            <w:shd w:fill="E8F4F8"/>
          </w:tcPr>
          <w:p>
            <w:r>
              <w:rPr>
                <w:rFonts w:ascii="Calibri" w:cs="Calibri" w:eastAsia="Calibri" w:hAnsi="Calibri"/>
                <w:color w:val="0F2439"/>
                <w:sz w:val="20"/>
                <w:szCs w:val="20"/>
              </w:rPr>
              <w:t xml:space="preserve">Dev Team</w:t>
            </w:r>
          </w:p>
        </w:tc>
        <w:tc>
          <w:tcPr>
            <w:tcW w:type="dxa" w:w="2250"/>
            <w:shd w:fill="E8F4F8"/>
          </w:tcPr>
          <w:p>
            <w:r>
              <w:rPr>
                <w:rFonts w:ascii="Calibri" w:cs="Calibri" w:eastAsia="Calibri" w:hAnsi="Calibri"/>
                <w:color w:val="0F2439"/>
                <w:sz w:val="20"/>
                <w:szCs w:val="20"/>
              </w:rPr>
              <w:t xml:space="preserve">Small improvements and UX refinements</w:t>
            </w:r>
          </w:p>
        </w:tc>
      </w:tr>
      <w:tr>
        <w:tc>
          <w:tcPr>
            <w:tcW w:type="dxa" w:w="2250"/>
            <w:shd w:fill="FFFFFF"/>
          </w:tcPr>
          <w:p>
            <w:r>
              <w:rPr>
                <w:rFonts w:ascii="Calibri" w:cs="Calibri" w:eastAsia="Calibri" w:hAnsi="Calibri"/>
                <w:color w:val="0F2439"/>
                <w:sz w:val="20"/>
                <w:szCs w:val="20"/>
              </w:rPr>
              <w:t xml:space="preserve">Major feature releases</w:t>
            </w:r>
          </w:p>
        </w:tc>
        <w:tc>
          <w:tcPr>
            <w:tcW w:type="dxa" w:w="2250"/>
            <w:shd w:fill="FFFFFF"/>
          </w:tcPr>
          <w:p>
            <w:r>
              <w:rPr>
                <w:rFonts w:ascii="Calibri" w:cs="Calibri" w:eastAsia="Calibri" w:hAnsi="Calibri"/>
                <w:color w:val="0F2439"/>
                <w:sz w:val="20"/>
                <w:szCs w:val="20"/>
              </w:rPr>
              <w:t xml:space="preserve">Quarterly</w:t>
            </w:r>
          </w:p>
        </w:tc>
        <w:tc>
          <w:tcPr>
            <w:tcW w:type="dxa" w:w="2250"/>
            <w:shd w:fill="FFFFFF"/>
          </w:tcPr>
          <w:p>
            <w:r>
              <w:rPr>
                <w:rFonts w:ascii="Calibri" w:cs="Calibri" w:eastAsia="Calibri" w:hAnsi="Calibri"/>
                <w:color w:val="0F2439"/>
                <w:sz w:val="20"/>
                <w:szCs w:val="20"/>
              </w:rPr>
              <w:t xml:space="preserve">Dev Team</w:t>
            </w:r>
          </w:p>
        </w:tc>
        <w:tc>
          <w:tcPr>
            <w:tcW w:type="dxa" w:w="2250"/>
            <w:shd w:fill="FFFFFF"/>
          </w:tcPr>
          <w:p>
            <w:r>
              <w:rPr>
                <w:rFonts w:ascii="Calibri" w:cs="Calibri" w:eastAsia="Calibri" w:hAnsi="Calibri"/>
                <w:color w:val="0F2439"/>
                <w:sz w:val="20"/>
                <w:szCs w:val="20"/>
              </w:rPr>
              <w:t xml:space="preserve">Planned feature releases from backlog</w:t>
            </w:r>
          </w:p>
        </w:tc>
      </w:tr>
      <w:tr>
        <w:tc>
          <w:tcPr>
            <w:tcW w:type="dxa" w:w="2250"/>
            <w:shd w:fill="E8F4F8"/>
          </w:tcPr>
          <w:p>
            <w:r>
              <w:rPr>
                <w:rFonts w:ascii="Calibri" w:cs="Calibri" w:eastAsia="Calibri" w:hAnsi="Calibri"/>
                <w:color w:val="0F2439"/>
                <w:sz w:val="20"/>
                <w:szCs w:val="20"/>
              </w:rPr>
              <w:t xml:space="preserve">Disaster recovery drill</w:t>
            </w:r>
          </w:p>
        </w:tc>
        <w:tc>
          <w:tcPr>
            <w:tcW w:type="dxa" w:w="2250"/>
            <w:shd w:fill="E8F4F8"/>
          </w:tcPr>
          <w:p>
            <w:r>
              <w:rPr>
                <w:rFonts w:ascii="Calibri" w:cs="Calibri" w:eastAsia="Calibri" w:hAnsi="Calibri"/>
                <w:color w:val="0F2439"/>
                <w:sz w:val="20"/>
                <w:szCs w:val="20"/>
              </w:rPr>
              <w:t xml:space="preserve">Quarterly</w:t>
            </w:r>
          </w:p>
        </w:tc>
        <w:tc>
          <w:tcPr>
            <w:tcW w:type="dxa" w:w="2250"/>
            <w:shd w:fill="E8F4F8"/>
          </w:tcPr>
          <w:p>
            <w:r>
              <w:rPr>
                <w:rFonts w:ascii="Calibri" w:cs="Calibri" w:eastAsia="Calibri" w:hAnsi="Calibri"/>
                <w:color w:val="0F2439"/>
                <w:sz w:val="20"/>
                <w:szCs w:val="20"/>
              </w:rPr>
              <w:t xml:space="preserve">DevOps</w:t>
            </w:r>
          </w:p>
        </w:tc>
        <w:tc>
          <w:tcPr>
            <w:tcW w:type="dxa" w:w="2250"/>
            <w:shd w:fill="E8F4F8"/>
          </w:tcPr>
          <w:p>
            <w:r>
              <w:rPr>
                <w:rFonts w:ascii="Calibri" w:cs="Calibri" w:eastAsia="Calibri" w:hAnsi="Calibri"/>
                <w:color w:val="0F2439"/>
                <w:sz w:val="20"/>
                <w:szCs w:val="20"/>
              </w:rPr>
              <w:t xml:space="preserve">Full DR failover test</w:t>
            </w:r>
          </w:p>
        </w:tc>
      </w:tr>
      <w:tr>
        <w:tc>
          <w:tcPr>
            <w:tcW w:type="dxa" w:w="2250"/>
            <w:shd w:fill="FFFFFF"/>
          </w:tcPr>
          <w:p>
            <w:r>
              <w:rPr>
                <w:rFonts w:ascii="Calibri" w:cs="Calibri" w:eastAsia="Calibri" w:hAnsi="Calibri"/>
                <w:color w:val="0F2439"/>
                <w:sz w:val="20"/>
                <w:szCs w:val="20"/>
              </w:rPr>
              <w:t xml:space="preserve">Capacity planning review</w:t>
            </w:r>
          </w:p>
        </w:tc>
        <w:tc>
          <w:tcPr>
            <w:tcW w:type="dxa" w:w="2250"/>
            <w:shd w:fill="FFFFFF"/>
          </w:tcPr>
          <w:p>
            <w:r>
              <w:rPr>
                <w:rFonts w:ascii="Calibri" w:cs="Calibri" w:eastAsia="Calibri" w:hAnsi="Calibri"/>
                <w:color w:val="0F2439"/>
                <w:sz w:val="20"/>
                <w:szCs w:val="20"/>
              </w:rPr>
              <w:t xml:space="preserve">Quarterly</w:t>
            </w:r>
          </w:p>
        </w:tc>
        <w:tc>
          <w:tcPr>
            <w:tcW w:type="dxa" w:w="2250"/>
            <w:shd w:fill="FFFFFF"/>
          </w:tcPr>
          <w:p>
            <w:r>
              <w:rPr>
                <w:rFonts w:ascii="Calibri" w:cs="Calibri" w:eastAsia="Calibri" w:hAnsi="Calibri"/>
                <w:color w:val="0F2439"/>
                <w:sz w:val="20"/>
                <w:szCs w:val="20"/>
              </w:rPr>
              <w:t xml:space="preserve">Tech Lead + DevOps</w:t>
            </w:r>
          </w:p>
        </w:tc>
        <w:tc>
          <w:tcPr>
            <w:tcW w:type="dxa" w:w="2250"/>
            <w:shd w:fill="FFFFFF"/>
          </w:tcPr>
          <w:p>
            <w:r>
              <w:rPr>
                <w:rFonts w:ascii="Calibri" w:cs="Calibri" w:eastAsia="Calibri" w:hAnsi="Calibri"/>
                <w:color w:val="0F2439"/>
                <w:sz w:val="20"/>
                <w:szCs w:val="20"/>
              </w:rPr>
              <w:t xml:space="preserve">Resource utilization and scaling needs</w:t>
            </w:r>
          </w:p>
        </w:tc>
      </w:tr>
    </w:tbl>
    <w:p>
      <w:pPr>
        <w:pStyle w:val="2"/>
        <w:spacing w:after="120" w:before="240"/>
      </w:pPr>
      <w:r>
        <w:rPr>
          <w:rFonts w:ascii="Calibri" w:cs="Calibri" w:eastAsia="Calibri" w:hAnsi="Calibri"/>
          <w:b/>
          <w:bCs/>
          <w:color w:val="2E86AB"/>
          <w:sz w:val="26"/>
          <w:szCs w:val="26"/>
        </w:rPr>
        <w:t xml:space="preserve">11.3 Incident Management Process</w:t>
      </w:r>
    </w:p>
    <w:p>
      <w:pPr>
        <w:spacing w:after="120" w:line="276"/>
      </w:pPr>
      <w:r>
        <w:rPr>
          <w:rFonts w:ascii="Calibri" w:cs="Calibri" w:eastAsia="Calibri" w:hAnsi="Calibri"/>
          <w:color w:val="0F2439"/>
          <w:sz w:val="22"/>
          <w:szCs w:val="22"/>
        </w:rPr>
        <w:t xml:space="preserve">All production incidents follow a structured incident management process to ensure timely resolution and continuous learning. Incidents are classified by severity (S1-Sev1 through S4-Sev4) and managed through the defined lifecycle from detection through post-incident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Severity</w:t>
            </w:r>
          </w:p>
        </w:tc>
        <w:tc>
          <w:tcPr>
            <w:tcW w:type="dxa" w:w="1800"/>
            <w:shd w:fill="1B3A5C"/>
          </w:tcPr>
          <w:p>
            <w:r>
              <w:rPr>
                <w:rFonts w:ascii="Calibri" w:cs="Calibri" w:eastAsia="Calibri" w:hAnsi="Calibri"/>
                <w:b/>
                <w:bCs/>
                <w:color w:val="FFFFFF"/>
                <w:sz w:val="20"/>
                <w:szCs w:val="20"/>
              </w:rPr>
              <w:t xml:space="preserve">Definition</w:t>
            </w:r>
          </w:p>
        </w:tc>
        <w:tc>
          <w:tcPr>
            <w:tcW w:type="dxa" w:w="1800"/>
            <w:shd w:fill="1B3A5C"/>
          </w:tcPr>
          <w:p>
            <w:r>
              <w:rPr>
                <w:rFonts w:ascii="Calibri" w:cs="Calibri" w:eastAsia="Calibri" w:hAnsi="Calibri"/>
                <w:b/>
                <w:bCs/>
                <w:color w:val="FFFFFF"/>
                <w:sz w:val="20"/>
                <w:szCs w:val="20"/>
              </w:rPr>
              <w:t xml:space="preserve">Example</w:t>
            </w:r>
          </w:p>
        </w:tc>
        <w:tc>
          <w:tcPr>
            <w:tcW w:type="dxa" w:w="1800"/>
            <w:shd w:fill="1B3A5C"/>
          </w:tcPr>
          <w:p>
            <w:r>
              <w:rPr>
                <w:rFonts w:ascii="Calibri" w:cs="Calibri" w:eastAsia="Calibri" w:hAnsi="Calibri"/>
                <w:b/>
                <w:bCs/>
                <w:color w:val="FFFFFF"/>
                <w:sz w:val="20"/>
                <w:szCs w:val="20"/>
              </w:rPr>
              <w:t xml:space="preserve">Response Time</w:t>
            </w:r>
          </w:p>
        </w:tc>
        <w:tc>
          <w:tcPr>
            <w:tcW w:type="dxa" w:w="1800"/>
            <w:shd w:fill="1B3A5C"/>
          </w:tcPr>
          <w:p>
            <w:r>
              <w:rPr>
                <w:rFonts w:ascii="Calibri" w:cs="Calibri" w:eastAsia="Calibri" w:hAnsi="Calibri"/>
                <w:b/>
                <w:bCs/>
                <w:color w:val="FFFFFF"/>
                <w:sz w:val="20"/>
                <w:szCs w:val="20"/>
              </w:rPr>
              <w:t xml:space="preserve">Comms Cadence</w:t>
            </w:r>
          </w:p>
        </w:tc>
      </w:tr>
      <w:tr>
        <w:tc>
          <w:tcPr>
            <w:tcW w:type="dxa" w:w="1800"/>
            <w:shd w:fill="E8F4F8"/>
          </w:tcPr>
          <w:p>
            <w:r>
              <w:rPr>
                <w:rFonts w:ascii="Calibri" w:cs="Calibri" w:eastAsia="Calibri" w:hAnsi="Calibri"/>
                <w:color w:val="0F2439"/>
                <w:sz w:val="20"/>
                <w:szCs w:val="20"/>
              </w:rPr>
              <w:t xml:space="preserve">S1-Sev1</w:t>
            </w:r>
          </w:p>
        </w:tc>
        <w:tc>
          <w:tcPr>
            <w:tcW w:type="dxa" w:w="1800"/>
            <w:shd w:fill="E8F4F8"/>
          </w:tcPr>
          <w:p>
            <w:r>
              <w:rPr>
                <w:rFonts w:ascii="Calibri" w:cs="Calibri" w:eastAsia="Calibri" w:hAnsi="Calibri"/>
                <w:color w:val="0F2439"/>
                <w:sz w:val="20"/>
                <w:szCs w:val="20"/>
              </w:rPr>
              <w:t xml:space="preserve">Complete system outage or data breach</w:t>
            </w:r>
          </w:p>
        </w:tc>
        <w:tc>
          <w:tcPr>
            <w:tcW w:type="dxa" w:w="1800"/>
            <w:shd w:fill="E8F4F8"/>
          </w:tcPr>
          <w:p>
            <w:r>
              <w:rPr>
                <w:rFonts w:ascii="Calibri" w:cs="Calibri" w:eastAsia="Calibri" w:hAnsi="Calibri"/>
                <w:color w:val="0F2439"/>
                <w:sz w:val="20"/>
                <w:szCs w:val="20"/>
              </w:rPr>
              <w:t xml:space="preserve">RMS down for all users</w:t>
            </w:r>
          </w:p>
        </w:tc>
        <w:tc>
          <w:tcPr>
            <w:tcW w:type="dxa" w:w="1800"/>
            <w:shd w:fill="E8F4F8"/>
          </w:tcPr>
          <w:p>
            <w:r>
              <w:rPr>
                <w:rFonts w:ascii="Calibri" w:cs="Calibri" w:eastAsia="Calibri" w:hAnsi="Calibri"/>
                <w:color w:val="0F2439"/>
                <w:sz w:val="20"/>
                <w:szCs w:val="20"/>
              </w:rPr>
              <w:t xml:space="preserve">15 minutes</w:t>
            </w:r>
          </w:p>
        </w:tc>
        <w:tc>
          <w:tcPr>
            <w:tcW w:type="dxa" w:w="1800"/>
            <w:shd w:fill="E8F4F8"/>
          </w:tcPr>
          <w:p>
            <w:r>
              <w:rPr>
                <w:rFonts w:ascii="Calibri" w:cs="Calibri" w:eastAsia="Calibri" w:hAnsi="Calibri"/>
                <w:color w:val="0F2439"/>
                <w:sz w:val="20"/>
                <w:szCs w:val="20"/>
              </w:rPr>
              <w:t xml:space="preserve">Every 30 min</w:t>
            </w:r>
          </w:p>
        </w:tc>
      </w:tr>
      <w:tr>
        <w:tc>
          <w:tcPr>
            <w:tcW w:type="dxa" w:w="1800"/>
            <w:shd w:fill="FFFFFF"/>
          </w:tcPr>
          <w:p>
            <w:r>
              <w:rPr>
                <w:rFonts w:ascii="Calibri" w:cs="Calibri" w:eastAsia="Calibri" w:hAnsi="Calibri"/>
                <w:color w:val="0F2439"/>
                <w:sz w:val="20"/>
                <w:szCs w:val="20"/>
              </w:rPr>
              <w:t xml:space="preserve">S2-Sev2</w:t>
            </w:r>
          </w:p>
        </w:tc>
        <w:tc>
          <w:tcPr>
            <w:tcW w:type="dxa" w:w="1800"/>
            <w:shd w:fill="FFFFFF"/>
          </w:tcPr>
          <w:p>
            <w:r>
              <w:rPr>
                <w:rFonts w:ascii="Calibri" w:cs="Calibri" w:eastAsia="Calibri" w:hAnsi="Calibri"/>
                <w:color w:val="0F2439"/>
                <w:sz w:val="20"/>
                <w:szCs w:val="20"/>
              </w:rPr>
              <w:t xml:space="preserve">Major feature failure affecting many users</w:t>
            </w:r>
          </w:p>
        </w:tc>
        <w:tc>
          <w:tcPr>
            <w:tcW w:type="dxa" w:w="1800"/>
            <w:shd w:fill="FFFFFF"/>
          </w:tcPr>
          <w:p>
            <w:r>
              <w:rPr>
                <w:rFonts w:ascii="Calibri" w:cs="Calibri" w:eastAsia="Calibri" w:hAnsi="Calibri"/>
                <w:color w:val="0F2439"/>
                <w:sz w:val="20"/>
                <w:szCs w:val="20"/>
              </w:rPr>
              <w:t xml:space="preserve">Refund processing failed</w:t>
            </w:r>
          </w:p>
        </w:tc>
        <w:tc>
          <w:tcPr>
            <w:tcW w:type="dxa" w:w="1800"/>
            <w:shd w:fill="FFFFFF"/>
          </w:tcPr>
          <w:p>
            <w:r>
              <w:rPr>
                <w:rFonts w:ascii="Calibri" w:cs="Calibri" w:eastAsia="Calibri" w:hAnsi="Calibri"/>
                <w:color w:val="0F2439"/>
                <w:sz w:val="20"/>
                <w:szCs w:val="20"/>
              </w:rPr>
              <w:t xml:space="preserve">30 minutes</w:t>
            </w:r>
          </w:p>
        </w:tc>
        <w:tc>
          <w:tcPr>
            <w:tcW w:type="dxa" w:w="1800"/>
            <w:shd w:fill="FFFFFF"/>
          </w:tcPr>
          <w:p>
            <w:r>
              <w:rPr>
                <w:rFonts w:ascii="Calibri" w:cs="Calibri" w:eastAsia="Calibri" w:hAnsi="Calibri"/>
                <w:color w:val="0F2439"/>
                <w:sz w:val="20"/>
                <w:szCs w:val="20"/>
              </w:rPr>
              <w:t xml:space="preserve">Every 2 hours</w:t>
            </w:r>
          </w:p>
        </w:tc>
      </w:tr>
      <w:tr>
        <w:tc>
          <w:tcPr>
            <w:tcW w:type="dxa" w:w="1800"/>
            <w:shd w:fill="E8F4F8"/>
          </w:tcPr>
          <w:p>
            <w:r>
              <w:rPr>
                <w:rFonts w:ascii="Calibri" w:cs="Calibri" w:eastAsia="Calibri" w:hAnsi="Calibri"/>
                <w:color w:val="0F2439"/>
                <w:sz w:val="20"/>
                <w:szCs w:val="20"/>
              </w:rPr>
              <w:t xml:space="preserve">S3-Sev3</w:t>
            </w:r>
          </w:p>
        </w:tc>
        <w:tc>
          <w:tcPr>
            <w:tcW w:type="dxa" w:w="1800"/>
            <w:shd w:fill="E8F4F8"/>
          </w:tcPr>
          <w:p>
            <w:r>
              <w:rPr>
                <w:rFonts w:ascii="Calibri" w:cs="Calibri" w:eastAsia="Calibri" w:hAnsi="Calibri"/>
                <w:color w:val="0F2439"/>
                <w:sz w:val="20"/>
                <w:szCs w:val="20"/>
              </w:rPr>
              <w:t xml:space="preserve">Minor feature failure with workaround</w:t>
            </w:r>
          </w:p>
        </w:tc>
        <w:tc>
          <w:tcPr>
            <w:tcW w:type="dxa" w:w="1800"/>
            <w:shd w:fill="E8F4F8"/>
          </w:tcPr>
          <w:p>
            <w:r>
              <w:rPr>
                <w:rFonts w:ascii="Calibri" w:cs="Calibri" w:eastAsia="Calibri" w:hAnsi="Calibri"/>
                <w:color w:val="0F2439"/>
                <w:sz w:val="20"/>
                <w:szCs w:val="20"/>
              </w:rPr>
              <w:t xml:space="preserve">Report export timing out</w:t>
            </w:r>
          </w:p>
        </w:tc>
        <w:tc>
          <w:tcPr>
            <w:tcW w:type="dxa" w:w="1800"/>
            <w:shd w:fill="E8F4F8"/>
          </w:tcPr>
          <w:p>
            <w:r>
              <w:rPr>
                <w:rFonts w:ascii="Calibri" w:cs="Calibri" w:eastAsia="Calibri" w:hAnsi="Calibri"/>
                <w:color w:val="0F2439"/>
                <w:sz w:val="20"/>
                <w:szCs w:val="20"/>
              </w:rPr>
              <w:t xml:space="preserve">2 hours</w:t>
            </w:r>
          </w:p>
        </w:tc>
        <w:tc>
          <w:tcPr>
            <w:tcW w:type="dxa" w:w="1800"/>
            <w:shd w:fill="E8F4F8"/>
          </w:tcPr>
          <w:p>
            <w:r>
              <w:rPr>
                <w:rFonts w:ascii="Calibri" w:cs="Calibri" w:eastAsia="Calibri" w:hAnsi="Calibri"/>
                <w:color w:val="0F2439"/>
                <w:sz w:val="20"/>
                <w:szCs w:val="20"/>
              </w:rPr>
              <w:t xml:space="preserve">Daily update</w:t>
            </w:r>
          </w:p>
        </w:tc>
      </w:tr>
      <w:tr>
        <w:tc>
          <w:tcPr>
            <w:tcW w:type="dxa" w:w="1800"/>
            <w:shd w:fill="FFFFFF"/>
          </w:tcPr>
          <w:p>
            <w:r>
              <w:rPr>
                <w:rFonts w:ascii="Calibri" w:cs="Calibri" w:eastAsia="Calibri" w:hAnsi="Calibri"/>
                <w:color w:val="0F2439"/>
                <w:sz w:val="20"/>
                <w:szCs w:val="20"/>
              </w:rPr>
              <w:t xml:space="preserve">S4-Sev4</w:t>
            </w:r>
          </w:p>
        </w:tc>
        <w:tc>
          <w:tcPr>
            <w:tcW w:type="dxa" w:w="1800"/>
            <w:shd w:fill="FFFFFF"/>
          </w:tcPr>
          <w:p>
            <w:r>
              <w:rPr>
                <w:rFonts w:ascii="Calibri" w:cs="Calibri" w:eastAsia="Calibri" w:hAnsi="Calibri"/>
                <w:color w:val="0F2439"/>
                <w:sz w:val="20"/>
                <w:szCs w:val="20"/>
              </w:rPr>
              <w:t xml:space="preserve">Cosmetic or low-impact issue</w:t>
            </w:r>
          </w:p>
        </w:tc>
        <w:tc>
          <w:tcPr>
            <w:tcW w:type="dxa" w:w="1800"/>
            <w:shd w:fill="FFFFFF"/>
          </w:tcPr>
          <w:p>
            <w:r>
              <w:rPr>
                <w:rFonts w:ascii="Calibri" w:cs="Calibri" w:eastAsia="Calibri" w:hAnsi="Calibri"/>
                <w:color w:val="0F2439"/>
                <w:sz w:val="20"/>
                <w:szCs w:val="20"/>
              </w:rPr>
              <w:t xml:space="preserve">Dashboard chart misalignment</w:t>
            </w:r>
          </w:p>
        </w:tc>
        <w:tc>
          <w:tcPr>
            <w:tcW w:type="dxa" w:w="1800"/>
            <w:shd w:fill="FFFFFF"/>
          </w:tcPr>
          <w:p>
            <w:r>
              <w:rPr>
                <w:rFonts w:ascii="Calibri" w:cs="Calibri" w:eastAsia="Calibri" w:hAnsi="Calibri"/>
                <w:color w:val="0F2439"/>
                <w:sz w:val="20"/>
                <w:szCs w:val="20"/>
              </w:rPr>
              <w:t xml:space="preserve">24 hours</w:t>
            </w:r>
          </w:p>
        </w:tc>
        <w:tc>
          <w:tcPr>
            <w:tcW w:type="dxa" w:w="1800"/>
            <w:shd w:fill="FFFFFF"/>
          </w:tcPr>
          <w:p>
            <w:r>
              <w:rPr>
                <w:rFonts w:ascii="Calibri" w:cs="Calibri" w:eastAsia="Calibri" w:hAnsi="Calibri"/>
                <w:color w:val="0F2439"/>
                <w:sz w:val="20"/>
                <w:szCs w:val="20"/>
              </w:rPr>
              <w:t xml:space="preserve">Next release</w:t>
            </w:r>
          </w:p>
        </w:tc>
      </w:tr>
    </w:tbl>
    <w:p>
      <w:pPr>
        <w:pStyle w:val="1"/>
        <w:spacing w:after="120" w:before="360"/>
      </w:pPr>
      <w:r>
        <w:rPr>
          <w:rFonts w:ascii="Calibri" w:cs="Calibri" w:eastAsia="Calibri" w:hAnsi="Calibri"/>
          <w:b/>
          <w:bCs/>
          <w:color w:val="1B3A5C"/>
          <w:sz w:val="32"/>
          <w:szCs w:val="32"/>
        </w:rPr>
        <w:t xml:space="preserve">12. Quality Gates and Checkpoints</w:t>
      </w:r>
    </w:p>
    <w:p>
      <w:pPr>
        <w:spacing w:after="120" w:line="276"/>
      </w:pPr>
      <w:r>
        <w:rPr>
          <w:rFonts w:ascii="Calibri" w:cs="Calibri" w:eastAsia="Calibri" w:hAnsi="Calibri"/>
          <w:color w:val="0F2439"/>
          <w:sz w:val="22"/>
          <w:szCs w:val="22"/>
        </w:rPr>
        <w:t xml:space="preserve">Quality gates are formal checkpoints between SDLC phases that ensure deliverables meet defined quality standards before proceeding to the next phase. Each gate has specific entry criteria that must be satisfied, evaluation criteria that are assessed, and exit criteria that must be met for gate passage. Gates are reviewed by designated gate reviewers who have the authority to approve, reject, or conditionally pass the gate.</w:t>
      </w:r>
    </w:p>
    <w:p>
      <w:pPr>
        <w:pStyle w:val="2"/>
        <w:spacing w:after="120" w:before="240"/>
      </w:pPr>
      <w:r>
        <w:rPr>
          <w:rFonts w:ascii="Calibri" w:cs="Calibri" w:eastAsia="Calibri" w:hAnsi="Calibri"/>
          <w:b/>
          <w:bCs/>
          <w:color w:val="2E86AB"/>
          <w:sz w:val="26"/>
          <w:szCs w:val="26"/>
        </w:rPr>
        <w:t xml:space="preserve">12.1 Gate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Gate</w:t>
            </w:r>
          </w:p>
        </w:tc>
        <w:tc>
          <w:tcPr>
            <w:tcW w:type="dxa" w:w="1800"/>
            <w:shd w:fill="1B3A5C"/>
          </w:tcPr>
          <w:p>
            <w:r>
              <w:rPr>
                <w:rFonts w:ascii="Calibri" w:cs="Calibri" w:eastAsia="Calibri" w:hAnsi="Calibri"/>
                <w:b/>
                <w:bCs/>
                <w:color w:val="FFFFFF"/>
                <w:sz w:val="20"/>
                <w:szCs w:val="20"/>
              </w:rPr>
              <w:t xml:space="preserve">Between Phases</w:t>
            </w:r>
          </w:p>
        </w:tc>
        <w:tc>
          <w:tcPr>
            <w:tcW w:type="dxa" w:w="1800"/>
            <w:shd w:fill="1B3A5C"/>
          </w:tcPr>
          <w:p>
            <w:r>
              <w:rPr>
                <w:rFonts w:ascii="Calibri" w:cs="Calibri" w:eastAsia="Calibri" w:hAnsi="Calibri"/>
                <w:b/>
                <w:bCs/>
                <w:color w:val="FFFFFF"/>
                <w:sz w:val="20"/>
                <w:szCs w:val="20"/>
              </w:rPr>
              <w:t xml:space="preserve">Key Criteria</w:t>
            </w:r>
          </w:p>
        </w:tc>
        <w:tc>
          <w:tcPr>
            <w:tcW w:type="dxa" w:w="1800"/>
            <w:shd w:fill="1B3A5C"/>
          </w:tcPr>
          <w:p>
            <w:r>
              <w:rPr>
                <w:rFonts w:ascii="Calibri" w:cs="Calibri" w:eastAsia="Calibri" w:hAnsi="Calibri"/>
                <w:b/>
                <w:bCs/>
                <w:color w:val="FFFFFF"/>
                <w:sz w:val="20"/>
                <w:szCs w:val="20"/>
              </w:rPr>
              <w:t xml:space="preserve">Reviewer</w:t>
            </w:r>
          </w:p>
        </w:tc>
        <w:tc>
          <w:tcPr>
            <w:tcW w:type="dxa" w:w="1800"/>
            <w:shd w:fill="1B3A5C"/>
          </w:tcPr>
          <w:p>
            <w:r>
              <w:rPr>
                <w:rFonts w:ascii="Calibri" w:cs="Calibri" w:eastAsia="Calibri" w:hAnsi="Calibri"/>
                <w:b/>
                <w:bCs/>
                <w:color w:val="FFFFFF"/>
                <w:sz w:val="20"/>
                <w:szCs w:val="20"/>
              </w:rPr>
              <w:t xml:space="preserve">Decision Authority</w:t>
            </w:r>
          </w:p>
        </w:tc>
      </w:tr>
      <w:tr>
        <w:tc>
          <w:tcPr>
            <w:tcW w:type="dxa" w:w="1800"/>
            <w:shd w:fill="E8F4F8"/>
          </w:tcPr>
          <w:p>
            <w:r>
              <w:rPr>
                <w:rFonts w:ascii="Calibri" w:cs="Calibri" w:eastAsia="Calibri" w:hAnsi="Calibri"/>
                <w:color w:val="0F2439"/>
                <w:sz w:val="20"/>
                <w:szCs w:val="20"/>
              </w:rPr>
              <w:t xml:space="preserve">G1: Project Kickoff</w:t>
            </w:r>
          </w:p>
        </w:tc>
        <w:tc>
          <w:tcPr>
            <w:tcW w:type="dxa" w:w="1800"/>
            <w:shd w:fill="E8F4F8"/>
          </w:tcPr>
          <w:p>
            <w:r>
              <w:rPr>
                <w:rFonts w:ascii="Calibri" w:cs="Calibri" w:eastAsia="Calibri" w:hAnsi="Calibri"/>
                <w:color w:val="0F2439"/>
                <w:sz w:val="20"/>
                <w:szCs w:val="20"/>
              </w:rPr>
              <w:t xml:space="preserve">Pre-Phase 1</w:t>
            </w:r>
          </w:p>
        </w:tc>
        <w:tc>
          <w:tcPr>
            <w:tcW w:type="dxa" w:w="1800"/>
            <w:shd w:fill="E8F4F8"/>
          </w:tcPr>
          <w:p>
            <w:r>
              <w:rPr>
                <w:rFonts w:ascii="Calibri" w:cs="Calibri" w:eastAsia="Calibri" w:hAnsi="Calibri"/>
                <w:color w:val="0F2439"/>
                <w:sz w:val="20"/>
                <w:szCs w:val="20"/>
              </w:rPr>
              <w:t xml:space="preserve">Business case, budget, sponsor approval</w:t>
            </w:r>
          </w:p>
        </w:tc>
        <w:tc>
          <w:tcPr>
            <w:tcW w:type="dxa" w:w="1800"/>
            <w:shd w:fill="E8F4F8"/>
          </w:tcPr>
          <w:p>
            <w:r>
              <w:rPr>
                <w:rFonts w:ascii="Calibri" w:cs="Calibri" w:eastAsia="Calibri" w:hAnsi="Calibri"/>
                <w:color w:val="0F2439"/>
                <w:sz w:val="20"/>
                <w:szCs w:val="20"/>
              </w:rPr>
              <w:t xml:space="preserve">Sponsor</w:t>
            </w:r>
          </w:p>
        </w:tc>
        <w:tc>
          <w:tcPr>
            <w:tcW w:type="dxa" w:w="1800"/>
            <w:shd w:fill="E8F4F8"/>
          </w:tcPr>
          <w:p>
            <w:r>
              <w:rPr>
                <w:rFonts w:ascii="Calibri" w:cs="Calibri" w:eastAsia="Calibri" w:hAnsi="Calibri"/>
                <w:color w:val="0F2439"/>
                <w:sz w:val="20"/>
                <w:szCs w:val="20"/>
              </w:rPr>
              <w:t xml:space="preserve">Sponsor</w:t>
            </w:r>
          </w:p>
        </w:tc>
      </w:tr>
      <w:tr>
        <w:tc>
          <w:tcPr>
            <w:tcW w:type="dxa" w:w="1800"/>
            <w:shd w:fill="FFFFFF"/>
          </w:tcPr>
          <w:p>
            <w:r>
              <w:rPr>
                <w:rFonts w:ascii="Calibri" w:cs="Calibri" w:eastAsia="Calibri" w:hAnsi="Calibri"/>
                <w:color w:val="0F2439"/>
                <w:sz w:val="20"/>
                <w:szCs w:val="20"/>
              </w:rPr>
              <w:t xml:space="preserve">G2: Requirements Baseline</w:t>
            </w:r>
          </w:p>
        </w:tc>
        <w:tc>
          <w:tcPr>
            <w:tcW w:type="dxa" w:w="1800"/>
            <w:shd w:fill="FFFFFF"/>
          </w:tcPr>
          <w:p>
            <w:r>
              <w:rPr>
                <w:rFonts w:ascii="Calibri" w:cs="Calibri" w:eastAsia="Calibri" w:hAnsi="Calibri"/>
                <w:color w:val="0F2439"/>
                <w:sz w:val="20"/>
                <w:szCs w:val="20"/>
              </w:rPr>
              <w:t xml:space="preserve">Phase 2 to Phase 3</w:t>
            </w:r>
          </w:p>
        </w:tc>
        <w:tc>
          <w:tcPr>
            <w:tcW w:type="dxa" w:w="1800"/>
            <w:shd w:fill="FFFFFF"/>
          </w:tcPr>
          <w:p>
            <w:r>
              <w:rPr>
                <w:rFonts w:ascii="Calibri" w:cs="Calibri" w:eastAsia="Calibri" w:hAnsi="Calibri"/>
                <w:color w:val="0F2439"/>
                <w:sz w:val="20"/>
                <w:szCs w:val="20"/>
              </w:rPr>
              <w:t xml:space="preserve">All requirements documented, reviewed, signed</w:t>
            </w:r>
          </w:p>
        </w:tc>
        <w:tc>
          <w:tcPr>
            <w:tcW w:type="dxa" w:w="1800"/>
            <w:shd w:fill="FFFFFF"/>
          </w:tcPr>
          <w:p>
            <w:r>
              <w:rPr>
                <w:rFonts w:ascii="Calibri" w:cs="Calibri" w:eastAsia="Calibri" w:hAnsi="Calibri"/>
                <w:color w:val="0F2439"/>
                <w:sz w:val="20"/>
                <w:szCs w:val="20"/>
              </w:rPr>
              <w:t xml:space="preserve">PO + Dept Heads</w:t>
            </w:r>
          </w:p>
        </w:tc>
        <w:tc>
          <w:tcPr>
            <w:tcW w:type="dxa" w:w="1800"/>
            <w:shd w:fill="FFFFFF"/>
          </w:tcPr>
          <w:p>
            <w:r>
              <w:rPr>
                <w:rFonts w:ascii="Calibri" w:cs="Calibri" w:eastAsia="Calibri" w:hAnsi="Calibri"/>
                <w:color w:val="0F2439"/>
                <w:sz w:val="20"/>
                <w:szCs w:val="20"/>
              </w:rPr>
              <w:t xml:space="preserve">PO</w:t>
            </w:r>
          </w:p>
        </w:tc>
      </w:tr>
      <w:tr>
        <w:tc>
          <w:tcPr>
            <w:tcW w:type="dxa" w:w="1800"/>
            <w:shd w:fill="E8F4F8"/>
          </w:tcPr>
          <w:p>
            <w:r>
              <w:rPr>
                <w:rFonts w:ascii="Calibri" w:cs="Calibri" w:eastAsia="Calibri" w:hAnsi="Calibri"/>
                <w:color w:val="0F2439"/>
                <w:sz w:val="20"/>
                <w:szCs w:val="20"/>
              </w:rPr>
              <w:t xml:space="preserve">G3: Design Complete</w:t>
            </w:r>
          </w:p>
        </w:tc>
        <w:tc>
          <w:tcPr>
            <w:tcW w:type="dxa" w:w="1800"/>
            <w:shd w:fill="E8F4F8"/>
          </w:tcPr>
          <w:p>
            <w:r>
              <w:rPr>
                <w:rFonts w:ascii="Calibri" w:cs="Calibri" w:eastAsia="Calibri" w:hAnsi="Calibri"/>
                <w:color w:val="0F2439"/>
                <w:sz w:val="20"/>
                <w:szCs w:val="20"/>
              </w:rPr>
              <w:t xml:space="preserve">Phase 3 to Phase 4</w:t>
            </w:r>
          </w:p>
        </w:tc>
        <w:tc>
          <w:tcPr>
            <w:tcW w:type="dxa" w:w="1800"/>
            <w:shd w:fill="E8F4F8"/>
          </w:tcPr>
          <w:p>
            <w:r>
              <w:rPr>
                <w:rFonts w:ascii="Calibri" w:cs="Calibri" w:eastAsia="Calibri" w:hAnsi="Calibri"/>
                <w:color w:val="0F2439"/>
                <w:sz w:val="20"/>
                <w:szCs w:val="20"/>
              </w:rPr>
              <w:t xml:space="preserve">Architecture, DB, API, UI designs approved</w:t>
            </w:r>
          </w:p>
        </w:tc>
        <w:tc>
          <w:tcPr>
            <w:tcW w:type="dxa" w:w="1800"/>
            <w:shd w:fill="E8F4F8"/>
          </w:tcPr>
          <w:p>
            <w:r>
              <w:rPr>
                <w:rFonts w:ascii="Calibri" w:cs="Calibri" w:eastAsia="Calibri" w:hAnsi="Calibri"/>
                <w:color w:val="0F2439"/>
                <w:sz w:val="20"/>
                <w:szCs w:val="20"/>
              </w:rPr>
              <w:t xml:space="preserve">Tech Lead + PO</w:t>
            </w:r>
          </w:p>
        </w:tc>
        <w:tc>
          <w:tcPr>
            <w:tcW w:type="dxa" w:w="1800"/>
            <w:shd w:fill="E8F4F8"/>
          </w:tcPr>
          <w:p>
            <w:r>
              <w:rPr>
                <w:rFonts w:ascii="Calibri" w:cs="Calibri" w:eastAsia="Calibri" w:hAnsi="Calibri"/>
                <w:color w:val="0F2439"/>
                <w:sz w:val="20"/>
                <w:szCs w:val="20"/>
              </w:rPr>
              <w:t xml:space="preserve">Tech Lead</w:t>
            </w:r>
          </w:p>
        </w:tc>
      </w:tr>
      <w:tr>
        <w:tc>
          <w:tcPr>
            <w:tcW w:type="dxa" w:w="1800"/>
            <w:shd w:fill="FFFFFF"/>
          </w:tcPr>
          <w:p>
            <w:r>
              <w:rPr>
                <w:rFonts w:ascii="Calibri" w:cs="Calibri" w:eastAsia="Calibri" w:hAnsi="Calibri"/>
                <w:color w:val="0F2439"/>
                <w:sz w:val="20"/>
                <w:szCs w:val="20"/>
              </w:rPr>
              <w:t xml:space="preserve">G4: Sprint Review</w:t>
            </w:r>
          </w:p>
        </w:tc>
        <w:tc>
          <w:tcPr>
            <w:tcW w:type="dxa" w:w="1800"/>
            <w:shd w:fill="FFFFFF"/>
          </w:tcPr>
          <w:p>
            <w:r>
              <w:rPr>
                <w:rFonts w:ascii="Calibri" w:cs="Calibri" w:eastAsia="Calibri" w:hAnsi="Calibri"/>
                <w:color w:val="0F2439"/>
                <w:sz w:val="20"/>
                <w:szCs w:val="20"/>
              </w:rPr>
              <w:t xml:space="preserve">Each sprint end</w:t>
            </w:r>
          </w:p>
        </w:tc>
        <w:tc>
          <w:tcPr>
            <w:tcW w:type="dxa" w:w="1800"/>
            <w:shd w:fill="FFFFFF"/>
          </w:tcPr>
          <w:p>
            <w:r>
              <w:rPr>
                <w:rFonts w:ascii="Calibri" w:cs="Calibri" w:eastAsia="Calibri" w:hAnsi="Calibri"/>
                <w:color w:val="0F2439"/>
                <w:sz w:val="20"/>
                <w:szCs w:val="20"/>
              </w:rPr>
              <w:t xml:space="preserve">DoD met, demo accepted, no critical defects</w:t>
            </w:r>
          </w:p>
        </w:tc>
        <w:tc>
          <w:tcPr>
            <w:tcW w:type="dxa" w:w="1800"/>
            <w:shd w:fill="FFFFFF"/>
          </w:tcPr>
          <w:p>
            <w:r>
              <w:rPr>
                <w:rFonts w:ascii="Calibri" w:cs="Calibri" w:eastAsia="Calibri" w:hAnsi="Calibri"/>
                <w:color w:val="0F2439"/>
                <w:sz w:val="20"/>
                <w:szCs w:val="20"/>
              </w:rPr>
              <w:t xml:space="preserve">PO</w:t>
            </w:r>
          </w:p>
        </w:tc>
        <w:tc>
          <w:tcPr>
            <w:tcW w:type="dxa" w:w="1800"/>
            <w:shd w:fill="FFFFFF"/>
          </w:tcPr>
          <w:p>
            <w:r>
              <w:rPr>
                <w:rFonts w:ascii="Calibri" w:cs="Calibri" w:eastAsia="Calibri" w:hAnsi="Calibri"/>
                <w:color w:val="0F2439"/>
                <w:sz w:val="20"/>
                <w:szCs w:val="20"/>
              </w:rPr>
              <w:t xml:space="preserve">PO</w:t>
            </w:r>
          </w:p>
        </w:tc>
      </w:tr>
      <w:tr>
        <w:tc>
          <w:tcPr>
            <w:tcW w:type="dxa" w:w="1800"/>
            <w:shd w:fill="E8F4F8"/>
          </w:tcPr>
          <w:p>
            <w:r>
              <w:rPr>
                <w:rFonts w:ascii="Calibri" w:cs="Calibri" w:eastAsia="Calibri" w:hAnsi="Calibri"/>
                <w:color w:val="0F2439"/>
                <w:sz w:val="20"/>
                <w:szCs w:val="20"/>
              </w:rPr>
              <w:t xml:space="preserve">G5: SIT Complete</w:t>
            </w:r>
          </w:p>
        </w:tc>
        <w:tc>
          <w:tcPr>
            <w:tcW w:type="dxa" w:w="1800"/>
            <w:shd w:fill="E8F4F8"/>
          </w:tcPr>
          <w:p>
            <w:r>
              <w:rPr>
                <w:rFonts w:ascii="Calibri" w:cs="Calibri" w:eastAsia="Calibri" w:hAnsi="Calibri"/>
                <w:color w:val="0F2439"/>
                <w:sz w:val="20"/>
                <w:szCs w:val="20"/>
              </w:rPr>
              <w:t xml:space="preserve">Phase 5a to Phase 5b</w:t>
            </w:r>
          </w:p>
        </w:tc>
        <w:tc>
          <w:tcPr>
            <w:tcW w:type="dxa" w:w="1800"/>
            <w:shd w:fill="E8F4F8"/>
          </w:tcPr>
          <w:p>
            <w:r>
              <w:rPr>
                <w:rFonts w:ascii="Calibri" w:cs="Calibri" w:eastAsia="Calibri" w:hAnsi="Calibri"/>
                <w:color w:val="0F2439"/>
                <w:sz w:val="20"/>
                <w:szCs w:val="20"/>
              </w:rPr>
              <w:t xml:space="preserve">95%+ pass rate, no critical defects</w:t>
            </w:r>
          </w:p>
        </w:tc>
        <w:tc>
          <w:tcPr>
            <w:tcW w:type="dxa" w:w="1800"/>
            <w:shd w:fill="E8F4F8"/>
          </w:tcPr>
          <w:p>
            <w:r>
              <w:rPr>
                <w:rFonts w:ascii="Calibri" w:cs="Calibri" w:eastAsia="Calibri" w:hAnsi="Calibri"/>
                <w:color w:val="0F2439"/>
                <w:sz w:val="20"/>
                <w:szCs w:val="20"/>
              </w:rPr>
              <w:t xml:space="preserve">QA Lead</w:t>
            </w:r>
          </w:p>
        </w:tc>
        <w:tc>
          <w:tcPr>
            <w:tcW w:type="dxa" w:w="1800"/>
            <w:shd w:fill="E8F4F8"/>
          </w:tcPr>
          <w:p>
            <w:r>
              <w:rPr>
                <w:rFonts w:ascii="Calibri" w:cs="Calibri" w:eastAsia="Calibri" w:hAnsi="Calibri"/>
                <w:color w:val="0F2439"/>
                <w:sz w:val="20"/>
                <w:szCs w:val="20"/>
              </w:rPr>
              <w:t xml:space="preserve">QA Lead</w:t>
            </w:r>
          </w:p>
        </w:tc>
      </w:tr>
      <w:tr>
        <w:tc>
          <w:tcPr>
            <w:tcW w:type="dxa" w:w="1800"/>
            <w:shd w:fill="FFFFFF"/>
          </w:tcPr>
          <w:p>
            <w:r>
              <w:rPr>
                <w:rFonts w:ascii="Calibri" w:cs="Calibri" w:eastAsia="Calibri" w:hAnsi="Calibri"/>
                <w:color w:val="0F2439"/>
                <w:sz w:val="20"/>
                <w:szCs w:val="20"/>
              </w:rPr>
              <w:t xml:space="preserve">G6: UAT Sign-off</w:t>
            </w:r>
          </w:p>
        </w:tc>
        <w:tc>
          <w:tcPr>
            <w:tcW w:type="dxa" w:w="1800"/>
            <w:shd w:fill="FFFFFF"/>
          </w:tcPr>
          <w:p>
            <w:r>
              <w:rPr>
                <w:rFonts w:ascii="Calibri" w:cs="Calibri" w:eastAsia="Calibri" w:hAnsi="Calibri"/>
                <w:color w:val="0F2439"/>
                <w:sz w:val="20"/>
                <w:szCs w:val="20"/>
              </w:rPr>
              <w:t xml:space="preserve">Phase 5 to Phase 6</w:t>
            </w:r>
          </w:p>
        </w:tc>
        <w:tc>
          <w:tcPr>
            <w:tcW w:type="dxa" w:w="1800"/>
            <w:shd w:fill="FFFFFF"/>
          </w:tcPr>
          <w:p>
            <w:r>
              <w:rPr>
                <w:rFonts w:ascii="Calibri" w:cs="Calibri" w:eastAsia="Calibri" w:hAnsi="Calibri"/>
                <w:color w:val="0F2439"/>
                <w:sz w:val="20"/>
                <w:szCs w:val="20"/>
              </w:rPr>
              <w:t xml:space="preserve">Exit criteria met, Go/No-Go passed</w:t>
            </w:r>
          </w:p>
        </w:tc>
        <w:tc>
          <w:tcPr>
            <w:tcW w:type="dxa" w:w="1800"/>
            <w:shd w:fill="FFFFFF"/>
          </w:tcPr>
          <w:p>
            <w:r>
              <w:rPr>
                <w:rFonts w:ascii="Calibri" w:cs="Calibri" w:eastAsia="Calibri" w:hAnsi="Calibri"/>
                <w:color w:val="0F2439"/>
                <w:sz w:val="20"/>
                <w:szCs w:val="20"/>
              </w:rPr>
              <w:t xml:space="preserve">Sponsor</w:t>
            </w:r>
          </w:p>
        </w:tc>
        <w:tc>
          <w:tcPr>
            <w:tcW w:type="dxa" w:w="1800"/>
            <w:shd w:fill="FFFFFF"/>
          </w:tcPr>
          <w:p>
            <w:r>
              <w:rPr>
                <w:rFonts w:ascii="Calibri" w:cs="Calibri" w:eastAsia="Calibri" w:hAnsi="Calibri"/>
                <w:color w:val="0F2439"/>
                <w:sz w:val="20"/>
                <w:szCs w:val="20"/>
              </w:rPr>
              <w:t xml:space="preserve">Sponsor</w:t>
            </w:r>
          </w:p>
        </w:tc>
      </w:tr>
      <w:tr>
        <w:tc>
          <w:tcPr>
            <w:tcW w:type="dxa" w:w="1800"/>
            <w:shd w:fill="E8F4F8"/>
          </w:tcPr>
          <w:p>
            <w:r>
              <w:rPr>
                <w:rFonts w:ascii="Calibri" w:cs="Calibri" w:eastAsia="Calibri" w:hAnsi="Calibri"/>
                <w:color w:val="0F2439"/>
                <w:sz w:val="20"/>
                <w:szCs w:val="20"/>
              </w:rPr>
              <w:t xml:space="preserve">G7: Go-Live Approval</w:t>
            </w:r>
          </w:p>
        </w:tc>
        <w:tc>
          <w:tcPr>
            <w:tcW w:type="dxa" w:w="1800"/>
            <w:shd w:fill="E8F4F8"/>
          </w:tcPr>
          <w:p>
            <w:r>
              <w:rPr>
                <w:rFonts w:ascii="Calibri" w:cs="Calibri" w:eastAsia="Calibri" w:hAnsi="Calibri"/>
                <w:color w:val="0F2439"/>
                <w:sz w:val="20"/>
                <w:szCs w:val="20"/>
              </w:rPr>
              <w:t xml:space="preserve">Phase 6 to Phase 7</w:t>
            </w:r>
          </w:p>
        </w:tc>
        <w:tc>
          <w:tcPr>
            <w:tcW w:type="dxa" w:w="1800"/>
            <w:shd w:fill="E8F4F8"/>
          </w:tcPr>
          <w:p>
            <w:r>
              <w:rPr>
                <w:rFonts w:ascii="Calibri" w:cs="Calibri" w:eastAsia="Calibri" w:hAnsi="Calibri"/>
                <w:color w:val="0F2439"/>
                <w:sz w:val="20"/>
                <w:szCs w:val="20"/>
              </w:rPr>
              <w:t xml:space="preserve">Go-live checklist complete, rollback tested</w:t>
            </w:r>
          </w:p>
        </w:tc>
        <w:tc>
          <w:tcPr>
            <w:tcW w:type="dxa" w:w="1800"/>
            <w:shd w:fill="E8F4F8"/>
          </w:tcPr>
          <w:p>
            <w:r>
              <w:rPr>
                <w:rFonts w:ascii="Calibri" w:cs="Calibri" w:eastAsia="Calibri" w:hAnsi="Calibri"/>
                <w:color w:val="0F2439"/>
                <w:sz w:val="20"/>
                <w:szCs w:val="20"/>
              </w:rPr>
              <w:t xml:space="preserve">Sponsor + Ops</w:t>
            </w:r>
          </w:p>
        </w:tc>
        <w:tc>
          <w:tcPr>
            <w:tcW w:type="dxa" w:w="1800"/>
            <w:shd w:fill="E8F4F8"/>
          </w:tcPr>
          <w:p>
            <w:r>
              <w:rPr>
                <w:rFonts w:ascii="Calibri" w:cs="Calibri" w:eastAsia="Calibri" w:hAnsi="Calibri"/>
                <w:color w:val="0F2439"/>
                <w:sz w:val="20"/>
                <w:szCs w:val="20"/>
              </w:rPr>
              <w:t xml:space="preserve">Sponsor</w:t>
            </w:r>
          </w:p>
        </w:tc>
      </w:tr>
      <w:tr>
        <w:tc>
          <w:tcPr>
            <w:tcW w:type="dxa" w:w="1800"/>
            <w:shd w:fill="FFFFFF"/>
          </w:tcPr>
          <w:p>
            <w:r>
              <w:rPr>
                <w:rFonts w:ascii="Calibri" w:cs="Calibri" w:eastAsia="Calibri" w:hAnsi="Calibri"/>
                <w:color w:val="0F2439"/>
                <w:sz w:val="20"/>
                <w:szCs w:val="20"/>
              </w:rPr>
              <w:t xml:space="preserve">G8: Post-Launch Review</w:t>
            </w:r>
          </w:p>
        </w:tc>
        <w:tc>
          <w:tcPr>
            <w:tcW w:type="dxa" w:w="1800"/>
            <w:shd w:fill="FFFFFF"/>
          </w:tcPr>
          <w:p>
            <w:r>
              <w:rPr>
                <w:rFonts w:ascii="Calibri" w:cs="Calibri" w:eastAsia="Calibri" w:hAnsi="Calibri"/>
                <w:color w:val="0F2439"/>
                <w:sz w:val="20"/>
                <w:szCs w:val="20"/>
              </w:rPr>
              <w:t xml:space="preserve">30 days after go-live</w:t>
            </w:r>
          </w:p>
        </w:tc>
        <w:tc>
          <w:tcPr>
            <w:tcW w:type="dxa" w:w="1800"/>
            <w:shd w:fill="FFFFFF"/>
          </w:tcPr>
          <w:p>
            <w:r>
              <w:rPr>
                <w:rFonts w:ascii="Calibri" w:cs="Calibri" w:eastAsia="Calibri" w:hAnsi="Calibri"/>
                <w:color w:val="0F2439"/>
                <w:sz w:val="20"/>
                <w:szCs w:val="20"/>
              </w:rPr>
              <w:t xml:space="preserve">SLA met, no critical incidents</w:t>
            </w:r>
          </w:p>
        </w:tc>
        <w:tc>
          <w:tcPr>
            <w:tcW w:type="dxa" w:w="1800"/>
            <w:shd w:fill="FFFFFF"/>
          </w:tcPr>
          <w:p>
            <w:r>
              <w:rPr>
                <w:rFonts w:ascii="Calibri" w:cs="Calibri" w:eastAsia="Calibri" w:hAnsi="Calibri"/>
                <w:color w:val="0F2439"/>
                <w:sz w:val="20"/>
                <w:szCs w:val="20"/>
              </w:rPr>
              <w:t xml:space="preserve">Steering Committee</w:t>
            </w:r>
          </w:p>
        </w:tc>
        <w:tc>
          <w:tcPr>
            <w:tcW w:type="dxa" w:w="1800"/>
            <w:shd w:fill="FFFFFF"/>
          </w:tcPr>
          <w:p>
            <w:r>
              <w:rPr>
                <w:rFonts w:ascii="Calibri" w:cs="Calibri" w:eastAsia="Calibri" w:hAnsi="Calibri"/>
                <w:color w:val="0F2439"/>
                <w:sz w:val="20"/>
                <w:szCs w:val="20"/>
              </w:rPr>
              <w:t xml:space="preserve">Sponsor</w:t>
            </w:r>
          </w:p>
        </w:tc>
      </w:tr>
    </w:tbl>
    <w:p>
      <w:pPr>
        <w:pStyle w:val="1"/>
        <w:spacing w:after="120" w:before="360"/>
      </w:pPr>
      <w:r>
        <w:rPr>
          <w:rFonts w:ascii="Calibri" w:cs="Calibri" w:eastAsia="Calibri" w:hAnsi="Calibri"/>
          <w:b/>
          <w:bCs/>
          <w:color w:val="1B3A5C"/>
          <w:sz w:val="32"/>
          <w:szCs w:val="32"/>
        </w:rPr>
        <w:t xml:space="preserve">13. DevOps and CI/CD Pipeline</w:t>
      </w:r>
    </w:p>
    <w:p>
      <w:pPr>
        <w:spacing w:after="120" w:line="276"/>
      </w:pPr>
      <w:r>
        <w:rPr>
          <w:rFonts w:ascii="Calibri" w:cs="Calibri" w:eastAsia="Calibri" w:hAnsi="Calibri"/>
          <w:color w:val="0F2439"/>
          <w:sz w:val="22"/>
          <w:szCs w:val="22"/>
        </w:rPr>
        <w:t xml:space="preserve">The DevOps practice integrates development and operations through automated pipelines that enable continuous integration, continuous delivery, and infrastructure as code. The CI/CD pipeline ensures that every code change is automatically built, tested, scanned for security vulnerabilities, and deployed to the appropriate environment, reducing manual effort and human error while increasing deployment frequency and reliability.</w:t>
      </w:r>
    </w:p>
    <w:p>
      <w:pPr>
        <w:pStyle w:val="2"/>
        <w:spacing w:after="120" w:before="240"/>
      </w:pPr>
      <w:r>
        <w:rPr>
          <w:rFonts w:ascii="Calibri" w:cs="Calibri" w:eastAsia="Calibri" w:hAnsi="Calibri"/>
          <w:b/>
          <w:bCs/>
          <w:color w:val="2E86AB"/>
          <w:sz w:val="26"/>
          <w:szCs w:val="26"/>
        </w:rPr>
        <w:t xml:space="preserve">13.1 CI/CD Pipeline Stages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Stage</w:t>
            </w:r>
          </w:p>
        </w:tc>
        <w:tc>
          <w:tcPr>
            <w:tcW w:type="dxa" w:w="1800"/>
            <w:shd w:fill="1B3A5C"/>
          </w:tcPr>
          <w:p>
            <w:r>
              <w:rPr>
                <w:rFonts w:ascii="Calibri" w:cs="Calibri" w:eastAsia="Calibri" w:hAnsi="Calibri"/>
                <w:b/>
                <w:bCs/>
                <w:color w:val="FFFFFF"/>
                <w:sz w:val="20"/>
                <w:szCs w:val="20"/>
              </w:rPr>
              <w:t xml:space="preserve">Trigger</w:t>
            </w:r>
          </w:p>
        </w:tc>
        <w:tc>
          <w:tcPr>
            <w:tcW w:type="dxa" w:w="1800"/>
            <w:shd w:fill="1B3A5C"/>
          </w:tcPr>
          <w:p>
            <w:r>
              <w:rPr>
                <w:rFonts w:ascii="Calibri" w:cs="Calibri" w:eastAsia="Calibri" w:hAnsi="Calibri"/>
                <w:b/>
                <w:bCs/>
                <w:color w:val="FFFFFF"/>
                <w:sz w:val="20"/>
                <w:szCs w:val="20"/>
              </w:rPr>
              <w:t xml:space="preserve">Activities</w:t>
            </w:r>
          </w:p>
        </w:tc>
        <w:tc>
          <w:tcPr>
            <w:tcW w:type="dxa" w:w="1800"/>
            <w:shd w:fill="1B3A5C"/>
          </w:tcPr>
          <w:p>
            <w:r>
              <w:rPr>
                <w:rFonts w:ascii="Calibri" w:cs="Calibri" w:eastAsia="Calibri" w:hAnsi="Calibri"/>
                <w:b/>
                <w:bCs/>
                <w:color w:val="FFFFFF"/>
                <w:sz w:val="20"/>
                <w:szCs w:val="20"/>
              </w:rPr>
              <w:t xml:space="preserve">Duration</w:t>
            </w:r>
          </w:p>
        </w:tc>
        <w:tc>
          <w:tcPr>
            <w:tcW w:type="dxa" w:w="1800"/>
            <w:shd w:fill="1B3A5C"/>
          </w:tcPr>
          <w:p>
            <w:r>
              <w:rPr>
                <w:rFonts w:ascii="Calibri" w:cs="Calibri" w:eastAsia="Calibri" w:hAnsi="Calibri"/>
                <w:b/>
                <w:bCs/>
                <w:color w:val="FFFFFF"/>
                <w:sz w:val="20"/>
                <w:szCs w:val="20"/>
              </w:rPr>
              <w:t xml:space="preserve">Failure Action</w:t>
            </w:r>
          </w:p>
        </w:tc>
      </w:tr>
      <w:tr>
        <w:tc>
          <w:tcPr>
            <w:tcW w:type="dxa" w:w="1800"/>
            <w:shd w:fill="E8F4F8"/>
          </w:tcPr>
          <w:p>
            <w:r>
              <w:rPr>
                <w:rFonts w:ascii="Calibri" w:cs="Calibri" w:eastAsia="Calibri" w:hAnsi="Calibri"/>
                <w:color w:val="0F2439"/>
                <w:sz w:val="20"/>
                <w:szCs w:val="20"/>
              </w:rPr>
              <w:t xml:space="preserve">Build</w:t>
            </w:r>
          </w:p>
        </w:tc>
        <w:tc>
          <w:tcPr>
            <w:tcW w:type="dxa" w:w="1800"/>
            <w:shd w:fill="E8F4F8"/>
          </w:tcPr>
          <w:p>
            <w:r>
              <w:rPr>
                <w:rFonts w:ascii="Calibri" w:cs="Calibri" w:eastAsia="Calibri" w:hAnsi="Calibri"/>
                <w:color w:val="0F2439"/>
                <w:sz w:val="20"/>
                <w:szCs w:val="20"/>
              </w:rPr>
              <w:t xml:space="preserve">Push to feature branch</w:t>
            </w:r>
          </w:p>
        </w:tc>
        <w:tc>
          <w:tcPr>
            <w:tcW w:type="dxa" w:w="1800"/>
            <w:shd w:fill="E8F4F8"/>
          </w:tcPr>
          <w:p>
            <w:r>
              <w:rPr>
                <w:rFonts w:ascii="Calibri" w:cs="Calibri" w:eastAsia="Calibri" w:hAnsi="Calibri"/>
                <w:color w:val="0F2439"/>
                <w:sz w:val="20"/>
                <w:szCs w:val="20"/>
              </w:rPr>
              <w:t xml:space="preserve">npm install, TypeScript compile, bundle</w:t>
            </w:r>
          </w:p>
        </w:tc>
        <w:tc>
          <w:tcPr>
            <w:tcW w:type="dxa" w:w="1800"/>
            <w:shd w:fill="E8F4F8"/>
          </w:tcPr>
          <w:p>
            <w:r>
              <w:rPr>
                <w:rFonts w:ascii="Calibri" w:cs="Calibri" w:eastAsia="Calibri" w:hAnsi="Calibri"/>
                <w:color w:val="0F2439"/>
                <w:sz w:val="20"/>
                <w:szCs w:val="20"/>
              </w:rPr>
              <w:t xml:space="preserve">3 min</w:t>
            </w:r>
          </w:p>
        </w:tc>
        <w:tc>
          <w:tcPr>
            <w:tcW w:type="dxa" w:w="1800"/>
            <w:shd w:fill="E8F4F8"/>
          </w:tcPr>
          <w:p>
            <w:r>
              <w:rPr>
                <w:rFonts w:ascii="Calibri" w:cs="Calibri" w:eastAsia="Calibri" w:hAnsi="Calibri"/>
                <w:color w:val="0F2439"/>
                <w:sz w:val="20"/>
                <w:szCs w:val="20"/>
              </w:rPr>
              <w:t xml:space="preserve">Block merge, notify developer</w:t>
            </w:r>
          </w:p>
        </w:tc>
      </w:tr>
      <w:tr>
        <w:tc>
          <w:tcPr>
            <w:tcW w:type="dxa" w:w="1800"/>
            <w:shd w:fill="FFFFFF"/>
          </w:tcPr>
          <w:p>
            <w:r>
              <w:rPr>
                <w:rFonts w:ascii="Calibri" w:cs="Calibri" w:eastAsia="Calibri" w:hAnsi="Calibri"/>
                <w:color w:val="0F2439"/>
                <w:sz w:val="20"/>
                <w:szCs w:val="20"/>
              </w:rPr>
              <w:t xml:space="preserve">Unit Test</w:t>
            </w:r>
          </w:p>
        </w:tc>
        <w:tc>
          <w:tcPr>
            <w:tcW w:type="dxa" w:w="1800"/>
            <w:shd w:fill="FFFFFF"/>
          </w:tcPr>
          <w:p>
            <w:r>
              <w:rPr>
                <w:rFonts w:ascii="Calibri" w:cs="Calibri" w:eastAsia="Calibri" w:hAnsi="Calibri"/>
                <w:color w:val="0F2439"/>
                <w:sz w:val="20"/>
                <w:szCs w:val="20"/>
              </w:rPr>
              <w:t xml:space="preserve">After build</w:t>
            </w:r>
          </w:p>
        </w:tc>
        <w:tc>
          <w:tcPr>
            <w:tcW w:type="dxa" w:w="1800"/>
            <w:shd w:fill="FFFFFF"/>
          </w:tcPr>
          <w:p>
            <w:r>
              <w:rPr>
                <w:rFonts w:ascii="Calibri" w:cs="Calibri" w:eastAsia="Calibri" w:hAnsi="Calibri"/>
                <w:color w:val="0F2439"/>
                <w:sz w:val="20"/>
                <w:szCs w:val="20"/>
              </w:rPr>
              <w:t xml:space="preserve">Jest unit tests, coverage report</w:t>
            </w:r>
          </w:p>
        </w:tc>
        <w:tc>
          <w:tcPr>
            <w:tcW w:type="dxa" w:w="1800"/>
            <w:shd w:fill="FFFFFF"/>
          </w:tcPr>
          <w:p>
            <w:r>
              <w:rPr>
                <w:rFonts w:ascii="Calibri" w:cs="Calibri" w:eastAsia="Calibri" w:hAnsi="Calibri"/>
                <w:color w:val="0F2439"/>
                <w:sz w:val="20"/>
                <w:szCs w:val="20"/>
              </w:rPr>
              <w:t xml:space="preserve">5 min</w:t>
            </w:r>
          </w:p>
        </w:tc>
        <w:tc>
          <w:tcPr>
            <w:tcW w:type="dxa" w:w="1800"/>
            <w:shd w:fill="FFFFFF"/>
          </w:tcPr>
          <w:p>
            <w:r>
              <w:rPr>
                <w:rFonts w:ascii="Calibri" w:cs="Calibri" w:eastAsia="Calibri" w:hAnsi="Calibri"/>
                <w:color w:val="0F2439"/>
                <w:sz w:val="20"/>
                <w:szCs w:val="20"/>
              </w:rPr>
              <w:t xml:space="preserve">Block merge, show failures</w:t>
            </w:r>
          </w:p>
        </w:tc>
      </w:tr>
      <w:tr>
        <w:tc>
          <w:tcPr>
            <w:tcW w:type="dxa" w:w="1800"/>
            <w:shd w:fill="E8F4F8"/>
          </w:tcPr>
          <w:p>
            <w:r>
              <w:rPr>
                <w:rFonts w:ascii="Calibri" w:cs="Calibri" w:eastAsia="Calibri" w:hAnsi="Calibri"/>
                <w:color w:val="0F2439"/>
                <w:sz w:val="20"/>
                <w:szCs w:val="20"/>
              </w:rPr>
              <w:t xml:space="preserve">Lint + Format</w:t>
            </w:r>
          </w:p>
        </w:tc>
        <w:tc>
          <w:tcPr>
            <w:tcW w:type="dxa" w:w="1800"/>
            <w:shd w:fill="E8F4F8"/>
          </w:tcPr>
          <w:p>
            <w:r>
              <w:rPr>
                <w:rFonts w:ascii="Calibri" w:cs="Calibri" w:eastAsia="Calibri" w:hAnsi="Calibri"/>
                <w:color w:val="0F2439"/>
                <w:sz w:val="20"/>
                <w:szCs w:val="20"/>
              </w:rPr>
              <w:t xml:space="preserve">After unit test</w:t>
            </w:r>
          </w:p>
        </w:tc>
        <w:tc>
          <w:tcPr>
            <w:tcW w:type="dxa" w:w="1800"/>
            <w:shd w:fill="E8F4F8"/>
          </w:tcPr>
          <w:p>
            <w:r>
              <w:rPr>
                <w:rFonts w:ascii="Calibri" w:cs="Calibri" w:eastAsia="Calibri" w:hAnsi="Calibri"/>
                <w:color w:val="0F2439"/>
                <w:sz w:val="20"/>
                <w:szCs w:val="20"/>
              </w:rPr>
              <w:t xml:space="preserve">ESLint, Prettier check</w:t>
            </w:r>
          </w:p>
        </w:tc>
        <w:tc>
          <w:tcPr>
            <w:tcW w:type="dxa" w:w="1800"/>
            <w:shd w:fill="E8F4F8"/>
          </w:tcPr>
          <w:p>
            <w:r>
              <w:rPr>
                <w:rFonts w:ascii="Calibri" w:cs="Calibri" w:eastAsia="Calibri" w:hAnsi="Calibri"/>
                <w:color w:val="0F2439"/>
                <w:sz w:val="20"/>
                <w:szCs w:val="20"/>
              </w:rPr>
              <w:t xml:space="preserve">1 min</w:t>
            </w:r>
          </w:p>
        </w:tc>
        <w:tc>
          <w:tcPr>
            <w:tcW w:type="dxa" w:w="1800"/>
            <w:shd w:fill="E8F4F8"/>
          </w:tcPr>
          <w:p>
            <w:r>
              <w:rPr>
                <w:rFonts w:ascii="Calibri" w:cs="Calibri" w:eastAsia="Calibri" w:hAnsi="Calibri"/>
                <w:color w:val="0F2439"/>
                <w:sz w:val="20"/>
                <w:szCs w:val="20"/>
              </w:rPr>
              <w:t xml:space="preserve">Block merge, show violations</w:t>
            </w:r>
          </w:p>
        </w:tc>
      </w:tr>
      <w:tr>
        <w:tc>
          <w:tcPr>
            <w:tcW w:type="dxa" w:w="1800"/>
            <w:shd w:fill="FFFFFF"/>
          </w:tcPr>
          <w:p>
            <w:r>
              <w:rPr>
                <w:rFonts w:ascii="Calibri" w:cs="Calibri" w:eastAsia="Calibri" w:hAnsi="Calibri"/>
                <w:color w:val="0F2439"/>
                <w:sz w:val="20"/>
                <w:szCs w:val="20"/>
              </w:rPr>
              <w:t xml:space="preserve">Security Scan</w:t>
            </w:r>
          </w:p>
        </w:tc>
        <w:tc>
          <w:tcPr>
            <w:tcW w:type="dxa" w:w="1800"/>
            <w:shd w:fill="FFFFFF"/>
          </w:tcPr>
          <w:p>
            <w:r>
              <w:rPr>
                <w:rFonts w:ascii="Calibri" w:cs="Calibri" w:eastAsia="Calibri" w:hAnsi="Calibri"/>
                <w:color w:val="0F2439"/>
                <w:sz w:val="20"/>
                <w:szCs w:val="20"/>
              </w:rPr>
              <w:t xml:space="preserve">After lint</w:t>
            </w:r>
          </w:p>
        </w:tc>
        <w:tc>
          <w:tcPr>
            <w:tcW w:type="dxa" w:w="1800"/>
            <w:shd w:fill="FFFFFF"/>
          </w:tcPr>
          <w:p>
            <w:r>
              <w:rPr>
                <w:rFonts w:ascii="Calibri" w:cs="Calibri" w:eastAsia="Calibri" w:hAnsi="Calibri"/>
                <w:color w:val="0F2439"/>
                <w:sz w:val="20"/>
                <w:szCs w:val="20"/>
              </w:rPr>
              <w:t xml:space="preserve">SonarQube analysis, npm audit, SAST</w:t>
            </w:r>
          </w:p>
        </w:tc>
        <w:tc>
          <w:tcPr>
            <w:tcW w:type="dxa" w:w="1800"/>
            <w:shd w:fill="FFFFFF"/>
          </w:tcPr>
          <w:p>
            <w:r>
              <w:rPr>
                <w:rFonts w:ascii="Calibri" w:cs="Calibri" w:eastAsia="Calibri" w:hAnsi="Calibri"/>
                <w:color w:val="0F2439"/>
                <w:sz w:val="20"/>
                <w:szCs w:val="20"/>
              </w:rPr>
              <w:t xml:space="preserve">5 min</w:t>
            </w:r>
          </w:p>
        </w:tc>
        <w:tc>
          <w:tcPr>
            <w:tcW w:type="dxa" w:w="1800"/>
            <w:shd w:fill="FFFFFF"/>
          </w:tcPr>
          <w:p>
            <w:r>
              <w:rPr>
                <w:rFonts w:ascii="Calibri" w:cs="Calibri" w:eastAsia="Calibri" w:hAnsi="Calibri"/>
                <w:color w:val="0F2439"/>
                <w:sz w:val="20"/>
                <w:szCs w:val="20"/>
              </w:rPr>
              <w:t xml:space="preserve">Block merge for critical/high</w:t>
            </w:r>
          </w:p>
        </w:tc>
      </w:tr>
      <w:tr>
        <w:tc>
          <w:tcPr>
            <w:tcW w:type="dxa" w:w="1800"/>
            <w:shd w:fill="E8F4F8"/>
          </w:tcPr>
          <w:p>
            <w:r>
              <w:rPr>
                <w:rFonts w:ascii="Calibri" w:cs="Calibri" w:eastAsia="Calibri" w:hAnsi="Calibri"/>
                <w:color w:val="0F2439"/>
                <w:sz w:val="20"/>
                <w:szCs w:val="20"/>
              </w:rPr>
              <w:t xml:space="preserve">Integration Test</w:t>
            </w:r>
          </w:p>
        </w:tc>
        <w:tc>
          <w:tcPr>
            <w:tcW w:type="dxa" w:w="1800"/>
            <w:shd w:fill="E8F4F8"/>
          </w:tcPr>
          <w:p>
            <w:r>
              <w:rPr>
                <w:rFonts w:ascii="Calibri" w:cs="Calibri" w:eastAsia="Calibri" w:hAnsi="Calibri"/>
                <w:color w:val="0F2439"/>
                <w:sz w:val="20"/>
                <w:szCs w:val="20"/>
              </w:rPr>
              <w:t xml:space="preserve">After security</w:t>
            </w:r>
          </w:p>
        </w:tc>
        <w:tc>
          <w:tcPr>
            <w:tcW w:type="dxa" w:w="1800"/>
            <w:shd w:fill="E8F4F8"/>
          </w:tcPr>
          <w:p>
            <w:r>
              <w:rPr>
                <w:rFonts w:ascii="Calibri" w:cs="Calibri" w:eastAsia="Calibri" w:hAnsi="Calibri"/>
                <w:color w:val="0F2439"/>
                <w:sz w:val="20"/>
                <w:szCs w:val="20"/>
              </w:rPr>
              <w:t xml:space="preserve">Supertest API integration tests</w:t>
            </w:r>
          </w:p>
        </w:tc>
        <w:tc>
          <w:tcPr>
            <w:tcW w:type="dxa" w:w="1800"/>
            <w:shd w:fill="E8F4F8"/>
          </w:tcPr>
          <w:p>
            <w:r>
              <w:rPr>
                <w:rFonts w:ascii="Calibri" w:cs="Calibri" w:eastAsia="Calibri" w:hAnsi="Calibri"/>
                <w:color w:val="0F2439"/>
                <w:sz w:val="20"/>
                <w:szCs w:val="20"/>
              </w:rPr>
              <w:t xml:space="preserve">8 min</w:t>
            </w:r>
          </w:p>
        </w:tc>
        <w:tc>
          <w:tcPr>
            <w:tcW w:type="dxa" w:w="1800"/>
            <w:shd w:fill="E8F4F8"/>
          </w:tcPr>
          <w:p>
            <w:r>
              <w:rPr>
                <w:rFonts w:ascii="Calibri" w:cs="Calibri" w:eastAsia="Calibri" w:hAnsi="Calibri"/>
                <w:color w:val="0F2439"/>
                <w:sz w:val="20"/>
                <w:szCs w:val="20"/>
              </w:rPr>
              <w:t xml:space="preserve">Block merge, create defect</w:t>
            </w:r>
          </w:p>
        </w:tc>
      </w:tr>
      <w:tr>
        <w:tc>
          <w:tcPr>
            <w:tcW w:type="dxa" w:w="1800"/>
            <w:shd w:fill="FFFFFF"/>
          </w:tcPr>
          <w:p>
            <w:r>
              <w:rPr>
                <w:rFonts w:ascii="Calibri" w:cs="Calibri" w:eastAsia="Calibri" w:hAnsi="Calibri"/>
                <w:color w:val="0F2439"/>
                <w:sz w:val="20"/>
                <w:szCs w:val="20"/>
              </w:rPr>
              <w:t xml:space="preserve">Deploy to Staging</w:t>
            </w:r>
          </w:p>
        </w:tc>
        <w:tc>
          <w:tcPr>
            <w:tcW w:type="dxa" w:w="1800"/>
            <w:shd w:fill="FFFFFF"/>
          </w:tcPr>
          <w:p>
            <w:r>
              <w:rPr>
                <w:rFonts w:ascii="Calibri" w:cs="Calibri" w:eastAsia="Calibri" w:hAnsi="Calibri"/>
                <w:color w:val="0F2439"/>
                <w:sz w:val="20"/>
                <w:szCs w:val="20"/>
              </w:rPr>
              <w:t xml:space="preserve">Merge to develop</w:t>
            </w:r>
          </w:p>
        </w:tc>
        <w:tc>
          <w:tcPr>
            <w:tcW w:type="dxa" w:w="1800"/>
            <w:shd w:fill="FFFFFF"/>
          </w:tcPr>
          <w:p>
            <w:r>
              <w:rPr>
                <w:rFonts w:ascii="Calibri" w:cs="Calibri" w:eastAsia="Calibri" w:hAnsi="Calibri"/>
                <w:color w:val="0F2439"/>
                <w:sz w:val="20"/>
                <w:szCs w:val="20"/>
              </w:rPr>
              <w:t xml:space="preserve">Azure App Service deployment</w:t>
            </w:r>
          </w:p>
        </w:tc>
        <w:tc>
          <w:tcPr>
            <w:tcW w:type="dxa" w:w="1800"/>
            <w:shd w:fill="FFFFFF"/>
          </w:tcPr>
          <w:p>
            <w:r>
              <w:rPr>
                <w:rFonts w:ascii="Calibri" w:cs="Calibri" w:eastAsia="Calibri" w:hAnsi="Calibri"/>
                <w:color w:val="0F2439"/>
                <w:sz w:val="20"/>
                <w:szCs w:val="20"/>
              </w:rPr>
              <w:t xml:space="preserve">5 min</w:t>
            </w:r>
          </w:p>
        </w:tc>
        <w:tc>
          <w:tcPr>
            <w:tcW w:type="dxa" w:w="1800"/>
            <w:shd w:fill="FFFFFF"/>
          </w:tcPr>
          <w:p>
            <w:r>
              <w:rPr>
                <w:rFonts w:ascii="Calibri" w:cs="Calibri" w:eastAsia="Calibri" w:hAnsi="Calibri"/>
                <w:color w:val="0F2439"/>
                <w:sz w:val="20"/>
                <w:szCs w:val="20"/>
              </w:rPr>
              <w:t xml:space="preserve">Alert DevOps, block further</w:t>
            </w:r>
          </w:p>
        </w:tc>
      </w:tr>
      <w:tr>
        <w:tc>
          <w:tcPr>
            <w:tcW w:type="dxa" w:w="1800"/>
            <w:shd w:fill="E8F4F8"/>
          </w:tcPr>
          <w:p>
            <w:r>
              <w:rPr>
                <w:rFonts w:ascii="Calibri" w:cs="Calibri" w:eastAsia="Calibri" w:hAnsi="Calibri"/>
                <w:color w:val="0F2439"/>
                <w:sz w:val="20"/>
                <w:szCs w:val="20"/>
              </w:rPr>
              <w:t xml:space="preserve">E2E Test</w:t>
            </w:r>
          </w:p>
        </w:tc>
        <w:tc>
          <w:tcPr>
            <w:tcW w:type="dxa" w:w="1800"/>
            <w:shd w:fill="E8F4F8"/>
          </w:tcPr>
          <w:p>
            <w:r>
              <w:rPr>
                <w:rFonts w:ascii="Calibri" w:cs="Calibri" w:eastAsia="Calibri" w:hAnsi="Calibri"/>
                <w:color w:val="0F2439"/>
                <w:sz w:val="20"/>
                <w:szCs w:val="20"/>
              </w:rPr>
              <w:t xml:space="preserve">After staging deploy</w:t>
            </w:r>
          </w:p>
        </w:tc>
        <w:tc>
          <w:tcPr>
            <w:tcW w:type="dxa" w:w="1800"/>
            <w:shd w:fill="E8F4F8"/>
          </w:tcPr>
          <w:p>
            <w:r>
              <w:rPr>
                <w:rFonts w:ascii="Calibri" w:cs="Calibri" w:eastAsia="Calibri" w:hAnsi="Calibri"/>
                <w:color w:val="0F2439"/>
                <w:sz w:val="20"/>
                <w:szCs w:val="20"/>
              </w:rPr>
              <w:t xml:space="preserve">Postman Newman + Playwright E2E</w:t>
            </w:r>
          </w:p>
        </w:tc>
        <w:tc>
          <w:tcPr>
            <w:tcW w:type="dxa" w:w="1800"/>
            <w:shd w:fill="E8F4F8"/>
          </w:tcPr>
          <w:p>
            <w:r>
              <w:rPr>
                <w:rFonts w:ascii="Calibri" w:cs="Calibri" w:eastAsia="Calibri" w:hAnsi="Calibri"/>
                <w:color w:val="0F2439"/>
                <w:sz w:val="20"/>
                <w:szCs w:val="20"/>
              </w:rPr>
              <w:t xml:space="preserve">10 min</w:t>
            </w:r>
          </w:p>
        </w:tc>
        <w:tc>
          <w:tcPr>
            <w:tcW w:type="dxa" w:w="1800"/>
            <w:shd w:fill="E8F4F8"/>
          </w:tcPr>
          <w:p>
            <w:r>
              <w:rPr>
                <w:rFonts w:ascii="Calibri" w:cs="Calibri" w:eastAsia="Calibri" w:hAnsi="Calibri"/>
                <w:color w:val="0F2439"/>
                <w:sz w:val="20"/>
                <w:szCs w:val="20"/>
              </w:rPr>
              <w:t xml:space="preserve">Alert team, investigate</w:t>
            </w:r>
          </w:p>
        </w:tc>
      </w:tr>
      <w:tr>
        <w:tc>
          <w:tcPr>
            <w:tcW w:type="dxa" w:w="1800"/>
            <w:shd w:fill="FFFFFF"/>
          </w:tcPr>
          <w:p>
            <w:r>
              <w:rPr>
                <w:rFonts w:ascii="Calibri" w:cs="Calibri" w:eastAsia="Calibri" w:hAnsi="Calibri"/>
                <w:color w:val="0F2439"/>
                <w:sz w:val="20"/>
                <w:szCs w:val="20"/>
              </w:rPr>
              <w:t xml:space="preserve">Deploy to UAT</w:t>
            </w:r>
          </w:p>
        </w:tc>
        <w:tc>
          <w:tcPr>
            <w:tcW w:type="dxa" w:w="1800"/>
            <w:shd w:fill="FFFFFF"/>
          </w:tcPr>
          <w:p>
            <w:r>
              <w:rPr>
                <w:rFonts w:ascii="Calibri" w:cs="Calibri" w:eastAsia="Calibri" w:hAnsi="Calibri"/>
                <w:color w:val="0F2439"/>
                <w:sz w:val="20"/>
                <w:szCs w:val="20"/>
              </w:rPr>
              <w:t xml:space="preserve">Tag release/vX.Y.Z</w:t>
            </w:r>
          </w:p>
        </w:tc>
        <w:tc>
          <w:tcPr>
            <w:tcW w:type="dxa" w:w="1800"/>
            <w:shd w:fill="FFFFFF"/>
          </w:tcPr>
          <w:p>
            <w:r>
              <w:rPr>
                <w:rFonts w:ascii="Calibri" w:cs="Calibri" w:eastAsia="Calibri" w:hAnsi="Calibri"/>
                <w:color w:val="0F2439"/>
                <w:sz w:val="20"/>
                <w:szCs w:val="20"/>
              </w:rPr>
              <w:t xml:space="preserve">UAT environment deployment</w:t>
            </w:r>
          </w:p>
        </w:tc>
        <w:tc>
          <w:tcPr>
            <w:tcW w:type="dxa" w:w="1800"/>
            <w:shd w:fill="FFFFFF"/>
          </w:tcPr>
          <w:p>
            <w:r>
              <w:rPr>
                <w:rFonts w:ascii="Calibri" w:cs="Calibri" w:eastAsia="Calibri" w:hAnsi="Calibri"/>
                <w:color w:val="0F2439"/>
                <w:sz w:val="20"/>
                <w:szCs w:val="20"/>
              </w:rPr>
              <w:t xml:space="preserve">5 min</w:t>
            </w:r>
          </w:p>
        </w:tc>
        <w:tc>
          <w:tcPr>
            <w:tcW w:type="dxa" w:w="1800"/>
            <w:shd w:fill="FFFFFF"/>
          </w:tcPr>
          <w:p>
            <w:r>
              <w:rPr>
                <w:rFonts w:ascii="Calibri" w:cs="Calibri" w:eastAsia="Calibri" w:hAnsi="Calibri"/>
                <w:color w:val="0F2439"/>
                <w:sz w:val="20"/>
                <w:szCs w:val="20"/>
              </w:rPr>
              <w:t xml:space="preserve">Alert DevOps, retry</w:t>
            </w:r>
          </w:p>
        </w:tc>
      </w:tr>
    </w:tbl>
    <w:p>
      <w:pPr>
        <w:pStyle w:val="2"/>
        <w:spacing w:after="120" w:before="240"/>
      </w:pPr>
      <w:r>
        <w:rPr>
          <w:rFonts w:ascii="Calibri" w:cs="Calibri" w:eastAsia="Calibri" w:hAnsi="Calibri"/>
          <w:b/>
          <w:bCs/>
          <w:color w:val="2E86AB"/>
          <w:sz w:val="26"/>
          <w:szCs w:val="26"/>
        </w:rPr>
        <w:t xml:space="preserve">13.2 Branch Strategy</w:t>
      </w:r>
    </w:p>
    <w:p>
      <w:pPr>
        <w:spacing w:after="120" w:line="276"/>
      </w:pPr>
      <w:r>
        <w:rPr>
          <w:rFonts w:ascii="Calibri" w:cs="Calibri" w:eastAsia="Calibri" w:hAnsi="Calibri"/>
          <w:color w:val="0F2439"/>
          <w:sz w:val="22"/>
          <w:szCs w:val="22"/>
        </w:rPr>
        <w:t xml:space="preserve">The repository follows a trunk-based development model with short-lived feature branches. The main branch (main) is always in a deployable state, with all features developed on feature branches that are merged via pull requests after passing all CI checks and code reviews. Release branches are created from main when preparing for UAT or production deployment.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Branch</w:t>
            </w:r>
          </w:p>
        </w:tc>
        <w:tc>
          <w:tcPr>
            <w:tcW w:type="dxa" w:w="2250"/>
            <w:shd w:fill="1B3A5C"/>
          </w:tcPr>
          <w:p>
            <w:r>
              <w:rPr>
                <w:rFonts w:ascii="Calibri" w:cs="Calibri" w:eastAsia="Calibri" w:hAnsi="Calibri"/>
                <w:b/>
                <w:bCs/>
                <w:color w:val="FFFFFF"/>
                <w:sz w:val="20"/>
                <w:szCs w:val="20"/>
              </w:rPr>
              <w:t xml:space="preserve">Naming Convention</w:t>
            </w:r>
          </w:p>
        </w:tc>
        <w:tc>
          <w:tcPr>
            <w:tcW w:type="dxa" w:w="2250"/>
            <w:shd w:fill="1B3A5C"/>
          </w:tcPr>
          <w:p>
            <w:r>
              <w:rPr>
                <w:rFonts w:ascii="Calibri" w:cs="Calibri" w:eastAsia="Calibri" w:hAnsi="Calibri"/>
                <w:b/>
                <w:bCs/>
                <w:color w:val="FFFFFF"/>
                <w:sz w:val="20"/>
                <w:szCs w:val="20"/>
              </w:rPr>
              <w:t xml:space="preserve">Lifetime</w:t>
            </w:r>
          </w:p>
        </w:tc>
        <w:tc>
          <w:tcPr>
            <w:tcW w:type="dxa" w:w="2250"/>
            <w:shd w:fill="1B3A5C"/>
          </w:tcPr>
          <w:p>
            <w:r>
              <w:rPr>
                <w:rFonts w:ascii="Calibri" w:cs="Calibri" w:eastAsia="Calibri" w:hAnsi="Calibri"/>
                <w:b/>
                <w:bCs/>
                <w:color w:val="FFFFFF"/>
                <w:sz w:val="20"/>
                <w:szCs w:val="20"/>
              </w:rPr>
              <w:t xml:space="preserve">Protection</w:t>
            </w:r>
          </w:p>
        </w:tc>
      </w:tr>
      <w:tr>
        <w:tc>
          <w:tcPr>
            <w:tcW w:type="dxa" w:w="2250"/>
            <w:shd w:fill="E8F4F8"/>
          </w:tcPr>
          <w:p>
            <w:r>
              <w:rPr>
                <w:rFonts w:ascii="Calibri" w:cs="Calibri" w:eastAsia="Calibri" w:hAnsi="Calibri"/>
                <w:color w:val="0F2439"/>
                <w:sz w:val="20"/>
                <w:szCs w:val="20"/>
              </w:rPr>
              <w:t xml:space="preserve">main</w:t>
            </w:r>
          </w:p>
        </w:tc>
        <w:tc>
          <w:tcPr>
            <w:tcW w:type="dxa" w:w="2250"/>
            <w:shd w:fill="E8F4F8"/>
          </w:tcPr>
          <w:p>
            <w:r>
              <w:rPr>
                <w:rFonts w:ascii="Calibri" w:cs="Calibri" w:eastAsia="Calibri" w:hAnsi="Calibri"/>
                <w:color w:val="0F2439"/>
                <w:sz w:val="20"/>
                <w:szCs w:val="20"/>
              </w:rPr>
              <w:t xml:space="preserve">main</w:t>
            </w:r>
          </w:p>
        </w:tc>
        <w:tc>
          <w:tcPr>
            <w:tcW w:type="dxa" w:w="2250"/>
            <w:shd w:fill="E8F4F8"/>
          </w:tcPr>
          <w:p>
            <w:r>
              <w:rPr>
                <w:rFonts w:ascii="Calibri" w:cs="Calibri" w:eastAsia="Calibri" w:hAnsi="Calibri"/>
                <w:color w:val="0F2439"/>
                <w:sz w:val="20"/>
                <w:szCs w:val="20"/>
              </w:rPr>
              <w:t xml:space="preserve">Permanent</w:t>
            </w:r>
          </w:p>
        </w:tc>
        <w:tc>
          <w:tcPr>
            <w:tcW w:type="dxa" w:w="2250"/>
            <w:shd w:fill="E8F4F8"/>
          </w:tcPr>
          <w:p>
            <w:r>
              <w:rPr>
                <w:rFonts w:ascii="Calibri" w:cs="Calibri" w:eastAsia="Calibri" w:hAnsi="Calibri"/>
                <w:color w:val="0F2439"/>
                <w:sz w:val="20"/>
                <w:szCs w:val="20"/>
              </w:rPr>
              <w:t xml:space="preserve">Require PR, 2 approvals, CI pass</w:t>
            </w:r>
          </w:p>
        </w:tc>
      </w:tr>
      <w:tr>
        <w:tc>
          <w:tcPr>
            <w:tcW w:type="dxa" w:w="2250"/>
            <w:shd w:fill="FFFFFF"/>
          </w:tcPr>
          <w:p>
            <w:r>
              <w:rPr>
                <w:rFonts w:ascii="Calibri" w:cs="Calibri" w:eastAsia="Calibri" w:hAnsi="Calibri"/>
                <w:color w:val="0F2439"/>
                <w:sz w:val="20"/>
                <w:szCs w:val="20"/>
              </w:rPr>
              <w:t xml:space="preserve">develop</w:t>
            </w:r>
          </w:p>
        </w:tc>
        <w:tc>
          <w:tcPr>
            <w:tcW w:type="dxa" w:w="2250"/>
            <w:shd w:fill="FFFFFF"/>
          </w:tcPr>
          <w:p>
            <w:r>
              <w:rPr>
                <w:rFonts w:ascii="Calibri" w:cs="Calibri" w:eastAsia="Calibri" w:hAnsi="Calibri"/>
                <w:color w:val="0F2439"/>
                <w:sz w:val="20"/>
                <w:szCs w:val="20"/>
              </w:rPr>
              <w:t xml:space="preserve">develop</w:t>
            </w:r>
          </w:p>
        </w:tc>
        <w:tc>
          <w:tcPr>
            <w:tcW w:type="dxa" w:w="2250"/>
            <w:shd w:fill="FFFFFF"/>
          </w:tcPr>
          <w:p>
            <w:r>
              <w:rPr>
                <w:rFonts w:ascii="Calibri" w:cs="Calibri" w:eastAsia="Calibri" w:hAnsi="Calibri"/>
                <w:color w:val="0F2439"/>
                <w:sz w:val="20"/>
                <w:szCs w:val="20"/>
              </w:rPr>
              <w:t xml:space="preserve">Permanent</w:t>
            </w:r>
          </w:p>
        </w:tc>
        <w:tc>
          <w:tcPr>
            <w:tcW w:type="dxa" w:w="2250"/>
            <w:shd w:fill="FFFFFF"/>
          </w:tcPr>
          <w:p>
            <w:r>
              <w:rPr>
                <w:rFonts w:ascii="Calibri" w:cs="Calibri" w:eastAsia="Calibri" w:hAnsi="Calibri"/>
                <w:color w:val="0F2439"/>
                <w:sz w:val="20"/>
                <w:szCs w:val="20"/>
              </w:rPr>
              <w:t xml:space="preserve">Require PR, 1 approval, CI pass</w:t>
            </w:r>
          </w:p>
        </w:tc>
      </w:tr>
      <w:tr>
        <w:tc>
          <w:tcPr>
            <w:tcW w:type="dxa" w:w="2250"/>
            <w:shd w:fill="E8F4F8"/>
          </w:tcPr>
          <w:p>
            <w:r>
              <w:rPr>
                <w:rFonts w:ascii="Calibri" w:cs="Calibri" w:eastAsia="Calibri" w:hAnsi="Calibri"/>
                <w:color w:val="0F2439"/>
                <w:sz w:val="20"/>
                <w:szCs w:val="20"/>
              </w:rPr>
              <w:t xml:space="preserve">Feature</w:t>
            </w:r>
          </w:p>
        </w:tc>
        <w:tc>
          <w:tcPr>
            <w:tcW w:type="dxa" w:w="2250"/>
            <w:shd w:fill="E8F4F8"/>
          </w:tcPr>
          <w:p>
            <w:r>
              <w:rPr>
                <w:rFonts w:ascii="Calibri" w:cs="Calibri" w:eastAsia="Calibri" w:hAnsi="Calibri"/>
                <w:color w:val="0F2439"/>
                <w:sz w:val="20"/>
                <w:szCs w:val="20"/>
              </w:rPr>
              <w:t xml:space="preserve">feature/US-XXX-short-description</w:t>
            </w:r>
          </w:p>
        </w:tc>
        <w:tc>
          <w:tcPr>
            <w:tcW w:type="dxa" w:w="2250"/>
            <w:shd w:fill="E8F4F8"/>
          </w:tcPr>
          <w:p>
            <w:r>
              <w:rPr>
                <w:rFonts w:ascii="Calibri" w:cs="Calibri" w:eastAsia="Calibri" w:hAnsi="Calibri"/>
                <w:color w:val="0F2439"/>
                <w:sz w:val="20"/>
                <w:szCs w:val="20"/>
              </w:rPr>
              <w:t xml:space="preserve">1-5 days</w:t>
            </w:r>
          </w:p>
        </w:tc>
        <w:tc>
          <w:tcPr>
            <w:tcW w:type="dxa" w:w="2250"/>
            <w:shd w:fill="E8F4F8"/>
          </w:tcPr>
          <w:p>
            <w:r>
              <w:rPr>
                <w:rFonts w:ascii="Calibri" w:cs="Calibri" w:eastAsia="Calibri" w:hAnsi="Calibri"/>
                <w:color w:val="0F2439"/>
                <w:sz w:val="20"/>
                <w:szCs w:val="20"/>
              </w:rPr>
              <w:t xml:space="preserve">CI pass required for merge</w:t>
            </w:r>
          </w:p>
        </w:tc>
      </w:tr>
      <w:tr>
        <w:tc>
          <w:tcPr>
            <w:tcW w:type="dxa" w:w="2250"/>
            <w:shd w:fill="FFFFFF"/>
          </w:tcPr>
          <w:p>
            <w:r>
              <w:rPr>
                <w:rFonts w:ascii="Calibri" w:cs="Calibri" w:eastAsia="Calibri" w:hAnsi="Calibri"/>
                <w:color w:val="0F2439"/>
                <w:sz w:val="20"/>
                <w:szCs w:val="20"/>
              </w:rPr>
              <w:t xml:space="preserve">Bugfix</w:t>
            </w:r>
          </w:p>
        </w:tc>
        <w:tc>
          <w:tcPr>
            <w:tcW w:type="dxa" w:w="2250"/>
            <w:shd w:fill="FFFFFF"/>
          </w:tcPr>
          <w:p>
            <w:r>
              <w:rPr>
                <w:rFonts w:ascii="Calibri" w:cs="Calibri" w:eastAsia="Calibri" w:hAnsi="Calibri"/>
                <w:color w:val="0F2439"/>
                <w:sz w:val="20"/>
                <w:szCs w:val="20"/>
              </w:rPr>
              <w:t xml:space="preserve">bugfix/RMS-XXX-short-description</w:t>
            </w:r>
          </w:p>
        </w:tc>
        <w:tc>
          <w:tcPr>
            <w:tcW w:type="dxa" w:w="2250"/>
            <w:shd w:fill="FFFFFF"/>
          </w:tcPr>
          <w:p>
            <w:r>
              <w:rPr>
                <w:rFonts w:ascii="Calibri" w:cs="Calibri" w:eastAsia="Calibri" w:hAnsi="Calibri"/>
                <w:color w:val="0F2439"/>
                <w:sz w:val="20"/>
                <w:szCs w:val="20"/>
              </w:rPr>
              <w:t xml:space="preserve">1-3 days</w:t>
            </w:r>
          </w:p>
        </w:tc>
        <w:tc>
          <w:tcPr>
            <w:tcW w:type="dxa" w:w="2250"/>
            <w:shd w:fill="FFFFFF"/>
          </w:tcPr>
          <w:p>
            <w:r>
              <w:rPr>
                <w:rFonts w:ascii="Calibri" w:cs="Calibri" w:eastAsia="Calibri" w:hAnsi="Calibri"/>
                <w:color w:val="0F2439"/>
                <w:sz w:val="20"/>
                <w:szCs w:val="20"/>
              </w:rPr>
              <w:t xml:space="preserve">CI pass required for merge</w:t>
            </w:r>
          </w:p>
        </w:tc>
      </w:tr>
      <w:tr>
        <w:tc>
          <w:tcPr>
            <w:tcW w:type="dxa" w:w="2250"/>
            <w:shd w:fill="E8F4F8"/>
          </w:tcPr>
          <w:p>
            <w:r>
              <w:rPr>
                <w:rFonts w:ascii="Calibri" w:cs="Calibri" w:eastAsia="Calibri" w:hAnsi="Calibri"/>
                <w:color w:val="0F2439"/>
                <w:sz w:val="20"/>
                <w:szCs w:val="20"/>
              </w:rPr>
              <w:t xml:space="preserve">Release</w:t>
            </w:r>
          </w:p>
        </w:tc>
        <w:tc>
          <w:tcPr>
            <w:tcW w:type="dxa" w:w="2250"/>
            <w:shd w:fill="E8F4F8"/>
          </w:tcPr>
          <w:p>
            <w:r>
              <w:rPr>
                <w:rFonts w:ascii="Calibri" w:cs="Calibri" w:eastAsia="Calibri" w:hAnsi="Calibri"/>
                <w:color w:val="0F2439"/>
                <w:sz w:val="20"/>
                <w:szCs w:val="20"/>
              </w:rPr>
              <w:t xml:space="preserve">release/v1.0.0</w:t>
            </w:r>
          </w:p>
        </w:tc>
        <w:tc>
          <w:tcPr>
            <w:tcW w:type="dxa" w:w="2250"/>
            <w:shd w:fill="E8F4F8"/>
          </w:tcPr>
          <w:p>
            <w:r>
              <w:rPr>
                <w:rFonts w:ascii="Calibri" w:cs="Calibri" w:eastAsia="Calibri" w:hAnsi="Calibri"/>
                <w:color w:val="0F2439"/>
                <w:sz w:val="20"/>
                <w:szCs w:val="20"/>
              </w:rPr>
              <w:t xml:space="preserve">Until deployment</w:t>
            </w:r>
          </w:p>
        </w:tc>
        <w:tc>
          <w:tcPr>
            <w:tcW w:type="dxa" w:w="2250"/>
            <w:shd w:fill="E8F4F8"/>
          </w:tcPr>
          <w:p>
            <w:r>
              <w:rPr>
                <w:rFonts w:ascii="Calibri" w:cs="Calibri" w:eastAsia="Calibri" w:hAnsi="Calibri"/>
                <w:color w:val="0F2439"/>
                <w:sz w:val="20"/>
                <w:szCs w:val="20"/>
              </w:rPr>
              <w:t xml:space="preserve">Require PR from main</w:t>
            </w:r>
          </w:p>
        </w:tc>
      </w:tr>
      <w:tr>
        <w:tc>
          <w:tcPr>
            <w:tcW w:type="dxa" w:w="2250"/>
            <w:shd w:fill="FFFFFF"/>
          </w:tcPr>
          <w:p>
            <w:r>
              <w:rPr>
                <w:rFonts w:ascii="Calibri" w:cs="Calibri" w:eastAsia="Calibri" w:hAnsi="Calibri"/>
                <w:color w:val="0F2439"/>
                <w:sz w:val="20"/>
                <w:szCs w:val="20"/>
              </w:rPr>
              <w:t xml:space="preserve">Hotfix</w:t>
            </w:r>
          </w:p>
        </w:tc>
        <w:tc>
          <w:tcPr>
            <w:tcW w:type="dxa" w:w="2250"/>
            <w:shd w:fill="FFFFFF"/>
          </w:tcPr>
          <w:p>
            <w:r>
              <w:rPr>
                <w:rFonts w:ascii="Calibri" w:cs="Calibri" w:eastAsia="Calibri" w:hAnsi="Calibri"/>
                <w:color w:val="0F2439"/>
                <w:sz w:val="20"/>
                <w:szCs w:val="20"/>
              </w:rPr>
              <w:t xml:space="preserve">hotfix/v1.0.1-short-description</w:t>
            </w:r>
          </w:p>
        </w:tc>
        <w:tc>
          <w:tcPr>
            <w:tcW w:type="dxa" w:w="2250"/>
            <w:shd w:fill="FFFFFF"/>
          </w:tcPr>
          <w:p>
            <w:r>
              <w:rPr>
                <w:rFonts w:ascii="Calibri" w:cs="Calibri" w:eastAsia="Calibri" w:hAnsi="Calibri"/>
                <w:color w:val="0F2439"/>
                <w:sz w:val="20"/>
                <w:szCs w:val="20"/>
              </w:rPr>
              <w:t xml:space="preserve">1 day</w:t>
            </w:r>
          </w:p>
        </w:tc>
        <w:tc>
          <w:tcPr>
            <w:tcW w:type="dxa" w:w="2250"/>
            <w:shd w:fill="FFFFFF"/>
          </w:tcPr>
          <w:p>
            <w:r>
              <w:rPr>
                <w:rFonts w:ascii="Calibri" w:cs="Calibri" w:eastAsia="Calibri" w:hAnsi="Calibri"/>
                <w:color w:val="0F2439"/>
                <w:sz w:val="20"/>
                <w:szCs w:val="20"/>
              </w:rPr>
              <w:t xml:space="preserve">Require PR + fast-track review</w:t>
            </w:r>
          </w:p>
        </w:tc>
      </w:tr>
    </w:tbl>
    <w:p>
      <w:pPr>
        <w:pStyle w:val="2"/>
        <w:spacing w:after="120" w:before="240"/>
      </w:pPr>
      <w:r>
        <w:rPr>
          <w:rFonts w:ascii="Calibri" w:cs="Calibri" w:eastAsia="Calibri" w:hAnsi="Calibri"/>
          <w:b/>
          <w:bCs/>
          <w:color w:val="2E86AB"/>
          <w:sz w:val="26"/>
          <w:szCs w:val="26"/>
        </w:rPr>
        <w:t xml:space="preserve">13.3 Environment Promotion</w:t>
      </w:r>
    </w:p>
    <w:p>
      <w:pPr>
        <w:spacing w:after="120" w:line="276"/>
      </w:pPr>
      <w:r>
        <w:rPr>
          <w:rFonts w:ascii="Calibri" w:cs="Calibri" w:eastAsia="Calibri" w:hAnsi="Calibri"/>
          <w:color w:val="0F2439"/>
          <w:sz w:val="22"/>
          <w:szCs w:val="22"/>
        </w:rPr>
        <w:t xml:space="preserve">Code is promoted through environments in a structured sequence: Development (feature branches), Staging (develop branch merge), UAT (release tag), and Production (release approval). Each environment promotion requires the previous environment's quality gates to be passed. Data is not promoted between environments; each has its own dataset appropriate for its purpose.</w:t>
      </w:r>
    </w:p>
    <w:p>
      <w:pPr>
        <w:pStyle w:val="1"/>
        <w:spacing w:after="120" w:before="360"/>
      </w:pPr>
      <w:r>
        <w:rPr>
          <w:rFonts w:ascii="Calibri" w:cs="Calibri" w:eastAsia="Calibri" w:hAnsi="Calibri"/>
          <w:b/>
          <w:bCs/>
          <w:color w:val="1B3A5C"/>
          <w:sz w:val="32"/>
          <w:szCs w:val="32"/>
        </w:rPr>
        <w:t xml:space="preserve">14. Configuration Management</w:t>
      </w:r>
    </w:p>
    <w:p>
      <w:pPr>
        <w:spacing w:after="120" w:line="276"/>
      </w:pPr>
      <w:r>
        <w:rPr>
          <w:rFonts w:ascii="Calibri" w:cs="Calibri" w:eastAsia="Calibri" w:hAnsi="Calibri"/>
          <w:color w:val="0F2439"/>
          <w:sz w:val="22"/>
          <w:szCs w:val="22"/>
        </w:rPr>
        <w:t xml:space="preserve">Configuration management ensures that all project artifacts (source code, infrastructure, environment settings, data, and documentation) are version-controlled, tracked, and auditable throughout the SDLC. This section defines the configuration management approach for each artifact category and the processes for managing changes to controlled items.</w:t>
      </w:r>
    </w:p>
    <w:p>
      <w:pPr>
        <w:pStyle w:val="2"/>
        <w:spacing w:after="120" w:before="240"/>
      </w:pPr>
      <w:r>
        <w:rPr>
          <w:rFonts w:ascii="Calibri" w:cs="Calibri" w:eastAsia="Calibri" w:hAnsi="Calibri"/>
          <w:b/>
          <w:bCs/>
          <w:color w:val="2E86AB"/>
          <w:sz w:val="26"/>
          <w:szCs w:val="26"/>
        </w:rPr>
        <w:t xml:space="preserve">14.1 Configuration Items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Category</w:t>
            </w:r>
          </w:p>
        </w:tc>
        <w:tc>
          <w:tcPr>
            <w:tcW w:type="dxa" w:w="1800"/>
            <w:shd w:fill="1B3A5C"/>
          </w:tcPr>
          <w:p>
            <w:r>
              <w:rPr>
                <w:rFonts w:ascii="Calibri" w:cs="Calibri" w:eastAsia="Calibri" w:hAnsi="Calibri"/>
                <w:b/>
                <w:bCs/>
                <w:color w:val="FFFFFF"/>
                <w:sz w:val="20"/>
                <w:szCs w:val="20"/>
              </w:rPr>
              <w:t xml:space="preserve">Items</w:t>
            </w:r>
          </w:p>
        </w:tc>
        <w:tc>
          <w:tcPr>
            <w:tcW w:type="dxa" w:w="1800"/>
            <w:shd w:fill="1B3A5C"/>
          </w:tcPr>
          <w:p>
            <w:r>
              <w:rPr>
                <w:rFonts w:ascii="Calibri" w:cs="Calibri" w:eastAsia="Calibri" w:hAnsi="Calibri"/>
                <w:b/>
                <w:bCs/>
                <w:color w:val="FFFFFF"/>
                <w:sz w:val="20"/>
                <w:szCs w:val="20"/>
              </w:rPr>
              <w:t xml:space="preserve">Repository</w:t>
            </w:r>
          </w:p>
        </w:tc>
        <w:tc>
          <w:tcPr>
            <w:tcW w:type="dxa" w:w="1800"/>
            <w:shd w:fill="1B3A5C"/>
          </w:tcPr>
          <w:p>
            <w:r>
              <w:rPr>
                <w:rFonts w:ascii="Calibri" w:cs="Calibri" w:eastAsia="Calibri" w:hAnsi="Calibri"/>
                <w:b/>
                <w:bCs/>
                <w:color w:val="FFFFFF"/>
                <w:sz w:val="20"/>
                <w:szCs w:val="20"/>
              </w:rPr>
              <w:t xml:space="preserve">Version Control</w:t>
            </w:r>
          </w:p>
        </w:tc>
        <w:tc>
          <w:tcPr>
            <w:tcW w:type="dxa" w:w="1800"/>
            <w:shd w:fill="1B3A5C"/>
          </w:tcPr>
          <w:p>
            <w:r>
              <w:rPr>
                <w:rFonts w:ascii="Calibri" w:cs="Calibri" w:eastAsia="Calibri" w:hAnsi="Calibri"/>
                <w:b/>
                <w:bCs/>
                <w:color w:val="FFFFFF"/>
                <w:sz w:val="20"/>
                <w:szCs w:val="20"/>
              </w:rPr>
              <w:t xml:space="preserve">Change Process</w:t>
            </w:r>
          </w:p>
        </w:tc>
      </w:tr>
      <w:tr>
        <w:tc>
          <w:tcPr>
            <w:tcW w:type="dxa" w:w="1800"/>
            <w:shd w:fill="E8F4F8"/>
          </w:tcPr>
          <w:p>
            <w:r>
              <w:rPr>
                <w:rFonts w:ascii="Calibri" w:cs="Calibri" w:eastAsia="Calibri" w:hAnsi="Calibri"/>
                <w:color w:val="0F2439"/>
                <w:sz w:val="20"/>
                <w:szCs w:val="20"/>
              </w:rPr>
              <w:t xml:space="preserve">Source Code</w:t>
            </w:r>
          </w:p>
        </w:tc>
        <w:tc>
          <w:tcPr>
            <w:tcW w:type="dxa" w:w="1800"/>
            <w:shd w:fill="E8F4F8"/>
          </w:tcPr>
          <w:p>
            <w:r>
              <w:rPr>
                <w:rFonts w:ascii="Calibri" w:cs="Calibri" w:eastAsia="Calibri" w:hAnsi="Calibri"/>
                <w:color w:val="0F2439"/>
                <w:sz w:val="20"/>
                <w:szCs w:val="20"/>
              </w:rPr>
              <w:t xml:space="preserve">Backend, Frontend, Mobile, Shared libraries</w:t>
            </w:r>
          </w:p>
        </w:tc>
        <w:tc>
          <w:tcPr>
            <w:tcW w:type="dxa" w:w="1800"/>
            <w:shd w:fill="E8F4F8"/>
          </w:tcPr>
          <w:p>
            <w:r>
              <w:rPr>
                <w:rFonts w:ascii="Calibri" w:cs="Calibri" w:eastAsia="Calibri" w:hAnsi="Calibri"/>
                <w:color w:val="0F2439"/>
                <w:sz w:val="20"/>
                <w:szCs w:val="20"/>
              </w:rPr>
              <w:t xml:space="preserve">GitHub</w:t>
            </w:r>
          </w:p>
        </w:tc>
        <w:tc>
          <w:tcPr>
            <w:tcW w:type="dxa" w:w="1800"/>
            <w:shd w:fill="E8F4F8"/>
          </w:tcPr>
          <w:p>
            <w:r>
              <w:rPr>
                <w:rFonts w:ascii="Calibri" w:cs="Calibri" w:eastAsia="Calibri" w:hAnsi="Calibri"/>
                <w:color w:val="0F2439"/>
                <w:sz w:val="20"/>
                <w:szCs w:val="20"/>
              </w:rPr>
              <w:t xml:space="preserve">Git (branch + tag)</w:t>
            </w:r>
          </w:p>
        </w:tc>
        <w:tc>
          <w:tcPr>
            <w:tcW w:type="dxa" w:w="1800"/>
            <w:shd w:fill="E8F4F8"/>
          </w:tcPr>
          <w:p>
            <w:r>
              <w:rPr>
                <w:rFonts w:ascii="Calibri" w:cs="Calibri" w:eastAsia="Calibri" w:hAnsi="Calibri"/>
                <w:color w:val="0F2439"/>
                <w:sz w:val="20"/>
                <w:szCs w:val="20"/>
              </w:rPr>
              <w:t xml:space="preserve">Pull Request + Review</w:t>
            </w:r>
          </w:p>
        </w:tc>
      </w:tr>
      <w:tr>
        <w:tc>
          <w:tcPr>
            <w:tcW w:type="dxa" w:w="1800"/>
            <w:shd w:fill="FFFFFF"/>
          </w:tcPr>
          <w:p>
            <w:r>
              <w:rPr>
                <w:rFonts w:ascii="Calibri" w:cs="Calibri" w:eastAsia="Calibri" w:hAnsi="Calibri"/>
                <w:color w:val="0F2439"/>
                <w:sz w:val="20"/>
                <w:szCs w:val="20"/>
              </w:rPr>
              <w:t xml:space="preserve">Database</w:t>
            </w:r>
          </w:p>
        </w:tc>
        <w:tc>
          <w:tcPr>
            <w:tcW w:type="dxa" w:w="1800"/>
            <w:shd w:fill="FFFFFF"/>
          </w:tcPr>
          <w:p>
            <w:r>
              <w:rPr>
                <w:rFonts w:ascii="Calibri" w:cs="Calibri" w:eastAsia="Calibri" w:hAnsi="Calibri"/>
                <w:color w:val="0F2439"/>
                <w:sz w:val="20"/>
                <w:szCs w:val="20"/>
              </w:rPr>
              <w:t xml:space="preserve">Schema migrations, seed data, stored procedures</w:t>
            </w:r>
          </w:p>
        </w:tc>
        <w:tc>
          <w:tcPr>
            <w:tcW w:type="dxa" w:w="1800"/>
            <w:shd w:fill="FFFFFF"/>
          </w:tcPr>
          <w:p>
            <w:r>
              <w:rPr>
                <w:rFonts w:ascii="Calibri" w:cs="Calibri" w:eastAsia="Calibri" w:hAnsi="Calibri"/>
                <w:color w:val="0F2439"/>
                <w:sz w:val="20"/>
                <w:szCs w:val="20"/>
              </w:rPr>
              <w:t xml:space="preserve">GitHub (db/migrations/)</w:t>
            </w:r>
          </w:p>
        </w:tc>
        <w:tc>
          <w:tcPr>
            <w:tcW w:type="dxa" w:w="1800"/>
            <w:shd w:fill="FFFFFF"/>
          </w:tcPr>
          <w:p>
            <w:r>
              <w:rPr>
                <w:rFonts w:ascii="Calibri" w:cs="Calibri" w:eastAsia="Calibri" w:hAnsi="Calibri"/>
                <w:color w:val="0F2439"/>
                <w:sz w:val="20"/>
                <w:szCs w:val="20"/>
              </w:rPr>
              <w:t xml:space="preserve">Flyway versioning</w:t>
            </w:r>
          </w:p>
        </w:tc>
        <w:tc>
          <w:tcPr>
            <w:tcW w:type="dxa" w:w="1800"/>
            <w:shd w:fill="FFFFFF"/>
          </w:tcPr>
          <w:p>
            <w:r>
              <w:rPr>
                <w:rFonts w:ascii="Calibri" w:cs="Calibri" w:eastAsia="Calibri" w:hAnsi="Calibri"/>
                <w:color w:val="0F2439"/>
                <w:sz w:val="20"/>
                <w:szCs w:val="20"/>
              </w:rPr>
              <w:t xml:space="preserve">Migration PR + Review</w:t>
            </w:r>
          </w:p>
        </w:tc>
      </w:tr>
      <w:tr>
        <w:tc>
          <w:tcPr>
            <w:tcW w:type="dxa" w:w="1800"/>
            <w:shd w:fill="E8F4F8"/>
          </w:tcPr>
          <w:p>
            <w:r>
              <w:rPr>
                <w:rFonts w:ascii="Calibri" w:cs="Calibri" w:eastAsia="Calibri" w:hAnsi="Calibri"/>
                <w:color w:val="0F2439"/>
                <w:sz w:val="20"/>
                <w:szCs w:val="20"/>
              </w:rPr>
              <w:t xml:space="preserve">Infrastructure</w:t>
            </w:r>
          </w:p>
        </w:tc>
        <w:tc>
          <w:tcPr>
            <w:tcW w:type="dxa" w:w="1800"/>
            <w:shd w:fill="E8F4F8"/>
          </w:tcPr>
          <w:p>
            <w:r>
              <w:rPr>
                <w:rFonts w:ascii="Calibri" w:cs="Calibri" w:eastAsia="Calibri" w:hAnsi="Calibri"/>
                <w:color w:val="0F2439"/>
                <w:sz w:val="20"/>
                <w:szCs w:val="20"/>
              </w:rPr>
              <w:t xml:space="preserve">Terraform IaC, ARM templates, Dockerfiles</w:t>
            </w:r>
          </w:p>
        </w:tc>
        <w:tc>
          <w:tcPr>
            <w:tcW w:type="dxa" w:w="1800"/>
            <w:shd w:fill="E8F4F8"/>
          </w:tcPr>
          <w:p>
            <w:r>
              <w:rPr>
                <w:rFonts w:ascii="Calibri" w:cs="Calibri" w:eastAsia="Calibri" w:hAnsi="Calibri"/>
                <w:color w:val="0F2439"/>
                <w:sz w:val="20"/>
                <w:szCs w:val="20"/>
              </w:rPr>
              <w:t xml:space="preserve">GitHub (infra/)</w:t>
            </w:r>
          </w:p>
        </w:tc>
        <w:tc>
          <w:tcPr>
            <w:tcW w:type="dxa" w:w="1800"/>
            <w:shd w:fill="E8F4F8"/>
          </w:tcPr>
          <w:p>
            <w:r>
              <w:rPr>
                <w:rFonts w:ascii="Calibri" w:cs="Calibri" w:eastAsia="Calibri" w:hAnsi="Calibri"/>
                <w:color w:val="0F2439"/>
                <w:sz w:val="20"/>
                <w:szCs w:val="20"/>
              </w:rPr>
              <w:t xml:space="preserve">Git + Terraform state</w:t>
            </w:r>
          </w:p>
        </w:tc>
        <w:tc>
          <w:tcPr>
            <w:tcW w:type="dxa" w:w="1800"/>
            <w:shd w:fill="E8F4F8"/>
          </w:tcPr>
          <w:p>
            <w:r>
              <w:rPr>
                <w:rFonts w:ascii="Calibri" w:cs="Calibri" w:eastAsia="Calibri" w:hAnsi="Calibri"/>
                <w:color w:val="0F2439"/>
                <w:sz w:val="20"/>
                <w:szCs w:val="20"/>
              </w:rPr>
              <w:t xml:space="preserve">Infra PR + Plan review</w:t>
            </w:r>
          </w:p>
        </w:tc>
      </w:tr>
      <w:tr>
        <w:tc>
          <w:tcPr>
            <w:tcW w:type="dxa" w:w="1800"/>
            <w:shd w:fill="FFFFFF"/>
          </w:tcPr>
          <w:p>
            <w:r>
              <w:rPr>
                <w:rFonts w:ascii="Calibri" w:cs="Calibri" w:eastAsia="Calibri" w:hAnsi="Calibri"/>
                <w:color w:val="0F2439"/>
                <w:sz w:val="20"/>
                <w:szCs w:val="20"/>
              </w:rPr>
              <w:t xml:space="preserve">API Specification</w:t>
            </w:r>
          </w:p>
        </w:tc>
        <w:tc>
          <w:tcPr>
            <w:tcW w:type="dxa" w:w="1800"/>
            <w:shd w:fill="FFFFFF"/>
          </w:tcPr>
          <w:p>
            <w:r>
              <w:rPr>
                <w:rFonts w:ascii="Calibri" w:cs="Calibri" w:eastAsia="Calibri" w:hAnsi="Calibri"/>
                <w:color w:val="0F2439"/>
                <w:sz w:val="20"/>
                <w:szCs w:val="20"/>
              </w:rPr>
              <w:t xml:space="preserve">OpenAPI YAML, Postman collection</w:t>
            </w:r>
          </w:p>
        </w:tc>
        <w:tc>
          <w:tcPr>
            <w:tcW w:type="dxa" w:w="1800"/>
            <w:shd w:fill="FFFFFF"/>
          </w:tcPr>
          <w:p>
            <w:r>
              <w:rPr>
                <w:rFonts w:ascii="Calibri" w:cs="Calibri" w:eastAsia="Calibri" w:hAnsi="Calibri"/>
                <w:color w:val="0F2439"/>
                <w:sz w:val="20"/>
                <w:szCs w:val="20"/>
              </w:rPr>
              <w:t xml:space="preserve">GitHub (api/)</w:t>
            </w:r>
          </w:p>
        </w:tc>
        <w:tc>
          <w:tcPr>
            <w:tcW w:type="dxa" w:w="1800"/>
            <w:shd w:fill="FFFFFF"/>
          </w:tcPr>
          <w:p>
            <w:r>
              <w:rPr>
                <w:rFonts w:ascii="Calibri" w:cs="Calibri" w:eastAsia="Calibri" w:hAnsi="Calibri"/>
                <w:color w:val="0F2439"/>
                <w:sz w:val="20"/>
                <w:szCs w:val="20"/>
              </w:rPr>
              <w:t xml:space="preserve">Git (committed with code)</w:t>
            </w:r>
          </w:p>
        </w:tc>
        <w:tc>
          <w:tcPr>
            <w:tcW w:type="dxa" w:w="1800"/>
            <w:shd w:fill="FFFFFF"/>
          </w:tcPr>
          <w:p>
            <w:r>
              <w:rPr>
                <w:rFonts w:ascii="Calibri" w:cs="Calibri" w:eastAsia="Calibri" w:hAnsi="Calibri"/>
                <w:color w:val="0F2439"/>
                <w:sz w:val="20"/>
                <w:szCs w:val="20"/>
              </w:rPr>
              <w:t xml:space="preserve">PR + backward compat check</w:t>
            </w:r>
          </w:p>
        </w:tc>
      </w:tr>
      <w:tr>
        <w:tc>
          <w:tcPr>
            <w:tcW w:type="dxa" w:w="1800"/>
            <w:shd w:fill="E8F4F8"/>
          </w:tcPr>
          <w:p>
            <w:r>
              <w:rPr>
                <w:rFonts w:ascii="Calibri" w:cs="Calibri" w:eastAsia="Calibri" w:hAnsi="Calibri"/>
                <w:color w:val="0F2439"/>
                <w:sz w:val="20"/>
                <w:szCs w:val="20"/>
              </w:rPr>
              <w:t xml:space="preserve">Environment Config</w:t>
            </w:r>
          </w:p>
        </w:tc>
        <w:tc>
          <w:tcPr>
            <w:tcW w:type="dxa" w:w="1800"/>
            <w:shd w:fill="E8F4F8"/>
          </w:tcPr>
          <w:p>
            <w:r>
              <w:rPr>
                <w:rFonts w:ascii="Calibri" w:cs="Calibri" w:eastAsia="Calibri" w:hAnsi="Calibri"/>
                <w:color w:val="0F2439"/>
                <w:sz w:val="20"/>
                <w:szCs w:val="20"/>
              </w:rPr>
              <w:t xml:space="preserve">Connection strings, API keys, feature flags</w:t>
            </w:r>
          </w:p>
        </w:tc>
        <w:tc>
          <w:tcPr>
            <w:tcW w:type="dxa" w:w="1800"/>
            <w:shd w:fill="E8F4F8"/>
          </w:tcPr>
          <w:p>
            <w:r>
              <w:rPr>
                <w:rFonts w:ascii="Calibri" w:cs="Calibri" w:eastAsia="Calibri" w:hAnsi="Calibri"/>
                <w:color w:val="0F2439"/>
                <w:sz w:val="20"/>
                <w:szCs w:val="20"/>
              </w:rPr>
              <w:t xml:space="preserve">Azure Key Vault + App Config</w:t>
            </w:r>
          </w:p>
        </w:tc>
        <w:tc>
          <w:tcPr>
            <w:tcW w:type="dxa" w:w="1800"/>
            <w:shd w:fill="E8F4F8"/>
          </w:tcPr>
          <w:p>
            <w:r>
              <w:rPr>
                <w:rFonts w:ascii="Calibri" w:cs="Calibri" w:eastAsia="Calibri" w:hAnsi="Calibri"/>
                <w:color w:val="0F2439"/>
                <w:sz w:val="20"/>
                <w:szCs w:val="20"/>
              </w:rPr>
              <w:t xml:space="preserve">Key Vault versioning</w:t>
            </w:r>
          </w:p>
        </w:tc>
        <w:tc>
          <w:tcPr>
            <w:tcW w:type="dxa" w:w="1800"/>
            <w:shd w:fill="E8F4F8"/>
          </w:tcPr>
          <w:p>
            <w:r>
              <w:rPr>
                <w:rFonts w:ascii="Calibri" w:cs="Calibri" w:eastAsia="Calibri" w:hAnsi="Calibri"/>
                <w:color w:val="0F2439"/>
                <w:sz w:val="20"/>
                <w:szCs w:val="20"/>
              </w:rPr>
              <w:t xml:space="preserve">Admin console + audit</w:t>
            </w:r>
          </w:p>
        </w:tc>
      </w:tr>
      <w:tr>
        <w:tc>
          <w:tcPr>
            <w:tcW w:type="dxa" w:w="1800"/>
            <w:shd w:fill="FFFFFF"/>
          </w:tcPr>
          <w:p>
            <w:r>
              <w:rPr>
                <w:rFonts w:ascii="Calibri" w:cs="Calibri" w:eastAsia="Calibri" w:hAnsi="Calibri"/>
                <w:color w:val="0F2439"/>
                <w:sz w:val="20"/>
                <w:szCs w:val="20"/>
              </w:rPr>
              <w:t xml:space="preserve">Documentation</w:t>
            </w:r>
          </w:p>
        </w:tc>
        <w:tc>
          <w:tcPr>
            <w:tcW w:type="dxa" w:w="1800"/>
            <w:shd w:fill="FFFFFF"/>
          </w:tcPr>
          <w:p>
            <w:r>
              <w:rPr>
                <w:rFonts w:ascii="Calibri" w:cs="Calibri" w:eastAsia="Calibri" w:hAnsi="Calibri"/>
                <w:color w:val="0F2439"/>
                <w:sz w:val="20"/>
                <w:szCs w:val="20"/>
              </w:rPr>
              <w:t xml:space="preserve">Requirements, design, test plans, UAT</w:t>
            </w:r>
          </w:p>
        </w:tc>
        <w:tc>
          <w:tcPr>
            <w:tcW w:type="dxa" w:w="1800"/>
            <w:shd w:fill="FFFFFF"/>
          </w:tcPr>
          <w:p>
            <w:r>
              <w:rPr>
                <w:rFonts w:ascii="Calibri" w:cs="Calibri" w:eastAsia="Calibri" w:hAnsi="Calibri"/>
                <w:color w:val="0F2439"/>
                <w:sz w:val="20"/>
                <w:szCs w:val="20"/>
              </w:rPr>
              <w:t xml:space="preserve">GitHub (docs/)</w:t>
            </w:r>
          </w:p>
        </w:tc>
        <w:tc>
          <w:tcPr>
            <w:tcW w:type="dxa" w:w="1800"/>
            <w:shd w:fill="FFFFFF"/>
          </w:tcPr>
          <w:p>
            <w:r>
              <w:rPr>
                <w:rFonts w:ascii="Calibri" w:cs="Calibri" w:eastAsia="Calibri" w:hAnsi="Calibri"/>
                <w:color w:val="0F2439"/>
                <w:sz w:val="20"/>
                <w:szCs w:val="20"/>
              </w:rPr>
              <w:t xml:space="preserve">Git (markdown/DOCX)</w:t>
            </w:r>
          </w:p>
        </w:tc>
        <w:tc>
          <w:tcPr>
            <w:tcW w:type="dxa" w:w="1800"/>
            <w:shd w:fill="FFFFFF"/>
          </w:tcPr>
          <w:p>
            <w:r>
              <w:rPr>
                <w:rFonts w:ascii="Calibri" w:cs="Calibri" w:eastAsia="Calibri" w:hAnsi="Calibri"/>
                <w:color w:val="0F2439"/>
                <w:sz w:val="20"/>
                <w:szCs w:val="20"/>
              </w:rPr>
              <w:t xml:space="preserve">Review + approval</w:t>
            </w:r>
          </w:p>
        </w:tc>
      </w:tr>
      <w:tr>
        <w:tc>
          <w:tcPr>
            <w:tcW w:type="dxa" w:w="1800"/>
            <w:shd w:fill="E8F4F8"/>
          </w:tcPr>
          <w:p>
            <w:r>
              <w:rPr>
                <w:rFonts w:ascii="Calibri" w:cs="Calibri" w:eastAsia="Calibri" w:hAnsi="Calibri"/>
                <w:color w:val="0F2439"/>
                <w:sz w:val="20"/>
                <w:szCs w:val="20"/>
              </w:rPr>
              <w:t xml:space="preserve">Test Artifacts</w:t>
            </w:r>
          </w:p>
        </w:tc>
        <w:tc>
          <w:tcPr>
            <w:tcW w:type="dxa" w:w="1800"/>
            <w:shd w:fill="E8F4F8"/>
          </w:tcPr>
          <w:p>
            <w:r>
              <w:rPr>
                <w:rFonts w:ascii="Calibri" w:cs="Calibri" w:eastAsia="Calibri" w:hAnsi="Calibri"/>
                <w:color w:val="0F2439"/>
                <w:sz w:val="20"/>
                <w:szCs w:val="20"/>
              </w:rPr>
              <w:t xml:space="preserve">Test scripts, test data, automation code</w:t>
            </w:r>
          </w:p>
        </w:tc>
        <w:tc>
          <w:tcPr>
            <w:tcW w:type="dxa" w:w="1800"/>
            <w:shd w:fill="E8F4F8"/>
          </w:tcPr>
          <w:p>
            <w:r>
              <w:rPr>
                <w:rFonts w:ascii="Calibri" w:cs="Calibri" w:eastAsia="Calibri" w:hAnsi="Calibri"/>
                <w:color w:val="0F2439"/>
                <w:sz w:val="20"/>
                <w:szCs w:val="20"/>
              </w:rPr>
              <w:t xml:space="preserve">GitHub (tests/)</w:t>
            </w:r>
          </w:p>
        </w:tc>
        <w:tc>
          <w:tcPr>
            <w:tcW w:type="dxa" w:w="1800"/>
            <w:shd w:fill="E8F4F8"/>
          </w:tcPr>
          <w:p>
            <w:r>
              <w:rPr>
                <w:rFonts w:ascii="Calibri" w:cs="Calibri" w:eastAsia="Calibri" w:hAnsi="Calibri"/>
                <w:color w:val="0F2439"/>
                <w:sz w:val="20"/>
                <w:szCs w:val="20"/>
              </w:rPr>
              <w:t xml:space="preserve">Git (committed with tests)</w:t>
            </w:r>
          </w:p>
        </w:tc>
        <w:tc>
          <w:tcPr>
            <w:tcW w:type="dxa" w:w="1800"/>
            <w:shd w:fill="E8F4F8"/>
          </w:tcPr>
          <w:p>
            <w:r>
              <w:rPr>
                <w:rFonts w:ascii="Calibri" w:cs="Calibri" w:eastAsia="Calibri" w:hAnsi="Calibri"/>
                <w:color w:val="0F2439"/>
                <w:sz w:val="20"/>
                <w:szCs w:val="20"/>
              </w:rPr>
              <w:t xml:space="preserve">PR + review</w:t>
            </w:r>
          </w:p>
        </w:tc>
      </w:tr>
    </w:tbl>
    <w:p>
      <w:pPr>
        <w:pStyle w:val="1"/>
        <w:spacing w:after="120" w:before="360"/>
      </w:pPr>
      <w:r>
        <w:rPr>
          <w:rFonts w:ascii="Calibri" w:cs="Calibri" w:eastAsia="Calibri" w:hAnsi="Calibri"/>
          <w:b/>
          <w:bCs/>
          <w:color w:val="1B3A5C"/>
          <w:sz w:val="32"/>
          <w:szCs w:val="32"/>
        </w:rPr>
        <w:t xml:space="preserve">15. Risk Management</w:t>
      </w:r>
    </w:p>
    <w:p>
      <w:pPr>
        <w:spacing w:after="120" w:line="276"/>
      </w:pPr>
      <w:r>
        <w:rPr>
          <w:rFonts w:ascii="Calibri" w:cs="Calibri" w:eastAsia="Calibri" w:hAnsi="Calibri"/>
          <w:color w:val="0F2439"/>
          <w:sz w:val="22"/>
          <w:szCs w:val="22"/>
        </w:rPr>
        <w:t xml:space="preserve">Risk management is a continuous activity throughout the SDLC that identifies, assesses, mitigates, and monitors risks that could impact project delivery. The risk management framework follows a proactive approach where risks are identified early and mitigation strategies are implemented before risks materialize. The risk register is reviewed at every governance meeting and updated as the project progresses.</w:t>
      </w:r>
    </w:p>
    <w:p>
      <w:pPr>
        <w:pStyle w:val="2"/>
        <w:spacing w:after="120" w:before="240"/>
      </w:pPr>
      <w:r>
        <w:rPr>
          <w:rFonts w:ascii="Calibri" w:cs="Calibri" w:eastAsia="Calibri" w:hAnsi="Calibri"/>
          <w:b/>
          <w:bCs/>
          <w:color w:val="2E86AB"/>
          <w:sz w:val="26"/>
          <w:szCs w:val="26"/>
        </w:rPr>
        <w:t xml:space="preserve">15.1 Project Risk Register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dxa" w:w="1000"/>
            <w:shd w:fill="1B3A5C"/>
          </w:tcPr>
          <w:p>
            <w:r>
              <w:rPr>
                <w:rFonts w:ascii="Calibri" w:cs="Calibri" w:eastAsia="Calibri" w:hAnsi="Calibri"/>
                <w:b/>
                <w:bCs/>
                <w:color w:val="FFFFFF"/>
                <w:sz w:val="20"/>
                <w:szCs w:val="20"/>
              </w:rPr>
              <w:t xml:space="preserve">ID</w:t>
            </w:r>
          </w:p>
        </w:tc>
        <w:tc>
          <w:tcPr>
            <w:tcW w:type="dxa" w:w="1000"/>
            <w:shd w:fill="1B3A5C"/>
          </w:tcPr>
          <w:p>
            <w:r>
              <w:rPr>
                <w:rFonts w:ascii="Calibri" w:cs="Calibri" w:eastAsia="Calibri" w:hAnsi="Calibri"/>
                <w:b/>
                <w:bCs/>
                <w:color w:val="FFFFFF"/>
                <w:sz w:val="20"/>
                <w:szCs w:val="20"/>
              </w:rPr>
              <w:t xml:space="preserve">Risk</w:t>
            </w:r>
          </w:p>
        </w:tc>
        <w:tc>
          <w:tcPr>
            <w:tcW w:type="dxa" w:w="1000"/>
            <w:shd w:fill="1B3A5C"/>
          </w:tcPr>
          <w:p>
            <w:r>
              <w:rPr>
                <w:rFonts w:ascii="Calibri" w:cs="Calibri" w:eastAsia="Calibri" w:hAnsi="Calibri"/>
                <w:b/>
                <w:bCs/>
                <w:color w:val="FFFFFF"/>
                <w:sz w:val="20"/>
                <w:szCs w:val="20"/>
              </w:rPr>
              <w:t xml:space="preserve">Phase</w:t>
            </w:r>
          </w:p>
        </w:tc>
        <w:tc>
          <w:tcPr>
            <w:tcW w:type="dxa" w:w="1000"/>
            <w:shd w:fill="1B3A5C"/>
          </w:tcPr>
          <w:p>
            <w:r>
              <w:rPr>
                <w:rFonts w:ascii="Calibri" w:cs="Calibri" w:eastAsia="Calibri" w:hAnsi="Calibri"/>
                <w:b/>
                <w:bCs/>
                <w:color w:val="FFFFFF"/>
                <w:sz w:val="20"/>
                <w:szCs w:val="20"/>
              </w:rPr>
              <w:t xml:space="preserve">Probability</w:t>
            </w:r>
          </w:p>
        </w:tc>
        <w:tc>
          <w:tcPr>
            <w:tcW w:type="dxa" w:w="1000"/>
            <w:shd w:fill="1B3A5C"/>
          </w:tcPr>
          <w:p>
            <w:r>
              <w:rPr>
                <w:rFonts w:ascii="Calibri" w:cs="Calibri" w:eastAsia="Calibri" w:hAnsi="Calibri"/>
                <w:b/>
                <w:bCs/>
                <w:color w:val="FFFFFF"/>
                <w:sz w:val="20"/>
                <w:szCs w:val="20"/>
              </w:rPr>
              <w:t xml:space="preserve">Impact</w:t>
            </w:r>
          </w:p>
        </w:tc>
        <w:tc>
          <w:tcPr>
            <w:tcW w:type="dxa" w:w="1000"/>
            <w:shd w:fill="1B3A5C"/>
          </w:tcPr>
          <w:p>
            <w:r>
              <w:rPr>
                <w:rFonts w:ascii="Calibri" w:cs="Calibri" w:eastAsia="Calibri" w:hAnsi="Calibri"/>
                <w:b/>
                <w:bCs/>
                <w:color w:val="FFFFFF"/>
                <w:sz w:val="20"/>
                <w:szCs w:val="20"/>
              </w:rPr>
              <w:t xml:space="preserve">Score</w:t>
            </w:r>
          </w:p>
        </w:tc>
        <w:tc>
          <w:tcPr>
            <w:tcW w:type="dxa" w:w="1000"/>
            <w:shd w:fill="1B3A5C"/>
          </w:tcPr>
          <w:p>
            <w:r>
              <w:rPr>
                <w:rFonts w:ascii="Calibri" w:cs="Calibri" w:eastAsia="Calibri" w:hAnsi="Calibri"/>
                <w:b/>
                <w:bCs/>
                <w:color w:val="FFFFFF"/>
                <w:sz w:val="20"/>
                <w:szCs w:val="20"/>
              </w:rPr>
              <w:t xml:space="preserve">Mitigation</w:t>
            </w:r>
          </w:p>
        </w:tc>
        <w:tc>
          <w:tcPr>
            <w:tcW w:type="dxa" w:w="1000"/>
            <w:shd w:fill="1B3A5C"/>
          </w:tcPr>
          <w:p>
            <w:r>
              <w:rPr>
                <w:rFonts w:ascii="Calibri" w:cs="Calibri" w:eastAsia="Calibri" w:hAnsi="Calibri"/>
                <w:b/>
                <w:bCs/>
                <w:color w:val="FFFFFF"/>
                <w:sz w:val="20"/>
                <w:szCs w:val="20"/>
              </w:rPr>
              <w:t xml:space="preserve">Owner</w:t>
            </w:r>
          </w:p>
        </w:tc>
        <w:tc>
          <w:tcPr>
            <w:tcW w:type="dxa" w:w="1000"/>
            <w:shd w:fill="1B3A5C"/>
          </w:tcPr>
          <w:p>
            <w:r>
              <w:rPr>
                <w:rFonts w:ascii="Calibri" w:cs="Calibri" w:eastAsia="Calibri" w:hAnsi="Calibri"/>
                <w:b/>
                <w:bCs/>
                <w:color w:val="FFFFFF"/>
                <w:sz w:val="20"/>
                <w:szCs w:val="20"/>
              </w:rPr>
              <w:t xml:space="preserve">Status</w:t>
            </w:r>
          </w:p>
        </w:tc>
      </w:tr>
      <w:tr>
        <w:tc>
          <w:tcPr>
            <w:tcW w:type="dxa" w:w="1000"/>
            <w:shd w:fill="E8F4F8"/>
          </w:tcPr>
          <w:p>
            <w:r>
              <w:rPr>
                <w:rFonts w:ascii="Calibri" w:cs="Calibri" w:eastAsia="Calibri" w:hAnsi="Calibri"/>
                <w:color w:val="0F2439"/>
                <w:sz w:val="20"/>
                <w:szCs w:val="20"/>
              </w:rPr>
              <w:t xml:space="preserve">R-01</w:t>
            </w:r>
          </w:p>
        </w:tc>
        <w:tc>
          <w:tcPr>
            <w:tcW w:type="dxa" w:w="1000"/>
            <w:shd w:fill="E8F4F8"/>
          </w:tcPr>
          <w:p>
            <w:r>
              <w:rPr>
                <w:rFonts w:ascii="Calibri" w:cs="Calibri" w:eastAsia="Calibri" w:hAnsi="Calibri"/>
                <w:color w:val="0F2439"/>
                <w:sz w:val="20"/>
                <w:szCs w:val="20"/>
              </w:rPr>
              <w:t xml:space="preserve">ERP integration complexity exceeds estimates</w:t>
            </w:r>
          </w:p>
        </w:tc>
        <w:tc>
          <w:tcPr>
            <w:tcW w:type="dxa" w:w="1000"/>
            <w:shd w:fill="E8F4F8"/>
          </w:tcPr>
          <w:p>
            <w:r>
              <w:rPr>
                <w:rFonts w:ascii="Calibri" w:cs="Calibri" w:eastAsia="Calibri" w:hAnsi="Calibri"/>
                <w:color w:val="0F2439"/>
                <w:sz w:val="20"/>
                <w:szCs w:val="20"/>
              </w:rPr>
              <w:t xml:space="preserve">Design + Dev</w:t>
            </w:r>
          </w:p>
        </w:tc>
        <w:tc>
          <w:tcPr>
            <w:tcW w:type="dxa" w:w="1000"/>
            <w:shd w:fill="E8F4F8"/>
          </w:tcPr>
          <w:p>
            <w:r>
              <w:rPr>
                <w:rFonts w:ascii="Calibri" w:cs="Calibri" w:eastAsia="Calibri" w:hAnsi="Calibri"/>
                <w:color w:val="0F2439"/>
                <w:sz w:val="20"/>
                <w:szCs w:val="20"/>
              </w:rPr>
              <w:t xml:space="preserve">High</w:t>
            </w:r>
          </w:p>
        </w:tc>
        <w:tc>
          <w:tcPr>
            <w:tcW w:type="dxa" w:w="1000"/>
            <w:shd w:fill="E8F4F8"/>
          </w:tcPr>
          <w:p>
            <w:r>
              <w:rPr>
                <w:rFonts w:ascii="Calibri" w:cs="Calibri" w:eastAsia="Calibri" w:hAnsi="Calibri"/>
                <w:color w:val="0F2439"/>
                <w:sz w:val="20"/>
                <w:szCs w:val="20"/>
              </w:rPr>
              <w:t xml:space="preserve">High</w:t>
            </w:r>
          </w:p>
        </w:tc>
        <w:tc>
          <w:tcPr>
            <w:tcW w:type="dxa" w:w="1000"/>
            <w:shd w:fill="E8F4F8"/>
          </w:tcPr>
          <w:p>
            <w:r>
              <w:rPr>
                <w:rFonts w:ascii="Calibri" w:cs="Calibri" w:eastAsia="Calibri" w:hAnsi="Calibri"/>
                <w:color w:val="0F2439"/>
                <w:sz w:val="20"/>
                <w:szCs w:val="20"/>
              </w:rPr>
              <w:t xml:space="preserve">16</w:t>
            </w:r>
          </w:p>
        </w:tc>
        <w:tc>
          <w:tcPr>
            <w:tcW w:type="dxa" w:w="1000"/>
            <w:shd w:fill="E8F4F8"/>
          </w:tcPr>
          <w:p>
            <w:r>
              <w:rPr>
                <w:rFonts w:ascii="Calibri" w:cs="Calibri" w:eastAsia="Calibri" w:hAnsi="Calibri"/>
                <w:color w:val="0F2439"/>
                <w:sz w:val="20"/>
                <w:szCs w:val="20"/>
              </w:rPr>
              <w:t xml:space="preserve">Early proof-of-concept; SAP team co-located; mock fallback</w:t>
            </w:r>
          </w:p>
        </w:tc>
        <w:tc>
          <w:tcPr>
            <w:tcW w:type="dxa" w:w="1000"/>
            <w:shd w:fill="E8F4F8"/>
          </w:tcPr>
          <w:p>
            <w:r>
              <w:rPr>
                <w:rFonts w:ascii="Calibri" w:cs="Calibri" w:eastAsia="Calibri" w:hAnsi="Calibri"/>
                <w:color w:val="0F2439"/>
                <w:sz w:val="20"/>
                <w:szCs w:val="20"/>
              </w:rPr>
              <w:t xml:space="preserve">Tech Lead</w:t>
            </w:r>
          </w:p>
        </w:tc>
        <w:tc>
          <w:tcPr>
            <w:tcW w:type="dxa" w:w="1000"/>
            <w:shd w:fill="E8F4F8"/>
          </w:tcPr>
          <w:p>
            <w:r>
              <w:rPr>
                <w:rFonts w:ascii="Calibri" w:cs="Calibri" w:eastAsia="Calibri" w:hAnsi="Calibri"/>
                <w:color w:val="0F2439"/>
                <w:sz w:val="20"/>
                <w:szCs w:val="20"/>
              </w:rPr>
              <w:t xml:space="preserve">Active</w:t>
            </w:r>
          </w:p>
        </w:tc>
      </w:tr>
      <w:tr>
        <w:tc>
          <w:tcPr>
            <w:tcW w:type="dxa" w:w="1000"/>
            <w:shd w:fill="FFFFFF"/>
          </w:tcPr>
          <w:p>
            <w:r>
              <w:rPr>
                <w:rFonts w:ascii="Calibri" w:cs="Calibri" w:eastAsia="Calibri" w:hAnsi="Calibri"/>
                <w:color w:val="0F2439"/>
                <w:sz w:val="20"/>
                <w:szCs w:val="20"/>
              </w:rPr>
              <w:t xml:space="preserve">R-02</w:t>
            </w:r>
          </w:p>
        </w:tc>
        <w:tc>
          <w:tcPr>
            <w:tcW w:type="dxa" w:w="1000"/>
            <w:shd w:fill="FFFFFF"/>
          </w:tcPr>
          <w:p>
            <w:r>
              <w:rPr>
                <w:rFonts w:ascii="Calibri" w:cs="Calibri" w:eastAsia="Calibri" w:hAnsi="Calibri"/>
                <w:color w:val="0F2439"/>
                <w:sz w:val="20"/>
                <w:szCs w:val="20"/>
              </w:rPr>
              <w:t xml:space="preserve">Scope creep from stakeholder change requests</w:t>
            </w:r>
          </w:p>
        </w:tc>
        <w:tc>
          <w:tcPr>
            <w:tcW w:type="dxa" w:w="1000"/>
            <w:shd w:fill="FFFFFF"/>
          </w:tcPr>
          <w:p>
            <w:r>
              <w:rPr>
                <w:rFonts w:ascii="Calibri" w:cs="Calibri" w:eastAsia="Calibri" w:hAnsi="Calibri"/>
                <w:color w:val="0F2439"/>
                <w:sz w:val="20"/>
                <w:szCs w:val="20"/>
              </w:rPr>
              <w:t xml:space="preserve">All phases</w:t>
            </w:r>
          </w:p>
        </w:tc>
        <w:tc>
          <w:tcPr>
            <w:tcW w:type="dxa" w:w="1000"/>
            <w:shd w:fill="FFFFFF"/>
          </w:tcPr>
          <w:p>
            <w:r>
              <w:rPr>
                <w:rFonts w:ascii="Calibri" w:cs="Calibri" w:eastAsia="Calibri" w:hAnsi="Calibri"/>
                <w:color w:val="0F2439"/>
                <w:sz w:val="20"/>
                <w:szCs w:val="20"/>
              </w:rPr>
              <w:t xml:space="preserve">High</w:t>
            </w:r>
          </w:p>
        </w:tc>
        <w:tc>
          <w:tcPr>
            <w:tcW w:type="dxa" w:w="1000"/>
            <w:shd w:fill="FFFFFF"/>
          </w:tcPr>
          <w:p>
            <w:r>
              <w:rPr>
                <w:rFonts w:ascii="Calibri" w:cs="Calibri" w:eastAsia="Calibri" w:hAnsi="Calibri"/>
                <w:color w:val="0F2439"/>
                <w:sz w:val="20"/>
                <w:szCs w:val="20"/>
              </w:rPr>
              <w:t xml:space="preserve">Medium</w:t>
            </w:r>
          </w:p>
        </w:tc>
        <w:tc>
          <w:tcPr>
            <w:tcW w:type="dxa" w:w="1000"/>
            <w:shd w:fill="FFFFFF"/>
          </w:tcPr>
          <w:p>
            <w:r>
              <w:rPr>
                <w:rFonts w:ascii="Calibri" w:cs="Calibri" w:eastAsia="Calibri" w:hAnsi="Calibri"/>
                <w:color w:val="0F2439"/>
                <w:sz w:val="20"/>
                <w:szCs w:val="20"/>
              </w:rPr>
              <w:t xml:space="preserve">12</w:t>
            </w:r>
          </w:p>
        </w:tc>
        <w:tc>
          <w:tcPr>
            <w:tcW w:type="dxa" w:w="1000"/>
            <w:shd w:fill="FFFFFF"/>
          </w:tcPr>
          <w:p>
            <w:r>
              <w:rPr>
                <w:rFonts w:ascii="Calibri" w:cs="Calibri" w:eastAsia="Calibri" w:hAnsi="Calibri"/>
                <w:color w:val="0F2439"/>
                <w:sz w:val="20"/>
                <w:szCs w:val="20"/>
              </w:rPr>
              <w:t xml:space="preserve">Strict change control; sprint commitment protection; buffer sprint</w:t>
            </w:r>
          </w:p>
        </w:tc>
        <w:tc>
          <w:tcPr>
            <w:tcW w:type="dxa" w:w="1000"/>
            <w:shd w:fill="FFFFFF"/>
          </w:tcPr>
          <w:p>
            <w:r>
              <w:rPr>
                <w:rFonts w:ascii="Calibri" w:cs="Calibri" w:eastAsia="Calibri" w:hAnsi="Calibri"/>
                <w:color w:val="0F2439"/>
                <w:sz w:val="20"/>
                <w:szCs w:val="20"/>
              </w:rPr>
              <w:t xml:space="preserve">PO</w:t>
            </w:r>
          </w:p>
        </w:tc>
        <w:tc>
          <w:tcPr>
            <w:tcW w:type="dxa" w:w="1000"/>
            <w:shd w:fill="FFFFFF"/>
          </w:tcPr>
          <w:p>
            <w:r>
              <w:rPr>
                <w:rFonts w:ascii="Calibri" w:cs="Calibri" w:eastAsia="Calibri" w:hAnsi="Calibri"/>
                <w:color w:val="0F2439"/>
                <w:sz w:val="20"/>
                <w:szCs w:val="20"/>
              </w:rPr>
              <w:t xml:space="preserve">Active</w:t>
            </w:r>
          </w:p>
        </w:tc>
      </w:tr>
      <w:tr>
        <w:tc>
          <w:tcPr>
            <w:tcW w:type="dxa" w:w="1000"/>
            <w:shd w:fill="E8F4F8"/>
          </w:tcPr>
          <w:p>
            <w:r>
              <w:rPr>
                <w:rFonts w:ascii="Calibri" w:cs="Calibri" w:eastAsia="Calibri" w:hAnsi="Calibri"/>
                <w:color w:val="0F2439"/>
                <w:sz w:val="20"/>
                <w:szCs w:val="20"/>
              </w:rPr>
              <w:t xml:space="preserve">R-03</w:t>
            </w:r>
          </w:p>
        </w:tc>
        <w:tc>
          <w:tcPr>
            <w:tcW w:type="dxa" w:w="1000"/>
            <w:shd w:fill="E8F4F8"/>
          </w:tcPr>
          <w:p>
            <w:r>
              <w:rPr>
                <w:rFonts w:ascii="Calibri" w:cs="Calibri" w:eastAsia="Calibri" w:hAnsi="Calibri"/>
                <w:color w:val="0F2439"/>
                <w:sz w:val="20"/>
                <w:szCs w:val="20"/>
              </w:rPr>
              <w:t xml:space="preserve">Key team member departure</w:t>
            </w:r>
          </w:p>
        </w:tc>
        <w:tc>
          <w:tcPr>
            <w:tcW w:type="dxa" w:w="1000"/>
            <w:shd w:fill="E8F4F8"/>
          </w:tcPr>
          <w:p>
            <w:r>
              <w:rPr>
                <w:rFonts w:ascii="Calibri" w:cs="Calibri" w:eastAsia="Calibri" w:hAnsi="Calibri"/>
                <w:color w:val="0F2439"/>
                <w:sz w:val="20"/>
                <w:szCs w:val="20"/>
              </w:rPr>
              <w:t xml:space="preserve">Dev + Test</w:t>
            </w:r>
          </w:p>
        </w:tc>
        <w:tc>
          <w:tcPr>
            <w:tcW w:type="dxa" w:w="1000"/>
            <w:shd w:fill="E8F4F8"/>
          </w:tcPr>
          <w:p>
            <w:r>
              <w:rPr>
                <w:rFonts w:ascii="Calibri" w:cs="Calibri" w:eastAsia="Calibri" w:hAnsi="Calibri"/>
                <w:color w:val="0F2439"/>
                <w:sz w:val="20"/>
                <w:szCs w:val="20"/>
              </w:rPr>
              <w:t xml:space="preserve">Low</w:t>
            </w:r>
          </w:p>
        </w:tc>
        <w:tc>
          <w:tcPr>
            <w:tcW w:type="dxa" w:w="1000"/>
            <w:shd w:fill="E8F4F8"/>
          </w:tcPr>
          <w:p>
            <w:r>
              <w:rPr>
                <w:rFonts w:ascii="Calibri" w:cs="Calibri" w:eastAsia="Calibri" w:hAnsi="Calibri"/>
                <w:color w:val="0F2439"/>
                <w:sz w:val="20"/>
                <w:szCs w:val="20"/>
              </w:rPr>
              <w:t xml:space="preserve">High</w:t>
            </w:r>
          </w:p>
        </w:tc>
        <w:tc>
          <w:tcPr>
            <w:tcW w:type="dxa" w:w="1000"/>
            <w:shd w:fill="E8F4F8"/>
          </w:tcPr>
          <w:p>
            <w:r>
              <w:rPr>
                <w:rFonts w:ascii="Calibri" w:cs="Calibri" w:eastAsia="Calibri" w:hAnsi="Calibri"/>
                <w:color w:val="0F2439"/>
                <w:sz w:val="20"/>
                <w:szCs w:val="20"/>
              </w:rPr>
              <w:t xml:space="preserve">8</w:t>
            </w:r>
          </w:p>
        </w:tc>
        <w:tc>
          <w:tcPr>
            <w:tcW w:type="dxa" w:w="1000"/>
            <w:shd w:fill="E8F4F8"/>
          </w:tcPr>
          <w:p>
            <w:r>
              <w:rPr>
                <w:rFonts w:ascii="Calibri" w:cs="Calibri" w:eastAsia="Calibri" w:hAnsi="Calibri"/>
                <w:color w:val="0F2439"/>
                <w:sz w:val="20"/>
                <w:szCs w:val="20"/>
              </w:rPr>
              <w:t xml:space="preserve">Knowledge sharing; pair programming; documentation; cross-training</w:t>
            </w:r>
          </w:p>
        </w:tc>
        <w:tc>
          <w:tcPr>
            <w:tcW w:type="dxa" w:w="1000"/>
            <w:shd w:fill="E8F4F8"/>
          </w:tcPr>
          <w:p>
            <w:r>
              <w:rPr>
                <w:rFonts w:ascii="Calibri" w:cs="Calibri" w:eastAsia="Calibri" w:hAnsi="Calibri"/>
                <w:color w:val="0F2439"/>
                <w:sz w:val="20"/>
                <w:szCs w:val="20"/>
              </w:rPr>
              <w:t xml:space="preserve">SM</w:t>
            </w:r>
          </w:p>
        </w:tc>
        <w:tc>
          <w:tcPr>
            <w:tcW w:type="dxa" w:w="1000"/>
            <w:shd w:fill="E8F4F8"/>
          </w:tcPr>
          <w:p>
            <w:r>
              <w:rPr>
                <w:rFonts w:ascii="Calibri" w:cs="Calibri" w:eastAsia="Calibri" w:hAnsi="Calibri"/>
                <w:color w:val="0F2439"/>
                <w:sz w:val="20"/>
                <w:szCs w:val="20"/>
              </w:rPr>
              <w:t xml:space="preserve">Monitoring</w:t>
            </w:r>
          </w:p>
        </w:tc>
      </w:tr>
      <w:tr>
        <w:tc>
          <w:tcPr>
            <w:tcW w:type="dxa" w:w="1000"/>
            <w:shd w:fill="FFFFFF"/>
          </w:tcPr>
          <w:p>
            <w:r>
              <w:rPr>
                <w:rFonts w:ascii="Calibri" w:cs="Calibri" w:eastAsia="Calibri" w:hAnsi="Calibri"/>
                <w:color w:val="0F2439"/>
                <w:sz w:val="20"/>
                <w:szCs w:val="20"/>
              </w:rPr>
              <w:t xml:space="preserve">R-04</w:t>
            </w:r>
          </w:p>
        </w:tc>
        <w:tc>
          <w:tcPr>
            <w:tcW w:type="dxa" w:w="1000"/>
            <w:shd w:fill="FFFFFF"/>
          </w:tcPr>
          <w:p>
            <w:r>
              <w:rPr>
                <w:rFonts w:ascii="Calibri" w:cs="Calibri" w:eastAsia="Calibri" w:hAnsi="Calibri"/>
                <w:color w:val="0F2439"/>
                <w:sz w:val="20"/>
                <w:szCs w:val="20"/>
              </w:rPr>
              <w:t xml:space="preserve">Barcode scanner hardware compatibility</w:t>
            </w:r>
          </w:p>
        </w:tc>
        <w:tc>
          <w:tcPr>
            <w:tcW w:type="dxa" w:w="1000"/>
            <w:shd w:fill="FFFFFF"/>
          </w:tcPr>
          <w:p>
            <w:r>
              <w:rPr>
                <w:rFonts w:ascii="Calibri" w:cs="Calibri" w:eastAsia="Calibri" w:hAnsi="Calibri"/>
                <w:color w:val="0F2439"/>
                <w:sz w:val="20"/>
                <w:szCs w:val="20"/>
              </w:rPr>
              <w:t xml:space="preserve">Design + Dev</w:t>
            </w:r>
          </w:p>
        </w:tc>
        <w:tc>
          <w:tcPr>
            <w:tcW w:type="dxa" w:w="1000"/>
            <w:shd w:fill="FFFFFF"/>
          </w:tcPr>
          <w:p>
            <w:r>
              <w:rPr>
                <w:rFonts w:ascii="Calibri" w:cs="Calibri" w:eastAsia="Calibri" w:hAnsi="Calibri"/>
                <w:color w:val="0F2439"/>
                <w:sz w:val="20"/>
                <w:szCs w:val="20"/>
              </w:rPr>
              <w:t xml:space="preserve">Medium</w:t>
            </w:r>
          </w:p>
        </w:tc>
        <w:tc>
          <w:tcPr>
            <w:tcW w:type="dxa" w:w="1000"/>
            <w:shd w:fill="FFFFFF"/>
          </w:tcPr>
          <w:p>
            <w:r>
              <w:rPr>
                <w:rFonts w:ascii="Calibri" w:cs="Calibri" w:eastAsia="Calibri" w:hAnsi="Calibri"/>
                <w:color w:val="0F2439"/>
                <w:sz w:val="20"/>
                <w:szCs w:val="20"/>
              </w:rPr>
              <w:t xml:space="preserve">Medium</w:t>
            </w:r>
          </w:p>
        </w:tc>
        <w:tc>
          <w:tcPr>
            <w:tcW w:type="dxa" w:w="1000"/>
            <w:shd w:fill="FFFFFF"/>
          </w:tcPr>
          <w:p>
            <w:r>
              <w:rPr>
                <w:rFonts w:ascii="Calibri" w:cs="Calibri" w:eastAsia="Calibri" w:hAnsi="Calibri"/>
                <w:color w:val="0F2439"/>
                <w:sz w:val="20"/>
                <w:szCs w:val="20"/>
              </w:rPr>
              <w:t xml:space="preserve">9</w:t>
            </w:r>
          </w:p>
        </w:tc>
        <w:tc>
          <w:tcPr>
            <w:tcW w:type="dxa" w:w="1000"/>
            <w:shd w:fill="FFFFFF"/>
          </w:tcPr>
          <w:p>
            <w:r>
              <w:rPr>
                <w:rFonts w:ascii="Calibri" w:cs="Calibri" w:eastAsia="Calibri" w:hAnsi="Calibri"/>
                <w:color w:val="0F2439"/>
                <w:sz w:val="20"/>
                <w:szCs w:val="20"/>
              </w:rPr>
              <w:t xml:space="preserve">Early POC with actual devices; web fallback option</w:t>
            </w:r>
          </w:p>
        </w:tc>
        <w:tc>
          <w:tcPr>
            <w:tcW w:type="dxa" w:w="1000"/>
            <w:shd w:fill="FFFFFF"/>
          </w:tcPr>
          <w:p>
            <w:r>
              <w:rPr>
                <w:rFonts w:ascii="Calibri" w:cs="Calibri" w:eastAsia="Calibri" w:hAnsi="Calibri"/>
                <w:color w:val="0F2439"/>
                <w:sz w:val="20"/>
                <w:szCs w:val="20"/>
              </w:rPr>
              <w:t xml:space="preserve">Tech Lead</w:t>
            </w:r>
          </w:p>
        </w:tc>
        <w:tc>
          <w:tcPr>
            <w:tcW w:type="dxa" w:w="1000"/>
            <w:shd w:fill="FFFFFF"/>
          </w:tcPr>
          <w:p>
            <w:r>
              <w:rPr>
                <w:rFonts w:ascii="Calibri" w:cs="Calibri" w:eastAsia="Calibri" w:hAnsi="Calibri"/>
                <w:color w:val="0F2439"/>
                <w:sz w:val="20"/>
                <w:szCs w:val="20"/>
              </w:rPr>
              <w:t xml:space="preserve">Active</w:t>
            </w:r>
          </w:p>
        </w:tc>
      </w:tr>
      <w:tr>
        <w:tc>
          <w:tcPr>
            <w:tcW w:type="dxa" w:w="1000"/>
            <w:shd w:fill="E8F4F8"/>
          </w:tcPr>
          <w:p>
            <w:r>
              <w:rPr>
                <w:rFonts w:ascii="Calibri" w:cs="Calibri" w:eastAsia="Calibri" w:hAnsi="Calibri"/>
                <w:color w:val="0F2439"/>
                <w:sz w:val="20"/>
                <w:szCs w:val="20"/>
              </w:rPr>
              <w:t xml:space="preserve">R-05</w:t>
            </w:r>
          </w:p>
        </w:tc>
        <w:tc>
          <w:tcPr>
            <w:tcW w:type="dxa" w:w="1000"/>
            <w:shd w:fill="E8F4F8"/>
          </w:tcPr>
          <w:p>
            <w:r>
              <w:rPr>
                <w:rFonts w:ascii="Calibri" w:cs="Calibri" w:eastAsia="Calibri" w:hAnsi="Calibri"/>
                <w:color w:val="0F2439"/>
                <w:sz w:val="20"/>
                <w:szCs w:val="20"/>
              </w:rPr>
              <w:t xml:space="preserve">Production performance issues at scale</w:t>
            </w:r>
          </w:p>
        </w:tc>
        <w:tc>
          <w:tcPr>
            <w:tcW w:type="dxa" w:w="1000"/>
            <w:shd w:fill="E8F4F8"/>
          </w:tcPr>
          <w:p>
            <w:r>
              <w:rPr>
                <w:rFonts w:ascii="Calibri" w:cs="Calibri" w:eastAsia="Calibri" w:hAnsi="Calibri"/>
                <w:color w:val="0F2439"/>
                <w:sz w:val="20"/>
                <w:szCs w:val="20"/>
              </w:rPr>
              <w:t xml:space="preserve">Test + Deploy</w:t>
            </w:r>
          </w:p>
        </w:tc>
        <w:tc>
          <w:tcPr>
            <w:tcW w:type="dxa" w:w="1000"/>
            <w:shd w:fill="E8F4F8"/>
          </w:tcPr>
          <w:p>
            <w:r>
              <w:rPr>
                <w:rFonts w:ascii="Calibri" w:cs="Calibri" w:eastAsia="Calibri" w:hAnsi="Calibri"/>
                <w:color w:val="0F2439"/>
                <w:sz w:val="20"/>
                <w:szCs w:val="20"/>
              </w:rPr>
              <w:t xml:space="preserve">Medium</w:t>
            </w:r>
          </w:p>
        </w:tc>
        <w:tc>
          <w:tcPr>
            <w:tcW w:type="dxa" w:w="1000"/>
            <w:shd w:fill="E8F4F8"/>
          </w:tcPr>
          <w:p>
            <w:r>
              <w:rPr>
                <w:rFonts w:ascii="Calibri" w:cs="Calibri" w:eastAsia="Calibri" w:hAnsi="Calibri"/>
                <w:color w:val="0F2439"/>
                <w:sz w:val="20"/>
                <w:szCs w:val="20"/>
              </w:rPr>
              <w:t xml:space="preserve">High</w:t>
            </w:r>
          </w:p>
        </w:tc>
        <w:tc>
          <w:tcPr>
            <w:tcW w:type="dxa" w:w="1000"/>
            <w:shd w:fill="E8F4F8"/>
          </w:tcPr>
          <w:p>
            <w:r>
              <w:rPr>
                <w:rFonts w:ascii="Calibri" w:cs="Calibri" w:eastAsia="Calibri" w:hAnsi="Calibri"/>
                <w:color w:val="0F2439"/>
                <w:sz w:val="20"/>
                <w:szCs w:val="20"/>
              </w:rPr>
              <w:t xml:space="preserve">12</w:t>
            </w:r>
          </w:p>
        </w:tc>
        <w:tc>
          <w:tcPr>
            <w:tcW w:type="dxa" w:w="1000"/>
            <w:shd w:fill="E8F4F8"/>
          </w:tcPr>
          <w:p>
            <w:r>
              <w:rPr>
                <w:rFonts w:ascii="Calibri" w:cs="Calibri" w:eastAsia="Calibri" w:hAnsi="Calibri"/>
                <w:color w:val="0F2439"/>
                <w:sz w:val="20"/>
                <w:szCs w:val="20"/>
              </w:rPr>
              <w:t xml:space="preserve">Early performance testing; caching strategy; auto-scaling config</w:t>
            </w:r>
          </w:p>
        </w:tc>
        <w:tc>
          <w:tcPr>
            <w:tcW w:type="dxa" w:w="1000"/>
            <w:shd w:fill="E8F4F8"/>
          </w:tcPr>
          <w:p>
            <w:r>
              <w:rPr>
                <w:rFonts w:ascii="Calibri" w:cs="Calibri" w:eastAsia="Calibri" w:hAnsi="Calibri"/>
                <w:color w:val="0F2439"/>
                <w:sz w:val="20"/>
                <w:szCs w:val="20"/>
              </w:rPr>
              <w:t xml:space="preserve">DevOps</w:t>
            </w:r>
          </w:p>
        </w:tc>
        <w:tc>
          <w:tcPr>
            <w:tcW w:type="dxa" w:w="1000"/>
            <w:shd w:fill="E8F4F8"/>
          </w:tcPr>
          <w:p>
            <w:r>
              <w:rPr>
                <w:rFonts w:ascii="Calibri" w:cs="Calibri" w:eastAsia="Calibri" w:hAnsi="Calibri"/>
                <w:color w:val="0F2439"/>
                <w:sz w:val="20"/>
                <w:szCs w:val="20"/>
              </w:rPr>
              <w:t xml:space="preserve">Monitoring</w:t>
            </w:r>
          </w:p>
        </w:tc>
      </w:tr>
      <w:tr>
        <w:tc>
          <w:tcPr>
            <w:tcW w:type="dxa" w:w="1000"/>
            <w:shd w:fill="FFFFFF"/>
          </w:tcPr>
          <w:p>
            <w:r>
              <w:rPr>
                <w:rFonts w:ascii="Calibri" w:cs="Calibri" w:eastAsia="Calibri" w:hAnsi="Calibri"/>
                <w:color w:val="0F2439"/>
                <w:sz w:val="20"/>
                <w:szCs w:val="20"/>
              </w:rPr>
              <w:t xml:space="preserve">R-06</w:t>
            </w:r>
          </w:p>
        </w:tc>
        <w:tc>
          <w:tcPr>
            <w:tcW w:type="dxa" w:w="1000"/>
            <w:shd w:fill="FFFFFF"/>
          </w:tcPr>
          <w:p>
            <w:r>
              <w:rPr>
                <w:rFonts w:ascii="Calibri" w:cs="Calibri" w:eastAsia="Calibri" w:hAnsi="Calibri"/>
                <w:color w:val="0F2439"/>
                <w:sz w:val="20"/>
                <w:szCs w:val="20"/>
              </w:rPr>
              <w:t xml:space="preserve">Data migration issues from legacy systems</w:t>
            </w:r>
          </w:p>
        </w:tc>
        <w:tc>
          <w:tcPr>
            <w:tcW w:type="dxa" w:w="1000"/>
            <w:shd w:fill="FFFFFF"/>
          </w:tcPr>
          <w:p>
            <w:r>
              <w:rPr>
                <w:rFonts w:ascii="Calibri" w:cs="Calibri" w:eastAsia="Calibri" w:hAnsi="Calibri"/>
                <w:color w:val="0F2439"/>
                <w:sz w:val="20"/>
                <w:szCs w:val="20"/>
              </w:rPr>
              <w:t xml:space="preserve">Deploy</w:t>
            </w:r>
          </w:p>
        </w:tc>
        <w:tc>
          <w:tcPr>
            <w:tcW w:type="dxa" w:w="1000"/>
            <w:shd w:fill="FFFFFF"/>
          </w:tcPr>
          <w:p>
            <w:r>
              <w:rPr>
                <w:rFonts w:ascii="Calibri" w:cs="Calibri" w:eastAsia="Calibri" w:hAnsi="Calibri"/>
                <w:color w:val="0F2439"/>
                <w:sz w:val="20"/>
                <w:szCs w:val="20"/>
              </w:rPr>
              <w:t xml:space="preserve">Medium</w:t>
            </w:r>
          </w:p>
        </w:tc>
        <w:tc>
          <w:tcPr>
            <w:tcW w:type="dxa" w:w="1000"/>
            <w:shd w:fill="FFFFFF"/>
          </w:tcPr>
          <w:p>
            <w:r>
              <w:rPr>
                <w:rFonts w:ascii="Calibri" w:cs="Calibri" w:eastAsia="Calibri" w:hAnsi="Calibri"/>
                <w:color w:val="0F2439"/>
                <w:sz w:val="20"/>
                <w:szCs w:val="20"/>
              </w:rPr>
              <w:t xml:space="preserve">High</w:t>
            </w:r>
          </w:p>
        </w:tc>
        <w:tc>
          <w:tcPr>
            <w:tcW w:type="dxa" w:w="1000"/>
            <w:shd w:fill="FFFFFF"/>
          </w:tcPr>
          <w:p>
            <w:r>
              <w:rPr>
                <w:rFonts w:ascii="Calibri" w:cs="Calibri" w:eastAsia="Calibri" w:hAnsi="Calibri"/>
                <w:color w:val="0F2439"/>
                <w:sz w:val="20"/>
                <w:szCs w:val="20"/>
              </w:rPr>
              <w:t xml:space="preserve">12</w:t>
            </w:r>
          </w:p>
        </w:tc>
        <w:tc>
          <w:tcPr>
            <w:tcW w:type="dxa" w:w="1000"/>
            <w:shd w:fill="FFFFFF"/>
          </w:tcPr>
          <w:p>
            <w:r>
              <w:rPr>
                <w:rFonts w:ascii="Calibri" w:cs="Calibri" w:eastAsia="Calibri" w:hAnsi="Calibri"/>
                <w:color w:val="0F2439"/>
                <w:sz w:val="20"/>
                <w:szCs w:val="20"/>
              </w:rPr>
              <w:t xml:space="preserve">Migration scripts tested in staging; rollback plan; data validation</w:t>
            </w:r>
          </w:p>
        </w:tc>
        <w:tc>
          <w:tcPr>
            <w:tcW w:type="dxa" w:w="1000"/>
            <w:shd w:fill="FFFFFF"/>
          </w:tcPr>
          <w:p>
            <w:r>
              <w:rPr>
                <w:rFonts w:ascii="Calibri" w:cs="Calibri" w:eastAsia="Calibri" w:hAnsi="Calibri"/>
                <w:color w:val="0F2439"/>
                <w:sz w:val="20"/>
                <w:szCs w:val="20"/>
              </w:rPr>
              <w:t xml:space="preserve">DBA</w:t>
            </w:r>
          </w:p>
        </w:tc>
        <w:tc>
          <w:tcPr>
            <w:tcW w:type="dxa" w:w="1000"/>
            <w:shd w:fill="FFFFFF"/>
          </w:tcPr>
          <w:p>
            <w:r>
              <w:rPr>
                <w:rFonts w:ascii="Calibri" w:cs="Calibri" w:eastAsia="Calibri" w:hAnsi="Calibri"/>
                <w:color w:val="0F2439"/>
                <w:sz w:val="20"/>
                <w:szCs w:val="20"/>
              </w:rPr>
              <w:t xml:space="preserve">Monitoring</w:t>
            </w:r>
          </w:p>
        </w:tc>
      </w:tr>
      <w:tr>
        <w:tc>
          <w:tcPr>
            <w:tcW w:type="dxa" w:w="1000"/>
            <w:shd w:fill="E8F4F8"/>
          </w:tcPr>
          <w:p>
            <w:r>
              <w:rPr>
                <w:rFonts w:ascii="Calibri" w:cs="Calibri" w:eastAsia="Calibri" w:hAnsi="Calibri"/>
                <w:color w:val="0F2439"/>
                <w:sz w:val="20"/>
                <w:szCs w:val="20"/>
              </w:rPr>
              <w:t xml:space="preserve">R-07</w:t>
            </w:r>
          </w:p>
        </w:tc>
        <w:tc>
          <w:tcPr>
            <w:tcW w:type="dxa" w:w="1000"/>
            <w:shd w:fill="E8F4F8"/>
          </w:tcPr>
          <w:p>
            <w:r>
              <w:rPr>
                <w:rFonts w:ascii="Calibri" w:cs="Calibri" w:eastAsia="Calibri" w:hAnsi="Calibri"/>
                <w:color w:val="0F2439"/>
                <w:sz w:val="20"/>
                <w:szCs w:val="20"/>
              </w:rPr>
              <w:t xml:space="preserve">User adoption resistance</w:t>
            </w:r>
          </w:p>
        </w:tc>
        <w:tc>
          <w:tcPr>
            <w:tcW w:type="dxa" w:w="1000"/>
            <w:shd w:fill="E8F4F8"/>
          </w:tcPr>
          <w:p>
            <w:r>
              <w:rPr>
                <w:rFonts w:ascii="Calibri" w:cs="Calibri" w:eastAsia="Calibri" w:hAnsi="Calibri"/>
                <w:color w:val="0F2439"/>
                <w:sz w:val="20"/>
                <w:szCs w:val="20"/>
              </w:rPr>
              <w:t xml:space="preserve">Maintenance</w:t>
            </w:r>
          </w:p>
        </w:tc>
        <w:tc>
          <w:tcPr>
            <w:tcW w:type="dxa" w:w="1000"/>
            <w:shd w:fill="E8F4F8"/>
          </w:tcPr>
          <w:p>
            <w:r>
              <w:rPr>
                <w:rFonts w:ascii="Calibri" w:cs="Calibri" w:eastAsia="Calibri" w:hAnsi="Calibri"/>
                <w:color w:val="0F2439"/>
                <w:sz w:val="20"/>
                <w:szCs w:val="20"/>
              </w:rPr>
              <w:t xml:space="preserve">Medium</w:t>
            </w:r>
          </w:p>
        </w:tc>
        <w:tc>
          <w:tcPr>
            <w:tcW w:type="dxa" w:w="1000"/>
            <w:shd w:fill="E8F4F8"/>
          </w:tcPr>
          <w:p>
            <w:r>
              <w:rPr>
                <w:rFonts w:ascii="Calibri" w:cs="Calibri" w:eastAsia="Calibri" w:hAnsi="Calibri"/>
                <w:color w:val="0F2439"/>
                <w:sz w:val="20"/>
                <w:szCs w:val="20"/>
              </w:rPr>
              <w:t xml:space="preserve">Medium</w:t>
            </w:r>
          </w:p>
        </w:tc>
        <w:tc>
          <w:tcPr>
            <w:tcW w:type="dxa" w:w="1000"/>
            <w:shd w:fill="E8F4F8"/>
          </w:tcPr>
          <w:p>
            <w:r>
              <w:rPr>
                <w:rFonts w:ascii="Calibri" w:cs="Calibri" w:eastAsia="Calibri" w:hAnsi="Calibri"/>
                <w:color w:val="0F2439"/>
                <w:sz w:val="20"/>
                <w:szCs w:val="20"/>
              </w:rPr>
              <w:t xml:space="preserve">9</w:t>
            </w:r>
          </w:p>
        </w:tc>
        <w:tc>
          <w:tcPr>
            <w:tcW w:type="dxa" w:w="1000"/>
            <w:shd w:fill="E8F4F8"/>
          </w:tcPr>
          <w:p>
            <w:r>
              <w:rPr>
                <w:rFonts w:ascii="Calibri" w:cs="Calibri" w:eastAsia="Calibri" w:hAnsi="Calibri"/>
                <w:color w:val="0F2439"/>
                <w:sz w:val="20"/>
                <w:szCs w:val="20"/>
              </w:rPr>
              <w:t xml:space="preserve">Training program; phased rollout; champion users; support</w:t>
            </w:r>
          </w:p>
        </w:tc>
        <w:tc>
          <w:tcPr>
            <w:tcW w:type="dxa" w:w="1000"/>
            <w:shd w:fill="E8F4F8"/>
          </w:tcPr>
          <w:p>
            <w:r>
              <w:rPr>
                <w:rFonts w:ascii="Calibri" w:cs="Calibri" w:eastAsia="Calibri" w:hAnsi="Calibri"/>
                <w:color w:val="0F2439"/>
                <w:sz w:val="20"/>
                <w:szCs w:val="20"/>
              </w:rPr>
              <w:t xml:space="preserve">BA</w:t>
            </w:r>
          </w:p>
        </w:tc>
        <w:tc>
          <w:tcPr>
            <w:tcW w:type="dxa" w:w="1000"/>
            <w:shd w:fill="E8F4F8"/>
          </w:tcPr>
          <w:p>
            <w:r>
              <w:rPr>
                <w:rFonts w:ascii="Calibri" w:cs="Calibri" w:eastAsia="Calibri" w:hAnsi="Calibri"/>
                <w:color w:val="0F2439"/>
                <w:sz w:val="20"/>
                <w:szCs w:val="20"/>
              </w:rPr>
              <w:t xml:space="preserve">Monitoring</w:t>
            </w:r>
          </w:p>
        </w:tc>
      </w:tr>
      <w:tr>
        <w:tc>
          <w:tcPr>
            <w:tcW w:type="dxa" w:w="1000"/>
            <w:shd w:fill="FFFFFF"/>
          </w:tcPr>
          <w:p>
            <w:r>
              <w:rPr>
                <w:rFonts w:ascii="Calibri" w:cs="Calibri" w:eastAsia="Calibri" w:hAnsi="Calibri"/>
                <w:color w:val="0F2439"/>
                <w:sz w:val="20"/>
                <w:szCs w:val="20"/>
              </w:rPr>
              <w:t xml:space="preserve">R-08</w:t>
            </w:r>
          </w:p>
        </w:tc>
        <w:tc>
          <w:tcPr>
            <w:tcW w:type="dxa" w:w="1000"/>
            <w:shd w:fill="FFFFFF"/>
          </w:tcPr>
          <w:p>
            <w:r>
              <w:rPr>
                <w:rFonts w:ascii="Calibri" w:cs="Calibri" w:eastAsia="Calibri" w:hAnsi="Calibri"/>
                <w:color w:val="0F2439"/>
                <w:sz w:val="20"/>
                <w:szCs w:val="20"/>
              </w:rPr>
              <w:t xml:space="preserve">Security vulnerability discovery</w:t>
            </w:r>
          </w:p>
        </w:tc>
        <w:tc>
          <w:tcPr>
            <w:tcW w:type="dxa" w:w="1000"/>
            <w:shd w:fill="FFFFFF"/>
          </w:tcPr>
          <w:p>
            <w:r>
              <w:rPr>
                <w:rFonts w:ascii="Calibri" w:cs="Calibri" w:eastAsia="Calibri" w:hAnsi="Calibri"/>
                <w:color w:val="0F2439"/>
                <w:sz w:val="20"/>
                <w:szCs w:val="20"/>
              </w:rPr>
              <w:t xml:space="preserve">All phases</w:t>
            </w:r>
          </w:p>
        </w:tc>
        <w:tc>
          <w:tcPr>
            <w:tcW w:type="dxa" w:w="1000"/>
            <w:shd w:fill="FFFFFF"/>
          </w:tcPr>
          <w:p>
            <w:r>
              <w:rPr>
                <w:rFonts w:ascii="Calibri" w:cs="Calibri" w:eastAsia="Calibri" w:hAnsi="Calibri"/>
                <w:color w:val="0F2439"/>
                <w:sz w:val="20"/>
                <w:szCs w:val="20"/>
              </w:rPr>
              <w:t xml:space="preserve">Low</w:t>
            </w:r>
          </w:p>
        </w:tc>
        <w:tc>
          <w:tcPr>
            <w:tcW w:type="dxa" w:w="1000"/>
            <w:shd w:fill="FFFFFF"/>
          </w:tcPr>
          <w:p>
            <w:r>
              <w:rPr>
                <w:rFonts w:ascii="Calibri" w:cs="Calibri" w:eastAsia="Calibri" w:hAnsi="Calibri"/>
                <w:color w:val="0F2439"/>
                <w:sz w:val="20"/>
                <w:szCs w:val="20"/>
              </w:rPr>
              <w:t xml:space="preserve">Critical</w:t>
            </w:r>
          </w:p>
        </w:tc>
        <w:tc>
          <w:tcPr>
            <w:tcW w:type="dxa" w:w="1000"/>
            <w:shd w:fill="FFFFFF"/>
          </w:tcPr>
          <w:p>
            <w:r>
              <w:rPr>
                <w:rFonts w:ascii="Calibri" w:cs="Calibri" w:eastAsia="Calibri" w:hAnsi="Calibri"/>
                <w:color w:val="0F2439"/>
                <w:sz w:val="20"/>
                <w:szCs w:val="20"/>
              </w:rPr>
              <w:t xml:space="preserve">12</w:t>
            </w:r>
          </w:p>
        </w:tc>
        <w:tc>
          <w:tcPr>
            <w:tcW w:type="dxa" w:w="1000"/>
            <w:shd w:fill="FFFFFF"/>
          </w:tcPr>
          <w:p>
            <w:r>
              <w:rPr>
                <w:rFonts w:ascii="Calibri" w:cs="Calibri" w:eastAsia="Calibri" w:hAnsi="Calibri"/>
                <w:color w:val="0F2439"/>
                <w:sz w:val="20"/>
                <w:szCs w:val="20"/>
              </w:rPr>
              <w:t xml:space="preserve">Continuous security scanning; OWASP practices; pen testing; WAF</w:t>
            </w:r>
          </w:p>
        </w:tc>
        <w:tc>
          <w:tcPr>
            <w:tcW w:type="dxa" w:w="1000"/>
            <w:shd w:fill="FFFFFF"/>
          </w:tcPr>
          <w:p>
            <w:r>
              <w:rPr>
                <w:rFonts w:ascii="Calibri" w:cs="Calibri" w:eastAsia="Calibri" w:hAnsi="Calibri"/>
                <w:color w:val="0F2439"/>
                <w:sz w:val="20"/>
                <w:szCs w:val="20"/>
              </w:rPr>
              <w:t xml:space="preserve">Tech Lead</w:t>
            </w:r>
          </w:p>
        </w:tc>
        <w:tc>
          <w:tcPr>
            <w:tcW w:type="dxa" w:w="1000"/>
            <w:shd w:fill="FFFFFF"/>
          </w:tcPr>
          <w:p>
            <w:r>
              <w:rPr>
                <w:rFonts w:ascii="Calibri" w:cs="Calibri" w:eastAsia="Calibri" w:hAnsi="Calibri"/>
                <w:color w:val="0F2439"/>
                <w:sz w:val="20"/>
                <w:szCs w:val="20"/>
              </w:rPr>
              <w:t xml:space="preserve">Active</w:t>
            </w:r>
          </w:p>
        </w:tc>
      </w:tr>
    </w:tbl>
    <w:p>
      <w:pPr>
        <w:pStyle w:val="2"/>
        <w:spacing w:after="120" w:before="240"/>
      </w:pPr>
      <w:r>
        <w:rPr>
          <w:rFonts w:ascii="Calibri" w:cs="Calibri" w:eastAsia="Calibri" w:hAnsi="Calibri"/>
          <w:b/>
          <w:bCs/>
          <w:color w:val="2E86AB"/>
          <w:sz w:val="26"/>
          <w:szCs w:val="26"/>
        </w:rPr>
        <w:t xml:space="preserve">15.2 Risk Assessment Matrix</w:t>
      </w:r>
    </w:p>
    <w:p>
      <w:pPr>
        <w:spacing w:after="120" w:line="276"/>
      </w:pPr>
      <w:r>
        <w:rPr>
          <w:rFonts w:ascii="Calibri" w:cs="Calibri" w:eastAsia="Calibri" w:hAnsi="Calibri"/>
          <w:color w:val="0F2439"/>
          <w:sz w:val="22"/>
          <w:szCs w:val="22"/>
        </w:rPr>
        <w:t xml:space="preserve">Risks are assessed on a 4x4 probability-impact matrix. The risk score determines the management approach: Critical (12-16) risks require immediate mitigation and executive attention; High (8-11) risks require active mitigation and regular monitoring; Medium (4-7) risks are monitored with contingency plans; Low (1-3) risks are accepted and reviewed periodically.</w:t>
      </w:r>
    </w:p>
    <w:p>
      <w:pPr>
        <w:pStyle w:val="1"/>
        <w:spacing w:after="120" w:before="360"/>
      </w:pPr>
      <w:r>
        <w:rPr>
          <w:rFonts w:ascii="Calibri" w:cs="Calibri" w:eastAsia="Calibri" w:hAnsi="Calibri"/>
          <w:b/>
          <w:bCs/>
          <w:color w:val="1B3A5C"/>
          <w:sz w:val="32"/>
          <w:szCs w:val="32"/>
        </w:rPr>
        <w:t xml:space="preserve">16. Project Schedule and Milestones</w:t>
      </w:r>
    </w:p>
    <w:p>
      <w:pPr>
        <w:spacing w:after="120" w:line="276"/>
      </w:pPr>
      <w:r>
        <w:rPr>
          <w:rFonts w:ascii="Calibri" w:cs="Calibri" w:eastAsia="Calibri" w:hAnsi="Calibri"/>
          <w:color w:val="0F2439"/>
          <w:sz w:val="22"/>
          <w:szCs w:val="22"/>
        </w:rPr>
        <w:t xml:space="preserve">The project follows a 24-week timeline from planning initiation through post-launch review. The schedule is organized around the seven SDLC phases with clearly defined milestones that serve as governance checkpoints. The schedule includes contingency buffers at each phase boundary to absorb unforeseen delays without impacting the overall project deadline.</w:t>
      </w:r>
    </w:p>
    <w:p>
      <w:pPr>
        <w:pStyle w:val="2"/>
        <w:spacing w:after="120" w:before="240"/>
      </w:pPr>
      <w:r>
        <w:rPr>
          <w:rFonts w:ascii="Calibri" w:cs="Calibri" w:eastAsia="Calibri" w:hAnsi="Calibri"/>
          <w:b/>
          <w:bCs/>
          <w:color w:val="2E86AB"/>
          <w:sz w:val="26"/>
          <w:szCs w:val="26"/>
        </w:rPr>
        <w:t xml:space="preserve">16.1 Master Project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Milestone</w:t>
            </w:r>
          </w:p>
        </w:tc>
        <w:tc>
          <w:tcPr>
            <w:tcW w:type="dxa" w:w="1500"/>
            <w:shd w:fill="1B3A5C"/>
          </w:tcPr>
          <w:p>
            <w:r>
              <w:rPr>
                <w:rFonts w:ascii="Calibri" w:cs="Calibri" w:eastAsia="Calibri" w:hAnsi="Calibri"/>
                <w:b/>
                <w:bCs/>
                <w:color w:val="FFFFFF"/>
                <w:sz w:val="20"/>
                <w:szCs w:val="20"/>
              </w:rPr>
              <w:t xml:space="preserve">Phase</w:t>
            </w:r>
          </w:p>
        </w:tc>
        <w:tc>
          <w:tcPr>
            <w:tcW w:type="dxa" w:w="1500"/>
            <w:shd w:fill="1B3A5C"/>
          </w:tcPr>
          <w:p>
            <w:r>
              <w:rPr>
                <w:rFonts w:ascii="Calibri" w:cs="Calibri" w:eastAsia="Calibri" w:hAnsi="Calibri"/>
                <w:b/>
                <w:bCs/>
                <w:color w:val="FFFFFF"/>
                <w:sz w:val="20"/>
                <w:szCs w:val="20"/>
              </w:rPr>
              <w:t xml:space="preserve">Target Date</w:t>
            </w:r>
          </w:p>
        </w:tc>
        <w:tc>
          <w:tcPr>
            <w:tcW w:type="dxa" w:w="1500"/>
            <w:shd w:fill="1B3A5C"/>
          </w:tcPr>
          <w:p>
            <w:r>
              <w:rPr>
                <w:rFonts w:ascii="Calibri" w:cs="Calibri" w:eastAsia="Calibri" w:hAnsi="Calibri"/>
                <w:b/>
                <w:bCs/>
                <w:color w:val="FFFFFF"/>
                <w:sz w:val="20"/>
                <w:szCs w:val="20"/>
              </w:rPr>
              <w:t xml:space="preserve">Dependencies</w:t>
            </w:r>
          </w:p>
        </w:tc>
        <w:tc>
          <w:tcPr>
            <w:tcW w:type="dxa" w:w="1500"/>
            <w:shd w:fill="1B3A5C"/>
          </w:tcPr>
          <w:p>
            <w:r>
              <w:rPr>
                <w:rFonts w:ascii="Calibri" w:cs="Calibri" w:eastAsia="Calibri" w:hAnsi="Calibri"/>
                <w:b/>
                <w:bCs/>
                <w:color w:val="FFFFFF"/>
                <w:sz w:val="20"/>
                <w:szCs w:val="20"/>
              </w:rPr>
              <w:t xml:space="preserve">Deliverable</w:t>
            </w:r>
          </w:p>
        </w:tc>
        <w:tc>
          <w:tcPr>
            <w:tcW w:type="dxa" w:w="1500"/>
            <w:shd w:fill="1B3A5C"/>
          </w:tcPr>
          <w:p>
            <w:r>
              <w:rPr>
                <w:rFonts w:ascii="Calibri" w:cs="Calibri" w:eastAsia="Calibri" w:hAnsi="Calibri"/>
                <w:b/>
                <w:bCs/>
                <w:color w:val="FFFFFF"/>
                <w:sz w:val="20"/>
                <w:szCs w:val="20"/>
              </w:rPr>
              <w:t xml:space="preserve">Gate</w:t>
            </w:r>
          </w:p>
        </w:tc>
      </w:tr>
      <w:tr>
        <w:tc>
          <w:tcPr>
            <w:tcW w:type="dxa" w:w="1500"/>
            <w:shd w:fill="E8F4F8"/>
          </w:tcPr>
          <w:p>
            <w:r>
              <w:rPr>
                <w:rFonts w:ascii="Calibri" w:cs="Calibri" w:eastAsia="Calibri" w:hAnsi="Calibri"/>
                <w:color w:val="0F2439"/>
                <w:sz w:val="20"/>
                <w:szCs w:val="20"/>
              </w:rPr>
              <w:t xml:space="preserve">M1: Project Kickoff</w:t>
            </w:r>
          </w:p>
        </w:tc>
        <w:tc>
          <w:tcPr>
            <w:tcW w:type="dxa" w:w="1500"/>
            <w:shd w:fill="E8F4F8"/>
          </w:tcPr>
          <w:p>
            <w:r>
              <w:rPr>
                <w:rFonts w:ascii="Calibri" w:cs="Calibri" w:eastAsia="Calibri" w:hAnsi="Calibri"/>
                <w:color w:val="0F2439"/>
                <w:sz w:val="20"/>
                <w:szCs w:val="20"/>
              </w:rPr>
              <w:t xml:space="preserve">Phase 1</w:t>
            </w:r>
          </w:p>
        </w:tc>
        <w:tc>
          <w:tcPr>
            <w:tcW w:type="dxa" w:w="1500"/>
            <w:shd w:fill="E8F4F8"/>
          </w:tcPr>
          <w:p>
            <w:r>
              <w:rPr>
                <w:rFonts w:ascii="Calibri" w:cs="Calibri" w:eastAsia="Calibri" w:hAnsi="Calibri"/>
                <w:color w:val="0F2439"/>
                <w:sz w:val="20"/>
                <w:szCs w:val="20"/>
              </w:rPr>
              <w:t xml:space="preserve">Dec 23, 2025</w:t>
            </w:r>
          </w:p>
        </w:tc>
        <w:tc>
          <w:tcPr>
            <w:tcW w:type="dxa" w:w="1500"/>
            <w:shd w:fill="E8F4F8"/>
          </w:tcPr>
          <w:p>
            <w:r>
              <w:rPr>
                <w:rFonts w:ascii="Calibri" w:cs="Calibri" w:eastAsia="Calibri" w:hAnsi="Calibri"/>
                <w:color w:val="0F2439"/>
                <w:sz w:val="20"/>
                <w:szCs w:val="20"/>
              </w:rPr>
              <w:t xml:space="preserve">Budget approval</w:t>
            </w:r>
          </w:p>
        </w:tc>
        <w:tc>
          <w:tcPr>
            <w:tcW w:type="dxa" w:w="1500"/>
            <w:shd w:fill="E8F4F8"/>
          </w:tcPr>
          <w:p>
            <w:r>
              <w:rPr>
                <w:rFonts w:ascii="Calibri" w:cs="Calibri" w:eastAsia="Calibri" w:hAnsi="Calibri"/>
                <w:color w:val="0F2439"/>
                <w:sz w:val="20"/>
                <w:szCs w:val="20"/>
              </w:rPr>
              <w:t xml:space="preserve">Project charter signed</w:t>
            </w:r>
          </w:p>
        </w:tc>
        <w:tc>
          <w:tcPr>
            <w:tcW w:type="dxa" w:w="1500"/>
            <w:shd w:fill="E8F4F8"/>
          </w:tcPr>
          <w:p>
            <w:r>
              <w:rPr>
                <w:rFonts w:ascii="Calibri" w:cs="Calibri" w:eastAsia="Calibri" w:hAnsi="Calibri"/>
                <w:color w:val="0F2439"/>
                <w:sz w:val="20"/>
                <w:szCs w:val="20"/>
              </w:rPr>
              <w:t xml:space="preserve">G1</w:t>
            </w:r>
          </w:p>
        </w:tc>
      </w:tr>
      <w:tr>
        <w:tc>
          <w:tcPr>
            <w:tcW w:type="dxa" w:w="1500"/>
            <w:shd w:fill="FFFFFF"/>
          </w:tcPr>
          <w:p>
            <w:r>
              <w:rPr>
                <w:rFonts w:ascii="Calibri" w:cs="Calibri" w:eastAsia="Calibri" w:hAnsi="Calibri"/>
                <w:color w:val="0F2439"/>
                <w:sz w:val="20"/>
                <w:szCs w:val="20"/>
              </w:rPr>
              <w:t xml:space="preserve">M2: Requirements Baseline</w:t>
            </w:r>
          </w:p>
        </w:tc>
        <w:tc>
          <w:tcPr>
            <w:tcW w:type="dxa" w:w="1500"/>
            <w:shd w:fill="FFFFFF"/>
          </w:tcPr>
          <w:p>
            <w:r>
              <w:rPr>
                <w:rFonts w:ascii="Calibri" w:cs="Calibri" w:eastAsia="Calibri" w:hAnsi="Calibri"/>
                <w:color w:val="0F2439"/>
                <w:sz w:val="20"/>
                <w:szCs w:val="20"/>
              </w:rPr>
              <w:t xml:space="preserve">Phase 2</w:t>
            </w:r>
          </w:p>
        </w:tc>
        <w:tc>
          <w:tcPr>
            <w:tcW w:type="dxa" w:w="1500"/>
            <w:shd w:fill="FFFFFF"/>
          </w:tcPr>
          <w:p>
            <w:r>
              <w:rPr>
                <w:rFonts w:ascii="Calibri" w:cs="Calibri" w:eastAsia="Calibri" w:hAnsi="Calibri"/>
                <w:color w:val="0F2439"/>
                <w:sz w:val="20"/>
                <w:szCs w:val="20"/>
              </w:rPr>
              <w:t xml:space="preserve">Jan 17, 2026</w:t>
            </w:r>
          </w:p>
        </w:tc>
        <w:tc>
          <w:tcPr>
            <w:tcW w:type="dxa" w:w="1500"/>
            <w:shd w:fill="FFFFFF"/>
          </w:tcPr>
          <w:p>
            <w:r>
              <w:rPr>
                <w:rFonts w:ascii="Calibri" w:cs="Calibri" w:eastAsia="Calibri" w:hAnsi="Calibri"/>
                <w:color w:val="0F2439"/>
                <w:sz w:val="20"/>
                <w:szCs w:val="20"/>
              </w:rPr>
              <w:t xml:space="preserve">Stakeholder interviews</w:t>
            </w:r>
          </w:p>
        </w:tc>
        <w:tc>
          <w:tcPr>
            <w:tcW w:type="dxa" w:w="1500"/>
            <w:shd w:fill="FFFFFF"/>
          </w:tcPr>
          <w:p>
            <w:r>
              <w:rPr>
                <w:rFonts w:ascii="Calibri" w:cs="Calibri" w:eastAsia="Calibri" w:hAnsi="Calibri"/>
                <w:color w:val="0F2439"/>
                <w:sz w:val="20"/>
                <w:szCs w:val="20"/>
              </w:rPr>
              <w:t xml:space="preserve">BRD, FRD, SRS, US signed off</w:t>
            </w:r>
          </w:p>
        </w:tc>
        <w:tc>
          <w:tcPr>
            <w:tcW w:type="dxa" w:w="1500"/>
            <w:shd w:fill="FFFFFF"/>
          </w:tcPr>
          <w:p>
            <w:r>
              <w:rPr>
                <w:rFonts w:ascii="Calibri" w:cs="Calibri" w:eastAsia="Calibri" w:hAnsi="Calibri"/>
                <w:color w:val="0F2439"/>
                <w:sz w:val="20"/>
                <w:szCs w:val="20"/>
              </w:rPr>
              <w:t xml:space="preserve">G2</w:t>
            </w:r>
          </w:p>
        </w:tc>
      </w:tr>
      <w:tr>
        <w:tc>
          <w:tcPr>
            <w:tcW w:type="dxa" w:w="1500"/>
            <w:shd w:fill="E8F4F8"/>
          </w:tcPr>
          <w:p>
            <w:r>
              <w:rPr>
                <w:rFonts w:ascii="Calibri" w:cs="Calibri" w:eastAsia="Calibri" w:hAnsi="Calibri"/>
                <w:color w:val="0F2439"/>
                <w:sz w:val="20"/>
                <w:szCs w:val="20"/>
              </w:rPr>
              <w:t xml:space="preserve">M3: Design Complete</w:t>
            </w:r>
          </w:p>
        </w:tc>
        <w:tc>
          <w:tcPr>
            <w:tcW w:type="dxa" w:w="1500"/>
            <w:shd w:fill="E8F4F8"/>
          </w:tcPr>
          <w:p>
            <w:r>
              <w:rPr>
                <w:rFonts w:ascii="Calibri" w:cs="Calibri" w:eastAsia="Calibri" w:hAnsi="Calibri"/>
                <w:color w:val="0F2439"/>
                <w:sz w:val="20"/>
                <w:szCs w:val="20"/>
              </w:rPr>
              <w:t xml:space="preserve">Phase 3</w:t>
            </w:r>
          </w:p>
        </w:tc>
        <w:tc>
          <w:tcPr>
            <w:tcW w:type="dxa" w:w="1500"/>
            <w:shd w:fill="E8F4F8"/>
          </w:tcPr>
          <w:p>
            <w:r>
              <w:rPr>
                <w:rFonts w:ascii="Calibri" w:cs="Calibri" w:eastAsia="Calibri" w:hAnsi="Calibri"/>
                <w:color w:val="0F2439"/>
                <w:sz w:val="20"/>
                <w:szCs w:val="20"/>
              </w:rPr>
              <w:t xml:space="preserve">Feb 5, 2026</w:t>
            </w:r>
          </w:p>
        </w:tc>
        <w:tc>
          <w:tcPr>
            <w:tcW w:type="dxa" w:w="1500"/>
            <w:shd w:fill="E8F4F8"/>
          </w:tcPr>
          <w:p>
            <w:r>
              <w:rPr>
                <w:rFonts w:ascii="Calibri" w:cs="Calibri" w:eastAsia="Calibri" w:hAnsi="Calibri"/>
                <w:color w:val="0F2439"/>
                <w:sz w:val="20"/>
                <w:szCs w:val="20"/>
              </w:rPr>
              <w:t xml:space="preserve">Requirements baselined</w:t>
            </w:r>
          </w:p>
        </w:tc>
        <w:tc>
          <w:tcPr>
            <w:tcW w:type="dxa" w:w="1500"/>
            <w:shd w:fill="E8F4F8"/>
          </w:tcPr>
          <w:p>
            <w:r>
              <w:rPr>
                <w:rFonts w:ascii="Calibri" w:cs="Calibri" w:eastAsia="Calibri" w:hAnsi="Calibri"/>
                <w:color w:val="0F2439"/>
                <w:sz w:val="20"/>
                <w:szCs w:val="20"/>
              </w:rPr>
              <w:t xml:space="preserve">Architecture, DB, API, UI designs</w:t>
            </w:r>
          </w:p>
        </w:tc>
        <w:tc>
          <w:tcPr>
            <w:tcW w:type="dxa" w:w="1500"/>
            <w:shd w:fill="E8F4F8"/>
          </w:tcPr>
          <w:p>
            <w:r>
              <w:rPr>
                <w:rFonts w:ascii="Calibri" w:cs="Calibri" w:eastAsia="Calibri" w:hAnsi="Calibri"/>
                <w:color w:val="0F2439"/>
                <w:sz w:val="20"/>
                <w:szCs w:val="20"/>
              </w:rPr>
              <w:t xml:space="preserve">G3</w:t>
            </w:r>
          </w:p>
        </w:tc>
      </w:tr>
      <w:tr>
        <w:tc>
          <w:tcPr>
            <w:tcW w:type="dxa" w:w="1500"/>
            <w:shd w:fill="FFFFFF"/>
          </w:tcPr>
          <w:p>
            <w:r>
              <w:rPr>
                <w:rFonts w:ascii="Calibri" w:cs="Calibri" w:eastAsia="Calibri" w:hAnsi="Calibri"/>
                <w:color w:val="0F2439"/>
                <w:sz w:val="20"/>
                <w:szCs w:val="20"/>
              </w:rPr>
              <w:t xml:space="preserve">M4: Sprint 1 Complete</w:t>
            </w:r>
          </w:p>
        </w:tc>
        <w:tc>
          <w:tcPr>
            <w:tcW w:type="dxa" w:w="1500"/>
            <w:shd w:fill="FFFFFF"/>
          </w:tcPr>
          <w:p>
            <w:r>
              <w:rPr>
                <w:rFonts w:ascii="Calibri" w:cs="Calibri" w:eastAsia="Calibri" w:hAnsi="Calibri"/>
                <w:color w:val="0F2439"/>
                <w:sz w:val="20"/>
                <w:szCs w:val="20"/>
              </w:rPr>
              <w:t xml:space="preserve">Phase 4</w:t>
            </w:r>
          </w:p>
        </w:tc>
        <w:tc>
          <w:tcPr>
            <w:tcW w:type="dxa" w:w="1500"/>
            <w:shd w:fill="FFFFFF"/>
          </w:tcPr>
          <w:p>
            <w:r>
              <w:rPr>
                <w:rFonts w:ascii="Calibri" w:cs="Calibri" w:eastAsia="Calibri" w:hAnsi="Calibri"/>
                <w:color w:val="0F2439"/>
                <w:sz w:val="20"/>
                <w:szCs w:val="20"/>
              </w:rPr>
              <w:t xml:space="preserve">Jan 17, 2026</w:t>
            </w:r>
          </w:p>
        </w:tc>
        <w:tc>
          <w:tcPr>
            <w:tcW w:type="dxa" w:w="1500"/>
            <w:shd w:fill="FFFFFF"/>
          </w:tcPr>
          <w:p>
            <w:r>
              <w:rPr>
                <w:rFonts w:ascii="Calibri" w:cs="Calibri" w:eastAsia="Calibri" w:hAnsi="Calibri"/>
                <w:color w:val="0F2439"/>
                <w:sz w:val="20"/>
                <w:szCs w:val="20"/>
              </w:rPr>
              <w:t xml:space="preserve">Design approval</w:t>
            </w:r>
          </w:p>
        </w:tc>
        <w:tc>
          <w:tcPr>
            <w:tcW w:type="dxa" w:w="1500"/>
            <w:shd w:fill="FFFFFF"/>
          </w:tcPr>
          <w:p>
            <w:r>
              <w:rPr>
                <w:rFonts w:ascii="Calibri" w:cs="Calibri" w:eastAsia="Calibri" w:hAnsi="Calibri"/>
                <w:color w:val="0F2439"/>
                <w:sz w:val="20"/>
                <w:szCs w:val="20"/>
              </w:rPr>
              <w:t xml:space="preserve">Auth + Validation + Portal base</w:t>
            </w:r>
          </w:p>
        </w:tc>
        <w:tc>
          <w:tcPr>
            <w:tcW w:type="dxa" w:w="1500"/>
            <w:shd w:fill="FFFFFF"/>
          </w:tcPr>
          <w:p>
            <w:r>
              <w:rPr>
                <w:rFonts w:ascii="Calibri" w:cs="Calibri" w:eastAsia="Calibri" w:hAnsi="Calibri"/>
                <w:color w:val="0F2439"/>
                <w:sz w:val="20"/>
                <w:szCs w:val="20"/>
              </w:rPr>
              <w:t xml:space="preserve">G4</w:t>
            </w:r>
          </w:p>
        </w:tc>
      </w:tr>
      <w:tr>
        <w:tc>
          <w:tcPr>
            <w:tcW w:type="dxa" w:w="1500"/>
            <w:shd w:fill="E8F4F8"/>
          </w:tcPr>
          <w:p>
            <w:r>
              <w:rPr>
                <w:rFonts w:ascii="Calibri" w:cs="Calibri" w:eastAsia="Calibri" w:hAnsi="Calibri"/>
                <w:color w:val="0F2439"/>
                <w:sz w:val="20"/>
                <w:szCs w:val="20"/>
              </w:rPr>
              <w:t xml:space="preserve">M5: Sprint 2 Complete</w:t>
            </w:r>
          </w:p>
        </w:tc>
        <w:tc>
          <w:tcPr>
            <w:tcW w:type="dxa" w:w="1500"/>
            <w:shd w:fill="E8F4F8"/>
          </w:tcPr>
          <w:p>
            <w:r>
              <w:rPr>
                <w:rFonts w:ascii="Calibri" w:cs="Calibri" w:eastAsia="Calibri" w:hAnsi="Calibri"/>
                <w:color w:val="0F2439"/>
                <w:sz w:val="20"/>
                <w:szCs w:val="20"/>
              </w:rPr>
              <w:t xml:space="preserve">Phase 4</w:t>
            </w:r>
          </w:p>
        </w:tc>
        <w:tc>
          <w:tcPr>
            <w:tcW w:type="dxa" w:w="1500"/>
            <w:shd w:fill="E8F4F8"/>
          </w:tcPr>
          <w:p>
            <w:r>
              <w:rPr>
                <w:rFonts w:ascii="Calibri" w:cs="Calibri" w:eastAsia="Calibri" w:hAnsi="Calibri"/>
                <w:color w:val="0F2439"/>
                <w:sz w:val="20"/>
                <w:szCs w:val="20"/>
              </w:rPr>
              <w:t xml:space="preserve">Jan 31, 2026</w:t>
            </w:r>
          </w:p>
        </w:tc>
        <w:tc>
          <w:tcPr>
            <w:tcW w:type="dxa" w:w="1500"/>
            <w:shd w:fill="E8F4F8"/>
          </w:tcPr>
          <w:p>
            <w:r>
              <w:rPr>
                <w:rFonts w:ascii="Calibri" w:cs="Calibri" w:eastAsia="Calibri" w:hAnsi="Calibri"/>
                <w:color w:val="0F2439"/>
                <w:sz w:val="20"/>
                <w:szCs w:val="20"/>
              </w:rPr>
              <w:t xml:space="preserve">Sprint 1 done</w:t>
            </w:r>
          </w:p>
        </w:tc>
        <w:tc>
          <w:tcPr>
            <w:tcW w:type="dxa" w:w="1500"/>
            <w:shd w:fill="E8F4F8"/>
          </w:tcPr>
          <w:p>
            <w:r>
              <w:rPr>
                <w:rFonts w:ascii="Calibri" w:cs="Calibri" w:eastAsia="Calibri" w:hAnsi="Calibri"/>
                <w:color w:val="0F2439"/>
                <w:sz w:val="20"/>
                <w:szCs w:val="20"/>
              </w:rPr>
              <w:t xml:space="preserve">Return CRUD + Agent dashboard</w:t>
            </w:r>
          </w:p>
        </w:tc>
        <w:tc>
          <w:tcPr>
            <w:tcW w:type="dxa" w:w="1500"/>
            <w:shd w:fill="E8F4F8"/>
          </w:tcPr>
          <w:p>
            <w:r>
              <w:rPr>
                <w:rFonts w:ascii="Calibri" w:cs="Calibri" w:eastAsia="Calibri" w:hAnsi="Calibri"/>
                <w:color w:val="0F2439"/>
                <w:sz w:val="20"/>
                <w:szCs w:val="20"/>
              </w:rPr>
              <w:t xml:space="preserve">G4</w:t>
            </w:r>
          </w:p>
        </w:tc>
      </w:tr>
      <w:tr>
        <w:tc>
          <w:tcPr>
            <w:tcW w:type="dxa" w:w="1500"/>
            <w:shd w:fill="FFFFFF"/>
          </w:tcPr>
          <w:p>
            <w:r>
              <w:rPr>
                <w:rFonts w:ascii="Calibri" w:cs="Calibri" w:eastAsia="Calibri" w:hAnsi="Calibri"/>
                <w:color w:val="0F2439"/>
                <w:sz w:val="20"/>
                <w:szCs w:val="20"/>
              </w:rPr>
              <w:t xml:space="preserve">M6: Sprint 3 Complete</w:t>
            </w:r>
          </w:p>
        </w:tc>
        <w:tc>
          <w:tcPr>
            <w:tcW w:type="dxa" w:w="1500"/>
            <w:shd w:fill="FFFFFF"/>
          </w:tcPr>
          <w:p>
            <w:r>
              <w:rPr>
                <w:rFonts w:ascii="Calibri" w:cs="Calibri" w:eastAsia="Calibri" w:hAnsi="Calibri"/>
                <w:color w:val="0F2439"/>
                <w:sz w:val="20"/>
                <w:szCs w:val="20"/>
              </w:rPr>
              <w:t xml:space="preserve">Phase 4</w:t>
            </w:r>
          </w:p>
        </w:tc>
        <w:tc>
          <w:tcPr>
            <w:tcW w:type="dxa" w:w="1500"/>
            <w:shd w:fill="FFFFFF"/>
          </w:tcPr>
          <w:p>
            <w:r>
              <w:rPr>
                <w:rFonts w:ascii="Calibri" w:cs="Calibri" w:eastAsia="Calibri" w:hAnsi="Calibri"/>
                <w:color w:val="0F2439"/>
                <w:sz w:val="20"/>
                <w:szCs w:val="20"/>
              </w:rPr>
              <w:t xml:space="preserve">Feb 14, 2026</w:t>
            </w:r>
          </w:p>
        </w:tc>
        <w:tc>
          <w:tcPr>
            <w:tcW w:type="dxa" w:w="1500"/>
            <w:shd w:fill="FFFFFF"/>
          </w:tcPr>
          <w:p>
            <w:r>
              <w:rPr>
                <w:rFonts w:ascii="Calibri" w:cs="Calibri" w:eastAsia="Calibri" w:hAnsi="Calibri"/>
                <w:color w:val="0F2439"/>
                <w:sz w:val="20"/>
                <w:szCs w:val="20"/>
              </w:rPr>
              <w:t xml:space="preserve">Sprint 2 done</w:t>
            </w:r>
          </w:p>
        </w:tc>
        <w:tc>
          <w:tcPr>
            <w:tcW w:type="dxa" w:w="1500"/>
            <w:shd w:fill="FFFFFF"/>
          </w:tcPr>
          <w:p>
            <w:r>
              <w:rPr>
                <w:rFonts w:ascii="Calibri" w:cs="Calibri" w:eastAsia="Calibri" w:hAnsi="Calibri"/>
                <w:color w:val="0F2439"/>
                <w:sz w:val="20"/>
                <w:szCs w:val="20"/>
              </w:rPr>
              <w:t xml:space="preserve">Warehouse receiving + inspection</w:t>
            </w:r>
          </w:p>
        </w:tc>
        <w:tc>
          <w:tcPr>
            <w:tcW w:type="dxa" w:w="1500"/>
            <w:shd w:fill="FFFFFF"/>
          </w:tcPr>
          <w:p>
            <w:r>
              <w:rPr>
                <w:rFonts w:ascii="Calibri" w:cs="Calibri" w:eastAsia="Calibri" w:hAnsi="Calibri"/>
                <w:color w:val="0F2439"/>
                <w:sz w:val="20"/>
                <w:szCs w:val="20"/>
              </w:rPr>
              <w:t xml:space="preserve">G4</w:t>
            </w:r>
          </w:p>
        </w:tc>
      </w:tr>
      <w:tr>
        <w:tc>
          <w:tcPr>
            <w:tcW w:type="dxa" w:w="1500"/>
            <w:shd w:fill="E8F4F8"/>
          </w:tcPr>
          <w:p>
            <w:r>
              <w:rPr>
                <w:rFonts w:ascii="Calibri" w:cs="Calibri" w:eastAsia="Calibri" w:hAnsi="Calibri"/>
                <w:color w:val="0F2439"/>
                <w:sz w:val="20"/>
                <w:szCs w:val="20"/>
              </w:rPr>
              <w:t xml:space="preserve">M7: Sprint 4 Complete</w:t>
            </w:r>
          </w:p>
        </w:tc>
        <w:tc>
          <w:tcPr>
            <w:tcW w:type="dxa" w:w="1500"/>
            <w:shd w:fill="E8F4F8"/>
          </w:tcPr>
          <w:p>
            <w:r>
              <w:rPr>
                <w:rFonts w:ascii="Calibri" w:cs="Calibri" w:eastAsia="Calibri" w:hAnsi="Calibri"/>
                <w:color w:val="0F2439"/>
                <w:sz w:val="20"/>
                <w:szCs w:val="20"/>
              </w:rPr>
              <w:t xml:space="preserve">Phase 4</w:t>
            </w:r>
          </w:p>
        </w:tc>
        <w:tc>
          <w:tcPr>
            <w:tcW w:type="dxa" w:w="1500"/>
            <w:shd w:fill="E8F4F8"/>
          </w:tcPr>
          <w:p>
            <w:r>
              <w:rPr>
                <w:rFonts w:ascii="Calibri" w:cs="Calibri" w:eastAsia="Calibri" w:hAnsi="Calibri"/>
                <w:color w:val="0F2439"/>
                <w:sz w:val="20"/>
                <w:szCs w:val="20"/>
              </w:rPr>
              <w:t xml:space="preserve">Feb 28, 2026</w:t>
            </w:r>
          </w:p>
        </w:tc>
        <w:tc>
          <w:tcPr>
            <w:tcW w:type="dxa" w:w="1500"/>
            <w:shd w:fill="E8F4F8"/>
          </w:tcPr>
          <w:p>
            <w:r>
              <w:rPr>
                <w:rFonts w:ascii="Calibri" w:cs="Calibri" w:eastAsia="Calibri" w:hAnsi="Calibri"/>
                <w:color w:val="0F2439"/>
                <w:sz w:val="20"/>
                <w:szCs w:val="20"/>
              </w:rPr>
              <w:t xml:space="preserve">Sprint 3 done</w:t>
            </w:r>
          </w:p>
        </w:tc>
        <w:tc>
          <w:tcPr>
            <w:tcW w:type="dxa" w:w="1500"/>
            <w:shd w:fill="E8F4F8"/>
          </w:tcPr>
          <w:p>
            <w:r>
              <w:rPr>
                <w:rFonts w:ascii="Calibri" w:cs="Calibri" w:eastAsia="Calibri" w:hAnsi="Calibri"/>
                <w:color w:val="0F2439"/>
                <w:sz w:val="20"/>
                <w:szCs w:val="20"/>
              </w:rPr>
              <w:t xml:space="preserve">Refund calc + ERP integration</w:t>
            </w:r>
          </w:p>
        </w:tc>
        <w:tc>
          <w:tcPr>
            <w:tcW w:type="dxa" w:w="1500"/>
            <w:shd w:fill="E8F4F8"/>
          </w:tcPr>
          <w:p>
            <w:r>
              <w:rPr>
                <w:rFonts w:ascii="Calibri" w:cs="Calibri" w:eastAsia="Calibri" w:hAnsi="Calibri"/>
                <w:color w:val="0F2439"/>
                <w:sz w:val="20"/>
                <w:szCs w:val="20"/>
              </w:rPr>
              <w:t xml:space="preserve">G4</w:t>
            </w:r>
          </w:p>
        </w:tc>
      </w:tr>
      <w:tr>
        <w:tc>
          <w:tcPr>
            <w:tcW w:type="dxa" w:w="1500"/>
            <w:shd w:fill="FFFFFF"/>
          </w:tcPr>
          <w:p>
            <w:r>
              <w:rPr>
                <w:rFonts w:ascii="Calibri" w:cs="Calibri" w:eastAsia="Calibri" w:hAnsi="Calibri"/>
                <w:color w:val="0F2439"/>
                <w:sz w:val="20"/>
                <w:szCs w:val="20"/>
              </w:rPr>
              <w:t xml:space="preserve">M8: Sprint 5 Complete</w:t>
            </w:r>
          </w:p>
        </w:tc>
        <w:tc>
          <w:tcPr>
            <w:tcW w:type="dxa" w:w="1500"/>
            <w:shd w:fill="FFFFFF"/>
          </w:tcPr>
          <w:p>
            <w:r>
              <w:rPr>
                <w:rFonts w:ascii="Calibri" w:cs="Calibri" w:eastAsia="Calibri" w:hAnsi="Calibri"/>
                <w:color w:val="0F2439"/>
                <w:sz w:val="20"/>
                <w:szCs w:val="20"/>
              </w:rPr>
              <w:t xml:space="preserve">Phase 4</w:t>
            </w:r>
          </w:p>
        </w:tc>
        <w:tc>
          <w:tcPr>
            <w:tcW w:type="dxa" w:w="1500"/>
            <w:shd w:fill="FFFFFF"/>
          </w:tcPr>
          <w:p>
            <w:r>
              <w:rPr>
                <w:rFonts w:ascii="Calibri" w:cs="Calibri" w:eastAsia="Calibri" w:hAnsi="Calibri"/>
                <w:color w:val="0F2439"/>
                <w:sz w:val="20"/>
                <w:szCs w:val="20"/>
              </w:rPr>
              <w:t xml:space="preserve">Mar 13, 2026</w:t>
            </w:r>
          </w:p>
        </w:tc>
        <w:tc>
          <w:tcPr>
            <w:tcW w:type="dxa" w:w="1500"/>
            <w:shd w:fill="FFFFFF"/>
          </w:tcPr>
          <w:p>
            <w:r>
              <w:rPr>
                <w:rFonts w:ascii="Calibri" w:cs="Calibri" w:eastAsia="Calibri" w:hAnsi="Calibri"/>
                <w:color w:val="0F2439"/>
                <w:sz w:val="20"/>
                <w:szCs w:val="20"/>
              </w:rPr>
              <w:t xml:space="preserve">Sprint 4 done</w:t>
            </w:r>
          </w:p>
        </w:tc>
        <w:tc>
          <w:tcPr>
            <w:tcW w:type="dxa" w:w="1500"/>
            <w:shd w:fill="FFFFFF"/>
          </w:tcPr>
          <w:p>
            <w:r>
              <w:rPr>
                <w:rFonts w:ascii="Calibri" w:cs="Calibri" w:eastAsia="Calibri" w:hAnsi="Calibri"/>
                <w:color w:val="0F2439"/>
                <w:sz w:val="20"/>
                <w:szCs w:val="20"/>
              </w:rPr>
              <w:t xml:space="preserve">Analytics + Admin + Polish</w:t>
            </w:r>
          </w:p>
        </w:tc>
        <w:tc>
          <w:tcPr>
            <w:tcW w:type="dxa" w:w="1500"/>
            <w:shd w:fill="FFFFFF"/>
          </w:tcPr>
          <w:p>
            <w:r>
              <w:rPr>
                <w:rFonts w:ascii="Calibri" w:cs="Calibri" w:eastAsia="Calibri" w:hAnsi="Calibri"/>
                <w:color w:val="0F2439"/>
                <w:sz w:val="20"/>
                <w:szCs w:val="20"/>
              </w:rPr>
              <w:t xml:space="preserve">G4</w:t>
            </w:r>
          </w:p>
        </w:tc>
      </w:tr>
      <w:tr>
        <w:tc>
          <w:tcPr>
            <w:tcW w:type="dxa" w:w="1500"/>
            <w:shd w:fill="E8F4F8"/>
          </w:tcPr>
          <w:p>
            <w:r>
              <w:rPr>
                <w:rFonts w:ascii="Calibri" w:cs="Calibri" w:eastAsia="Calibri" w:hAnsi="Calibri"/>
                <w:color w:val="0F2439"/>
                <w:sz w:val="20"/>
                <w:szCs w:val="20"/>
              </w:rPr>
              <w:t xml:space="preserve">M9: SIT Complete</w:t>
            </w:r>
          </w:p>
        </w:tc>
        <w:tc>
          <w:tcPr>
            <w:tcW w:type="dxa" w:w="1500"/>
            <w:shd w:fill="E8F4F8"/>
          </w:tcPr>
          <w:p>
            <w:r>
              <w:rPr>
                <w:rFonts w:ascii="Calibri" w:cs="Calibri" w:eastAsia="Calibri" w:hAnsi="Calibri"/>
                <w:color w:val="0F2439"/>
                <w:sz w:val="20"/>
                <w:szCs w:val="20"/>
              </w:rPr>
              <w:t xml:space="preserve">Phase 5</w:t>
            </w:r>
          </w:p>
        </w:tc>
        <w:tc>
          <w:tcPr>
            <w:tcW w:type="dxa" w:w="1500"/>
            <w:shd w:fill="E8F4F8"/>
          </w:tcPr>
          <w:p>
            <w:r>
              <w:rPr>
                <w:rFonts w:ascii="Calibri" w:cs="Calibri" w:eastAsia="Calibri" w:hAnsi="Calibri"/>
                <w:color w:val="0F2439"/>
                <w:sz w:val="20"/>
                <w:szCs w:val="20"/>
              </w:rPr>
              <w:t xml:space="preserve">Mar 27, 2026</w:t>
            </w:r>
          </w:p>
        </w:tc>
        <w:tc>
          <w:tcPr>
            <w:tcW w:type="dxa" w:w="1500"/>
            <w:shd w:fill="E8F4F8"/>
          </w:tcPr>
          <w:p>
            <w:r>
              <w:rPr>
                <w:rFonts w:ascii="Calibri" w:cs="Calibri" w:eastAsia="Calibri" w:hAnsi="Calibri"/>
                <w:color w:val="0F2439"/>
                <w:sz w:val="20"/>
                <w:szCs w:val="20"/>
              </w:rPr>
              <w:t xml:space="preserve">All sprints done</w:t>
            </w:r>
          </w:p>
        </w:tc>
        <w:tc>
          <w:tcPr>
            <w:tcW w:type="dxa" w:w="1500"/>
            <w:shd w:fill="E8F4F8"/>
          </w:tcPr>
          <w:p>
            <w:r>
              <w:rPr>
                <w:rFonts w:ascii="Calibri" w:cs="Calibri" w:eastAsia="Calibri" w:hAnsi="Calibri"/>
                <w:color w:val="0F2439"/>
                <w:sz w:val="20"/>
                <w:szCs w:val="20"/>
              </w:rPr>
              <w:t xml:space="preserve">SIT test report (95%+ pass)</w:t>
            </w:r>
          </w:p>
        </w:tc>
        <w:tc>
          <w:tcPr>
            <w:tcW w:type="dxa" w:w="1500"/>
            <w:shd w:fill="E8F4F8"/>
          </w:tcPr>
          <w:p>
            <w:r>
              <w:rPr>
                <w:rFonts w:ascii="Calibri" w:cs="Calibri" w:eastAsia="Calibri" w:hAnsi="Calibri"/>
                <w:color w:val="0F2439"/>
                <w:sz w:val="20"/>
                <w:szCs w:val="20"/>
              </w:rPr>
              <w:t xml:space="preserve">G5</w:t>
            </w:r>
          </w:p>
        </w:tc>
      </w:tr>
      <w:tr>
        <w:tc>
          <w:tcPr>
            <w:tcW w:type="dxa" w:w="1500"/>
            <w:shd w:fill="FFFFFF"/>
          </w:tcPr>
          <w:p>
            <w:r>
              <w:rPr>
                <w:rFonts w:ascii="Calibri" w:cs="Calibri" w:eastAsia="Calibri" w:hAnsi="Calibri"/>
                <w:color w:val="0F2439"/>
                <w:sz w:val="20"/>
                <w:szCs w:val="20"/>
              </w:rPr>
              <w:t xml:space="preserve">M10: UAT Sign-off</w:t>
            </w:r>
          </w:p>
        </w:tc>
        <w:tc>
          <w:tcPr>
            <w:tcW w:type="dxa" w:w="1500"/>
            <w:shd w:fill="FFFFFF"/>
          </w:tcPr>
          <w:p>
            <w:r>
              <w:rPr>
                <w:rFonts w:ascii="Calibri" w:cs="Calibri" w:eastAsia="Calibri" w:hAnsi="Calibri"/>
                <w:color w:val="0F2439"/>
                <w:sz w:val="20"/>
                <w:szCs w:val="20"/>
              </w:rPr>
              <w:t xml:space="preserve">Phase 5</w:t>
            </w:r>
          </w:p>
        </w:tc>
        <w:tc>
          <w:tcPr>
            <w:tcW w:type="dxa" w:w="1500"/>
            <w:shd w:fill="FFFFFF"/>
          </w:tcPr>
          <w:p>
            <w:r>
              <w:rPr>
                <w:rFonts w:ascii="Calibri" w:cs="Calibri" w:eastAsia="Calibri" w:hAnsi="Calibri"/>
                <w:color w:val="0F2439"/>
                <w:sz w:val="20"/>
                <w:szCs w:val="20"/>
              </w:rPr>
              <w:t xml:space="preserve">Apr 24, 2026</w:t>
            </w:r>
          </w:p>
        </w:tc>
        <w:tc>
          <w:tcPr>
            <w:tcW w:type="dxa" w:w="1500"/>
            <w:shd w:fill="FFFFFF"/>
          </w:tcPr>
          <w:p>
            <w:r>
              <w:rPr>
                <w:rFonts w:ascii="Calibri" w:cs="Calibri" w:eastAsia="Calibri" w:hAnsi="Calibri"/>
                <w:color w:val="0F2439"/>
                <w:sz w:val="20"/>
                <w:szCs w:val="20"/>
              </w:rPr>
              <w:t xml:space="preserve">SIT passed</w:t>
            </w:r>
          </w:p>
        </w:tc>
        <w:tc>
          <w:tcPr>
            <w:tcW w:type="dxa" w:w="1500"/>
            <w:shd w:fill="FFFFFF"/>
          </w:tcPr>
          <w:p>
            <w:r>
              <w:rPr>
                <w:rFonts w:ascii="Calibri" w:cs="Calibri" w:eastAsia="Calibri" w:hAnsi="Calibri"/>
                <w:color w:val="0F2439"/>
                <w:sz w:val="20"/>
                <w:szCs w:val="20"/>
              </w:rPr>
              <w:t xml:space="preserve">Go/No-Go decision</w:t>
            </w:r>
          </w:p>
        </w:tc>
        <w:tc>
          <w:tcPr>
            <w:tcW w:type="dxa" w:w="1500"/>
            <w:shd w:fill="FFFFFF"/>
          </w:tcPr>
          <w:p>
            <w:r>
              <w:rPr>
                <w:rFonts w:ascii="Calibri" w:cs="Calibri" w:eastAsia="Calibri" w:hAnsi="Calibri"/>
                <w:color w:val="0F2439"/>
                <w:sz w:val="20"/>
                <w:szCs w:val="20"/>
              </w:rPr>
              <w:t xml:space="preserve">G6</w:t>
            </w:r>
          </w:p>
        </w:tc>
      </w:tr>
      <w:tr>
        <w:tc>
          <w:tcPr>
            <w:tcW w:type="dxa" w:w="1500"/>
            <w:shd w:fill="E8F4F8"/>
          </w:tcPr>
          <w:p>
            <w:r>
              <w:rPr>
                <w:rFonts w:ascii="Calibri" w:cs="Calibri" w:eastAsia="Calibri" w:hAnsi="Calibri"/>
                <w:color w:val="0F2439"/>
                <w:sz w:val="20"/>
                <w:szCs w:val="20"/>
              </w:rPr>
              <w:t xml:space="preserve">M11: Go-Live</w:t>
            </w:r>
          </w:p>
        </w:tc>
        <w:tc>
          <w:tcPr>
            <w:tcW w:type="dxa" w:w="1500"/>
            <w:shd w:fill="E8F4F8"/>
          </w:tcPr>
          <w:p>
            <w:r>
              <w:rPr>
                <w:rFonts w:ascii="Calibri" w:cs="Calibri" w:eastAsia="Calibri" w:hAnsi="Calibri"/>
                <w:color w:val="0F2439"/>
                <w:sz w:val="20"/>
                <w:szCs w:val="20"/>
              </w:rPr>
              <w:t xml:space="preserve">Phase 6</w:t>
            </w:r>
          </w:p>
        </w:tc>
        <w:tc>
          <w:tcPr>
            <w:tcW w:type="dxa" w:w="1500"/>
            <w:shd w:fill="E8F4F8"/>
          </w:tcPr>
          <w:p>
            <w:r>
              <w:rPr>
                <w:rFonts w:ascii="Calibri" w:cs="Calibri" w:eastAsia="Calibri" w:hAnsi="Calibri"/>
                <w:color w:val="0F2439"/>
                <w:sz w:val="20"/>
                <w:szCs w:val="20"/>
              </w:rPr>
              <w:t xml:space="preserve">Apr 28, 2026</w:t>
            </w:r>
          </w:p>
        </w:tc>
        <w:tc>
          <w:tcPr>
            <w:tcW w:type="dxa" w:w="1500"/>
            <w:shd w:fill="E8F4F8"/>
          </w:tcPr>
          <w:p>
            <w:r>
              <w:rPr>
                <w:rFonts w:ascii="Calibri" w:cs="Calibri" w:eastAsia="Calibri" w:hAnsi="Calibri"/>
                <w:color w:val="0F2439"/>
                <w:sz w:val="20"/>
                <w:szCs w:val="20"/>
              </w:rPr>
              <w:t xml:space="preserve">UAT signed off</w:t>
            </w:r>
          </w:p>
        </w:tc>
        <w:tc>
          <w:tcPr>
            <w:tcW w:type="dxa" w:w="1500"/>
            <w:shd w:fill="E8F4F8"/>
          </w:tcPr>
          <w:p>
            <w:r>
              <w:rPr>
                <w:rFonts w:ascii="Calibri" w:cs="Calibri" w:eastAsia="Calibri" w:hAnsi="Calibri"/>
                <w:color w:val="0F2439"/>
                <w:sz w:val="20"/>
                <w:szCs w:val="20"/>
              </w:rPr>
              <w:t xml:space="preserve">Production deployment</w:t>
            </w:r>
          </w:p>
        </w:tc>
        <w:tc>
          <w:tcPr>
            <w:tcW w:type="dxa" w:w="1500"/>
            <w:shd w:fill="E8F4F8"/>
          </w:tcPr>
          <w:p>
            <w:r>
              <w:rPr>
                <w:rFonts w:ascii="Calibri" w:cs="Calibri" w:eastAsia="Calibri" w:hAnsi="Calibri"/>
                <w:color w:val="0F2439"/>
                <w:sz w:val="20"/>
                <w:szCs w:val="20"/>
              </w:rPr>
              <w:t xml:space="preserve">G7</w:t>
            </w:r>
          </w:p>
        </w:tc>
      </w:tr>
      <w:tr>
        <w:tc>
          <w:tcPr>
            <w:tcW w:type="dxa" w:w="1500"/>
            <w:shd w:fill="FFFFFF"/>
          </w:tcPr>
          <w:p>
            <w:r>
              <w:rPr>
                <w:rFonts w:ascii="Calibri" w:cs="Calibri" w:eastAsia="Calibri" w:hAnsi="Calibri"/>
                <w:color w:val="0F2439"/>
                <w:sz w:val="20"/>
                <w:szCs w:val="20"/>
              </w:rPr>
              <w:t xml:space="preserve">M12: Post-Launch Review</w:t>
            </w:r>
          </w:p>
        </w:tc>
        <w:tc>
          <w:tcPr>
            <w:tcW w:type="dxa" w:w="1500"/>
            <w:shd w:fill="FFFFFF"/>
          </w:tcPr>
          <w:p>
            <w:r>
              <w:rPr>
                <w:rFonts w:ascii="Calibri" w:cs="Calibri" w:eastAsia="Calibri" w:hAnsi="Calibri"/>
                <w:color w:val="0F2439"/>
                <w:sz w:val="20"/>
                <w:szCs w:val="20"/>
              </w:rPr>
              <w:t xml:space="preserve">Phase 7</w:t>
            </w:r>
          </w:p>
        </w:tc>
        <w:tc>
          <w:tcPr>
            <w:tcW w:type="dxa" w:w="1500"/>
            <w:shd w:fill="FFFFFF"/>
          </w:tcPr>
          <w:p>
            <w:r>
              <w:rPr>
                <w:rFonts w:ascii="Calibri" w:cs="Calibri" w:eastAsia="Calibri" w:hAnsi="Calibri"/>
                <w:color w:val="0F2439"/>
                <w:sz w:val="20"/>
                <w:szCs w:val="20"/>
              </w:rPr>
              <w:t xml:space="preserve">May 28, 2026</w:t>
            </w:r>
          </w:p>
        </w:tc>
        <w:tc>
          <w:tcPr>
            <w:tcW w:type="dxa" w:w="1500"/>
            <w:shd w:fill="FFFFFF"/>
          </w:tcPr>
          <w:p>
            <w:r>
              <w:rPr>
                <w:rFonts w:ascii="Calibri" w:cs="Calibri" w:eastAsia="Calibri" w:hAnsi="Calibri"/>
                <w:color w:val="0F2439"/>
                <w:sz w:val="20"/>
                <w:szCs w:val="20"/>
              </w:rPr>
              <w:t xml:space="preserve">30 days in production</w:t>
            </w:r>
          </w:p>
        </w:tc>
        <w:tc>
          <w:tcPr>
            <w:tcW w:type="dxa" w:w="1500"/>
            <w:shd w:fill="FFFFFF"/>
          </w:tcPr>
          <w:p>
            <w:r>
              <w:rPr>
                <w:rFonts w:ascii="Calibri" w:cs="Calibri" w:eastAsia="Calibri" w:hAnsi="Calibri"/>
                <w:color w:val="0F2439"/>
                <w:sz w:val="20"/>
                <w:szCs w:val="20"/>
              </w:rPr>
              <w:t xml:space="preserve">Operational metrics report</w:t>
            </w:r>
          </w:p>
        </w:tc>
        <w:tc>
          <w:tcPr>
            <w:tcW w:type="dxa" w:w="1500"/>
            <w:shd w:fill="FFFFFF"/>
          </w:tcPr>
          <w:p>
            <w:r>
              <w:rPr>
                <w:rFonts w:ascii="Calibri" w:cs="Calibri" w:eastAsia="Calibri" w:hAnsi="Calibri"/>
                <w:color w:val="0F2439"/>
                <w:sz w:val="20"/>
                <w:szCs w:val="20"/>
              </w:rPr>
              <w:t xml:space="preserve">G8</w:t>
            </w:r>
          </w:p>
        </w:tc>
      </w:tr>
    </w:tbl>
    <w:p>
      <w:pPr>
        <w:pStyle w:val="1"/>
        <w:spacing w:after="120" w:before="360"/>
      </w:pPr>
      <w:r>
        <w:rPr>
          <w:rFonts w:ascii="Calibri" w:cs="Calibri" w:eastAsia="Calibri" w:hAnsi="Calibri"/>
          <w:b/>
          <w:bCs/>
          <w:color w:val="1B3A5C"/>
          <w:sz w:val="32"/>
          <w:szCs w:val="32"/>
        </w:rPr>
        <w:t xml:space="preserve">17. Team Structure and Resource Allocation</w:t>
      </w:r>
    </w:p>
    <w:p>
      <w:pPr>
        <w:spacing w:after="120" w:line="276"/>
      </w:pPr>
      <w:r>
        <w:rPr>
          <w:rFonts w:ascii="Calibri" w:cs="Calibri" w:eastAsia="Calibri" w:hAnsi="Calibri"/>
          <w:color w:val="0F2439"/>
          <w:sz w:val="22"/>
          <w:szCs w:val="22"/>
        </w:rPr>
        <w:t xml:space="preserve">The project team is organized as a cross-functional Scrum team with all the skills necessary to design, develop, test, and deploy the system. The team structure follows the Spotify model of squads, with the RMS squad being a self-contained unit that includes product, design, development, QA, and DevOps capabilities. The team operates with a flat structure during daily execution, escalating to the governance hierarchy only when decisions exceed team-level authority.</w:t>
      </w:r>
    </w:p>
    <w:p>
      <w:pPr>
        <w:pStyle w:val="2"/>
        <w:spacing w:after="120" w:before="240"/>
      </w:pPr>
      <w:r>
        <w:rPr>
          <w:rFonts w:ascii="Calibri" w:cs="Calibri" w:eastAsia="Calibri" w:hAnsi="Calibri"/>
          <w:b/>
          <w:bCs/>
          <w:color w:val="2E86AB"/>
          <w:sz w:val="26"/>
          <w:szCs w:val="26"/>
        </w:rPr>
        <w:t xml:space="preserve">17.1 Resource Allocation by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500"/>
            <w:shd w:fill="1B3A5C"/>
          </w:tcPr>
          <w:p>
            <w:r>
              <w:rPr>
                <w:rFonts w:ascii="Calibri" w:cs="Calibri" w:eastAsia="Calibri" w:hAnsi="Calibri"/>
                <w:b/>
                <w:bCs/>
                <w:color w:val="FFFFFF"/>
                <w:sz w:val="20"/>
                <w:szCs w:val="20"/>
              </w:rPr>
              <w:t xml:space="preserve">Role</w:t>
            </w:r>
          </w:p>
        </w:tc>
        <w:tc>
          <w:tcPr>
            <w:tcW w:type="dxa" w:w="1500"/>
            <w:shd w:fill="1B3A5C"/>
          </w:tcPr>
          <w:p>
            <w:r>
              <w:rPr>
                <w:rFonts w:ascii="Calibri" w:cs="Calibri" w:eastAsia="Calibri" w:hAnsi="Calibri"/>
                <w:b/>
                <w:bCs/>
                <w:color w:val="FFFFFF"/>
                <w:sz w:val="20"/>
                <w:szCs w:val="20"/>
              </w:rPr>
              <w:t xml:space="preserve">Phase 1-2</w:t>
            </w:r>
          </w:p>
        </w:tc>
        <w:tc>
          <w:tcPr>
            <w:tcW w:type="dxa" w:w="1500"/>
            <w:shd w:fill="1B3A5C"/>
          </w:tcPr>
          <w:p>
            <w:r>
              <w:rPr>
                <w:rFonts w:ascii="Calibri" w:cs="Calibri" w:eastAsia="Calibri" w:hAnsi="Calibri"/>
                <w:b/>
                <w:bCs/>
                <w:color w:val="FFFFFF"/>
                <w:sz w:val="20"/>
                <w:szCs w:val="20"/>
              </w:rPr>
              <w:t xml:space="preserve">Phase 3</w:t>
            </w:r>
          </w:p>
        </w:tc>
        <w:tc>
          <w:tcPr>
            <w:tcW w:type="dxa" w:w="1500"/>
            <w:shd w:fill="1B3A5C"/>
          </w:tcPr>
          <w:p>
            <w:r>
              <w:rPr>
                <w:rFonts w:ascii="Calibri" w:cs="Calibri" w:eastAsia="Calibri" w:hAnsi="Calibri"/>
                <w:b/>
                <w:bCs/>
                <w:color w:val="FFFFFF"/>
                <w:sz w:val="20"/>
                <w:szCs w:val="20"/>
              </w:rPr>
              <w:t xml:space="preserve">Phase 4</w:t>
            </w:r>
          </w:p>
        </w:tc>
        <w:tc>
          <w:tcPr>
            <w:tcW w:type="dxa" w:w="1500"/>
            <w:shd w:fill="1B3A5C"/>
          </w:tcPr>
          <w:p>
            <w:r>
              <w:rPr>
                <w:rFonts w:ascii="Calibri" w:cs="Calibri" w:eastAsia="Calibri" w:hAnsi="Calibri"/>
                <w:b/>
                <w:bCs/>
                <w:color w:val="FFFFFF"/>
                <w:sz w:val="20"/>
                <w:szCs w:val="20"/>
              </w:rPr>
              <w:t xml:space="preserve">Phase 5</w:t>
            </w:r>
          </w:p>
        </w:tc>
        <w:tc>
          <w:tcPr>
            <w:tcW w:type="dxa" w:w="1500"/>
            <w:shd w:fill="1B3A5C"/>
          </w:tcPr>
          <w:p>
            <w:r>
              <w:rPr>
                <w:rFonts w:ascii="Calibri" w:cs="Calibri" w:eastAsia="Calibri" w:hAnsi="Calibri"/>
                <w:b/>
                <w:bCs/>
                <w:color w:val="FFFFFF"/>
                <w:sz w:val="20"/>
                <w:szCs w:val="20"/>
              </w:rPr>
              <w:t xml:space="preserve">Phase 6-7</w:t>
            </w:r>
          </w:p>
        </w:tc>
      </w:tr>
      <w:tr>
        <w:tc>
          <w:tcPr>
            <w:tcW w:type="dxa" w:w="1500"/>
            <w:shd w:fill="E8F4F8"/>
          </w:tcPr>
          <w:p>
            <w:r>
              <w:rPr>
                <w:rFonts w:ascii="Calibri" w:cs="Calibri" w:eastAsia="Calibri" w:hAnsi="Calibri"/>
                <w:color w:val="0F2439"/>
                <w:sz w:val="20"/>
                <w:szCs w:val="20"/>
              </w:rPr>
              <w:t xml:space="preserve">Business Analyst</w:t>
            </w:r>
          </w:p>
        </w:tc>
        <w:tc>
          <w:tcPr>
            <w:tcW w:type="dxa" w:w="1500"/>
            <w:shd w:fill="E8F4F8"/>
          </w:tcPr>
          <w:p>
            <w:r>
              <w:rPr>
                <w:rFonts w:ascii="Calibri" w:cs="Calibri" w:eastAsia="Calibri" w:hAnsi="Calibri"/>
                <w:color w:val="0F2439"/>
                <w:sz w:val="20"/>
                <w:szCs w:val="20"/>
              </w:rPr>
              <w:t xml:space="preserve">100%</w:t>
            </w:r>
          </w:p>
        </w:tc>
        <w:tc>
          <w:tcPr>
            <w:tcW w:type="dxa" w:w="1500"/>
            <w:shd w:fill="E8F4F8"/>
          </w:tcPr>
          <w:p>
            <w:r>
              <w:rPr>
                <w:rFonts w:ascii="Calibri" w:cs="Calibri" w:eastAsia="Calibri" w:hAnsi="Calibri"/>
                <w:color w:val="0F2439"/>
                <w:sz w:val="20"/>
                <w:szCs w:val="20"/>
              </w:rPr>
              <w:t xml:space="preserve">50%</w:t>
            </w:r>
          </w:p>
        </w:tc>
        <w:tc>
          <w:tcPr>
            <w:tcW w:type="dxa" w:w="1500"/>
            <w:shd w:fill="E8F4F8"/>
          </w:tcPr>
          <w:p>
            <w:r>
              <w:rPr>
                <w:rFonts w:ascii="Calibri" w:cs="Calibri" w:eastAsia="Calibri" w:hAnsi="Calibri"/>
                <w:color w:val="0F2439"/>
                <w:sz w:val="20"/>
                <w:szCs w:val="20"/>
              </w:rPr>
              <w:t xml:space="preserve">25%</w:t>
            </w:r>
          </w:p>
        </w:tc>
        <w:tc>
          <w:tcPr>
            <w:tcW w:type="dxa" w:w="1500"/>
            <w:shd w:fill="E8F4F8"/>
          </w:tcPr>
          <w:p>
            <w:r>
              <w:rPr>
                <w:rFonts w:ascii="Calibri" w:cs="Calibri" w:eastAsia="Calibri" w:hAnsi="Calibri"/>
                <w:color w:val="0F2439"/>
                <w:sz w:val="20"/>
                <w:szCs w:val="20"/>
              </w:rPr>
              <w:t xml:space="preserve">75% (UAT coord)</w:t>
            </w:r>
          </w:p>
        </w:tc>
        <w:tc>
          <w:tcPr>
            <w:tcW w:type="dxa" w:w="1500"/>
            <w:shd w:fill="E8F4F8"/>
          </w:tcPr>
          <w:p>
            <w:r>
              <w:rPr>
                <w:rFonts w:ascii="Calibri" w:cs="Calibri" w:eastAsia="Calibri" w:hAnsi="Calibri"/>
                <w:color w:val="0F2439"/>
                <w:sz w:val="20"/>
                <w:szCs w:val="20"/>
              </w:rPr>
              <w:t xml:space="preserve">50%</w:t>
            </w:r>
          </w:p>
        </w:tc>
      </w:tr>
      <w:tr>
        <w:tc>
          <w:tcPr>
            <w:tcW w:type="dxa" w:w="1500"/>
            <w:shd w:fill="FFFFFF"/>
          </w:tcPr>
          <w:p>
            <w:r>
              <w:rPr>
                <w:rFonts w:ascii="Calibri" w:cs="Calibri" w:eastAsia="Calibri" w:hAnsi="Calibri"/>
                <w:color w:val="0F2439"/>
                <w:sz w:val="20"/>
                <w:szCs w:val="20"/>
              </w:rPr>
              <w:t xml:space="preserve">Product Owner</w:t>
            </w:r>
          </w:p>
        </w:tc>
        <w:tc>
          <w:tcPr>
            <w:tcW w:type="dxa" w:w="1500"/>
            <w:shd w:fill="FFFFFF"/>
          </w:tcPr>
          <w:p>
            <w:r>
              <w:rPr>
                <w:rFonts w:ascii="Calibri" w:cs="Calibri" w:eastAsia="Calibri" w:hAnsi="Calibri"/>
                <w:color w:val="0F2439"/>
                <w:sz w:val="20"/>
                <w:szCs w:val="20"/>
              </w:rPr>
              <w:t xml:space="preserve">50%</w:t>
            </w:r>
          </w:p>
        </w:tc>
        <w:tc>
          <w:tcPr>
            <w:tcW w:type="dxa" w:w="1500"/>
            <w:shd w:fill="FFFFFF"/>
          </w:tcPr>
          <w:p>
            <w:r>
              <w:rPr>
                <w:rFonts w:ascii="Calibri" w:cs="Calibri" w:eastAsia="Calibri" w:hAnsi="Calibri"/>
                <w:color w:val="0F2439"/>
                <w:sz w:val="20"/>
                <w:szCs w:val="20"/>
              </w:rPr>
              <w:t xml:space="preserve">75%</w:t>
            </w:r>
          </w:p>
        </w:tc>
        <w:tc>
          <w:tcPr>
            <w:tcW w:type="dxa" w:w="1500"/>
            <w:shd w:fill="FFFFFF"/>
          </w:tcPr>
          <w:p>
            <w:r>
              <w:rPr>
                <w:rFonts w:ascii="Calibri" w:cs="Calibri" w:eastAsia="Calibri" w:hAnsi="Calibri"/>
                <w:color w:val="0F2439"/>
                <w:sz w:val="20"/>
                <w:szCs w:val="20"/>
              </w:rPr>
              <w:t xml:space="preserve">25%</w:t>
            </w:r>
          </w:p>
        </w:tc>
        <w:tc>
          <w:tcPr>
            <w:tcW w:type="dxa" w:w="1500"/>
            <w:shd w:fill="FFFFFF"/>
          </w:tcPr>
          <w:p>
            <w:r>
              <w:rPr>
                <w:rFonts w:ascii="Calibri" w:cs="Calibri" w:eastAsia="Calibri" w:hAnsi="Calibri"/>
                <w:color w:val="0F2439"/>
                <w:sz w:val="20"/>
                <w:szCs w:val="20"/>
              </w:rPr>
              <w:t xml:space="preserve">50%</w:t>
            </w:r>
          </w:p>
        </w:tc>
        <w:tc>
          <w:tcPr>
            <w:tcW w:type="dxa" w:w="1500"/>
            <w:shd w:fill="FFFFFF"/>
          </w:tcPr>
          <w:p>
            <w:r>
              <w:rPr>
                <w:rFonts w:ascii="Calibri" w:cs="Calibri" w:eastAsia="Calibri" w:hAnsi="Calibri"/>
                <w:color w:val="0F2439"/>
                <w:sz w:val="20"/>
                <w:szCs w:val="20"/>
              </w:rPr>
              <w:t xml:space="preserve">25%</w:t>
            </w:r>
          </w:p>
        </w:tc>
      </w:tr>
      <w:tr>
        <w:tc>
          <w:tcPr>
            <w:tcW w:type="dxa" w:w="1500"/>
            <w:shd w:fill="E8F4F8"/>
          </w:tcPr>
          <w:p>
            <w:r>
              <w:rPr>
                <w:rFonts w:ascii="Calibri" w:cs="Calibri" w:eastAsia="Calibri" w:hAnsi="Calibri"/>
                <w:color w:val="0F2439"/>
                <w:sz w:val="20"/>
                <w:szCs w:val="20"/>
              </w:rPr>
              <w:t xml:space="preserve">Scrum Master</w:t>
            </w:r>
          </w:p>
        </w:tc>
        <w:tc>
          <w:tcPr>
            <w:tcW w:type="dxa" w:w="1500"/>
            <w:shd w:fill="E8F4F8"/>
          </w:tcPr>
          <w:p>
            <w:r>
              <w:rPr>
                <w:rFonts w:ascii="Calibri" w:cs="Calibri" w:eastAsia="Calibri" w:hAnsi="Calibri"/>
                <w:color w:val="0F2439"/>
                <w:sz w:val="20"/>
                <w:szCs w:val="20"/>
              </w:rPr>
              <w:t xml:space="preserve">25%</w:t>
            </w:r>
          </w:p>
        </w:tc>
        <w:tc>
          <w:tcPr>
            <w:tcW w:type="dxa" w:w="1500"/>
            <w:shd w:fill="E8F4F8"/>
          </w:tcPr>
          <w:p>
            <w:r>
              <w:rPr>
                <w:rFonts w:ascii="Calibri" w:cs="Calibri" w:eastAsia="Calibri" w:hAnsi="Calibri"/>
                <w:color w:val="0F2439"/>
                <w:sz w:val="20"/>
                <w:szCs w:val="20"/>
              </w:rPr>
              <w:t xml:space="preserve">25%</w:t>
            </w:r>
          </w:p>
        </w:tc>
        <w:tc>
          <w:tcPr>
            <w:tcW w:type="dxa" w:w="1500"/>
            <w:shd w:fill="E8F4F8"/>
          </w:tcPr>
          <w:p>
            <w:r>
              <w:rPr>
                <w:rFonts w:ascii="Calibri" w:cs="Calibri" w:eastAsia="Calibri" w:hAnsi="Calibri"/>
                <w:color w:val="0F2439"/>
                <w:sz w:val="20"/>
                <w:szCs w:val="20"/>
              </w:rPr>
              <w:t xml:space="preserve">100%</w:t>
            </w:r>
          </w:p>
        </w:tc>
        <w:tc>
          <w:tcPr>
            <w:tcW w:type="dxa" w:w="1500"/>
            <w:shd w:fill="E8F4F8"/>
          </w:tcPr>
          <w:p>
            <w:r>
              <w:rPr>
                <w:rFonts w:ascii="Calibri" w:cs="Calibri" w:eastAsia="Calibri" w:hAnsi="Calibri"/>
                <w:color w:val="0F2439"/>
                <w:sz w:val="20"/>
                <w:szCs w:val="20"/>
              </w:rPr>
              <w:t xml:space="preserve">50%</w:t>
            </w:r>
          </w:p>
        </w:tc>
        <w:tc>
          <w:tcPr>
            <w:tcW w:type="dxa" w:w="1500"/>
            <w:shd w:fill="E8F4F8"/>
          </w:tcPr>
          <w:p>
            <w:r>
              <w:rPr>
                <w:rFonts w:ascii="Calibri" w:cs="Calibri" w:eastAsia="Calibri" w:hAnsi="Calibri"/>
                <w:color w:val="0F2439"/>
                <w:sz w:val="20"/>
                <w:szCs w:val="20"/>
              </w:rPr>
              <w:t xml:space="preserve">25%</w:t>
            </w:r>
          </w:p>
        </w:tc>
      </w:tr>
      <w:tr>
        <w:tc>
          <w:tcPr>
            <w:tcW w:type="dxa" w:w="1500"/>
            <w:shd w:fill="FFFFFF"/>
          </w:tcPr>
          <w:p>
            <w:r>
              <w:rPr>
                <w:rFonts w:ascii="Calibri" w:cs="Calibri" w:eastAsia="Calibri" w:hAnsi="Calibri"/>
                <w:color w:val="0F2439"/>
                <w:sz w:val="20"/>
                <w:szCs w:val="20"/>
              </w:rPr>
              <w:t xml:space="preserve">Tech Lead</w:t>
            </w:r>
          </w:p>
        </w:tc>
        <w:tc>
          <w:tcPr>
            <w:tcW w:type="dxa" w:w="1500"/>
            <w:shd w:fill="FFFFFF"/>
          </w:tcPr>
          <w:p>
            <w:r>
              <w:rPr>
                <w:rFonts w:ascii="Calibri" w:cs="Calibri" w:eastAsia="Calibri" w:hAnsi="Calibri"/>
                <w:color w:val="0F2439"/>
                <w:sz w:val="20"/>
                <w:szCs w:val="20"/>
              </w:rPr>
              <w:t xml:space="preserve">25%</w:t>
            </w:r>
          </w:p>
        </w:tc>
        <w:tc>
          <w:tcPr>
            <w:tcW w:type="dxa" w:w="1500"/>
            <w:shd w:fill="FFFFFF"/>
          </w:tcPr>
          <w:p>
            <w:r>
              <w:rPr>
                <w:rFonts w:ascii="Calibri" w:cs="Calibri" w:eastAsia="Calibri" w:hAnsi="Calibri"/>
                <w:color w:val="0F2439"/>
                <w:sz w:val="20"/>
                <w:szCs w:val="20"/>
              </w:rPr>
              <w:t xml:space="preserve">100%</w:t>
            </w:r>
          </w:p>
        </w:tc>
        <w:tc>
          <w:tcPr>
            <w:tcW w:type="dxa" w:w="1500"/>
            <w:shd w:fill="FFFFFF"/>
          </w:tcPr>
          <w:p>
            <w:r>
              <w:rPr>
                <w:rFonts w:ascii="Calibri" w:cs="Calibri" w:eastAsia="Calibri" w:hAnsi="Calibri"/>
                <w:color w:val="0F2439"/>
                <w:sz w:val="20"/>
                <w:szCs w:val="20"/>
              </w:rPr>
              <w:t xml:space="preserve">100%</w:t>
            </w:r>
          </w:p>
        </w:tc>
        <w:tc>
          <w:tcPr>
            <w:tcW w:type="dxa" w:w="1500"/>
            <w:shd w:fill="FFFFFF"/>
          </w:tcPr>
          <w:p>
            <w:r>
              <w:rPr>
                <w:rFonts w:ascii="Calibri" w:cs="Calibri" w:eastAsia="Calibri" w:hAnsi="Calibri"/>
                <w:color w:val="0F2439"/>
                <w:sz w:val="20"/>
                <w:szCs w:val="20"/>
              </w:rPr>
              <w:t xml:space="preserve">50%</w:t>
            </w:r>
          </w:p>
        </w:tc>
        <w:tc>
          <w:tcPr>
            <w:tcW w:type="dxa" w:w="1500"/>
            <w:shd w:fill="FFFFFF"/>
          </w:tcPr>
          <w:p>
            <w:r>
              <w:rPr>
                <w:rFonts w:ascii="Calibri" w:cs="Calibri" w:eastAsia="Calibri" w:hAnsi="Calibri"/>
                <w:color w:val="0F2439"/>
                <w:sz w:val="20"/>
                <w:szCs w:val="20"/>
              </w:rPr>
              <w:t xml:space="preserve">50%</w:t>
            </w:r>
          </w:p>
        </w:tc>
      </w:tr>
      <w:tr>
        <w:tc>
          <w:tcPr>
            <w:tcW w:type="dxa" w:w="1500"/>
            <w:shd w:fill="E8F4F8"/>
          </w:tcPr>
          <w:p>
            <w:r>
              <w:rPr>
                <w:rFonts w:ascii="Calibri" w:cs="Calibri" w:eastAsia="Calibri" w:hAnsi="Calibri"/>
                <w:color w:val="0F2439"/>
                <w:sz w:val="20"/>
                <w:szCs w:val="20"/>
              </w:rPr>
              <w:t xml:space="preserve">Backend Developer (x2)</w:t>
            </w:r>
          </w:p>
        </w:tc>
        <w:tc>
          <w:tcPr>
            <w:tcW w:type="dxa" w:w="1500"/>
            <w:shd w:fill="E8F4F8"/>
          </w:tcPr>
          <w:p>
            <w:r>
              <w:rPr>
                <w:rFonts w:ascii="Calibri" w:cs="Calibri" w:eastAsia="Calibri" w:hAnsi="Calibri"/>
                <w:color w:val="0F2439"/>
                <w:sz w:val="20"/>
                <w:szCs w:val="20"/>
              </w:rPr>
              <w:t xml:space="preserve">0%</w:t>
            </w:r>
          </w:p>
        </w:tc>
        <w:tc>
          <w:tcPr>
            <w:tcW w:type="dxa" w:w="1500"/>
            <w:shd w:fill="E8F4F8"/>
          </w:tcPr>
          <w:p>
            <w:r>
              <w:rPr>
                <w:rFonts w:ascii="Calibri" w:cs="Calibri" w:eastAsia="Calibri" w:hAnsi="Calibri"/>
                <w:color w:val="0F2439"/>
                <w:sz w:val="20"/>
                <w:szCs w:val="20"/>
              </w:rPr>
              <w:t xml:space="preserve">25%</w:t>
            </w:r>
          </w:p>
        </w:tc>
        <w:tc>
          <w:tcPr>
            <w:tcW w:type="dxa" w:w="1500"/>
            <w:shd w:fill="E8F4F8"/>
          </w:tcPr>
          <w:p>
            <w:r>
              <w:rPr>
                <w:rFonts w:ascii="Calibri" w:cs="Calibri" w:eastAsia="Calibri" w:hAnsi="Calibri"/>
                <w:color w:val="0F2439"/>
                <w:sz w:val="20"/>
                <w:szCs w:val="20"/>
              </w:rPr>
              <w:t xml:space="preserve">100%</w:t>
            </w:r>
          </w:p>
        </w:tc>
        <w:tc>
          <w:tcPr>
            <w:tcW w:type="dxa" w:w="1500"/>
            <w:shd w:fill="E8F4F8"/>
          </w:tcPr>
          <w:p>
            <w:r>
              <w:rPr>
                <w:rFonts w:ascii="Calibri" w:cs="Calibri" w:eastAsia="Calibri" w:hAnsi="Calibri"/>
                <w:color w:val="0F2439"/>
                <w:sz w:val="20"/>
                <w:szCs w:val="20"/>
              </w:rPr>
              <w:t xml:space="preserve">50%</w:t>
            </w:r>
          </w:p>
        </w:tc>
        <w:tc>
          <w:tcPr>
            <w:tcW w:type="dxa" w:w="1500"/>
            <w:shd w:fill="E8F4F8"/>
          </w:tcPr>
          <w:p>
            <w:r>
              <w:rPr>
                <w:rFonts w:ascii="Calibri" w:cs="Calibri" w:eastAsia="Calibri" w:hAnsi="Calibri"/>
                <w:color w:val="0F2439"/>
                <w:sz w:val="20"/>
                <w:szCs w:val="20"/>
              </w:rPr>
              <w:t xml:space="preserve">25%</w:t>
            </w:r>
          </w:p>
        </w:tc>
      </w:tr>
      <w:tr>
        <w:tc>
          <w:tcPr>
            <w:tcW w:type="dxa" w:w="1500"/>
            <w:shd w:fill="FFFFFF"/>
          </w:tcPr>
          <w:p>
            <w:r>
              <w:rPr>
                <w:rFonts w:ascii="Calibri" w:cs="Calibri" w:eastAsia="Calibri" w:hAnsi="Calibri"/>
                <w:color w:val="0F2439"/>
                <w:sz w:val="20"/>
                <w:szCs w:val="20"/>
              </w:rPr>
              <w:t xml:space="preserve">Frontend Developer (x2)</w:t>
            </w:r>
          </w:p>
        </w:tc>
        <w:tc>
          <w:tcPr>
            <w:tcW w:type="dxa" w:w="1500"/>
            <w:shd w:fill="FFFFFF"/>
          </w:tcPr>
          <w:p>
            <w:r>
              <w:rPr>
                <w:rFonts w:ascii="Calibri" w:cs="Calibri" w:eastAsia="Calibri" w:hAnsi="Calibri"/>
                <w:color w:val="0F2439"/>
                <w:sz w:val="20"/>
                <w:szCs w:val="20"/>
              </w:rPr>
              <w:t xml:space="preserve">0%</w:t>
            </w:r>
          </w:p>
        </w:tc>
        <w:tc>
          <w:tcPr>
            <w:tcW w:type="dxa" w:w="1500"/>
            <w:shd w:fill="FFFFFF"/>
          </w:tcPr>
          <w:p>
            <w:r>
              <w:rPr>
                <w:rFonts w:ascii="Calibri" w:cs="Calibri" w:eastAsia="Calibri" w:hAnsi="Calibri"/>
                <w:color w:val="0F2439"/>
                <w:sz w:val="20"/>
                <w:szCs w:val="20"/>
              </w:rPr>
              <w:t xml:space="preserve">25%</w:t>
            </w:r>
          </w:p>
        </w:tc>
        <w:tc>
          <w:tcPr>
            <w:tcW w:type="dxa" w:w="1500"/>
            <w:shd w:fill="FFFFFF"/>
          </w:tcPr>
          <w:p>
            <w:r>
              <w:rPr>
                <w:rFonts w:ascii="Calibri" w:cs="Calibri" w:eastAsia="Calibri" w:hAnsi="Calibri"/>
                <w:color w:val="0F2439"/>
                <w:sz w:val="20"/>
                <w:szCs w:val="20"/>
              </w:rPr>
              <w:t xml:space="preserve">100%</w:t>
            </w:r>
          </w:p>
        </w:tc>
        <w:tc>
          <w:tcPr>
            <w:tcW w:type="dxa" w:w="1500"/>
            <w:shd w:fill="FFFFFF"/>
          </w:tcPr>
          <w:p>
            <w:r>
              <w:rPr>
                <w:rFonts w:ascii="Calibri" w:cs="Calibri" w:eastAsia="Calibri" w:hAnsi="Calibri"/>
                <w:color w:val="0F2439"/>
                <w:sz w:val="20"/>
                <w:szCs w:val="20"/>
              </w:rPr>
              <w:t xml:space="preserve">25%</w:t>
            </w:r>
          </w:p>
        </w:tc>
        <w:tc>
          <w:tcPr>
            <w:tcW w:type="dxa" w:w="1500"/>
            <w:shd w:fill="FFFFFF"/>
          </w:tcPr>
          <w:p>
            <w:r>
              <w:rPr>
                <w:rFonts w:ascii="Calibri" w:cs="Calibri" w:eastAsia="Calibri" w:hAnsi="Calibri"/>
                <w:color w:val="0F2439"/>
                <w:sz w:val="20"/>
                <w:szCs w:val="20"/>
              </w:rPr>
              <w:t xml:space="preserve">25%</w:t>
            </w:r>
          </w:p>
        </w:tc>
      </w:tr>
      <w:tr>
        <w:tc>
          <w:tcPr>
            <w:tcW w:type="dxa" w:w="1500"/>
            <w:shd w:fill="E8F4F8"/>
          </w:tcPr>
          <w:p>
            <w:r>
              <w:rPr>
                <w:rFonts w:ascii="Calibri" w:cs="Calibri" w:eastAsia="Calibri" w:hAnsi="Calibri"/>
                <w:color w:val="0F2439"/>
                <w:sz w:val="20"/>
                <w:szCs w:val="20"/>
              </w:rPr>
              <w:t xml:space="preserve">QA Engineer (x2)</w:t>
            </w:r>
          </w:p>
        </w:tc>
        <w:tc>
          <w:tcPr>
            <w:tcW w:type="dxa" w:w="1500"/>
            <w:shd w:fill="E8F4F8"/>
          </w:tcPr>
          <w:p>
            <w:r>
              <w:rPr>
                <w:rFonts w:ascii="Calibri" w:cs="Calibri" w:eastAsia="Calibri" w:hAnsi="Calibri"/>
                <w:color w:val="0F2439"/>
                <w:sz w:val="20"/>
                <w:szCs w:val="20"/>
              </w:rPr>
              <w:t xml:space="preserve">0%</w:t>
            </w:r>
          </w:p>
        </w:tc>
        <w:tc>
          <w:tcPr>
            <w:tcW w:type="dxa" w:w="1500"/>
            <w:shd w:fill="E8F4F8"/>
          </w:tcPr>
          <w:p>
            <w:r>
              <w:rPr>
                <w:rFonts w:ascii="Calibri" w:cs="Calibri" w:eastAsia="Calibri" w:hAnsi="Calibri"/>
                <w:color w:val="0F2439"/>
                <w:sz w:val="20"/>
                <w:szCs w:val="20"/>
              </w:rPr>
              <w:t xml:space="preserve">25%</w:t>
            </w:r>
          </w:p>
        </w:tc>
        <w:tc>
          <w:tcPr>
            <w:tcW w:type="dxa" w:w="1500"/>
            <w:shd w:fill="E8F4F8"/>
          </w:tcPr>
          <w:p>
            <w:r>
              <w:rPr>
                <w:rFonts w:ascii="Calibri" w:cs="Calibri" w:eastAsia="Calibri" w:hAnsi="Calibri"/>
                <w:color w:val="0F2439"/>
                <w:sz w:val="20"/>
                <w:szCs w:val="20"/>
              </w:rPr>
              <w:t xml:space="preserve">100%</w:t>
            </w:r>
          </w:p>
        </w:tc>
        <w:tc>
          <w:tcPr>
            <w:tcW w:type="dxa" w:w="1500"/>
            <w:shd w:fill="E8F4F8"/>
          </w:tcPr>
          <w:p>
            <w:r>
              <w:rPr>
                <w:rFonts w:ascii="Calibri" w:cs="Calibri" w:eastAsia="Calibri" w:hAnsi="Calibri"/>
                <w:color w:val="0F2439"/>
                <w:sz w:val="20"/>
                <w:szCs w:val="20"/>
              </w:rPr>
              <w:t xml:space="preserve">100%</w:t>
            </w:r>
          </w:p>
        </w:tc>
        <w:tc>
          <w:tcPr>
            <w:tcW w:type="dxa" w:w="1500"/>
            <w:shd w:fill="E8F4F8"/>
          </w:tcPr>
          <w:p>
            <w:r>
              <w:rPr>
                <w:rFonts w:ascii="Calibri" w:cs="Calibri" w:eastAsia="Calibri" w:hAnsi="Calibri"/>
                <w:color w:val="0F2439"/>
                <w:sz w:val="20"/>
                <w:szCs w:val="20"/>
              </w:rPr>
              <w:t xml:space="preserve">75%</w:t>
            </w:r>
          </w:p>
        </w:tc>
      </w:tr>
      <w:tr>
        <w:tc>
          <w:tcPr>
            <w:tcW w:type="dxa" w:w="1500"/>
            <w:shd w:fill="FFFFFF"/>
          </w:tcPr>
          <w:p>
            <w:r>
              <w:rPr>
                <w:rFonts w:ascii="Calibri" w:cs="Calibri" w:eastAsia="Calibri" w:hAnsi="Calibri"/>
                <w:color w:val="0F2439"/>
                <w:sz w:val="20"/>
                <w:szCs w:val="20"/>
              </w:rPr>
              <w:t xml:space="preserve">DevOps Engineer</w:t>
            </w:r>
          </w:p>
        </w:tc>
        <w:tc>
          <w:tcPr>
            <w:tcW w:type="dxa" w:w="1500"/>
            <w:shd w:fill="FFFFFF"/>
          </w:tcPr>
          <w:p>
            <w:r>
              <w:rPr>
                <w:rFonts w:ascii="Calibri" w:cs="Calibri" w:eastAsia="Calibri" w:hAnsi="Calibri"/>
                <w:color w:val="0F2439"/>
                <w:sz w:val="20"/>
                <w:szCs w:val="20"/>
              </w:rPr>
              <w:t xml:space="preserve">0%</w:t>
            </w:r>
          </w:p>
        </w:tc>
        <w:tc>
          <w:tcPr>
            <w:tcW w:type="dxa" w:w="1500"/>
            <w:shd w:fill="FFFFFF"/>
          </w:tcPr>
          <w:p>
            <w:r>
              <w:rPr>
                <w:rFonts w:ascii="Calibri" w:cs="Calibri" w:eastAsia="Calibri" w:hAnsi="Calibri"/>
                <w:color w:val="0F2439"/>
                <w:sz w:val="20"/>
                <w:szCs w:val="20"/>
              </w:rPr>
              <w:t xml:space="preserve">50%</w:t>
            </w:r>
          </w:p>
        </w:tc>
        <w:tc>
          <w:tcPr>
            <w:tcW w:type="dxa" w:w="1500"/>
            <w:shd w:fill="FFFFFF"/>
          </w:tcPr>
          <w:p>
            <w:r>
              <w:rPr>
                <w:rFonts w:ascii="Calibri" w:cs="Calibri" w:eastAsia="Calibri" w:hAnsi="Calibri"/>
                <w:color w:val="0F2439"/>
                <w:sz w:val="20"/>
                <w:szCs w:val="20"/>
              </w:rPr>
              <w:t xml:space="preserve">50%</w:t>
            </w:r>
          </w:p>
        </w:tc>
        <w:tc>
          <w:tcPr>
            <w:tcW w:type="dxa" w:w="1500"/>
            <w:shd w:fill="FFFFFF"/>
          </w:tcPr>
          <w:p>
            <w:r>
              <w:rPr>
                <w:rFonts w:ascii="Calibri" w:cs="Calibri" w:eastAsia="Calibri" w:hAnsi="Calibri"/>
                <w:color w:val="0F2439"/>
                <w:sz w:val="20"/>
                <w:szCs w:val="20"/>
              </w:rPr>
              <w:t xml:space="preserve">50%</w:t>
            </w:r>
          </w:p>
        </w:tc>
        <w:tc>
          <w:tcPr>
            <w:tcW w:type="dxa" w:w="1500"/>
            <w:shd w:fill="FFFFFF"/>
          </w:tcPr>
          <w:p>
            <w:r>
              <w:rPr>
                <w:rFonts w:ascii="Calibri" w:cs="Calibri" w:eastAsia="Calibri" w:hAnsi="Calibri"/>
                <w:color w:val="0F2439"/>
                <w:sz w:val="20"/>
                <w:szCs w:val="20"/>
              </w:rPr>
              <w:t xml:space="preserve">100%</w:t>
            </w:r>
          </w:p>
        </w:tc>
      </w:tr>
      <w:tr>
        <w:tc>
          <w:tcPr>
            <w:tcW w:type="dxa" w:w="1500"/>
            <w:shd w:fill="E8F4F8"/>
          </w:tcPr>
          <w:p>
            <w:r>
              <w:rPr>
                <w:rFonts w:ascii="Calibri" w:cs="Calibri" w:eastAsia="Calibri" w:hAnsi="Calibri"/>
                <w:color w:val="0F2439"/>
                <w:sz w:val="20"/>
                <w:szCs w:val="20"/>
              </w:rPr>
              <w:t xml:space="preserve">UX Designer</w:t>
            </w:r>
          </w:p>
        </w:tc>
        <w:tc>
          <w:tcPr>
            <w:tcW w:type="dxa" w:w="1500"/>
            <w:shd w:fill="E8F4F8"/>
          </w:tcPr>
          <w:p>
            <w:r>
              <w:rPr>
                <w:rFonts w:ascii="Calibri" w:cs="Calibri" w:eastAsia="Calibri" w:hAnsi="Calibri"/>
                <w:color w:val="0F2439"/>
                <w:sz w:val="20"/>
                <w:szCs w:val="20"/>
              </w:rPr>
              <w:t xml:space="preserve">0%</w:t>
            </w:r>
          </w:p>
        </w:tc>
        <w:tc>
          <w:tcPr>
            <w:tcW w:type="dxa" w:w="1500"/>
            <w:shd w:fill="E8F4F8"/>
          </w:tcPr>
          <w:p>
            <w:r>
              <w:rPr>
                <w:rFonts w:ascii="Calibri" w:cs="Calibri" w:eastAsia="Calibri" w:hAnsi="Calibri"/>
                <w:color w:val="0F2439"/>
                <w:sz w:val="20"/>
                <w:szCs w:val="20"/>
              </w:rPr>
              <w:t xml:space="preserve">100%</w:t>
            </w:r>
          </w:p>
        </w:tc>
        <w:tc>
          <w:tcPr>
            <w:tcW w:type="dxa" w:w="1500"/>
            <w:shd w:fill="E8F4F8"/>
          </w:tcPr>
          <w:p>
            <w:r>
              <w:rPr>
                <w:rFonts w:ascii="Calibri" w:cs="Calibri" w:eastAsia="Calibri" w:hAnsi="Calibri"/>
                <w:color w:val="0F2439"/>
                <w:sz w:val="20"/>
                <w:szCs w:val="20"/>
              </w:rPr>
              <w:t xml:space="preserve">50%</w:t>
            </w:r>
          </w:p>
        </w:tc>
        <w:tc>
          <w:tcPr>
            <w:tcW w:type="dxa" w:w="1500"/>
            <w:shd w:fill="E8F4F8"/>
          </w:tcPr>
          <w:p>
            <w:r>
              <w:rPr>
                <w:rFonts w:ascii="Calibri" w:cs="Calibri" w:eastAsia="Calibri" w:hAnsi="Calibri"/>
                <w:color w:val="0F2439"/>
                <w:sz w:val="20"/>
                <w:szCs w:val="20"/>
              </w:rPr>
              <w:t xml:space="preserve">25%</w:t>
            </w:r>
          </w:p>
        </w:tc>
        <w:tc>
          <w:tcPr>
            <w:tcW w:type="dxa" w:w="1500"/>
            <w:shd w:fill="E8F4F8"/>
          </w:tcPr>
          <w:p>
            <w:r>
              <w:rPr>
                <w:rFonts w:ascii="Calibri" w:cs="Calibri" w:eastAsia="Calibri" w:hAnsi="Calibri"/>
                <w:color w:val="0F2439"/>
                <w:sz w:val="20"/>
                <w:szCs w:val="20"/>
              </w:rPr>
              <w:t xml:space="preserve">0%</w:t>
            </w:r>
          </w:p>
        </w:tc>
      </w:tr>
      <w:tr>
        <w:tc>
          <w:tcPr>
            <w:tcW w:type="dxa" w:w="1500"/>
            <w:shd w:fill="FFFFFF"/>
          </w:tcPr>
          <w:p>
            <w:r>
              <w:rPr>
                <w:rFonts w:ascii="Calibri" w:cs="Calibri" w:eastAsia="Calibri" w:hAnsi="Calibri"/>
                <w:color w:val="0F2439"/>
                <w:sz w:val="20"/>
                <w:szCs w:val="20"/>
              </w:rPr>
              <w:t xml:space="preserve">DBA</w:t>
            </w:r>
          </w:p>
        </w:tc>
        <w:tc>
          <w:tcPr>
            <w:tcW w:type="dxa" w:w="1500"/>
            <w:shd w:fill="FFFFFF"/>
          </w:tcPr>
          <w:p>
            <w:r>
              <w:rPr>
                <w:rFonts w:ascii="Calibri" w:cs="Calibri" w:eastAsia="Calibri" w:hAnsi="Calibri"/>
                <w:color w:val="0F2439"/>
                <w:sz w:val="20"/>
                <w:szCs w:val="20"/>
              </w:rPr>
              <w:t xml:space="preserve">0%</w:t>
            </w:r>
          </w:p>
        </w:tc>
        <w:tc>
          <w:tcPr>
            <w:tcW w:type="dxa" w:w="1500"/>
            <w:shd w:fill="FFFFFF"/>
          </w:tcPr>
          <w:p>
            <w:r>
              <w:rPr>
                <w:rFonts w:ascii="Calibri" w:cs="Calibri" w:eastAsia="Calibri" w:hAnsi="Calibri"/>
                <w:color w:val="0F2439"/>
                <w:sz w:val="20"/>
                <w:szCs w:val="20"/>
              </w:rPr>
              <w:t xml:space="preserve">50%</w:t>
            </w:r>
          </w:p>
        </w:tc>
        <w:tc>
          <w:tcPr>
            <w:tcW w:type="dxa" w:w="1500"/>
            <w:shd w:fill="FFFFFF"/>
          </w:tcPr>
          <w:p>
            <w:r>
              <w:rPr>
                <w:rFonts w:ascii="Calibri" w:cs="Calibri" w:eastAsia="Calibri" w:hAnsi="Calibri"/>
                <w:color w:val="0F2439"/>
                <w:sz w:val="20"/>
                <w:szCs w:val="20"/>
              </w:rPr>
              <w:t xml:space="preserve">25%</w:t>
            </w:r>
          </w:p>
        </w:tc>
        <w:tc>
          <w:tcPr>
            <w:tcW w:type="dxa" w:w="1500"/>
            <w:shd w:fill="FFFFFF"/>
          </w:tcPr>
          <w:p>
            <w:r>
              <w:rPr>
                <w:rFonts w:ascii="Calibri" w:cs="Calibri" w:eastAsia="Calibri" w:hAnsi="Calibri"/>
                <w:color w:val="0F2439"/>
                <w:sz w:val="20"/>
                <w:szCs w:val="20"/>
              </w:rPr>
              <w:t xml:space="preserve">25%</w:t>
            </w:r>
          </w:p>
        </w:tc>
        <w:tc>
          <w:tcPr>
            <w:tcW w:type="dxa" w:w="1500"/>
            <w:shd w:fill="FFFFFF"/>
          </w:tcPr>
          <w:p>
            <w:r>
              <w:rPr>
                <w:rFonts w:ascii="Calibri" w:cs="Calibri" w:eastAsia="Calibri" w:hAnsi="Calibri"/>
                <w:color w:val="0F2439"/>
                <w:sz w:val="20"/>
                <w:szCs w:val="20"/>
              </w:rPr>
              <w:t xml:space="preserve">25%</w:t>
            </w:r>
          </w:p>
        </w:tc>
      </w:tr>
    </w:tbl>
    <w:p>
      <w:pPr>
        <w:pStyle w:val="1"/>
        <w:spacing w:after="120" w:before="360"/>
      </w:pPr>
      <w:r>
        <w:rPr>
          <w:rFonts w:ascii="Calibri" w:cs="Calibri" w:eastAsia="Calibri" w:hAnsi="Calibri"/>
          <w:b/>
          <w:bCs/>
          <w:color w:val="1B3A5C"/>
          <w:sz w:val="32"/>
          <w:szCs w:val="32"/>
        </w:rPr>
        <w:t xml:space="preserve">18. Metrics and Measurement Framework</w:t>
      </w:r>
    </w:p>
    <w:p>
      <w:pPr>
        <w:spacing w:after="120" w:line="276"/>
      </w:pPr>
      <w:r>
        <w:rPr>
          <w:rFonts w:ascii="Calibri" w:cs="Calibri" w:eastAsia="Calibri" w:hAnsi="Calibri"/>
          <w:color w:val="0F2439"/>
          <w:sz w:val="22"/>
          <w:szCs w:val="22"/>
        </w:rPr>
        <w:t xml:space="preserve">The metrics framework provides objective, quantifiable measures of project health, delivery quality, and operational performance. Metrics are collected at three levels: project-level metrics tracked throughout the SDLC, sprint-level metrics tracked during development, and operational metrics tracked after go-live. Each metric has a defined target, data source, collection frequency, and responsible owner.</w:t>
      </w:r>
    </w:p>
    <w:p>
      <w:pPr>
        <w:pStyle w:val="2"/>
        <w:spacing w:after="120" w:before="240"/>
      </w:pPr>
      <w:r>
        <w:rPr>
          <w:rFonts w:ascii="Calibri" w:cs="Calibri" w:eastAsia="Calibri" w:hAnsi="Calibri"/>
          <w:b/>
          <w:bCs/>
          <w:color w:val="2E86AB"/>
          <w:sz w:val="26"/>
          <w:szCs w:val="26"/>
        </w:rPr>
        <w:t xml:space="preserve">18.1 Project-Level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Metric</w:t>
            </w:r>
          </w:p>
        </w:tc>
        <w:tc>
          <w:tcPr>
            <w:tcW w:type="dxa" w:w="1800"/>
            <w:shd w:fill="1B3A5C"/>
          </w:tcPr>
          <w:p>
            <w:r>
              <w:rPr>
                <w:rFonts w:ascii="Calibri" w:cs="Calibri" w:eastAsia="Calibri" w:hAnsi="Calibri"/>
                <w:b/>
                <w:bCs/>
                <w:color w:val="FFFFFF"/>
                <w:sz w:val="20"/>
                <w:szCs w:val="20"/>
              </w:rPr>
              <w:t xml:space="preserve">Definition</w:t>
            </w:r>
          </w:p>
        </w:tc>
        <w:tc>
          <w:tcPr>
            <w:tcW w:type="dxa" w:w="1800"/>
            <w:shd w:fill="1B3A5C"/>
          </w:tcPr>
          <w:p>
            <w:r>
              <w:rPr>
                <w:rFonts w:ascii="Calibri" w:cs="Calibri" w:eastAsia="Calibri" w:hAnsi="Calibri"/>
                <w:b/>
                <w:bCs/>
                <w:color w:val="FFFFFF"/>
                <w:sz w:val="20"/>
                <w:szCs w:val="20"/>
              </w:rPr>
              <w:t xml:space="preserve">Target</w:t>
            </w:r>
          </w:p>
        </w:tc>
        <w:tc>
          <w:tcPr>
            <w:tcW w:type="dxa" w:w="1800"/>
            <w:shd w:fill="1B3A5C"/>
          </w:tcPr>
          <w:p>
            <w:r>
              <w:rPr>
                <w:rFonts w:ascii="Calibri" w:cs="Calibri" w:eastAsia="Calibri" w:hAnsi="Calibri"/>
                <w:b/>
                <w:bCs/>
                <w:color w:val="FFFFFF"/>
                <w:sz w:val="20"/>
                <w:szCs w:val="20"/>
              </w:rPr>
              <w:t xml:space="preserve">Data Source</w:t>
            </w:r>
          </w:p>
        </w:tc>
        <w:tc>
          <w:tcPr>
            <w:tcW w:type="dxa" w:w="1800"/>
            <w:shd w:fill="1B3A5C"/>
          </w:tcPr>
          <w:p>
            <w:r>
              <w:rPr>
                <w:rFonts w:ascii="Calibri" w:cs="Calibri" w:eastAsia="Calibri" w:hAnsi="Calibri"/>
                <w:b/>
                <w:bCs/>
                <w:color w:val="FFFFFF"/>
                <w:sz w:val="20"/>
                <w:szCs w:val="20"/>
              </w:rPr>
              <w:t xml:space="preserve">Frequency</w:t>
            </w:r>
          </w:p>
        </w:tc>
      </w:tr>
      <w:tr>
        <w:tc>
          <w:tcPr>
            <w:tcW w:type="dxa" w:w="1800"/>
            <w:shd w:fill="E8F4F8"/>
          </w:tcPr>
          <w:p>
            <w:r>
              <w:rPr>
                <w:rFonts w:ascii="Calibri" w:cs="Calibri" w:eastAsia="Calibri" w:hAnsi="Calibri"/>
                <w:color w:val="0F2439"/>
                <w:sz w:val="20"/>
                <w:szCs w:val="20"/>
              </w:rPr>
              <w:t xml:space="preserve">Requirements Coverage</w:t>
            </w:r>
          </w:p>
        </w:tc>
        <w:tc>
          <w:tcPr>
            <w:tcW w:type="dxa" w:w="1800"/>
            <w:shd w:fill="E8F4F8"/>
          </w:tcPr>
          <w:p>
            <w:r>
              <w:rPr>
                <w:rFonts w:ascii="Calibri" w:cs="Calibri" w:eastAsia="Calibri" w:hAnsi="Calibri"/>
                <w:color w:val="0F2439"/>
                <w:sz w:val="20"/>
                <w:szCs w:val="20"/>
              </w:rPr>
              <w:t xml:space="preserve">% of requirements with passing test cases</w:t>
            </w:r>
          </w:p>
        </w:tc>
        <w:tc>
          <w:tcPr>
            <w:tcW w:type="dxa" w:w="1800"/>
            <w:shd w:fill="E8F4F8"/>
          </w:tcPr>
          <w:p>
            <w:r>
              <w:rPr>
                <w:rFonts w:ascii="Calibri" w:cs="Calibri" w:eastAsia="Calibri" w:hAnsi="Calibri"/>
                <w:color w:val="0F2439"/>
                <w:sz w:val="20"/>
                <w:szCs w:val="20"/>
              </w:rPr>
              <w:t xml:space="preserve">100%</w:t>
            </w:r>
          </w:p>
        </w:tc>
        <w:tc>
          <w:tcPr>
            <w:tcW w:type="dxa" w:w="1800"/>
            <w:shd w:fill="E8F4F8"/>
          </w:tcPr>
          <w:p>
            <w:r>
              <w:rPr>
                <w:rFonts w:ascii="Calibri" w:cs="Calibri" w:eastAsia="Calibri" w:hAnsi="Calibri"/>
                <w:color w:val="0F2439"/>
                <w:sz w:val="20"/>
                <w:szCs w:val="20"/>
              </w:rPr>
              <w:t xml:space="preserve">Traceability matrix</w:t>
            </w:r>
          </w:p>
        </w:tc>
        <w:tc>
          <w:tcPr>
            <w:tcW w:type="dxa" w:w="1800"/>
            <w:shd w:fill="E8F4F8"/>
          </w:tcPr>
          <w:p>
            <w:r>
              <w:rPr>
                <w:rFonts w:ascii="Calibri" w:cs="Calibri" w:eastAsia="Calibri" w:hAnsi="Calibri"/>
                <w:color w:val="0F2439"/>
                <w:sz w:val="20"/>
                <w:szCs w:val="20"/>
              </w:rPr>
              <w:t xml:space="preserve">Per test phase</w:t>
            </w:r>
          </w:p>
        </w:tc>
      </w:tr>
      <w:tr>
        <w:tc>
          <w:tcPr>
            <w:tcW w:type="dxa" w:w="1800"/>
            <w:shd w:fill="FFFFFF"/>
          </w:tcPr>
          <w:p>
            <w:r>
              <w:rPr>
                <w:rFonts w:ascii="Calibri" w:cs="Calibri" w:eastAsia="Calibri" w:hAnsi="Calibri"/>
                <w:color w:val="0F2439"/>
                <w:sz w:val="20"/>
                <w:szCs w:val="20"/>
              </w:rPr>
              <w:t xml:space="preserve">Scope Change Rate</w:t>
            </w:r>
          </w:p>
        </w:tc>
        <w:tc>
          <w:tcPr>
            <w:tcW w:type="dxa" w:w="1800"/>
            <w:shd w:fill="FFFFFF"/>
          </w:tcPr>
          <w:p>
            <w:r>
              <w:rPr>
                <w:rFonts w:ascii="Calibri" w:cs="Calibri" w:eastAsia="Calibri" w:hAnsi="Calibri"/>
                <w:color w:val="0F2439"/>
                <w:sz w:val="20"/>
                <w:szCs w:val="20"/>
              </w:rPr>
              <w:t xml:space="preserve">Number of approved scope changes / total requirements</w:t>
            </w:r>
          </w:p>
        </w:tc>
        <w:tc>
          <w:tcPr>
            <w:tcW w:type="dxa" w:w="1800"/>
            <w:shd w:fill="FFFFFF"/>
          </w:tcPr>
          <w:p>
            <w:r>
              <w:rPr>
                <w:rFonts w:ascii="Calibri" w:cs="Calibri" w:eastAsia="Calibri" w:hAnsi="Calibri"/>
                <w:color w:val="0F2439"/>
                <w:sz w:val="20"/>
                <w:szCs w:val="20"/>
              </w:rPr>
              <w:t xml:space="preserve">&lt; 10%</w:t>
            </w:r>
          </w:p>
        </w:tc>
        <w:tc>
          <w:tcPr>
            <w:tcW w:type="dxa" w:w="1800"/>
            <w:shd w:fill="FFFFFF"/>
          </w:tcPr>
          <w:p>
            <w:r>
              <w:rPr>
                <w:rFonts w:ascii="Calibri" w:cs="Calibri" w:eastAsia="Calibri" w:hAnsi="Calibri"/>
                <w:color w:val="0F2439"/>
                <w:sz w:val="20"/>
                <w:szCs w:val="20"/>
              </w:rPr>
              <w:t xml:space="preserve">Change request log</w:t>
            </w:r>
          </w:p>
        </w:tc>
        <w:tc>
          <w:tcPr>
            <w:tcW w:type="dxa" w:w="1800"/>
            <w:shd w:fill="FFFFFF"/>
          </w:tcPr>
          <w:p>
            <w:r>
              <w:rPr>
                <w:rFonts w:ascii="Calibri" w:cs="Calibri" w:eastAsia="Calibri" w:hAnsi="Calibri"/>
                <w:color w:val="0F2439"/>
                <w:sz w:val="20"/>
                <w:szCs w:val="20"/>
              </w:rPr>
              <w:t xml:space="preserve">Monthly</w:t>
            </w:r>
          </w:p>
        </w:tc>
      </w:tr>
      <w:tr>
        <w:tc>
          <w:tcPr>
            <w:tcW w:type="dxa" w:w="1800"/>
            <w:shd w:fill="E8F4F8"/>
          </w:tcPr>
          <w:p>
            <w:r>
              <w:rPr>
                <w:rFonts w:ascii="Calibri" w:cs="Calibri" w:eastAsia="Calibri" w:hAnsi="Calibri"/>
                <w:color w:val="0F2439"/>
                <w:sz w:val="20"/>
                <w:szCs w:val="20"/>
              </w:rPr>
              <w:t xml:space="preserve">Budget Variance</w:t>
            </w:r>
          </w:p>
        </w:tc>
        <w:tc>
          <w:tcPr>
            <w:tcW w:type="dxa" w:w="1800"/>
            <w:shd w:fill="E8F4F8"/>
          </w:tcPr>
          <w:p>
            <w:r>
              <w:rPr>
                <w:rFonts w:ascii="Calibri" w:cs="Calibri" w:eastAsia="Calibri" w:hAnsi="Calibri"/>
                <w:color w:val="0F2439"/>
                <w:sz w:val="20"/>
                <w:szCs w:val="20"/>
              </w:rPr>
              <w:t xml:space="preserve">(Actual spend - Planned spend) / Planned spend</w:t>
            </w:r>
          </w:p>
        </w:tc>
        <w:tc>
          <w:tcPr>
            <w:tcW w:type="dxa" w:w="1800"/>
            <w:shd w:fill="E8F4F8"/>
          </w:tcPr>
          <w:p>
            <w:r>
              <w:rPr>
                <w:rFonts w:ascii="Calibri" w:cs="Calibri" w:eastAsia="Calibri" w:hAnsi="Calibri"/>
                <w:color w:val="0F2439"/>
                <w:sz w:val="20"/>
                <w:szCs w:val="20"/>
              </w:rPr>
              <w:t xml:space="preserve">&lt; 10%</w:t>
            </w:r>
          </w:p>
        </w:tc>
        <w:tc>
          <w:tcPr>
            <w:tcW w:type="dxa" w:w="1800"/>
            <w:shd w:fill="E8F4F8"/>
          </w:tcPr>
          <w:p>
            <w:r>
              <w:rPr>
                <w:rFonts w:ascii="Calibri" w:cs="Calibri" w:eastAsia="Calibri" w:hAnsi="Calibri"/>
                <w:color w:val="0F2439"/>
                <w:sz w:val="20"/>
                <w:szCs w:val="20"/>
              </w:rPr>
              <w:t xml:space="preserve">Finance reports</w:t>
            </w:r>
          </w:p>
        </w:tc>
        <w:tc>
          <w:tcPr>
            <w:tcW w:type="dxa" w:w="1800"/>
            <w:shd w:fill="E8F4F8"/>
          </w:tcPr>
          <w:p>
            <w:r>
              <w:rPr>
                <w:rFonts w:ascii="Calibri" w:cs="Calibri" w:eastAsia="Calibri" w:hAnsi="Calibri"/>
                <w:color w:val="0F2439"/>
                <w:sz w:val="20"/>
                <w:szCs w:val="20"/>
              </w:rPr>
              <w:t xml:space="preserve">Monthly</w:t>
            </w:r>
          </w:p>
        </w:tc>
      </w:tr>
      <w:tr>
        <w:tc>
          <w:tcPr>
            <w:tcW w:type="dxa" w:w="1800"/>
            <w:shd w:fill="FFFFFF"/>
          </w:tcPr>
          <w:p>
            <w:r>
              <w:rPr>
                <w:rFonts w:ascii="Calibri" w:cs="Calibri" w:eastAsia="Calibri" w:hAnsi="Calibri"/>
                <w:color w:val="0F2439"/>
                <w:sz w:val="20"/>
                <w:szCs w:val="20"/>
              </w:rPr>
              <w:t xml:space="preserve">Schedule Variance</w:t>
            </w:r>
          </w:p>
        </w:tc>
        <w:tc>
          <w:tcPr>
            <w:tcW w:type="dxa" w:w="1800"/>
            <w:shd w:fill="FFFFFF"/>
          </w:tcPr>
          <w:p>
            <w:r>
              <w:rPr>
                <w:rFonts w:ascii="Calibri" w:cs="Calibri" w:eastAsia="Calibri" w:hAnsi="Calibri"/>
                <w:color w:val="0F2439"/>
                <w:sz w:val="20"/>
                <w:szCs w:val="20"/>
              </w:rPr>
              <w:t xml:space="preserve">(Actual progress - Planned progress) / Planned</w:t>
            </w:r>
          </w:p>
        </w:tc>
        <w:tc>
          <w:tcPr>
            <w:tcW w:type="dxa" w:w="1800"/>
            <w:shd w:fill="FFFFFF"/>
          </w:tcPr>
          <w:p>
            <w:r>
              <w:rPr>
                <w:rFonts w:ascii="Calibri" w:cs="Calibri" w:eastAsia="Calibri" w:hAnsi="Calibri"/>
                <w:color w:val="0F2439"/>
                <w:sz w:val="20"/>
                <w:szCs w:val="20"/>
              </w:rPr>
              <w:t xml:space="preserve">&lt; 1 week</w:t>
            </w:r>
          </w:p>
        </w:tc>
        <w:tc>
          <w:tcPr>
            <w:tcW w:type="dxa" w:w="1800"/>
            <w:shd w:fill="FFFFFF"/>
          </w:tcPr>
          <w:p>
            <w:r>
              <w:rPr>
                <w:rFonts w:ascii="Calibri" w:cs="Calibri" w:eastAsia="Calibri" w:hAnsi="Calibri"/>
                <w:color w:val="0F2439"/>
                <w:sz w:val="20"/>
                <w:szCs w:val="20"/>
              </w:rPr>
              <w:t xml:space="preserve">Project schedule</w:t>
            </w:r>
          </w:p>
        </w:tc>
        <w:tc>
          <w:tcPr>
            <w:tcW w:type="dxa" w:w="1800"/>
            <w:shd w:fill="FFFFFF"/>
          </w:tcPr>
          <w:p>
            <w:r>
              <w:rPr>
                <w:rFonts w:ascii="Calibri" w:cs="Calibri" w:eastAsia="Calibri" w:hAnsi="Calibri"/>
                <w:color w:val="0F2439"/>
                <w:sz w:val="20"/>
                <w:szCs w:val="20"/>
              </w:rPr>
              <w:t xml:space="preserve">Bi-weekly</w:t>
            </w:r>
          </w:p>
        </w:tc>
      </w:tr>
      <w:tr>
        <w:tc>
          <w:tcPr>
            <w:tcW w:type="dxa" w:w="1800"/>
            <w:shd w:fill="E8F4F8"/>
          </w:tcPr>
          <w:p>
            <w:r>
              <w:rPr>
                <w:rFonts w:ascii="Calibri" w:cs="Calibri" w:eastAsia="Calibri" w:hAnsi="Calibri"/>
                <w:color w:val="0F2439"/>
                <w:sz w:val="20"/>
                <w:szCs w:val="20"/>
              </w:rPr>
              <w:t xml:space="preserve">Defect Density</w:t>
            </w:r>
          </w:p>
        </w:tc>
        <w:tc>
          <w:tcPr>
            <w:tcW w:type="dxa" w:w="1800"/>
            <w:shd w:fill="E8F4F8"/>
          </w:tcPr>
          <w:p>
            <w:r>
              <w:rPr>
                <w:rFonts w:ascii="Calibri" w:cs="Calibri" w:eastAsia="Calibri" w:hAnsi="Calibri"/>
                <w:color w:val="0F2439"/>
                <w:sz w:val="20"/>
                <w:szCs w:val="20"/>
              </w:rPr>
              <w:t xml:space="preserve">Defects per 1000 lines of code</w:t>
            </w:r>
          </w:p>
        </w:tc>
        <w:tc>
          <w:tcPr>
            <w:tcW w:type="dxa" w:w="1800"/>
            <w:shd w:fill="E8F4F8"/>
          </w:tcPr>
          <w:p>
            <w:r>
              <w:rPr>
                <w:rFonts w:ascii="Calibri" w:cs="Calibri" w:eastAsia="Calibri" w:hAnsi="Calibri"/>
                <w:color w:val="0F2439"/>
                <w:sz w:val="20"/>
                <w:szCs w:val="20"/>
              </w:rPr>
              <w:t xml:space="preserve">&lt; 5</w:t>
            </w:r>
          </w:p>
        </w:tc>
        <w:tc>
          <w:tcPr>
            <w:tcW w:type="dxa" w:w="1800"/>
            <w:shd w:fill="E8F4F8"/>
          </w:tcPr>
          <w:p>
            <w:r>
              <w:rPr>
                <w:rFonts w:ascii="Calibri" w:cs="Calibri" w:eastAsia="Calibri" w:hAnsi="Calibri"/>
                <w:color w:val="0F2439"/>
                <w:sz w:val="20"/>
                <w:szCs w:val="20"/>
              </w:rPr>
              <w:t xml:space="preserve">Jira + SonarQube</w:t>
            </w:r>
          </w:p>
        </w:tc>
        <w:tc>
          <w:tcPr>
            <w:tcW w:type="dxa" w:w="1800"/>
            <w:shd w:fill="E8F4F8"/>
          </w:tcPr>
          <w:p>
            <w:r>
              <w:rPr>
                <w:rFonts w:ascii="Calibri" w:cs="Calibri" w:eastAsia="Calibri" w:hAnsi="Calibri"/>
                <w:color w:val="0F2439"/>
                <w:sz w:val="20"/>
                <w:szCs w:val="20"/>
              </w:rPr>
              <w:t xml:space="preserve">Per sprint</w:t>
            </w:r>
          </w:p>
        </w:tc>
      </w:tr>
      <w:tr>
        <w:tc>
          <w:tcPr>
            <w:tcW w:type="dxa" w:w="1800"/>
            <w:shd w:fill="FFFFFF"/>
          </w:tcPr>
          <w:p>
            <w:r>
              <w:rPr>
                <w:rFonts w:ascii="Calibri" w:cs="Calibri" w:eastAsia="Calibri" w:hAnsi="Calibri"/>
                <w:color w:val="0F2439"/>
                <w:sz w:val="20"/>
                <w:szCs w:val="20"/>
              </w:rPr>
              <w:t xml:space="preserve">Defect Removal Efficiency</w:t>
            </w:r>
          </w:p>
        </w:tc>
        <w:tc>
          <w:tcPr>
            <w:tcW w:type="dxa" w:w="1800"/>
            <w:shd w:fill="FFFFFF"/>
          </w:tcPr>
          <w:p>
            <w:r>
              <w:rPr>
                <w:rFonts w:ascii="Calibri" w:cs="Calibri" w:eastAsia="Calibri" w:hAnsi="Calibri"/>
                <w:color w:val="0F2439"/>
                <w:sz w:val="20"/>
                <w:szCs w:val="20"/>
              </w:rPr>
              <w:t xml:space="preserve">Defects found before release / total defects</w:t>
            </w:r>
          </w:p>
        </w:tc>
        <w:tc>
          <w:tcPr>
            <w:tcW w:type="dxa" w:w="1800"/>
            <w:shd w:fill="FFFFFF"/>
          </w:tcPr>
          <w:p>
            <w:r>
              <w:rPr>
                <w:rFonts w:ascii="Calibri" w:cs="Calibri" w:eastAsia="Calibri" w:hAnsi="Calibri"/>
                <w:color w:val="0F2439"/>
                <w:sz w:val="20"/>
                <w:szCs w:val="20"/>
              </w:rPr>
              <w:t xml:space="preserve">&gt; 90%</w:t>
            </w:r>
          </w:p>
        </w:tc>
        <w:tc>
          <w:tcPr>
            <w:tcW w:type="dxa" w:w="1800"/>
            <w:shd w:fill="FFFFFF"/>
          </w:tcPr>
          <w:p>
            <w:r>
              <w:rPr>
                <w:rFonts w:ascii="Calibri" w:cs="Calibri" w:eastAsia="Calibri" w:hAnsi="Calibri"/>
                <w:color w:val="0F2439"/>
                <w:sz w:val="20"/>
                <w:szCs w:val="20"/>
              </w:rPr>
              <w:t xml:space="preserve">Jira</w:t>
            </w:r>
          </w:p>
        </w:tc>
        <w:tc>
          <w:tcPr>
            <w:tcW w:type="dxa" w:w="1800"/>
            <w:shd w:fill="FFFFFF"/>
          </w:tcPr>
          <w:p>
            <w:r>
              <w:rPr>
                <w:rFonts w:ascii="Calibri" w:cs="Calibri" w:eastAsia="Calibri" w:hAnsi="Calibri"/>
                <w:color w:val="0F2439"/>
                <w:sz w:val="20"/>
                <w:szCs w:val="20"/>
              </w:rPr>
              <w:t xml:space="preserve">Per release</w:t>
            </w:r>
          </w:p>
        </w:tc>
      </w:tr>
      <w:tr>
        <w:tc>
          <w:tcPr>
            <w:tcW w:type="dxa" w:w="1800"/>
            <w:shd w:fill="E8F4F8"/>
          </w:tcPr>
          <w:p>
            <w:r>
              <w:rPr>
                <w:rFonts w:ascii="Calibri" w:cs="Calibri" w:eastAsia="Calibri" w:hAnsi="Calibri"/>
                <w:color w:val="0F2439"/>
                <w:sz w:val="20"/>
                <w:szCs w:val="20"/>
              </w:rPr>
              <w:t xml:space="preserve">Risk Realization Rate</w:t>
            </w:r>
          </w:p>
        </w:tc>
        <w:tc>
          <w:tcPr>
            <w:tcW w:type="dxa" w:w="1800"/>
            <w:shd w:fill="E8F4F8"/>
          </w:tcPr>
          <w:p>
            <w:r>
              <w:rPr>
                <w:rFonts w:ascii="Calibri" w:cs="Calibri" w:eastAsia="Calibri" w:hAnsi="Calibri"/>
                <w:color w:val="0F2439"/>
                <w:sz w:val="20"/>
                <w:szCs w:val="20"/>
              </w:rPr>
              <w:t xml:space="preserve">Materialized risks / identified risks</w:t>
            </w:r>
          </w:p>
        </w:tc>
        <w:tc>
          <w:tcPr>
            <w:tcW w:type="dxa" w:w="1800"/>
            <w:shd w:fill="E8F4F8"/>
          </w:tcPr>
          <w:p>
            <w:r>
              <w:rPr>
                <w:rFonts w:ascii="Calibri" w:cs="Calibri" w:eastAsia="Calibri" w:hAnsi="Calibri"/>
                <w:color w:val="0F2439"/>
                <w:sz w:val="20"/>
                <w:szCs w:val="20"/>
              </w:rPr>
              <w:t xml:space="preserve">&lt; 20%</w:t>
            </w:r>
          </w:p>
        </w:tc>
        <w:tc>
          <w:tcPr>
            <w:tcW w:type="dxa" w:w="1800"/>
            <w:shd w:fill="E8F4F8"/>
          </w:tcPr>
          <w:p>
            <w:r>
              <w:rPr>
                <w:rFonts w:ascii="Calibri" w:cs="Calibri" w:eastAsia="Calibri" w:hAnsi="Calibri"/>
                <w:color w:val="0F2439"/>
                <w:sz w:val="20"/>
                <w:szCs w:val="20"/>
              </w:rPr>
              <w:t xml:space="preserve">Risk register</w:t>
            </w:r>
          </w:p>
        </w:tc>
        <w:tc>
          <w:tcPr>
            <w:tcW w:type="dxa" w:w="1800"/>
            <w:shd w:fill="E8F4F8"/>
          </w:tcPr>
          <w:p>
            <w:r>
              <w:rPr>
                <w:rFonts w:ascii="Calibri" w:cs="Calibri" w:eastAsia="Calibri" w:hAnsi="Calibri"/>
                <w:color w:val="0F2439"/>
                <w:sz w:val="20"/>
                <w:szCs w:val="20"/>
              </w:rPr>
              <w:t xml:space="preserve">Monthly</w:t>
            </w:r>
          </w:p>
        </w:tc>
      </w:tr>
    </w:tbl>
    <w:p>
      <w:pPr>
        <w:pStyle w:val="2"/>
        <w:spacing w:after="120" w:before="240"/>
      </w:pPr>
      <w:r>
        <w:rPr>
          <w:rFonts w:ascii="Calibri" w:cs="Calibri" w:eastAsia="Calibri" w:hAnsi="Calibri"/>
          <w:b/>
          <w:bCs/>
          <w:color w:val="2E86AB"/>
          <w:sz w:val="26"/>
          <w:szCs w:val="26"/>
        </w:rPr>
        <w:t xml:space="preserve">18.2 Sprint-Level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Metric</w:t>
            </w:r>
          </w:p>
        </w:tc>
        <w:tc>
          <w:tcPr>
            <w:tcW w:type="dxa" w:w="1800"/>
            <w:shd w:fill="1B3A5C"/>
          </w:tcPr>
          <w:p>
            <w:r>
              <w:rPr>
                <w:rFonts w:ascii="Calibri" w:cs="Calibri" w:eastAsia="Calibri" w:hAnsi="Calibri"/>
                <w:b/>
                <w:bCs/>
                <w:color w:val="FFFFFF"/>
                <w:sz w:val="20"/>
                <w:szCs w:val="20"/>
              </w:rPr>
              <w:t xml:space="preserve">Definition</w:t>
            </w:r>
          </w:p>
        </w:tc>
        <w:tc>
          <w:tcPr>
            <w:tcW w:type="dxa" w:w="1800"/>
            <w:shd w:fill="1B3A5C"/>
          </w:tcPr>
          <w:p>
            <w:r>
              <w:rPr>
                <w:rFonts w:ascii="Calibri" w:cs="Calibri" w:eastAsia="Calibri" w:hAnsi="Calibri"/>
                <w:b/>
                <w:bCs/>
                <w:color w:val="FFFFFF"/>
                <w:sz w:val="20"/>
                <w:szCs w:val="20"/>
              </w:rPr>
              <w:t xml:space="preserve">Target</w:t>
            </w:r>
          </w:p>
        </w:tc>
        <w:tc>
          <w:tcPr>
            <w:tcW w:type="dxa" w:w="1800"/>
            <w:shd w:fill="1B3A5C"/>
          </w:tcPr>
          <w:p>
            <w:r>
              <w:rPr>
                <w:rFonts w:ascii="Calibri" w:cs="Calibri" w:eastAsia="Calibri" w:hAnsi="Calibri"/>
                <w:b/>
                <w:bCs/>
                <w:color w:val="FFFFFF"/>
                <w:sz w:val="20"/>
                <w:szCs w:val="20"/>
              </w:rPr>
              <w:t xml:space="preserve">Data Source</w:t>
            </w:r>
          </w:p>
        </w:tc>
        <w:tc>
          <w:tcPr>
            <w:tcW w:type="dxa" w:w="1800"/>
            <w:shd w:fill="1B3A5C"/>
          </w:tcPr>
          <w:p>
            <w:r>
              <w:rPr>
                <w:rFonts w:ascii="Calibri" w:cs="Calibri" w:eastAsia="Calibri" w:hAnsi="Calibri"/>
                <w:b/>
                <w:bCs/>
                <w:color w:val="FFFFFF"/>
                <w:sz w:val="20"/>
                <w:szCs w:val="20"/>
              </w:rPr>
              <w:t xml:space="preserve">Frequency</w:t>
            </w:r>
          </w:p>
        </w:tc>
      </w:tr>
      <w:tr>
        <w:tc>
          <w:tcPr>
            <w:tcW w:type="dxa" w:w="1800"/>
            <w:shd w:fill="E8F4F8"/>
          </w:tcPr>
          <w:p>
            <w:r>
              <w:rPr>
                <w:rFonts w:ascii="Calibri" w:cs="Calibri" w:eastAsia="Calibri" w:hAnsi="Calibri"/>
                <w:color w:val="0F2439"/>
                <w:sz w:val="20"/>
                <w:szCs w:val="20"/>
              </w:rPr>
              <w:t xml:space="preserve">Velocity</w:t>
            </w:r>
          </w:p>
        </w:tc>
        <w:tc>
          <w:tcPr>
            <w:tcW w:type="dxa" w:w="1800"/>
            <w:shd w:fill="E8F4F8"/>
          </w:tcPr>
          <w:p>
            <w:r>
              <w:rPr>
                <w:rFonts w:ascii="Calibri" w:cs="Calibri" w:eastAsia="Calibri" w:hAnsi="Calibri"/>
                <w:color w:val="0F2439"/>
                <w:sz w:val="20"/>
                <w:szCs w:val="20"/>
              </w:rPr>
              <w:t xml:space="preserve">Story points completed per sprint</w:t>
            </w:r>
          </w:p>
        </w:tc>
        <w:tc>
          <w:tcPr>
            <w:tcW w:type="dxa" w:w="1800"/>
            <w:shd w:fill="E8F4F8"/>
          </w:tcPr>
          <w:p>
            <w:r>
              <w:rPr>
                <w:rFonts w:ascii="Calibri" w:cs="Calibri" w:eastAsia="Calibri" w:hAnsi="Calibri"/>
                <w:color w:val="0F2439"/>
                <w:sz w:val="20"/>
                <w:szCs w:val="20"/>
              </w:rPr>
              <w:t xml:space="preserve">40 SP (steady)</w:t>
            </w:r>
          </w:p>
        </w:tc>
        <w:tc>
          <w:tcPr>
            <w:tcW w:type="dxa" w:w="1800"/>
            <w:shd w:fill="E8F4F8"/>
          </w:tcPr>
          <w:p>
            <w:r>
              <w:rPr>
                <w:rFonts w:ascii="Calibri" w:cs="Calibri" w:eastAsia="Calibri" w:hAnsi="Calibri"/>
                <w:color w:val="0F2439"/>
                <w:sz w:val="20"/>
                <w:szCs w:val="20"/>
              </w:rPr>
              <w:t xml:space="preserve">Jira sprint report</w:t>
            </w:r>
          </w:p>
        </w:tc>
        <w:tc>
          <w:tcPr>
            <w:tcW w:type="dxa" w:w="1800"/>
            <w:shd w:fill="E8F4F8"/>
          </w:tcPr>
          <w:p>
            <w:r>
              <w:rPr>
                <w:rFonts w:ascii="Calibri" w:cs="Calibri" w:eastAsia="Calibri" w:hAnsi="Calibri"/>
                <w:color w:val="0F2439"/>
                <w:sz w:val="20"/>
                <w:szCs w:val="20"/>
              </w:rPr>
              <w:t xml:space="preserve">Per sprint</w:t>
            </w:r>
          </w:p>
        </w:tc>
      </w:tr>
      <w:tr>
        <w:tc>
          <w:tcPr>
            <w:tcW w:type="dxa" w:w="1800"/>
            <w:shd w:fill="FFFFFF"/>
          </w:tcPr>
          <w:p>
            <w:r>
              <w:rPr>
                <w:rFonts w:ascii="Calibri" w:cs="Calibri" w:eastAsia="Calibri" w:hAnsi="Calibri"/>
                <w:color w:val="0F2439"/>
                <w:sz w:val="20"/>
                <w:szCs w:val="20"/>
              </w:rPr>
              <w:t xml:space="preserve">Sprint Scope Completion</w:t>
            </w:r>
          </w:p>
        </w:tc>
        <w:tc>
          <w:tcPr>
            <w:tcW w:type="dxa" w:w="1800"/>
            <w:shd w:fill="FFFFFF"/>
          </w:tcPr>
          <w:p>
            <w:r>
              <w:rPr>
                <w:rFonts w:ascii="Calibri" w:cs="Calibri" w:eastAsia="Calibri" w:hAnsi="Calibri"/>
                <w:color w:val="0F2439"/>
                <w:sz w:val="20"/>
                <w:szCs w:val="20"/>
              </w:rPr>
              <w:t xml:space="preserve">% of committed stories completed</w:t>
            </w:r>
          </w:p>
        </w:tc>
        <w:tc>
          <w:tcPr>
            <w:tcW w:type="dxa" w:w="1800"/>
            <w:shd w:fill="FFFFFF"/>
          </w:tcPr>
          <w:p>
            <w:r>
              <w:rPr>
                <w:rFonts w:ascii="Calibri" w:cs="Calibri" w:eastAsia="Calibri" w:hAnsi="Calibri"/>
                <w:color w:val="0F2439"/>
                <w:sz w:val="20"/>
                <w:szCs w:val="20"/>
              </w:rPr>
              <w:t xml:space="preserve">&gt; 85%</w:t>
            </w:r>
          </w:p>
        </w:tc>
        <w:tc>
          <w:tcPr>
            <w:tcW w:type="dxa" w:w="1800"/>
            <w:shd w:fill="FFFFFF"/>
          </w:tcPr>
          <w:p>
            <w:r>
              <w:rPr>
                <w:rFonts w:ascii="Calibri" w:cs="Calibri" w:eastAsia="Calibri" w:hAnsi="Calibri"/>
                <w:color w:val="0F2439"/>
                <w:sz w:val="20"/>
                <w:szCs w:val="20"/>
              </w:rPr>
              <w:t xml:space="preserve">Jira sprint report</w:t>
            </w:r>
          </w:p>
        </w:tc>
        <w:tc>
          <w:tcPr>
            <w:tcW w:type="dxa" w:w="1800"/>
            <w:shd w:fill="FFFFFF"/>
          </w:tcPr>
          <w:p>
            <w:r>
              <w:rPr>
                <w:rFonts w:ascii="Calibri" w:cs="Calibri" w:eastAsia="Calibri" w:hAnsi="Calibri"/>
                <w:color w:val="0F2439"/>
                <w:sz w:val="20"/>
                <w:szCs w:val="20"/>
              </w:rPr>
              <w:t xml:space="preserve">Per sprint</w:t>
            </w:r>
          </w:p>
        </w:tc>
      </w:tr>
      <w:tr>
        <w:tc>
          <w:tcPr>
            <w:tcW w:type="dxa" w:w="1800"/>
            <w:shd w:fill="E8F4F8"/>
          </w:tcPr>
          <w:p>
            <w:r>
              <w:rPr>
                <w:rFonts w:ascii="Calibri" w:cs="Calibri" w:eastAsia="Calibri" w:hAnsi="Calibri"/>
                <w:color w:val="0F2439"/>
                <w:sz w:val="20"/>
                <w:szCs w:val="20"/>
              </w:rPr>
              <w:t xml:space="preserve">Cycle Time</w:t>
            </w:r>
          </w:p>
        </w:tc>
        <w:tc>
          <w:tcPr>
            <w:tcW w:type="dxa" w:w="1800"/>
            <w:shd w:fill="E8F4F8"/>
          </w:tcPr>
          <w:p>
            <w:r>
              <w:rPr>
                <w:rFonts w:ascii="Calibri" w:cs="Calibri" w:eastAsia="Calibri" w:hAnsi="Calibri"/>
                <w:color w:val="0F2439"/>
                <w:sz w:val="20"/>
                <w:szCs w:val="20"/>
              </w:rPr>
              <w:t xml:space="preserve">Average time from story start to done</w:t>
            </w:r>
          </w:p>
        </w:tc>
        <w:tc>
          <w:tcPr>
            <w:tcW w:type="dxa" w:w="1800"/>
            <w:shd w:fill="E8F4F8"/>
          </w:tcPr>
          <w:p>
            <w:r>
              <w:rPr>
                <w:rFonts w:ascii="Calibri" w:cs="Calibri" w:eastAsia="Calibri" w:hAnsi="Calibri"/>
                <w:color w:val="0F2439"/>
                <w:sz w:val="20"/>
                <w:szCs w:val="20"/>
              </w:rPr>
              <w:t xml:space="preserve">&lt; 5 days</w:t>
            </w:r>
          </w:p>
        </w:tc>
        <w:tc>
          <w:tcPr>
            <w:tcW w:type="dxa" w:w="1800"/>
            <w:shd w:fill="E8F4F8"/>
          </w:tcPr>
          <w:p>
            <w:r>
              <w:rPr>
                <w:rFonts w:ascii="Calibri" w:cs="Calibri" w:eastAsia="Calibri" w:hAnsi="Calibri"/>
                <w:color w:val="0F2439"/>
                <w:sz w:val="20"/>
                <w:szCs w:val="20"/>
              </w:rPr>
              <w:t xml:space="preserve">Jira control chart</w:t>
            </w:r>
          </w:p>
        </w:tc>
        <w:tc>
          <w:tcPr>
            <w:tcW w:type="dxa" w:w="1800"/>
            <w:shd w:fill="E8F4F8"/>
          </w:tcPr>
          <w:p>
            <w:r>
              <w:rPr>
                <w:rFonts w:ascii="Calibri" w:cs="Calibri" w:eastAsia="Calibri" w:hAnsi="Calibri"/>
                <w:color w:val="0F2439"/>
                <w:sz w:val="20"/>
                <w:szCs w:val="20"/>
              </w:rPr>
              <w:t xml:space="preserve">Per sprint</w:t>
            </w:r>
          </w:p>
        </w:tc>
      </w:tr>
      <w:tr>
        <w:tc>
          <w:tcPr>
            <w:tcW w:type="dxa" w:w="1800"/>
            <w:shd w:fill="FFFFFF"/>
          </w:tcPr>
          <w:p>
            <w:r>
              <w:rPr>
                <w:rFonts w:ascii="Calibri" w:cs="Calibri" w:eastAsia="Calibri" w:hAnsi="Calibri"/>
                <w:color w:val="0F2439"/>
                <w:sz w:val="20"/>
                <w:szCs w:val="20"/>
              </w:rPr>
              <w:t xml:space="preserve">Code Coverage</w:t>
            </w:r>
          </w:p>
        </w:tc>
        <w:tc>
          <w:tcPr>
            <w:tcW w:type="dxa" w:w="1800"/>
            <w:shd w:fill="FFFFFF"/>
          </w:tcPr>
          <w:p>
            <w:r>
              <w:rPr>
                <w:rFonts w:ascii="Calibri" w:cs="Calibri" w:eastAsia="Calibri" w:hAnsi="Calibri"/>
                <w:color w:val="0F2439"/>
                <w:sz w:val="20"/>
                <w:szCs w:val="20"/>
              </w:rPr>
              <w:t xml:space="preserve">% of code covered by unit tests</w:t>
            </w:r>
          </w:p>
        </w:tc>
        <w:tc>
          <w:tcPr>
            <w:tcW w:type="dxa" w:w="1800"/>
            <w:shd w:fill="FFFFFF"/>
          </w:tcPr>
          <w:p>
            <w:r>
              <w:rPr>
                <w:rFonts w:ascii="Calibri" w:cs="Calibri" w:eastAsia="Calibri" w:hAnsi="Calibri"/>
                <w:color w:val="0F2439"/>
                <w:sz w:val="20"/>
                <w:szCs w:val="20"/>
              </w:rPr>
              <w:t xml:space="preserve">&gt; 80%</w:t>
            </w:r>
          </w:p>
        </w:tc>
        <w:tc>
          <w:tcPr>
            <w:tcW w:type="dxa" w:w="1800"/>
            <w:shd w:fill="FFFFFF"/>
          </w:tcPr>
          <w:p>
            <w:r>
              <w:rPr>
                <w:rFonts w:ascii="Calibri" w:cs="Calibri" w:eastAsia="Calibri" w:hAnsi="Calibri"/>
                <w:color w:val="0F2439"/>
                <w:sz w:val="20"/>
                <w:szCs w:val="20"/>
              </w:rPr>
              <w:t xml:space="preserve">CI pipeline report</w:t>
            </w:r>
          </w:p>
        </w:tc>
        <w:tc>
          <w:tcPr>
            <w:tcW w:type="dxa" w:w="1800"/>
            <w:shd w:fill="FFFFFF"/>
          </w:tcPr>
          <w:p>
            <w:r>
              <w:rPr>
                <w:rFonts w:ascii="Calibri" w:cs="Calibri" w:eastAsia="Calibri" w:hAnsi="Calibri"/>
                <w:color w:val="0F2439"/>
                <w:sz w:val="20"/>
                <w:szCs w:val="20"/>
              </w:rPr>
              <w:t xml:space="preserve">Per commit</w:t>
            </w:r>
          </w:p>
        </w:tc>
      </w:tr>
      <w:tr>
        <w:tc>
          <w:tcPr>
            <w:tcW w:type="dxa" w:w="1800"/>
            <w:shd w:fill="E8F4F8"/>
          </w:tcPr>
          <w:p>
            <w:r>
              <w:rPr>
                <w:rFonts w:ascii="Calibri" w:cs="Calibri" w:eastAsia="Calibri" w:hAnsi="Calibri"/>
                <w:color w:val="0F2439"/>
                <w:sz w:val="20"/>
                <w:szCs w:val="20"/>
              </w:rPr>
              <w:t xml:space="preserve">Code Quality</w:t>
            </w:r>
          </w:p>
        </w:tc>
        <w:tc>
          <w:tcPr>
            <w:tcW w:type="dxa" w:w="1800"/>
            <w:shd w:fill="E8F4F8"/>
          </w:tcPr>
          <w:p>
            <w:r>
              <w:rPr>
                <w:rFonts w:ascii="Calibri" w:cs="Calibri" w:eastAsia="Calibri" w:hAnsi="Calibri"/>
                <w:color w:val="0F2439"/>
                <w:sz w:val="20"/>
                <w:szCs w:val="20"/>
              </w:rPr>
              <w:t xml:space="preserve">SonarQube quality gate pass rate</w:t>
            </w:r>
          </w:p>
        </w:tc>
        <w:tc>
          <w:tcPr>
            <w:tcW w:type="dxa" w:w="1800"/>
            <w:shd w:fill="E8F4F8"/>
          </w:tcPr>
          <w:p>
            <w:r>
              <w:rPr>
                <w:rFonts w:ascii="Calibri" w:cs="Calibri" w:eastAsia="Calibri" w:hAnsi="Calibri"/>
                <w:color w:val="0F2439"/>
                <w:sz w:val="20"/>
                <w:szCs w:val="20"/>
              </w:rPr>
              <w:t xml:space="preserve">100%</w:t>
            </w:r>
          </w:p>
        </w:tc>
        <w:tc>
          <w:tcPr>
            <w:tcW w:type="dxa" w:w="1800"/>
            <w:shd w:fill="E8F4F8"/>
          </w:tcPr>
          <w:p>
            <w:r>
              <w:rPr>
                <w:rFonts w:ascii="Calibri" w:cs="Calibri" w:eastAsia="Calibri" w:hAnsi="Calibri"/>
                <w:color w:val="0F2439"/>
                <w:sz w:val="20"/>
                <w:szCs w:val="20"/>
              </w:rPr>
              <w:t xml:space="preserve">SonarQube dashboard</w:t>
            </w:r>
          </w:p>
        </w:tc>
        <w:tc>
          <w:tcPr>
            <w:tcW w:type="dxa" w:w="1800"/>
            <w:shd w:fill="E8F4F8"/>
          </w:tcPr>
          <w:p>
            <w:r>
              <w:rPr>
                <w:rFonts w:ascii="Calibri" w:cs="Calibri" w:eastAsia="Calibri" w:hAnsi="Calibri"/>
                <w:color w:val="0F2439"/>
                <w:sz w:val="20"/>
                <w:szCs w:val="20"/>
              </w:rPr>
              <w:t xml:space="preserve">Per commit</w:t>
            </w:r>
          </w:p>
        </w:tc>
      </w:tr>
      <w:tr>
        <w:tc>
          <w:tcPr>
            <w:tcW w:type="dxa" w:w="1800"/>
            <w:shd w:fill="FFFFFF"/>
          </w:tcPr>
          <w:p>
            <w:r>
              <w:rPr>
                <w:rFonts w:ascii="Calibri" w:cs="Calibri" w:eastAsia="Calibri" w:hAnsi="Calibri"/>
                <w:color w:val="0F2439"/>
                <w:sz w:val="20"/>
                <w:szCs w:val="20"/>
              </w:rPr>
              <w:t xml:space="preserve">Technical Debt Ratio</w:t>
            </w:r>
          </w:p>
        </w:tc>
        <w:tc>
          <w:tcPr>
            <w:tcW w:type="dxa" w:w="1800"/>
            <w:shd w:fill="FFFFFF"/>
          </w:tcPr>
          <w:p>
            <w:r>
              <w:rPr>
                <w:rFonts w:ascii="Calibri" w:cs="Calibri" w:eastAsia="Calibri" w:hAnsi="Calibri"/>
                <w:color w:val="0F2439"/>
                <w:sz w:val="20"/>
                <w:szCs w:val="20"/>
              </w:rPr>
              <w:t xml:space="preserve">Time on tech debt / total development time</w:t>
            </w:r>
          </w:p>
        </w:tc>
        <w:tc>
          <w:tcPr>
            <w:tcW w:type="dxa" w:w="1800"/>
            <w:shd w:fill="FFFFFF"/>
          </w:tcPr>
          <w:p>
            <w:r>
              <w:rPr>
                <w:rFonts w:ascii="Calibri" w:cs="Calibri" w:eastAsia="Calibri" w:hAnsi="Calibri"/>
                <w:color w:val="0F2439"/>
                <w:sz w:val="20"/>
                <w:szCs w:val="20"/>
              </w:rPr>
              <w:t xml:space="preserve">&lt; 15%</w:t>
            </w:r>
          </w:p>
        </w:tc>
        <w:tc>
          <w:tcPr>
            <w:tcW w:type="dxa" w:w="1800"/>
            <w:shd w:fill="FFFFFF"/>
          </w:tcPr>
          <w:p>
            <w:r>
              <w:rPr>
                <w:rFonts w:ascii="Calibri" w:cs="Calibri" w:eastAsia="Calibri" w:hAnsi="Calibri"/>
                <w:color w:val="0F2439"/>
                <w:sz w:val="20"/>
                <w:szCs w:val="20"/>
              </w:rPr>
              <w:t xml:space="preserve">Jira labels</w:t>
            </w:r>
          </w:p>
        </w:tc>
        <w:tc>
          <w:tcPr>
            <w:tcW w:type="dxa" w:w="1800"/>
            <w:shd w:fill="FFFFFF"/>
          </w:tcPr>
          <w:p>
            <w:r>
              <w:rPr>
                <w:rFonts w:ascii="Calibri" w:cs="Calibri" w:eastAsia="Calibri" w:hAnsi="Calibri"/>
                <w:color w:val="0F2439"/>
                <w:sz w:val="20"/>
                <w:szCs w:val="20"/>
              </w:rPr>
              <w:t xml:space="preserve">Per sprint</w:t>
            </w:r>
          </w:p>
        </w:tc>
      </w:tr>
      <w:tr>
        <w:tc>
          <w:tcPr>
            <w:tcW w:type="dxa" w:w="1800"/>
            <w:shd w:fill="E8F4F8"/>
          </w:tcPr>
          <w:p>
            <w:r>
              <w:rPr>
                <w:rFonts w:ascii="Calibri" w:cs="Calibri" w:eastAsia="Calibri" w:hAnsi="Calibri"/>
                <w:color w:val="0F2439"/>
                <w:sz w:val="20"/>
                <w:szCs w:val="20"/>
              </w:rPr>
              <w:t xml:space="preserve">Build Success Rate</w:t>
            </w:r>
          </w:p>
        </w:tc>
        <w:tc>
          <w:tcPr>
            <w:tcW w:type="dxa" w:w="1800"/>
            <w:shd w:fill="E8F4F8"/>
          </w:tcPr>
          <w:p>
            <w:r>
              <w:rPr>
                <w:rFonts w:ascii="Calibri" w:cs="Calibri" w:eastAsia="Calibri" w:hAnsi="Calibri"/>
                <w:color w:val="0F2439"/>
                <w:sz w:val="20"/>
                <w:szCs w:val="20"/>
              </w:rPr>
              <w:t xml:space="preserve">% of CI builds that pass</w:t>
            </w:r>
          </w:p>
        </w:tc>
        <w:tc>
          <w:tcPr>
            <w:tcW w:type="dxa" w:w="1800"/>
            <w:shd w:fill="E8F4F8"/>
          </w:tcPr>
          <w:p>
            <w:r>
              <w:rPr>
                <w:rFonts w:ascii="Calibri" w:cs="Calibri" w:eastAsia="Calibri" w:hAnsi="Calibri"/>
                <w:color w:val="0F2439"/>
                <w:sz w:val="20"/>
                <w:szCs w:val="20"/>
              </w:rPr>
              <w:t xml:space="preserve">&gt; 95%</w:t>
            </w:r>
          </w:p>
        </w:tc>
        <w:tc>
          <w:tcPr>
            <w:tcW w:type="dxa" w:w="1800"/>
            <w:shd w:fill="E8F4F8"/>
          </w:tcPr>
          <w:p>
            <w:r>
              <w:rPr>
                <w:rFonts w:ascii="Calibri" w:cs="Calibri" w:eastAsia="Calibri" w:hAnsi="Calibri"/>
                <w:color w:val="0F2439"/>
                <w:sz w:val="20"/>
                <w:szCs w:val="20"/>
              </w:rPr>
              <w:t xml:space="preserve">CI pipeline logs</w:t>
            </w:r>
          </w:p>
        </w:tc>
        <w:tc>
          <w:tcPr>
            <w:tcW w:type="dxa" w:w="1800"/>
            <w:shd w:fill="E8F4F8"/>
          </w:tcPr>
          <w:p>
            <w:r>
              <w:rPr>
                <w:rFonts w:ascii="Calibri" w:cs="Calibri" w:eastAsia="Calibri" w:hAnsi="Calibri"/>
                <w:color w:val="0F2439"/>
                <w:sz w:val="20"/>
                <w:szCs w:val="20"/>
              </w:rPr>
              <w:t xml:space="preserve">Daily</w:t>
            </w:r>
          </w:p>
        </w:tc>
      </w:tr>
      <w:tr>
        <w:tc>
          <w:tcPr>
            <w:tcW w:type="dxa" w:w="1800"/>
            <w:shd w:fill="FFFFFF"/>
          </w:tcPr>
          <w:p>
            <w:r>
              <w:rPr>
                <w:rFonts w:ascii="Calibri" w:cs="Calibri" w:eastAsia="Calibri" w:hAnsi="Calibri"/>
                <w:color w:val="0F2439"/>
                <w:sz w:val="20"/>
                <w:szCs w:val="20"/>
              </w:rPr>
              <w:t xml:space="preserve">Deployment Frequency</w:t>
            </w:r>
          </w:p>
        </w:tc>
        <w:tc>
          <w:tcPr>
            <w:tcW w:type="dxa" w:w="1800"/>
            <w:shd w:fill="FFFFFF"/>
          </w:tcPr>
          <w:p>
            <w:r>
              <w:rPr>
                <w:rFonts w:ascii="Calibri" w:cs="Calibri" w:eastAsia="Calibri" w:hAnsi="Calibri"/>
                <w:color w:val="0F2439"/>
                <w:sz w:val="20"/>
                <w:szCs w:val="20"/>
              </w:rPr>
              <w:t xml:space="preserve">Deployments to staging per sprint</w:t>
            </w:r>
          </w:p>
        </w:tc>
        <w:tc>
          <w:tcPr>
            <w:tcW w:type="dxa" w:w="1800"/>
            <w:shd w:fill="FFFFFF"/>
          </w:tcPr>
          <w:p>
            <w:r>
              <w:rPr>
                <w:rFonts w:ascii="Calibri" w:cs="Calibri" w:eastAsia="Calibri" w:hAnsi="Calibri"/>
                <w:color w:val="0F2439"/>
                <w:sz w:val="20"/>
                <w:szCs w:val="20"/>
              </w:rPr>
              <w:t xml:space="preserve">&gt; 10</w:t>
            </w:r>
          </w:p>
        </w:tc>
        <w:tc>
          <w:tcPr>
            <w:tcW w:type="dxa" w:w="1800"/>
            <w:shd w:fill="FFFFFF"/>
          </w:tcPr>
          <w:p>
            <w:r>
              <w:rPr>
                <w:rFonts w:ascii="Calibri" w:cs="Calibri" w:eastAsia="Calibri" w:hAnsi="Calibri"/>
                <w:color w:val="0F2439"/>
                <w:sz w:val="20"/>
                <w:szCs w:val="20"/>
              </w:rPr>
              <w:t xml:space="preserve">DevOps pipeline</w:t>
            </w:r>
          </w:p>
        </w:tc>
        <w:tc>
          <w:tcPr>
            <w:tcW w:type="dxa" w:w="1800"/>
            <w:shd w:fill="FFFFFF"/>
          </w:tcPr>
          <w:p>
            <w:r>
              <w:rPr>
                <w:rFonts w:ascii="Calibri" w:cs="Calibri" w:eastAsia="Calibri" w:hAnsi="Calibri"/>
                <w:color w:val="0F2439"/>
                <w:sz w:val="20"/>
                <w:szCs w:val="20"/>
              </w:rPr>
              <w:t xml:space="preserve">Per sprint</w:t>
            </w:r>
          </w:p>
        </w:tc>
      </w:tr>
    </w:tbl>
    <w:p>
      <w:pPr>
        <w:pStyle w:val="2"/>
        <w:spacing w:after="120" w:before="240"/>
      </w:pPr>
      <w:r>
        <w:rPr>
          <w:rFonts w:ascii="Calibri" w:cs="Calibri" w:eastAsia="Calibri" w:hAnsi="Calibri"/>
          <w:b/>
          <w:bCs/>
          <w:color w:val="2E86AB"/>
          <w:sz w:val="26"/>
          <w:szCs w:val="26"/>
        </w:rPr>
        <w:t xml:space="preserve">18.3 Operational Metrics (Post-Launch)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Metric</w:t>
            </w:r>
          </w:p>
        </w:tc>
        <w:tc>
          <w:tcPr>
            <w:tcW w:type="dxa" w:w="1800"/>
            <w:shd w:fill="1B3A5C"/>
          </w:tcPr>
          <w:p>
            <w:r>
              <w:rPr>
                <w:rFonts w:ascii="Calibri" w:cs="Calibri" w:eastAsia="Calibri" w:hAnsi="Calibri"/>
                <w:b/>
                <w:bCs/>
                <w:color w:val="FFFFFF"/>
                <w:sz w:val="20"/>
                <w:szCs w:val="20"/>
              </w:rPr>
              <w:t xml:space="preserve">Definition</w:t>
            </w:r>
          </w:p>
        </w:tc>
        <w:tc>
          <w:tcPr>
            <w:tcW w:type="dxa" w:w="1800"/>
            <w:shd w:fill="1B3A5C"/>
          </w:tcPr>
          <w:p>
            <w:r>
              <w:rPr>
                <w:rFonts w:ascii="Calibri" w:cs="Calibri" w:eastAsia="Calibri" w:hAnsi="Calibri"/>
                <w:b/>
                <w:bCs/>
                <w:color w:val="FFFFFF"/>
                <w:sz w:val="20"/>
                <w:szCs w:val="20"/>
              </w:rPr>
              <w:t xml:space="preserve">Target</w:t>
            </w:r>
          </w:p>
        </w:tc>
        <w:tc>
          <w:tcPr>
            <w:tcW w:type="dxa" w:w="1800"/>
            <w:shd w:fill="1B3A5C"/>
          </w:tcPr>
          <w:p>
            <w:r>
              <w:rPr>
                <w:rFonts w:ascii="Calibri" w:cs="Calibri" w:eastAsia="Calibri" w:hAnsi="Calibri"/>
                <w:b/>
                <w:bCs/>
                <w:color w:val="FFFFFF"/>
                <w:sz w:val="20"/>
                <w:szCs w:val="20"/>
              </w:rPr>
              <w:t xml:space="preserve">Data Source</w:t>
            </w:r>
          </w:p>
        </w:tc>
        <w:tc>
          <w:tcPr>
            <w:tcW w:type="dxa" w:w="1800"/>
            <w:shd w:fill="1B3A5C"/>
          </w:tcPr>
          <w:p>
            <w:r>
              <w:rPr>
                <w:rFonts w:ascii="Calibri" w:cs="Calibri" w:eastAsia="Calibri" w:hAnsi="Calibri"/>
                <w:b/>
                <w:bCs/>
                <w:color w:val="FFFFFF"/>
                <w:sz w:val="20"/>
                <w:szCs w:val="20"/>
              </w:rPr>
              <w:t xml:space="preserve">Frequency</w:t>
            </w:r>
          </w:p>
        </w:tc>
      </w:tr>
      <w:tr>
        <w:tc>
          <w:tcPr>
            <w:tcW w:type="dxa" w:w="1800"/>
            <w:shd w:fill="E8F4F8"/>
          </w:tcPr>
          <w:p>
            <w:r>
              <w:rPr>
                <w:rFonts w:ascii="Calibri" w:cs="Calibri" w:eastAsia="Calibri" w:hAnsi="Calibri"/>
                <w:color w:val="0F2439"/>
                <w:sz w:val="20"/>
                <w:szCs w:val="20"/>
              </w:rPr>
              <w:t xml:space="preserve">System Uptime</w:t>
            </w:r>
          </w:p>
        </w:tc>
        <w:tc>
          <w:tcPr>
            <w:tcW w:type="dxa" w:w="1800"/>
            <w:shd w:fill="E8F4F8"/>
          </w:tcPr>
          <w:p>
            <w:r>
              <w:rPr>
                <w:rFonts w:ascii="Calibri" w:cs="Calibri" w:eastAsia="Calibri" w:hAnsi="Calibri"/>
                <w:color w:val="0F2439"/>
                <w:sz w:val="20"/>
                <w:szCs w:val="20"/>
              </w:rPr>
              <w:t xml:space="preserve">% of time system is available</w:t>
            </w:r>
          </w:p>
        </w:tc>
        <w:tc>
          <w:tcPr>
            <w:tcW w:type="dxa" w:w="1800"/>
            <w:shd w:fill="E8F4F8"/>
          </w:tcPr>
          <w:p>
            <w:r>
              <w:rPr>
                <w:rFonts w:ascii="Calibri" w:cs="Calibri" w:eastAsia="Calibri" w:hAnsi="Calibri"/>
                <w:color w:val="0F2439"/>
                <w:sz w:val="20"/>
                <w:szCs w:val="20"/>
              </w:rPr>
              <w:t xml:space="preserve">&gt; 99.9%</w:t>
            </w:r>
          </w:p>
        </w:tc>
        <w:tc>
          <w:tcPr>
            <w:tcW w:type="dxa" w:w="1800"/>
            <w:shd w:fill="E8F4F8"/>
          </w:tcPr>
          <w:p>
            <w:r>
              <w:rPr>
                <w:rFonts w:ascii="Calibri" w:cs="Calibri" w:eastAsia="Calibri" w:hAnsi="Calibri"/>
                <w:color w:val="0F2439"/>
                <w:sz w:val="20"/>
                <w:szCs w:val="20"/>
              </w:rPr>
              <w:t xml:space="preserve">Azure Monitor</w:t>
            </w:r>
          </w:p>
        </w:tc>
        <w:tc>
          <w:tcPr>
            <w:tcW w:type="dxa" w:w="1800"/>
            <w:shd w:fill="E8F4F8"/>
          </w:tcPr>
          <w:p>
            <w:r>
              <w:rPr>
                <w:rFonts w:ascii="Calibri" w:cs="Calibri" w:eastAsia="Calibri" w:hAnsi="Calibri"/>
                <w:color w:val="0F2439"/>
                <w:sz w:val="20"/>
                <w:szCs w:val="20"/>
              </w:rPr>
              <w:t xml:space="preserve">Monthly</w:t>
            </w:r>
          </w:p>
        </w:tc>
      </w:tr>
      <w:tr>
        <w:tc>
          <w:tcPr>
            <w:tcW w:type="dxa" w:w="1800"/>
            <w:shd w:fill="FFFFFF"/>
          </w:tcPr>
          <w:p>
            <w:r>
              <w:rPr>
                <w:rFonts w:ascii="Calibri" w:cs="Calibri" w:eastAsia="Calibri" w:hAnsi="Calibri"/>
                <w:color w:val="0F2439"/>
                <w:sz w:val="20"/>
                <w:szCs w:val="20"/>
              </w:rPr>
              <w:t xml:space="preserve">API Response Time (P95)</w:t>
            </w:r>
          </w:p>
        </w:tc>
        <w:tc>
          <w:tcPr>
            <w:tcW w:type="dxa" w:w="1800"/>
            <w:shd w:fill="FFFFFF"/>
          </w:tcPr>
          <w:p>
            <w:r>
              <w:rPr>
                <w:rFonts w:ascii="Calibri" w:cs="Calibri" w:eastAsia="Calibri" w:hAnsi="Calibri"/>
                <w:color w:val="0F2439"/>
                <w:sz w:val="20"/>
                <w:szCs w:val="20"/>
              </w:rPr>
              <w:t xml:space="preserve">95th percentile response time</w:t>
            </w:r>
          </w:p>
        </w:tc>
        <w:tc>
          <w:tcPr>
            <w:tcW w:type="dxa" w:w="1800"/>
            <w:shd w:fill="FFFFFF"/>
          </w:tcPr>
          <w:p>
            <w:r>
              <w:rPr>
                <w:rFonts w:ascii="Calibri" w:cs="Calibri" w:eastAsia="Calibri" w:hAnsi="Calibri"/>
                <w:color w:val="0F2439"/>
                <w:sz w:val="20"/>
                <w:szCs w:val="20"/>
              </w:rPr>
              <w:t xml:space="preserve">&lt; 500ms</w:t>
            </w:r>
          </w:p>
        </w:tc>
        <w:tc>
          <w:tcPr>
            <w:tcW w:type="dxa" w:w="1800"/>
            <w:shd w:fill="FFFFFF"/>
          </w:tcPr>
          <w:p>
            <w:r>
              <w:rPr>
                <w:rFonts w:ascii="Calibri" w:cs="Calibri" w:eastAsia="Calibri" w:hAnsi="Calibri"/>
                <w:color w:val="0F2439"/>
                <w:sz w:val="20"/>
                <w:szCs w:val="20"/>
              </w:rPr>
              <w:t xml:space="preserve">Application Insights</w:t>
            </w:r>
          </w:p>
        </w:tc>
        <w:tc>
          <w:tcPr>
            <w:tcW w:type="dxa" w:w="1800"/>
            <w:shd w:fill="FFFFFF"/>
          </w:tcPr>
          <w:p>
            <w:r>
              <w:rPr>
                <w:rFonts w:ascii="Calibri" w:cs="Calibri" w:eastAsia="Calibri" w:hAnsi="Calibri"/>
                <w:color w:val="0F2439"/>
                <w:sz w:val="20"/>
                <w:szCs w:val="20"/>
              </w:rPr>
              <w:t xml:space="preserve">Daily</w:t>
            </w:r>
          </w:p>
        </w:tc>
      </w:tr>
      <w:tr>
        <w:tc>
          <w:tcPr>
            <w:tcW w:type="dxa" w:w="1800"/>
            <w:shd w:fill="E8F4F8"/>
          </w:tcPr>
          <w:p>
            <w:r>
              <w:rPr>
                <w:rFonts w:ascii="Calibri" w:cs="Calibri" w:eastAsia="Calibri" w:hAnsi="Calibri"/>
                <w:color w:val="0F2439"/>
                <w:sz w:val="20"/>
                <w:szCs w:val="20"/>
              </w:rPr>
              <w:t xml:space="preserve">Error Rate</w:t>
            </w:r>
          </w:p>
        </w:tc>
        <w:tc>
          <w:tcPr>
            <w:tcW w:type="dxa" w:w="1800"/>
            <w:shd w:fill="E8F4F8"/>
          </w:tcPr>
          <w:p>
            <w:r>
              <w:rPr>
                <w:rFonts w:ascii="Calibri" w:cs="Calibri" w:eastAsia="Calibri" w:hAnsi="Calibri"/>
                <w:color w:val="0F2439"/>
                <w:sz w:val="20"/>
                <w:szCs w:val="20"/>
              </w:rPr>
              <w:t xml:space="preserve">API error responses / total responses</w:t>
            </w:r>
          </w:p>
        </w:tc>
        <w:tc>
          <w:tcPr>
            <w:tcW w:type="dxa" w:w="1800"/>
            <w:shd w:fill="E8F4F8"/>
          </w:tcPr>
          <w:p>
            <w:r>
              <w:rPr>
                <w:rFonts w:ascii="Calibri" w:cs="Calibri" w:eastAsia="Calibri" w:hAnsi="Calibri"/>
                <w:color w:val="0F2439"/>
                <w:sz w:val="20"/>
                <w:szCs w:val="20"/>
              </w:rPr>
              <w:t xml:space="preserve">&lt; 1%</w:t>
            </w:r>
          </w:p>
        </w:tc>
        <w:tc>
          <w:tcPr>
            <w:tcW w:type="dxa" w:w="1800"/>
            <w:shd w:fill="E8F4F8"/>
          </w:tcPr>
          <w:p>
            <w:r>
              <w:rPr>
                <w:rFonts w:ascii="Calibri" w:cs="Calibri" w:eastAsia="Calibri" w:hAnsi="Calibri"/>
                <w:color w:val="0F2439"/>
                <w:sz w:val="20"/>
                <w:szCs w:val="20"/>
              </w:rPr>
              <w:t xml:space="preserve">Application Insights</w:t>
            </w:r>
          </w:p>
        </w:tc>
        <w:tc>
          <w:tcPr>
            <w:tcW w:type="dxa" w:w="1800"/>
            <w:shd w:fill="E8F4F8"/>
          </w:tcPr>
          <w:p>
            <w:r>
              <w:rPr>
                <w:rFonts w:ascii="Calibri" w:cs="Calibri" w:eastAsia="Calibri" w:hAnsi="Calibri"/>
                <w:color w:val="0F2439"/>
                <w:sz w:val="20"/>
                <w:szCs w:val="20"/>
              </w:rPr>
              <w:t xml:space="preserve">Daily</w:t>
            </w:r>
          </w:p>
        </w:tc>
      </w:tr>
      <w:tr>
        <w:tc>
          <w:tcPr>
            <w:tcW w:type="dxa" w:w="1800"/>
            <w:shd w:fill="FFFFFF"/>
          </w:tcPr>
          <w:p>
            <w:r>
              <w:rPr>
                <w:rFonts w:ascii="Calibri" w:cs="Calibri" w:eastAsia="Calibri" w:hAnsi="Calibri"/>
                <w:color w:val="0F2439"/>
                <w:sz w:val="20"/>
                <w:szCs w:val="20"/>
              </w:rPr>
              <w:t xml:space="preserve">Customer Satisfaction (CSAT)</w:t>
            </w:r>
          </w:p>
        </w:tc>
        <w:tc>
          <w:tcPr>
            <w:tcW w:type="dxa" w:w="1800"/>
            <w:shd w:fill="FFFFFF"/>
          </w:tcPr>
          <w:p>
            <w:r>
              <w:rPr>
                <w:rFonts w:ascii="Calibri" w:cs="Calibri" w:eastAsia="Calibri" w:hAnsi="Calibri"/>
                <w:color w:val="0F2439"/>
                <w:sz w:val="20"/>
                <w:szCs w:val="20"/>
              </w:rPr>
              <w:t xml:space="preserve">Post-return survey score</w:t>
            </w:r>
          </w:p>
        </w:tc>
        <w:tc>
          <w:tcPr>
            <w:tcW w:type="dxa" w:w="1800"/>
            <w:shd w:fill="FFFFFF"/>
          </w:tcPr>
          <w:p>
            <w:r>
              <w:rPr>
                <w:rFonts w:ascii="Calibri" w:cs="Calibri" w:eastAsia="Calibri" w:hAnsi="Calibri"/>
                <w:color w:val="0F2439"/>
                <w:sz w:val="20"/>
                <w:szCs w:val="20"/>
              </w:rPr>
              <w:t xml:space="preserve">&gt; 85%</w:t>
            </w:r>
          </w:p>
        </w:tc>
        <w:tc>
          <w:tcPr>
            <w:tcW w:type="dxa" w:w="1800"/>
            <w:shd w:fill="FFFFFF"/>
          </w:tcPr>
          <w:p>
            <w:r>
              <w:rPr>
                <w:rFonts w:ascii="Calibri" w:cs="Calibri" w:eastAsia="Calibri" w:hAnsi="Calibri"/>
                <w:color w:val="0F2439"/>
                <w:sz w:val="20"/>
                <w:szCs w:val="20"/>
              </w:rPr>
              <w:t xml:space="preserve">Survey system</w:t>
            </w:r>
          </w:p>
        </w:tc>
        <w:tc>
          <w:tcPr>
            <w:tcW w:type="dxa" w:w="1800"/>
            <w:shd w:fill="FFFFFF"/>
          </w:tcPr>
          <w:p>
            <w:r>
              <w:rPr>
                <w:rFonts w:ascii="Calibri" w:cs="Calibri" w:eastAsia="Calibri" w:hAnsi="Calibri"/>
                <w:color w:val="0F2439"/>
                <w:sz w:val="20"/>
                <w:szCs w:val="20"/>
              </w:rPr>
              <w:t xml:space="preserve">Monthly</w:t>
            </w:r>
          </w:p>
        </w:tc>
      </w:tr>
      <w:tr>
        <w:tc>
          <w:tcPr>
            <w:tcW w:type="dxa" w:w="1800"/>
            <w:shd w:fill="E8F4F8"/>
          </w:tcPr>
          <w:p>
            <w:r>
              <w:rPr>
                <w:rFonts w:ascii="Calibri" w:cs="Calibri" w:eastAsia="Calibri" w:hAnsi="Calibri"/>
                <w:color w:val="0F2439"/>
                <w:sz w:val="20"/>
                <w:szCs w:val="20"/>
              </w:rPr>
              <w:t xml:space="preserve">Mean Time to Resolution</w:t>
            </w:r>
          </w:p>
        </w:tc>
        <w:tc>
          <w:tcPr>
            <w:tcW w:type="dxa" w:w="1800"/>
            <w:shd w:fill="E8F4F8"/>
          </w:tcPr>
          <w:p>
            <w:r>
              <w:rPr>
                <w:rFonts w:ascii="Calibri" w:cs="Calibri" w:eastAsia="Calibri" w:hAnsi="Calibri"/>
                <w:color w:val="0F2439"/>
                <w:sz w:val="20"/>
                <w:szCs w:val="20"/>
              </w:rPr>
              <w:t xml:space="preserve">Average time to resolve support tickets</w:t>
            </w:r>
          </w:p>
        </w:tc>
        <w:tc>
          <w:tcPr>
            <w:tcW w:type="dxa" w:w="1800"/>
            <w:shd w:fill="E8F4F8"/>
          </w:tcPr>
          <w:p>
            <w:r>
              <w:rPr>
                <w:rFonts w:ascii="Calibri" w:cs="Calibri" w:eastAsia="Calibri" w:hAnsi="Calibri"/>
                <w:color w:val="0F2439"/>
                <w:sz w:val="20"/>
                <w:szCs w:val="20"/>
              </w:rPr>
              <w:t xml:space="preserve">&lt; 4 hours</w:t>
            </w:r>
          </w:p>
        </w:tc>
        <w:tc>
          <w:tcPr>
            <w:tcW w:type="dxa" w:w="1800"/>
            <w:shd w:fill="E8F4F8"/>
          </w:tcPr>
          <w:p>
            <w:r>
              <w:rPr>
                <w:rFonts w:ascii="Calibri" w:cs="Calibri" w:eastAsia="Calibri" w:hAnsi="Calibri"/>
                <w:color w:val="0F2439"/>
                <w:sz w:val="20"/>
                <w:szCs w:val="20"/>
              </w:rPr>
              <w:t xml:space="preserve">Helpdesk system</w:t>
            </w:r>
          </w:p>
        </w:tc>
        <w:tc>
          <w:tcPr>
            <w:tcW w:type="dxa" w:w="1800"/>
            <w:shd w:fill="E8F4F8"/>
          </w:tcPr>
          <w:p>
            <w:r>
              <w:rPr>
                <w:rFonts w:ascii="Calibri" w:cs="Calibri" w:eastAsia="Calibri" w:hAnsi="Calibri"/>
                <w:color w:val="0F2439"/>
                <w:sz w:val="20"/>
                <w:szCs w:val="20"/>
              </w:rPr>
              <w:t xml:space="preserve">Weekly</w:t>
            </w:r>
          </w:p>
        </w:tc>
      </w:tr>
      <w:tr>
        <w:tc>
          <w:tcPr>
            <w:tcW w:type="dxa" w:w="1800"/>
            <w:shd w:fill="FFFFFF"/>
          </w:tcPr>
          <w:p>
            <w:r>
              <w:rPr>
                <w:rFonts w:ascii="Calibri" w:cs="Calibri" w:eastAsia="Calibri" w:hAnsi="Calibri"/>
                <w:color w:val="0F2439"/>
                <w:sz w:val="20"/>
                <w:szCs w:val="20"/>
              </w:rPr>
              <w:t xml:space="preserve">Return Processing Time</w:t>
            </w:r>
          </w:p>
        </w:tc>
        <w:tc>
          <w:tcPr>
            <w:tcW w:type="dxa" w:w="1800"/>
            <w:shd w:fill="FFFFFF"/>
          </w:tcPr>
          <w:p>
            <w:r>
              <w:rPr>
                <w:rFonts w:ascii="Calibri" w:cs="Calibri" w:eastAsia="Calibri" w:hAnsi="Calibri"/>
                <w:color w:val="0F2439"/>
                <w:sz w:val="20"/>
                <w:szCs w:val="20"/>
              </w:rPr>
              <w:t xml:space="preserve">Average days from submission to refund</w:t>
            </w:r>
          </w:p>
        </w:tc>
        <w:tc>
          <w:tcPr>
            <w:tcW w:type="dxa" w:w="1800"/>
            <w:shd w:fill="FFFFFF"/>
          </w:tcPr>
          <w:p>
            <w:r>
              <w:rPr>
                <w:rFonts w:ascii="Calibri" w:cs="Calibri" w:eastAsia="Calibri" w:hAnsi="Calibri"/>
                <w:color w:val="0F2439"/>
                <w:sz w:val="20"/>
                <w:szCs w:val="20"/>
              </w:rPr>
              <w:t xml:space="preserve">3-5 days</w:t>
            </w:r>
          </w:p>
        </w:tc>
        <w:tc>
          <w:tcPr>
            <w:tcW w:type="dxa" w:w="1800"/>
            <w:shd w:fill="FFFFFF"/>
          </w:tcPr>
          <w:p>
            <w:r>
              <w:rPr>
                <w:rFonts w:ascii="Calibri" w:cs="Calibri" w:eastAsia="Calibri" w:hAnsi="Calibri"/>
                <w:color w:val="0F2439"/>
                <w:sz w:val="20"/>
                <w:szCs w:val="20"/>
              </w:rPr>
              <w:t xml:space="preserve">RMS analytics</w:t>
            </w:r>
          </w:p>
        </w:tc>
        <w:tc>
          <w:tcPr>
            <w:tcW w:type="dxa" w:w="1800"/>
            <w:shd w:fill="FFFFFF"/>
          </w:tcPr>
          <w:p>
            <w:r>
              <w:rPr>
                <w:rFonts w:ascii="Calibri" w:cs="Calibri" w:eastAsia="Calibri" w:hAnsi="Calibri"/>
                <w:color w:val="0F2439"/>
                <w:sz w:val="20"/>
                <w:szCs w:val="20"/>
              </w:rPr>
              <w:t xml:space="preserve">Weekly</w:t>
            </w:r>
          </w:p>
        </w:tc>
      </w:tr>
      <w:tr>
        <w:tc>
          <w:tcPr>
            <w:tcW w:type="dxa" w:w="1800"/>
            <w:shd w:fill="E8F4F8"/>
          </w:tcPr>
          <w:p>
            <w:r>
              <w:rPr>
                <w:rFonts w:ascii="Calibri" w:cs="Calibri" w:eastAsia="Calibri" w:hAnsi="Calibri"/>
                <w:color w:val="0F2439"/>
                <w:sz w:val="20"/>
                <w:szCs w:val="20"/>
              </w:rPr>
              <w:t xml:space="preserve">Auto-Approval Rate</w:t>
            </w:r>
          </w:p>
        </w:tc>
        <w:tc>
          <w:tcPr>
            <w:tcW w:type="dxa" w:w="1800"/>
            <w:shd w:fill="E8F4F8"/>
          </w:tcPr>
          <w:p>
            <w:r>
              <w:rPr>
                <w:rFonts w:ascii="Calibri" w:cs="Calibri" w:eastAsia="Calibri" w:hAnsi="Calibri"/>
                <w:color w:val="0F2439"/>
                <w:sz w:val="20"/>
                <w:szCs w:val="20"/>
              </w:rPr>
              <w:t xml:space="preserve">% of returns auto-approved (Grade A/B)</w:t>
            </w:r>
          </w:p>
        </w:tc>
        <w:tc>
          <w:tcPr>
            <w:tcW w:type="dxa" w:w="1800"/>
            <w:shd w:fill="E8F4F8"/>
          </w:tcPr>
          <w:p>
            <w:r>
              <w:rPr>
                <w:rFonts w:ascii="Calibri" w:cs="Calibri" w:eastAsia="Calibri" w:hAnsi="Calibri"/>
                <w:color w:val="0F2439"/>
                <w:sz w:val="20"/>
                <w:szCs w:val="20"/>
              </w:rPr>
              <w:t xml:space="preserve">&gt; 70%</w:t>
            </w:r>
          </w:p>
        </w:tc>
        <w:tc>
          <w:tcPr>
            <w:tcW w:type="dxa" w:w="1800"/>
            <w:shd w:fill="E8F4F8"/>
          </w:tcPr>
          <w:p>
            <w:r>
              <w:rPr>
                <w:rFonts w:ascii="Calibri" w:cs="Calibri" w:eastAsia="Calibri" w:hAnsi="Calibri"/>
                <w:color w:val="0F2439"/>
                <w:sz w:val="20"/>
                <w:szCs w:val="20"/>
              </w:rPr>
              <w:t xml:space="preserve">RMS analytics</w:t>
            </w:r>
          </w:p>
        </w:tc>
        <w:tc>
          <w:tcPr>
            <w:tcW w:type="dxa" w:w="1800"/>
            <w:shd w:fill="E8F4F8"/>
          </w:tcPr>
          <w:p>
            <w:r>
              <w:rPr>
                <w:rFonts w:ascii="Calibri" w:cs="Calibri" w:eastAsia="Calibri" w:hAnsi="Calibri"/>
                <w:color w:val="0F2439"/>
                <w:sz w:val="20"/>
                <w:szCs w:val="20"/>
              </w:rPr>
              <w:t xml:space="preserve">Weekly</w:t>
            </w:r>
          </w:p>
        </w:tc>
      </w:tr>
      <w:tr>
        <w:tc>
          <w:tcPr>
            <w:tcW w:type="dxa" w:w="1800"/>
            <w:shd w:fill="FFFFFF"/>
          </w:tcPr>
          <w:p>
            <w:r>
              <w:rPr>
                <w:rFonts w:ascii="Calibri" w:cs="Calibri" w:eastAsia="Calibri" w:hAnsi="Calibri"/>
                <w:color w:val="0F2439"/>
                <w:sz w:val="20"/>
                <w:szCs w:val="20"/>
              </w:rPr>
              <w:t xml:space="preserve">Incident Rate</w:t>
            </w:r>
          </w:p>
        </w:tc>
        <w:tc>
          <w:tcPr>
            <w:tcW w:type="dxa" w:w="1800"/>
            <w:shd w:fill="FFFFFF"/>
          </w:tcPr>
          <w:p>
            <w:r>
              <w:rPr>
                <w:rFonts w:ascii="Calibri" w:cs="Calibri" w:eastAsia="Calibri" w:hAnsi="Calibri"/>
                <w:color w:val="0F2439"/>
                <w:sz w:val="20"/>
                <w:szCs w:val="20"/>
              </w:rPr>
              <w:t xml:space="preserve">Production incidents per month</w:t>
            </w:r>
          </w:p>
        </w:tc>
        <w:tc>
          <w:tcPr>
            <w:tcW w:type="dxa" w:w="1800"/>
            <w:shd w:fill="FFFFFF"/>
          </w:tcPr>
          <w:p>
            <w:r>
              <w:rPr>
                <w:rFonts w:ascii="Calibri" w:cs="Calibri" w:eastAsia="Calibri" w:hAnsi="Calibri"/>
                <w:color w:val="0F2439"/>
                <w:sz w:val="20"/>
                <w:szCs w:val="20"/>
              </w:rPr>
              <w:t xml:space="preserve">&lt; 5 (S1-S2)</w:t>
            </w:r>
          </w:p>
        </w:tc>
        <w:tc>
          <w:tcPr>
            <w:tcW w:type="dxa" w:w="1800"/>
            <w:shd w:fill="FFFFFF"/>
          </w:tcPr>
          <w:p>
            <w:r>
              <w:rPr>
                <w:rFonts w:ascii="Calibri" w:cs="Calibri" w:eastAsia="Calibri" w:hAnsi="Calibri"/>
                <w:color w:val="0F2439"/>
                <w:sz w:val="20"/>
                <w:szCs w:val="20"/>
              </w:rPr>
              <w:t xml:space="preserve">PagerDuty</w:t>
            </w:r>
          </w:p>
        </w:tc>
        <w:tc>
          <w:tcPr>
            <w:tcW w:type="dxa" w:w="1800"/>
            <w:shd w:fill="FFFFFF"/>
          </w:tcPr>
          <w:p>
            <w:r>
              <w:rPr>
                <w:rFonts w:ascii="Calibri" w:cs="Calibri" w:eastAsia="Calibri" w:hAnsi="Calibri"/>
                <w:color w:val="0F2439"/>
                <w:sz w:val="20"/>
                <w:szCs w:val="20"/>
              </w:rPr>
              <w:t xml:space="preserve">Monthly</w:t>
            </w:r>
          </w:p>
        </w:tc>
      </w:tr>
    </w:tbl>
    <w:p>
      <w:pPr>
        <w:pStyle w:val="1"/>
        <w:spacing w:after="120" w:before="360"/>
      </w:pPr>
      <w:r>
        <w:rPr>
          <w:rFonts w:ascii="Calibri" w:cs="Calibri" w:eastAsia="Calibri" w:hAnsi="Calibri"/>
          <w:b/>
          <w:bCs/>
          <w:color w:val="1B3A5C"/>
          <w:sz w:val="32"/>
          <w:szCs w:val="32"/>
        </w:rPr>
        <w:t xml:space="preserve">19. Tools and Technology Stack</w:t>
      </w:r>
    </w:p>
    <w:p>
      <w:pPr>
        <w:spacing w:after="120" w:line="276"/>
      </w:pPr>
      <w:r>
        <w:rPr>
          <w:rFonts w:ascii="Calibri" w:cs="Calibri" w:eastAsia="Calibri" w:hAnsi="Calibri"/>
          <w:color w:val="0F2439"/>
          <w:sz w:val="22"/>
          <w:szCs w:val="22"/>
        </w:rPr>
        <w:t xml:space="preserve">The project uses a curated set of industry-standard tools for each SDLC activity. Tool selection criteria include team familiarity, community support, integration capabilities, cost-effectiveness, and security compliance. All tools are cloud-based where possible to minimize infrastructure overhead and enable remote team collaboration.</w:t>
      </w:r>
    </w:p>
    <w:p>
      <w:pPr>
        <w:pStyle w:val="2"/>
        <w:spacing w:after="120" w:before="240"/>
      </w:pPr>
      <w:r>
        <w:rPr>
          <w:rFonts w:ascii="Calibri" w:cs="Calibri" w:eastAsia="Calibri" w:hAnsi="Calibri"/>
          <w:b/>
          <w:bCs/>
          <w:color w:val="2E86AB"/>
          <w:sz w:val="26"/>
          <w:szCs w:val="26"/>
        </w:rPr>
        <w:t xml:space="preserve">19.1 Complete Tool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SDLC Activity</w:t>
            </w:r>
          </w:p>
        </w:tc>
        <w:tc>
          <w:tcPr>
            <w:tcW w:type="dxa" w:w="2250"/>
            <w:shd w:fill="1B3A5C"/>
          </w:tcPr>
          <w:p>
            <w:r>
              <w:rPr>
                <w:rFonts w:ascii="Calibri" w:cs="Calibri" w:eastAsia="Calibri" w:hAnsi="Calibri"/>
                <w:b/>
                <w:bCs/>
                <w:color w:val="FFFFFF"/>
                <w:sz w:val="20"/>
                <w:szCs w:val="20"/>
              </w:rPr>
              <w:t xml:space="preserve">Tool</w:t>
            </w:r>
          </w:p>
        </w:tc>
        <w:tc>
          <w:tcPr>
            <w:tcW w:type="dxa" w:w="2250"/>
            <w:shd w:fill="1B3A5C"/>
          </w:tcPr>
          <w:p>
            <w:r>
              <w:rPr>
                <w:rFonts w:ascii="Calibri" w:cs="Calibri" w:eastAsia="Calibri" w:hAnsi="Calibri"/>
                <w:b/>
                <w:bCs/>
                <w:color w:val="FFFFFF"/>
                <w:sz w:val="20"/>
                <w:szCs w:val="20"/>
              </w:rPr>
              <w:t xml:space="preserve">Purpose</w:t>
            </w:r>
          </w:p>
        </w:tc>
        <w:tc>
          <w:tcPr>
            <w:tcW w:type="dxa" w:w="2250"/>
            <w:shd w:fill="1B3A5C"/>
          </w:tcPr>
          <w:p>
            <w:r>
              <w:rPr>
                <w:rFonts w:ascii="Calibri" w:cs="Calibri" w:eastAsia="Calibri" w:hAnsi="Calibri"/>
                <w:b/>
                <w:bCs/>
                <w:color w:val="FFFFFF"/>
                <w:sz w:val="20"/>
                <w:szCs w:val="20"/>
              </w:rPr>
              <w:t xml:space="preserve">License</w:t>
            </w:r>
          </w:p>
        </w:tc>
      </w:tr>
      <w:tr>
        <w:tc>
          <w:tcPr>
            <w:tcW w:type="dxa" w:w="2250"/>
            <w:shd w:fill="E8F4F8"/>
          </w:tcPr>
          <w:p>
            <w:r>
              <w:rPr>
                <w:rFonts w:ascii="Calibri" w:cs="Calibri" w:eastAsia="Calibri" w:hAnsi="Calibri"/>
                <w:color w:val="0F2439"/>
                <w:sz w:val="20"/>
                <w:szCs w:val="20"/>
              </w:rPr>
              <w:t xml:space="preserve">Project Management</w:t>
            </w:r>
          </w:p>
        </w:tc>
        <w:tc>
          <w:tcPr>
            <w:tcW w:type="dxa" w:w="2250"/>
            <w:shd w:fill="E8F4F8"/>
          </w:tcPr>
          <w:p>
            <w:r>
              <w:rPr>
                <w:rFonts w:ascii="Calibri" w:cs="Calibri" w:eastAsia="Calibri" w:hAnsi="Calibri"/>
                <w:color w:val="0F2439"/>
                <w:sz w:val="20"/>
                <w:szCs w:val="20"/>
              </w:rPr>
              <w:t xml:space="preserve">Jira Software (Cloud)</w:t>
            </w:r>
          </w:p>
        </w:tc>
        <w:tc>
          <w:tcPr>
            <w:tcW w:type="dxa" w:w="2250"/>
            <w:shd w:fill="E8F4F8"/>
          </w:tcPr>
          <w:p>
            <w:r>
              <w:rPr>
                <w:rFonts w:ascii="Calibri" w:cs="Calibri" w:eastAsia="Calibri" w:hAnsi="Calibri"/>
                <w:color w:val="0F2439"/>
                <w:sz w:val="20"/>
                <w:szCs w:val="20"/>
              </w:rPr>
              <w:t xml:space="preserve">Backlog, sprints, boards, tracking</w:t>
            </w:r>
          </w:p>
        </w:tc>
        <w:tc>
          <w:tcPr>
            <w:tcW w:type="dxa" w:w="2250"/>
            <w:shd w:fill="E8F4F8"/>
          </w:tcPr>
          <w:p>
            <w:r>
              <w:rPr>
                <w:rFonts w:ascii="Calibri" w:cs="Calibri" w:eastAsia="Calibri" w:hAnsi="Calibri"/>
                <w:color w:val="0F2439"/>
                <w:sz w:val="20"/>
                <w:szCs w:val="20"/>
              </w:rPr>
              <w:t xml:space="preserve">Enterprise</w:t>
            </w:r>
          </w:p>
        </w:tc>
      </w:tr>
      <w:tr>
        <w:tc>
          <w:tcPr>
            <w:tcW w:type="dxa" w:w="2250"/>
            <w:shd w:fill="FFFFFF"/>
          </w:tcPr>
          <w:p>
            <w:r>
              <w:rPr>
                <w:rFonts w:ascii="Calibri" w:cs="Calibri" w:eastAsia="Calibri" w:hAnsi="Calibri"/>
                <w:color w:val="0F2439"/>
                <w:sz w:val="20"/>
                <w:szCs w:val="20"/>
              </w:rPr>
              <w:t xml:space="preserve">Documentation</w:t>
            </w:r>
          </w:p>
        </w:tc>
        <w:tc>
          <w:tcPr>
            <w:tcW w:type="dxa" w:w="2250"/>
            <w:shd w:fill="FFFFFF"/>
          </w:tcPr>
          <w:p>
            <w:r>
              <w:rPr>
                <w:rFonts w:ascii="Calibri" w:cs="Calibri" w:eastAsia="Calibri" w:hAnsi="Calibri"/>
                <w:color w:val="0F2439"/>
                <w:sz w:val="20"/>
                <w:szCs w:val="20"/>
              </w:rPr>
              <w:t xml:space="preserve">Confluence</w:t>
            </w:r>
          </w:p>
        </w:tc>
        <w:tc>
          <w:tcPr>
            <w:tcW w:type="dxa" w:w="2250"/>
            <w:shd w:fill="FFFFFF"/>
          </w:tcPr>
          <w:p>
            <w:r>
              <w:rPr>
                <w:rFonts w:ascii="Calibri" w:cs="Calibri" w:eastAsia="Calibri" w:hAnsi="Calibri"/>
                <w:color w:val="0F2439"/>
                <w:sz w:val="20"/>
                <w:szCs w:val="20"/>
              </w:rPr>
              <w:t xml:space="preserve">Knowledge base, design docs, meeting notes</w:t>
            </w:r>
          </w:p>
        </w:tc>
        <w:tc>
          <w:tcPr>
            <w:tcW w:type="dxa" w:w="2250"/>
            <w:shd w:fill="FFFFFF"/>
          </w:tcPr>
          <w:p>
            <w:r>
              <w:rPr>
                <w:rFonts w:ascii="Calibri" w:cs="Calibri" w:eastAsia="Calibri" w:hAnsi="Calibri"/>
                <w:color w:val="0F2439"/>
                <w:sz w:val="20"/>
                <w:szCs w:val="20"/>
              </w:rPr>
              <w:t xml:space="preserve">Enterprise</w:t>
            </w:r>
          </w:p>
        </w:tc>
      </w:tr>
      <w:tr>
        <w:tc>
          <w:tcPr>
            <w:tcW w:type="dxa" w:w="2250"/>
            <w:shd w:fill="E8F4F8"/>
          </w:tcPr>
          <w:p>
            <w:r>
              <w:rPr>
                <w:rFonts w:ascii="Calibri" w:cs="Calibri" w:eastAsia="Calibri" w:hAnsi="Calibri"/>
                <w:color w:val="0F2439"/>
                <w:sz w:val="20"/>
                <w:szCs w:val="20"/>
              </w:rPr>
              <w:t xml:space="preserve">Version Control</w:t>
            </w:r>
          </w:p>
        </w:tc>
        <w:tc>
          <w:tcPr>
            <w:tcW w:type="dxa" w:w="2250"/>
            <w:shd w:fill="E8F4F8"/>
          </w:tcPr>
          <w:p>
            <w:r>
              <w:rPr>
                <w:rFonts w:ascii="Calibri" w:cs="Calibri" w:eastAsia="Calibri" w:hAnsi="Calibri"/>
                <w:color w:val="0F2439"/>
                <w:sz w:val="20"/>
                <w:szCs w:val="20"/>
              </w:rPr>
              <w:t xml:space="preserve">GitHub Enterprise</w:t>
            </w:r>
          </w:p>
        </w:tc>
        <w:tc>
          <w:tcPr>
            <w:tcW w:type="dxa" w:w="2250"/>
            <w:shd w:fill="E8F4F8"/>
          </w:tcPr>
          <w:p>
            <w:r>
              <w:rPr>
                <w:rFonts w:ascii="Calibri" w:cs="Calibri" w:eastAsia="Calibri" w:hAnsi="Calibri"/>
                <w:color w:val="0F2439"/>
                <w:sz w:val="20"/>
                <w:szCs w:val="20"/>
              </w:rPr>
              <w:t xml:space="preserve">Source code, reviews, branch management</w:t>
            </w:r>
          </w:p>
        </w:tc>
        <w:tc>
          <w:tcPr>
            <w:tcW w:type="dxa" w:w="2250"/>
            <w:shd w:fill="E8F4F8"/>
          </w:tcPr>
          <w:p>
            <w:r>
              <w:rPr>
                <w:rFonts w:ascii="Calibri" w:cs="Calibri" w:eastAsia="Calibri" w:hAnsi="Calibri"/>
                <w:color w:val="0F2439"/>
                <w:sz w:val="20"/>
                <w:szCs w:val="20"/>
              </w:rPr>
              <w:t xml:space="preserve">Enterprise</w:t>
            </w:r>
          </w:p>
        </w:tc>
      </w:tr>
      <w:tr>
        <w:tc>
          <w:tcPr>
            <w:tcW w:type="dxa" w:w="2250"/>
            <w:shd w:fill="FFFFFF"/>
          </w:tcPr>
          <w:p>
            <w:r>
              <w:rPr>
                <w:rFonts w:ascii="Calibri" w:cs="Calibri" w:eastAsia="Calibri" w:hAnsi="Calibri"/>
                <w:color w:val="0F2439"/>
                <w:sz w:val="20"/>
                <w:szCs w:val="20"/>
              </w:rPr>
              <w:t xml:space="preserve">CI/CD</w:t>
            </w:r>
          </w:p>
        </w:tc>
        <w:tc>
          <w:tcPr>
            <w:tcW w:type="dxa" w:w="2250"/>
            <w:shd w:fill="FFFFFF"/>
          </w:tcPr>
          <w:p>
            <w:r>
              <w:rPr>
                <w:rFonts w:ascii="Calibri" w:cs="Calibri" w:eastAsia="Calibri" w:hAnsi="Calibri"/>
                <w:color w:val="0F2439"/>
                <w:sz w:val="20"/>
                <w:szCs w:val="20"/>
              </w:rPr>
              <w:t xml:space="preserve">GitHub Actions + Azure DevOps</w:t>
            </w:r>
          </w:p>
        </w:tc>
        <w:tc>
          <w:tcPr>
            <w:tcW w:type="dxa" w:w="2250"/>
            <w:shd w:fill="FFFFFF"/>
          </w:tcPr>
          <w:p>
            <w:r>
              <w:rPr>
                <w:rFonts w:ascii="Calibri" w:cs="Calibri" w:eastAsia="Calibri" w:hAnsi="Calibri"/>
                <w:color w:val="0F2439"/>
                <w:sz w:val="20"/>
                <w:szCs w:val="20"/>
              </w:rPr>
              <w:t xml:space="preserve">Build, test, deploy automation</w:t>
            </w:r>
          </w:p>
        </w:tc>
        <w:tc>
          <w:tcPr>
            <w:tcW w:type="dxa" w:w="2250"/>
            <w:shd w:fill="FFFFFF"/>
          </w:tcPr>
          <w:p>
            <w:r>
              <w:rPr>
                <w:rFonts w:ascii="Calibri" w:cs="Calibri" w:eastAsia="Calibri" w:hAnsi="Calibri"/>
                <w:color w:val="0F2439"/>
                <w:sz w:val="20"/>
                <w:szCs w:val="20"/>
              </w:rPr>
              <w:t xml:space="preserve">Included</w:t>
            </w:r>
          </w:p>
        </w:tc>
      </w:tr>
      <w:tr>
        <w:tc>
          <w:tcPr>
            <w:tcW w:type="dxa" w:w="2250"/>
            <w:shd w:fill="E8F4F8"/>
          </w:tcPr>
          <w:p>
            <w:r>
              <w:rPr>
                <w:rFonts w:ascii="Calibri" w:cs="Calibri" w:eastAsia="Calibri" w:hAnsi="Calibri"/>
                <w:color w:val="0F2439"/>
                <w:sz w:val="20"/>
                <w:szCs w:val="20"/>
              </w:rPr>
              <w:t xml:space="preserve">Code Quality</w:t>
            </w:r>
          </w:p>
        </w:tc>
        <w:tc>
          <w:tcPr>
            <w:tcW w:type="dxa" w:w="2250"/>
            <w:shd w:fill="E8F4F8"/>
          </w:tcPr>
          <w:p>
            <w:r>
              <w:rPr>
                <w:rFonts w:ascii="Calibri" w:cs="Calibri" w:eastAsia="Calibri" w:hAnsi="Calibri"/>
                <w:color w:val="0F2439"/>
                <w:sz w:val="20"/>
                <w:szCs w:val="20"/>
              </w:rPr>
              <w:t xml:space="preserve">SonarQube</w:t>
            </w:r>
          </w:p>
        </w:tc>
        <w:tc>
          <w:tcPr>
            <w:tcW w:type="dxa" w:w="2250"/>
            <w:shd w:fill="E8F4F8"/>
          </w:tcPr>
          <w:p>
            <w:r>
              <w:rPr>
                <w:rFonts w:ascii="Calibri" w:cs="Calibri" w:eastAsia="Calibri" w:hAnsi="Calibri"/>
                <w:color w:val="0F2439"/>
                <w:sz w:val="20"/>
                <w:szCs w:val="20"/>
              </w:rPr>
              <w:t xml:space="preserve">Static analysis, code smells, coverage tracking</w:t>
            </w:r>
          </w:p>
        </w:tc>
        <w:tc>
          <w:tcPr>
            <w:tcW w:type="dxa" w:w="2250"/>
            <w:shd w:fill="E8F4F8"/>
          </w:tcPr>
          <w:p>
            <w:r>
              <w:rPr>
                <w:rFonts w:ascii="Calibri" w:cs="Calibri" w:eastAsia="Calibri" w:hAnsi="Calibri"/>
                <w:color w:val="0F2439"/>
                <w:sz w:val="20"/>
                <w:szCs w:val="20"/>
              </w:rPr>
              <w:t xml:space="preserve">Community</w:t>
            </w:r>
          </w:p>
        </w:tc>
      </w:tr>
      <w:tr>
        <w:tc>
          <w:tcPr>
            <w:tcW w:type="dxa" w:w="2250"/>
            <w:shd w:fill="FFFFFF"/>
          </w:tcPr>
          <w:p>
            <w:r>
              <w:rPr>
                <w:rFonts w:ascii="Calibri" w:cs="Calibri" w:eastAsia="Calibri" w:hAnsi="Calibri"/>
                <w:color w:val="0F2439"/>
                <w:sz w:val="20"/>
                <w:szCs w:val="20"/>
              </w:rPr>
              <w:t xml:space="preserve">API Development</w:t>
            </w:r>
          </w:p>
        </w:tc>
        <w:tc>
          <w:tcPr>
            <w:tcW w:type="dxa" w:w="2250"/>
            <w:shd w:fill="FFFFFF"/>
          </w:tcPr>
          <w:p>
            <w:r>
              <w:rPr>
                <w:rFonts w:ascii="Calibri" w:cs="Calibri" w:eastAsia="Calibri" w:hAnsi="Calibri"/>
                <w:color w:val="0F2439"/>
                <w:sz w:val="20"/>
                <w:szCs w:val="20"/>
              </w:rPr>
              <w:t xml:space="preserve">Postman + Newman</w:t>
            </w:r>
          </w:p>
        </w:tc>
        <w:tc>
          <w:tcPr>
            <w:tcW w:type="dxa" w:w="2250"/>
            <w:shd w:fill="FFFFFF"/>
          </w:tcPr>
          <w:p>
            <w:r>
              <w:rPr>
                <w:rFonts w:ascii="Calibri" w:cs="Calibri" w:eastAsia="Calibri" w:hAnsi="Calibri"/>
                <w:color w:val="0F2439"/>
                <w:sz w:val="20"/>
                <w:szCs w:val="20"/>
              </w:rPr>
              <w:t xml:space="preserve">API testing, documentation, mock server</w:t>
            </w:r>
          </w:p>
        </w:tc>
        <w:tc>
          <w:tcPr>
            <w:tcW w:type="dxa" w:w="2250"/>
            <w:shd w:fill="FFFFFF"/>
          </w:tcPr>
          <w:p>
            <w:r>
              <w:rPr>
                <w:rFonts w:ascii="Calibri" w:cs="Calibri" w:eastAsia="Calibri" w:hAnsi="Calibri"/>
                <w:color w:val="0F2439"/>
                <w:sz w:val="20"/>
                <w:szCs w:val="20"/>
              </w:rPr>
              <w:t xml:space="preserve">Team</w:t>
            </w:r>
          </w:p>
        </w:tc>
      </w:tr>
      <w:tr>
        <w:tc>
          <w:tcPr>
            <w:tcW w:type="dxa" w:w="2250"/>
            <w:shd w:fill="E8F4F8"/>
          </w:tcPr>
          <w:p>
            <w:r>
              <w:rPr>
                <w:rFonts w:ascii="Calibri" w:cs="Calibri" w:eastAsia="Calibri" w:hAnsi="Calibri"/>
                <w:color w:val="0F2439"/>
                <w:sz w:val="20"/>
                <w:szCs w:val="20"/>
              </w:rPr>
              <w:t xml:space="preserve">IDE</w:t>
            </w:r>
          </w:p>
        </w:tc>
        <w:tc>
          <w:tcPr>
            <w:tcW w:type="dxa" w:w="2250"/>
            <w:shd w:fill="E8F4F8"/>
          </w:tcPr>
          <w:p>
            <w:r>
              <w:rPr>
                <w:rFonts w:ascii="Calibri" w:cs="Calibri" w:eastAsia="Calibri" w:hAnsi="Calibri"/>
                <w:color w:val="0F2439"/>
                <w:sz w:val="20"/>
                <w:szCs w:val="20"/>
              </w:rPr>
              <w:t xml:space="preserve">Visual Studio Code + WebStorm</w:t>
            </w:r>
          </w:p>
        </w:tc>
        <w:tc>
          <w:tcPr>
            <w:tcW w:type="dxa" w:w="2250"/>
            <w:shd w:fill="E8F4F8"/>
          </w:tcPr>
          <w:p>
            <w:r>
              <w:rPr>
                <w:rFonts w:ascii="Calibri" w:cs="Calibri" w:eastAsia="Calibri" w:hAnsi="Calibri"/>
                <w:color w:val="0F2439"/>
                <w:sz w:val="20"/>
                <w:szCs w:val="20"/>
              </w:rPr>
              <w:t xml:space="preserve">Code editing, debugging, refactoring</w:t>
            </w:r>
          </w:p>
        </w:tc>
        <w:tc>
          <w:tcPr>
            <w:tcW w:type="dxa" w:w="2250"/>
            <w:shd w:fill="E8F4F8"/>
          </w:tcPr>
          <w:p>
            <w:r>
              <w:rPr>
                <w:rFonts w:ascii="Calibri" w:cs="Calibri" w:eastAsia="Calibri" w:hAnsi="Calibri"/>
                <w:color w:val="0F2439"/>
                <w:sz w:val="20"/>
                <w:szCs w:val="20"/>
              </w:rPr>
              <w:t xml:space="preserve">Enterprise</w:t>
            </w:r>
          </w:p>
        </w:tc>
      </w:tr>
      <w:tr>
        <w:tc>
          <w:tcPr>
            <w:tcW w:type="dxa" w:w="2250"/>
            <w:shd w:fill="FFFFFF"/>
          </w:tcPr>
          <w:p>
            <w:r>
              <w:rPr>
                <w:rFonts w:ascii="Calibri" w:cs="Calibri" w:eastAsia="Calibri" w:hAnsi="Calibri"/>
                <w:color w:val="0F2439"/>
                <w:sz w:val="20"/>
                <w:szCs w:val="20"/>
              </w:rPr>
              <w:t xml:space="preserve">UI Design</w:t>
            </w:r>
          </w:p>
        </w:tc>
        <w:tc>
          <w:tcPr>
            <w:tcW w:type="dxa" w:w="2250"/>
            <w:shd w:fill="FFFFFF"/>
          </w:tcPr>
          <w:p>
            <w:r>
              <w:rPr>
                <w:rFonts w:ascii="Calibri" w:cs="Calibri" w:eastAsia="Calibri" w:hAnsi="Calibri"/>
                <w:color w:val="0F2439"/>
                <w:sz w:val="20"/>
                <w:szCs w:val="20"/>
              </w:rPr>
              <w:t xml:space="preserve">Figma</w:t>
            </w:r>
          </w:p>
        </w:tc>
        <w:tc>
          <w:tcPr>
            <w:tcW w:type="dxa" w:w="2250"/>
            <w:shd w:fill="FFFFFF"/>
          </w:tcPr>
          <w:p>
            <w:r>
              <w:rPr>
                <w:rFonts w:ascii="Calibri" w:cs="Calibri" w:eastAsia="Calibri" w:hAnsi="Calibri"/>
                <w:color w:val="0F2439"/>
                <w:sz w:val="20"/>
                <w:szCs w:val="20"/>
              </w:rPr>
              <w:t xml:space="preserve">Wireframes, prototypes, design system</w:t>
            </w:r>
          </w:p>
        </w:tc>
        <w:tc>
          <w:tcPr>
            <w:tcW w:type="dxa" w:w="2250"/>
            <w:shd w:fill="FFFFFF"/>
          </w:tcPr>
          <w:p>
            <w:r>
              <w:rPr>
                <w:rFonts w:ascii="Calibri" w:cs="Calibri" w:eastAsia="Calibri" w:hAnsi="Calibri"/>
                <w:color w:val="0F2439"/>
                <w:sz w:val="20"/>
                <w:szCs w:val="20"/>
              </w:rPr>
              <w:t xml:space="preserve">Organization</w:t>
            </w:r>
          </w:p>
        </w:tc>
      </w:tr>
      <w:tr>
        <w:tc>
          <w:tcPr>
            <w:tcW w:type="dxa" w:w="2250"/>
            <w:shd w:fill="E8F4F8"/>
          </w:tcPr>
          <w:p>
            <w:r>
              <w:rPr>
                <w:rFonts w:ascii="Calibri" w:cs="Calibri" w:eastAsia="Calibri" w:hAnsi="Calibri"/>
                <w:color w:val="0F2439"/>
                <w:sz w:val="20"/>
                <w:szCs w:val="20"/>
              </w:rPr>
              <w:t xml:space="preserve">Database</w:t>
            </w:r>
          </w:p>
        </w:tc>
        <w:tc>
          <w:tcPr>
            <w:tcW w:type="dxa" w:w="2250"/>
            <w:shd w:fill="E8F4F8"/>
          </w:tcPr>
          <w:p>
            <w:r>
              <w:rPr>
                <w:rFonts w:ascii="Calibri" w:cs="Calibri" w:eastAsia="Calibri" w:hAnsi="Calibri"/>
                <w:color w:val="0F2439"/>
                <w:sz w:val="20"/>
                <w:szCs w:val="20"/>
              </w:rPr>
              <w:t xml:space="preserve">Azure PostgreSQL + pgAdmin</w:t>
            </w:r>
          </w:p>
        </w:tc>
        <w:tc>
          <w:tcPr>
            <w:tcW w:type="dxa" w:w="2250"/>
            <w:shd w:fill="E8F4F8"/>
          </w:tcPr>
          <w:p>
            <w:r>
              <w:rPr>
                <w:rFonts w:ascii="Calibri" w:cs="Calibri" w:eastAsia="Calibri" w:hAnsi="Calibri"/>
                <w:color w:val="0F2439"/>
                <w:sz w:val="20"/>
                <w:szCs w:val="20"/>
              </w:rPr>
              <w:t xml:space="preserve">Production database + management</w:t>
            </w:r>
          </w:p>
        </w:tc>
        <w:tc>
          <w:tcPr>
            <w:tcW w:type="dxa" w:w="2250"/>
            <w:shd w:fill="E8F4F8"/>
          </w:tcPr>
          <w:p>
            <w:r>
              <w:rPr>
                <w:rFonts w:ascii="Calibri" w:cs="Calibri" w:eastAsia="Calibri" w:hAnsi="Calibri"/>
                <w:color w:val="0F2439"/>
                <w:sz w:val="20"/>
                <w:szCs w:val="20"/>
              </w:rPr>
              <w:t xml:space="preserve">Azure</w:t>
            </w:r>
          </w:p>
        </w:tc>
      </w:tr>
      <w:tr>
        <w:tc>
          <w:tcPr>
            <w:tcW w:type="dxa" w:w="2250"/>
            <w:shd w:fill="FFFFFF"/>
          </w:tcPr>
          <w:p>
            <w:r>
              <w:rPr>
                <w:rFonts w:ascii="Calibri" w:cs="Calibri" w:eastAsia="Calibri" w:hAnsi="Calibri"/>
                <w:color w:val="0F2439"/>
                <w:sz w:val="20"/>
                <w:szCs w:val="20"/>
              </w:rPr>
              <w:t xml:space="preserve">Monitoring</w:t>
            </w:r>
          </w:p>
        </w:tc>
        <w:tc>
          <w:tcPr>
            <w:tcW w:type="dxa" w:w="2250"/>
            <w:shd w:fill="FFFFFF"/>
          </w:tcPr>
          <w:p>
            <w:r>
              <w:rPr>
                <w:rFonts w:ascii="Calibri" w:cs="Calibri" w:eastAsia="Calibri" w:hAnsi="Calibri"/>
                <w:color w:val="0F2439"/>
                <w:sz w:val="20"/>
                <w:szCs w:val="20"/>
              </w:rPr>
              <w:t xml:space="preserve">Application Insights + Grafana</w:t>
            </w:r>
          </w:p>
        </w:tc>
        <w:tc>
          <w:tcPr>
            <w:tcW w:type="dxa" w:w="2250"/>
            <w:shd w:fill="FFFFFF"/>
          </w:tcPr>
          <w:p>
            <w:r>
              <w:rPr>
                <w:rFonts w:ascii="Calibri" w:cs="Calibri" w:eastAsia="Calibri" w:hAnsi="Calibri"/>
                <w:color w:val="0F2439"/>
                <w:sz w:val="20"/>
                <w:szCs w:val="20"/>
              </w:rPr>
              <w:t xml:space="preserve">APM, logging, dashboards, alerting</w:t>
            </w:r>
          </w:p>
        </w:tc>
        <w:tc>
          <w:tcPr>
            <w:tcW w:type="dxa" w:w="2250"/>
            <w:shd w:fill="FFFFFF"/>
          </w:tcPr>
          <w:p>
            <w:r>
              <w:rPr>
                <w:rFonts w:ascii="Calibri" w:cs="Calibri" w:eastAsia="Calibri" w:hAnsi="Calibri"/>
                <w:color w:val="0F2439"/>
                <w:sz w:val="20"/>
                <w:szCs w:val="20"/>
              </w:rPr>
              <w:t xml:space="preserve">Azure + OSS</w:t>
            </w:r>
          </w:p>
        </w:tc>
      </w:tr>
      <w:tr>
        <w:tc>
          <w:tcPr>
            <w:tcW w:type="dxa" w:w="2250"/>
            <w:shd w:fill="E8F4F8"/>
          </w:tcPr>
          <w:p>
            <w:r>
              <w:rPr>
                <w:rFonts w:ascii="Calibri" w:cs="Calibri" w:eastAsia="Calibri" w:hAnsi="Calibri"/>
                <w:color w:val="0F2439"/>
                <w:sz w:val="20"/>
                <w:szCs w:val="20"/>
              </w:rPr>
              <w:t xml:space="preserve">Containerization</w:t>
            </w:r>
          </w:p>
        </w:tc>
        <w:tc>
          <w:tcPr>
            <w:tcW w:type="dxa" w:w="2250"/>
            <w:shd w:fill="E8F4F8"/>
          </w:tcPr>
          <w:p>
            <w:r>
              <w:rPr>
                <w:rFonts w:ascii="Calibri" w:cs="Calibri" w:eastAsia="Calibri" w:hAnsi="Calibri"/>
                <w:color w:val="0F2439"/>
                <w:sz w:val="20"/>
                <w:szCs w:val="20"/>
              </w:rPr>
              <w:t xml:space="preserve">Docker + Azure Container Apps</w:t>
            </w:r>
          </w:p>
        </w:tc>
        <w:tc>
          <w:tcPr>
            <w:tcW w:type="dxa" w:w="2250"/>
            <w:shd w:fill="E8F4F8"/>
          </w:tcPr>
          <w:p>
            <w:r>
              <w:rPr>
                <w:rFonts w:ascii="Calibri" w:cs="Calibri" w:eastAsia="Calibri" w:hAnsi="Calibri"/>
                <w:color w:val="0F2439"/>
                <w:sz w:val="20"/>
                <w:szCs w:val="20"/>
              </w:rPr>
              <w:t xml:space="preserve">Container builds and deployment</w:t>
            </w:r>
          </w:p>
        </w:tc>
        <w:tc>
          <w:tcPr>
            <w:tcW w:type="dxa" w:w="2250"/>
            <w:shd w:fill="E8F4F8"/>
          </w:tcPr>
          <w:p>
            <w:r>
              <w:rPr>
                <w:rFonts w:ascii="Calibri" w:cs="Calibri" w:eastAsia="Calibri" w:hAnsi="Calibri"/>
                <w:color w:val="0F2439"/>
                <w:sz w:val="20"/>
                <w:szCs w:val="20"/>
              </w:rPr>
              <w:t xml:space="preserve">Azure</w:t>
            </w:r>
          </w:p>
        </w:tc>
      </w:tr>
      <w:tr>
        <w:tc>
          <w:tcPr>
            <w:tcW w:type="dxa" w:w="2250"/>
            <w:shd w:fill="FFFFFF"/>
          </w:tcPr>
          <w:p>
            <w:r>
              <w:rPr>
                <w:rFonts w:ascii="Calibri" w:cs="Calibri" w:eastAsia="Calibri" w:hAnsi="Calibri"/>
                <w:color w:val="0F2439"/>
                <w:sz w:val="20"/>
                <w:szCs w:val="20"/>
              </w:rPr>
              <w:t xml:space="preserve">Infrastructure</w:t>
            </w:r>
          </w:p>
        </w:tc>
        <w:tc>
          <w:tcPr>
            <w:tcW w:type="dxa" w:w="2250"/>
            <w:shd w:fill="FFFFFF"/>
          </w:tcPr>
          <w:p>
            <w:r>
              <w:rPr>
                <w:rFonts w:ascii="Calibri" w:cs="Calibri" w:eastAsia="Calibri" w:hAnsi="Calibri"/>
                <w:color w:val="0F2439"/>
                <w:sz w:val="20"/>
                <w:szCs w:val="20"/>
              </w:rPr>
              <w:t xml:space="preserve">Terraform + Azure ARM</w:t>
            </w:r>
          </w:p>
        </w:tc>
        <w:tc>
          <w:tcPr>
            <w:tcW w:type="dxa" w:w="2250"/>
            <w:shd w:fill="FFFFFF"/>
          </w:tcPr>
          <w:p>
            <w:r>
              <w:rPr>
                <w:rFonts w:ascii="Calibri" w:cs="Calibri" w:eastAsia="Calibri" w:hAnsi="Calibri"/>
                <w:color w:val="0F2439"/>
                <w:sz w:val="20"/>
                <w:szCs w:val="20"/>
              </w:rPr>
              <w:t xml:space="preserve">Infrastructure as Code</w:t>
            </w:r>
          </w:p>
        </w:tc>
        <w:tc>
          <w:tcPr>
            <w:tcW w:type="dxa" w:w="2250"/>
            <w:shd w:fill="FFFFFF"/>
          </w:tcPr>
          <w:p>
            <w:r>
              <w:rPr>
                <w:rFonts w:ascii="Calibri" w:cs="Calibri" w:eastAsia="Calibri" w:hAnsi="Calibri"/>
                <w:color w:val="0F2439"/>
                <w:sz w:val="20"/>
                <w:szCs w:val="20"/>
              </w:rPr>
              <w:t xml:space="preserve">OSS + Azure</w:t>
            </w:r>
          </w:p>
        </w:tc>
      </w:tr>
      <w:tr>
        <w:tc>
          <w:tcPr>
            <w:tcW w:type="dxa" w:w="2250"/>
            <w:shd w:fill="E8F4F8"/>
          </w:tcPr>
          <w:p>
            <w:r>
              <w:rPr>
                <w:rFonts w:ascii="Calibri" w:cs="Calibri" w:eastAsia="Calibri" w:hAnsi="Calibri"/>
                <w:color w:val="0F2439"/>
                <w:sz w:val="20"/>
                <w:szCs w:val="20"/>
              </w:rPr>
              <w:t xml:space="preserve">Communication</w:t>
            </w:r>
          </w:p>
        </w:tc>
        <w:tc>
          <w:tcPr>
            <w:tcW w:type="dxa" w:w="2250"/>
            <w:shd w:fill="E8F4F8"/>
          </w:tcPr>
          <w:p>
            <w:r>
              <w:rPr>
                <w:rFonts w:ascii="Calibri" w:cs="Calibri" w:eastAsia="Calibri" w:hAnsi="Calibri"/>
                <w:color w:val="0F2439"/>
                <w:sz w:val="20"/>
                <w:szCs w:val="20"/>
              </w:rPr>
              <w:t xml:space="preserve">Microsoft Teams + Outlook</w:t>
            </w:r>
          </w:p>
        </w:tc>
        <w:tc>
          <w:tcPr>
            <w:tcW w:type="dxa" w:w="2250"/>
            <w:shd w:fill="E8F4F8"/>
          </w:tcPr>
          <w:p>
            <w:r>
              <w:rPr>
                <w:rFonts w:ascii="Calibri" w:cs="Calibri" w:eastAsia="Calibri" w:hAnsi="Calibri"/>
                <w:color w:val="0F2439"/>
                <w:sz w:val="20"/>
                <w:szCs w:val="20"/>
              </w:rPr>
              <w:t xml:space="preserve">Chat, video, email, calendar</w:t>
            </w:r>
          </w:p>
        </w:tc>
        <w:tc>
          <w:tcPr>
            <w:tcW w:type="dxa" w:w="2250"/>
            <w:shd w:fill="E8F4F8"/>
          </w:tcPr>
          <w:p>
            <w:r>
              <w:rPr>
                <w:rFonts w:ascii="Calibri" w:cs="Calibri" w:eastAsia="Calibri" w:hAnsi="Calibri"/>
                <w:color w:val="0F2439"/>
                <w:sz w:val="20"/>
                <w:szCs w:val="20"/>
              </w:rPr>
              <w:t xml:space="preserve">M365</w:t>
            </w:r>
          </w:p>
        </w:tc>
      </w:tr>
      <w:tr>
        <w:tc>
          <w:tcPr>
            <w:tcW w:type="dxa" w:w="2250"/>
            <w:shd w:fill="FFFFFF"/>
          </w:tcPr>
          <w:p>
            <w:r>
              <w:rPr>
                <w:rFonts w:ascii="Calibri" w:cs="Calibri" w:eastAsia="Calibri" w:hAnsi="Calibri"/>
                <w:color w:val="0F2439"/>
                <w:sz w:val="20"/>
                <w:szCs w:val="20"/>
              </w:rPr>
              <w:t xml:space="preserve">Security</w:t>
            </w:r>
          </w:p>
        </w:tc>
        <w:tc>
          <w:tcPr>
            <w:tcW w:type="dxa" w:w="2250"/>
            <w:shd w:fill="FFFFFF"/>
          </w:tcPr>
          <w:p>
            <w:r>
              <w:rPr>
                <w:rFonts w:ascii="Calibri" w:cs="Calibri" w:eastAsia="Calibri" w:hAnsi="Calibri"/>
                <w:color w:val="0F2439"/>
                <w:sz w:val="20"/>
                <w:szCs w:val="20"/>
              </w:rPr>
              <w:t xml:space="preserve">OWASP ZAP + Azure Key Vault</w:t>
            </w:r>
          </w:p>
        </w:tc>
        <w:tc>
          <w:tcPr>
            <w:tcW w:type="dxa" w:w="2250"/>
            <w:shd w:fill="FFFFFF"/>
          </w:tcPr>
          <w:p>
            <w:r>
              <w:rPr>
                <w:rFonts w:ascii="Calibri" w:cs="Calibri" w:eastAsia="Calibri" w:hAnsi="Calibri"/>
                <w:color w:val="0F2439"/>
                <w:sz w:val="20"/>
                <w:szCs w:val="20"/>
              </w:rPr>
              <w:t xml:space="preserve">Security scanning, secrets management</w:t>
            </w:r>
          </w:p>
        </w:tc>
        <w:tc>
          <w:tcPr>
            <w:tcW w:type="dxa" w:w="2250"/>
            <w:shd w:fill="FFFFFF"/>
          </w:tcPr>
          <w:p>
            <w:r>
              <w:rPr>
                <w:rFonts w:ascii="Calibri" w:cs="Calibri" w:eastAsia="Calibri" w:hAnsi="Calibri"/>
                <w:color w:val="0F2439"/>
                <w:sz w:val="20"/>
                <w:szCs w:val="20"/>
              </w:rPr>
              <w:t xml:space="preserve">OSS + Azure</w:t>
            </w:r>
          </w:p>
        </w:tc>
      </w:tr>
      <w:tr>
        <w:tc>
          <w:tcPr>
            <w:tcW w:type="dxa" w:w="2250"/>
            <w:shd w:fill="E8F4F8"/>
          </w:tcPr>
          <w:p>
            <w:r>
              <w:rPr>
                <w:rFonts w:ascii="Calibri" w:cs="Calibri" w:eastAsia="Calibri" w:hAnsi="Calibri"/>
                <w:color w:val="0F2439"/>
                <w:sz w:val="20"/>
                <w:szCs w:val="20"/>
              </w:rPr>
              <w:t xml:space="preserve">Test Management</w:t>
            </w:r>
          </w:p>
        </w:tc>
        <w:tc>
          <w:tcPr>
            <w:tcW w:type="dxa" w:w="2250"/>
            <w:shd w:fill="E8F4F8"/>
          </w:tcPr>
          <w:p>
            <w:r>
              <w:rPr>
                <w:rFonts w:ascii="Calibri" w:cs="Calibri" w:eastAsia="Calibri" w:hAnsi="Calibri"/>
                <w:color w:val="0F2439"/>
                <w:sz w:val="20"/>
                <w:szCs w:val="20"/>
              </w:rPr>
              <w:t xml:space="preserve">TestRail</w:t>
            </w:r>
          </w:p>
        </w:tc>
        <w:tc>
          <w:tcPr>
            <w:tcW w:type="dxa" w:w="2250"/>
            <w:shd w:fill="E8F4F8"/>
          </w:tcPr>
          <w:p>
            <w:r>
              <w:rPr>
                <w:rFonts w:ascii="Calibri" w:cs="Calibri" w:eastAsia="Calibri" w:hAnsi="Calibri"/>
                <w:color w:val="0F2439"/>
                <w:sz w:val="20"/>
                <w:szCs w:val="20"/>
              </w:rPr>
              <w:t xml:space="preserve">Test case management, execution tracking</w:t>
            </w:r>
          </w:p>
        </w:tc>
        <w:tc>
          <w:tcPr>
            <w:tcW w:type="dxa" w:w="2250"/>
            <w:shd w:fill="E8F4F8"/>
          </w:tcPr>
          <w:p>
            <w:r>
              <w:rPr>
                <w:rFonts w:ascii="Calibri" w:cs="Calibri" w:eastAsia="Calibri" w:hAnsi="Calibri"/>
                <w:color w:val="0F2439"/>
                <w:sz w:val="20"/>
                <w:szCs w:val="20"/>
              </w:rPr>
              <w:t xml:space="preserve">Team</w:t>
            </w:r>
          </w:p>
        </w:tc>
      </w:tr>
    </w:tbl>
    <w:p>
      <w:pPr>
        <w:pStyle w:val="1"/>
        <w:spacing w:after="120" w:before="360"/>
      </w:pPr>
      <w:r>
        <w:rPr>
          <w:rFonts w:ascii="Calibri" w:cs="Calibri" w:eastAsia="Calibri" w:hAnsi="Calibri"/>
          <w:b/>
          <w:bCs/>
          <w:color w:val="1B3A5C"/>
          <w:sz w:val="32"/>
          <w:szCs w:val="32"/>
        </w:rPr>
        <w:t xml:space="preserve">20. Appendices</w:t>
      </w:r>
    </w:p>
    <w:p>
      <w:pPr>
        <w:pStyle w:val="2"/>
        <w:spacing w:after="120" w:before="240"/>
      </w:pPr>
      <w:r>
        <w:rPr>
          <w:rFonts w:ascii="Calibri" w:cs="Calibri" w:eastAsia="Calibri" w:hAnsi="Calibri"/>
          <w:b/>
          <w:bCs/>
          <w:color w:val="2E86AB"/>
          <w:sz w:val="26"/>
          <w:szCs w:val="26"/>
        </w:rPr>
        <w:t xml:space="preserve">20.1 SDLC Phase Deliverable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Phase</w:t>
            </w:r>
          </w:p>
        </w:tc>
        <w:tc>
          <w:tcPr>
            <w:tcW w:type="dxa" w:w="2250"/>
            <w:shd w:fill="1B3A5C"/>
          </w:tcPr>
          <w:p>
            <w:r>
              <w:rPr>
                <w:rFonts w:ascii="Calibri" w:cs="Calibri" w:eastAsia="Calibri" w:hAnsi="Calibri"/>
                <w:b/>
                <w:bCs/>
                <w:color w:val="FFFFFF"/>
                <w:sz w:val="20"/>
                <w:szCs w:val="20"/>
              </w:rPr>
              <w:t xml:space="preserve">Deliverable</w:t>
            </w:r>
          </w:p>
        </w:tc>
        <w:tc>
          <w:tcPr>
            <w:tcW w:type="dxa" w:w="2250"/>
            <w:shd w:fill="1B3A5C"/>
          </w:tcPr>
          <w:p>
            <w:r>
              <w:rPr>
                <w:rFonts w:ascii="Calibri" w:cs="Calibri" w:eastAsia="Calibri" w:hAnsi="Calibri"/>
                <w:b/>
                <w:bCs/>
                <w:color w:val="FFFFFF"/>
                <w:sz w:val="20"/>
                <w:szCs w:val="20"/>
              </w:rPr>
              <w:t xml:space="preserve">Format</w:t>
            </w:r>
          </w:p>
        </w:tc>
        <w:tc>
          <w:tcPr>
            <w:tcW w:type="dxa" w:w="2250"/>
            <w:shd w:fill="1B3A5C"/>
          </w:tcPr>
          <w:p>
            <w:r>
              <w:rPr>
                <w:rFonts w:ascii="Calibri" w:cs="Calibri" w:eastAsia="Calibri" w:hAnsi="Calibri"/>
                <w:b/>
                <w:bCs/>
                <w:color w:val="FFFFFF"/>
                <w:sz w:val="20"/>
                <w:szCs w:val="20"/>
              </w:rPr>
              <w:t xml:space="preserve">Status</w:t>
            </w:r>
          </w:p>
        </w:tc>
      </w:tr>
      <w:tr>
        <w:tc>
          <w:tcPr>
            <w:tcW w:type="dxa" w:w="2250"/>
            <w:shd w:fill="E8F4F8"/>
          </w:tcPr>
          <w:p>
            <w:r>
              <w:rPr>
                <w:rFonts w:ascii="Calibri" w:cs="Calibri" w:eastAsia="Calibri" w:hAnsi="Calibri"/>
                <w:color w:val="0F2439"/>
                <w:sz w:val="20"/>
                <w:szCs w:val="20"/>
              </w:rPr>
              <w:t xml:space="preserve">1-Planning</w:t>
            </w:r>
          </w:p>
        </w:tc>
        <w:tc>
          <w:tcPr>
            <w:tcW w:type="dxa" w:w="2250"/>
            <w:shd w:fill="E8F4F8"/>
          </w:tcPr>
          <w:p>
            <w:r>
              <w:rPr>
                <w:rFonts w:ascii="Calibri" w:cs="Calibri" w:eastAsia="Calibri" w:hAnsi="Calibri"/>
                <w:color w:val="0F2439"/>
                <w:sz w:val="20"/>
                <w:szCs w:val="20"/>
              </w:rPr>
              <w:t xml:space="preserve">Project Charter</w:t>
            </w:r>
          </w:p>
        </w:tc>
        <w:tc>
          <w:tcPr>
            <w:tcW w:type="dxa" w:w="2250"/>
            <w:shd w:fill="E8F4F8"/>
          </w:tcPr>
          <w:p>
            <w:r>
              <w:rPr>
                <w:rFonts w:ascii="Calibri" w:cs="Calibri" w:eastAsia="Calibri" w:hAnsi="Calibri"/>
                <w:color w:val="0F2439"/>
                <w:sz w:val="20"/>
                <w:szCs w:val="20"/>
              </w:rPr>
              <w:t xml:space="preserve">Confluence</w:t>
            </w:r>
          </w:p>
        </w:tc>
        <w:tc>
          <w:tcPr>
            <w:tcW w:type="dxa" w:w="2250"/>
            <w:shd w:fill="E8F4F8"/>
          </w:tcPr>
          <w:p>
            <w:r>
              <w:rPr>
                <w:rFonts w:ascii="Calibri" w:cs="Calibri" w:eastAsia="Calibri" w:hAnsi="Calibri"/>
                <w:color w:val="0F2439"/>
                <w:sz w:val="20"/>
                <w:szCs w:val="20"/>
              </w:rPr>
              <w:t xml:space="preserve">Complete</w:t>
            </w:r>
          </w:p>
        </w:tc>
      </w:tr>
      <w:tr>
        <w:tc>
          <w:tcPr>
            <w:tcW w:type="dxa" w:w="2250"/>
            <w:shd w:fill="FFFFFF"/>
          </w:tcPr>
          <w:p>
            <w:r>
              <w:rPr>
                <w:rFonts w:ascii="Calibri" w:cs="Calibri" w:eastAsia="Calibri" w:hAnsi="Calibri"/>
                <w:color w:val="0F2439"/>
                <w:sz w:val="20"/>
                <w:szCs w:val="20"/>
              </w:rPr>
              <w:t xml:space="preserve">1-Planning</w:t>
            </w:r>
          </w:p>
        </w:tc>
        <w:tc>
          <w:tcPr>
            <w:tcW w:type="dxa" w:w="2250"/>
            <w:shd w:fill="FFFFFF"/>
          </w:tcPr>
          <w:p>
            <w:r>
              <w:rPr>
                <w:rFonts w:ascii="Calibri" w:cs="Calibri" w:eastAsia="Calibri" w:hAnsi="Calibri"/>
                <w:color w:val="0F2439"/>
                <w:sz w:val="20"/>
                <w:szCs w:val="20"/>
              </w:rPr>
              <w:t xml:space="preserve">RICE Backlog Prioritization</w:t>
            </w:r>
          </w:p>
        </w:tc>
        <w:tc>
          <w:tcPr>
            <w:tcW w:type="dxa" w:w="2250"/>
            <w:shd w:fill="FFFFFF"/>
          </w:tcPr>
          <w:p>
            <w:r>
              <w:rPr>
                <w:rFonts w:ascii="Calibri" w:cs="Calibri" w:eastAsia="Calibri" w:hAnsi="Calibri"/>
                <w:color w:val="0F2439"/>
                <w:sz w:val="20"/>
                <w:szCs w:val="20"/>
              </w:rPr>
              <w:t xml:space="preserve">DOCX</w:t>
            </w:r>
          </w:p>
        </w:tc>
        <w:tc>
          <w:tcPr>
            <w:tcW w:type="dxa" w:w="2250"/>
            <w:shd w:fill="FFFFFF"/>
          </w:tcPr>
          <w:p>
            <w:r>
              <w:rPr>
                <w:rFonts w:ascii="Calibri" w:cs="Calibri" w:eastAsia="Calibri" w:hAnsi="Calibri"/>
                <w:color w:val="0F2439"/>
                <w:sz w:val="20"/>
                <w:szCs w:val="20"/>
              </w:rPr>
              <w:t xml:space="preserve">Complete</w:t>
            </w:r>
          </w:p>
        </w:tc>
      </w:tr>
      <w:tr>
        <w:tc>
          <w:tcPr>
            <w:tcW w:type="dxa" w:w="2250"/>
            <w:shd w:fill="E8F4F8"/>
          </w:tcPr>
          <w:p>
            <w:r>
              <w:rPr>
                <w:rFonts w:ascii="Calibri" w:cs="Calibri" w:eastAsia="Calibri" w:hAnsi="Calibri"/>
                <w:color w:val="0F2439"/>
                <w:sz w:val="20"/>
                <w:szCs w:val="20"/>
              </w:rPr>
              <w:t xml:space="preserve">1-Planning</w:t>
            </w:r>
          </w:p>
        </w:tc>
        <w:tc>
          <w:tcPr>
            <w:tcW w:type="dxa" w:w="2250"/>
            <w:shd w:fill="E8F4F8"/>
          </w:tcPr>
          <w:p>
            <w:r>
              <w:rPr>
                <w:rFonts w:ascii="Calibri" w:cs="Calibri" w:eastAsia="Calibri" w:hAnsi="Calibri"/>
                <w:color w:val="0F2439"/>
                <w:sz w:val="20"/>
                <w:szCs w:val="20"/>
              </w:rPr>
              <w:t xml:space="preserve">Stakeholder Interview Summaries</w:t>
            </w:r>
          </w:p>
        </w:tc>
        <w:tc>
          <w:tcPr>
            <w:tcW w:type="dxa" w:w="2250"/>
            <w:shd w:fill="E8F4F8"/>
          </w:tcPr>
          <w:p>
            <w:r>
              <w:rPr>
                <w:rFonts w:ascii="Calibri" w:cs="Calibri" w:eastAsia="Calibri" w:hAnsi="Calibri"/>
                <w:color w:val="0F2439"/>
                <w:sz w:val="20"/>
                <w:szCs w:val="20"/>
              </w:rPr>
              <w:t xml:space="preserve">DOCX</w:t>
            </w:r>
          </w:p>
        </w:tc>
        <w:tc>
          <w:tcPr>
            <w:tcW w:type="dxa" w:w="2250"/>
            <w:shd w:fill="E8F4F8"/>
          </w:tcPr>
          <w:p>
            <w:r>
              <w:rPr>
                <w:rFonts w:ascii="Calibri" w:cs="Calibri" w:eastAsia="Calibri" w:hAnsi="Calibri"/>
                <w:color w:val="0F2439"/>
                <w:sz w:val="20"/>
                <w:szCs w:val="20"/>
              </w:rPr>
              <w:t xml:space="preserve">Complete</w:t>
            </w:r>
          </w:p>
        </w:tc>
      </w:tr>
      <w:tr>
        <w:tc>
          <w:tcPr>
            <w:tcW w:type="dxa" w:w="2250"/>
            <w:shd w:fill="FFFFFF"/>
          </w:tcPr>
          <w:p>
            <w:r>
              <w:rPr>
                <w:rFonts w:ascii="Calibri" w:cs="Calibri" w:eastAsia="Calibri" w:hAnsi="Calibri"/>
                <w:color w:val="0F2439"/>
                <w:sz w:val="20"/>
                <w:szCs w:val="20"/>
              </w:rPr>
              <w:t xml:space="preserve">1-Planning</w:t>
            </w:r>
          </w:p>
        </w:tc>
        <w:tc>
          <w:tcPr>
            <w:tcW w:type="dxa" w:w="2250"/>
            <w:shd w:fill="FFFFFF"/>
          </w:tcPr>
          <w:p>
            <w:r>
              <w:rPr>
                <w:rFonts w:ascii="Calibri" w:cs="Calibri" w:eastAsia="Calibri" w:hAnsi="Calibri"/>
                <w:color w:val="0F2439"/>
                <w:sz w:val="20"/>
                <w:szCs w:val="20"/>
              </w:rPr>
              <w:t xml:space="preserve">As-Is / To-Be Gap Analysis</w:t>
            </w:r>
          </w:p>
        </w:tc>
        <w:tc>
          <w:tcPr>
            <w:tcW w:type="dxa" w:w="2250"/>
            <w:shd w:fill="FFFFFF"/>
          </w:tcPr>
          <w:p>
            <w:r>
              <w:rPr>
                <w:rFonts w:ascii="Calibri" w:cs="Calibri" w:eastAsia="Calibri" w:hAnsi="Calibri"/>
                <w:color w:val="0F2439"/>
                <w:sz w:val="20"/>
                <w:szCs w:val="20"/>
              </w:rPr>
              <w:t xml:space="preserve">DOCX</w:t>
            </w:r>
          </w:p>
        </w:tc>
        <w:tc>
          <w:tcPr>
            <w:tcW w:type="dxa" w:w="2250"/>
            <w:shd w:fill="FFFFFF"/>
          </w:tcPr>
          <w:p>
            <w:r>
              <w:rPr>
                <w:rFonts w:ascii="Calibri" w:cs="Calibri" w:eastAsia="Calibri" w:hAnsi="Calibri"/>
                <w:color w:val="0F2439"/>
                <w:sz w:val="20"/>
                <w:szCs w:val="20"/>
              </w:rPr>
              <w:t xml:space="preserve">Complete</w:t>
            </w:r>
          </w:p>
        </w:tc>
      </w:tr>
      <w:tr>
        <w:tc>
          <w:tcPr>
            <w:tcW w:type="dxa" w:w="2250"/>
            <w:shd w:fill="E8F4F8"/>
          </w:tcPr>
          <w:p>
            <w:r>
              <w:rPr>
                <w:rFonts w:ascii="Calibri" w:cs="Calibri" w:eastAsia="Calibri" w:hAnsi="Calibri"/>
                <w:color w:val="0F2439"/>
                <w:sz w:val="20"/>
                <w:szCs w:val="20"/>
              </w:rPr>
              <w:t xml:space="preserve">2-Requirements</w:t>
            </w:r>
          </w:p>
        </w:tc>
        <w:tc>
          <w:tcPr>
            <w:tcW w:type="dxa" w:w="2250"/>
            <w:shd w:fill="E8F4F8"/>
          </w:tcPr>
          <w:p>
            <w:r>
              <w:rPr>
                <w:rFonts w:ascii="Calibri" w:cs="Calibri" w:eastAsia="Calibri" w:hAnsi="Calibri"/>
                <w:color w:val="0F2439"/>
                <w:sz w:val="20"/>
                <w:szCs w:val="20"/>
              </w:rPr>
              <w:t xml:space="preserve">Business Requirements Document (BRD)</w:t>
            </w:r>
          </w:p>
        </w:tc>
        <w:tc>
          <w:tcPr>
            <w:tcW w:type="dxa" w:w="2250"/>
            <w:shd w:fill="E8F4F8"/>
          </w:tcPr>
          <w:p>
            <w:r>
              <w:rPr>
                <w:rFonts w:ascii="Calibri" w:cs="Calibri" w:eastAsia="Calibri" w:hAnsi="Calibri"/>
                <w:color w:val="0F2439"/>
                <w:sz w:val="20"/>
                <w:szCs w:val="20"/>
              </w:rPr>
              <w:t xml:space="preserve">DOCX</w:t>
            </w:r>
          </w:p>
        </w:tc>
        <w:tc>
          <w:tcPr>
            <w:tcW w:type="dxa" w:w="2250"/>
            <w:shd w:fill="E8F4F8"/>
          </w:tcPr>
          <w:p>
            <w:r>
              <w:rPr>
                <w:rFonts w:ascii="Calibri" w:cs="Calibri" w:eastAsia="Calibri" w:hAnsi="Calibri"/>
                <w:color w:val="0F2439"/>
                <w:sz w:val="20"/>
                <w:szCs w:val="20"/>
              </w:rPr>
              <w:t xml:space="preserve">Complete</w:t>
            </w:r>
          </w:p>
        </w:tc>
      </w:tr>
      <w:tr>
        <w:tc>
          <w:tcPr>
            <w:tcW w:type="dxa" w:w="2250"/>
            <w:shd w:fill="FFFFFF"/>
          </w:tcPr>
          <w:p>
            <w:r>
              <w:rPr>
                <w:rFonts w:ascii="Calibri" w:cs="Calibri" w:eastAsia="Calibri" w:hAnsi="Calibri"/>
                <w:color w:val="0F2439"/>
                <w:sz w:val="20"/>
                <w:szCs w:val="20"/>
              </w:rPr>
              <w:t xml:space="preserve">2-Requirements</w:t>
            </w:r>
          </w:p>
        </w:tc>
        <w:tc>
          <w:tcPr>
            <w:tcW w:type="dxa" w:w="2250"/>
            <w:shd w:fill="FFFFFF"/>
          </w:tcPr>
          <w:p>
            <w:r>
              <w:rPr>
                <w:rFonts w:ascii="Calibri" w:cs="Calibri" w:eastAsia="Calibri" w:hAnsi="Calibri"/>
                <w:color w:val="0F2439"/>
                <w:sz w:val="20"/>
                <w:szCs w:val="20"/>
              </w:rPr>
              <w:t xml:space="preserve">Functional Requirements Document (FRD)</w:t>
            </w:r>
          </w:p>
        </w:tc>
        <w:tc>
          <w:tcPr>
            <w:tcW w:type="dxa" w:w="2250"/>
            <w:shd w:fill="FFFFFF"/>
          </w:tcPr>
          <w:p>
            <w:r>
              <w:rPr>
                <w:rFonts w:ascii="Calibri" w:cs="Calibri" w:eastAsia="Calibri" w:hAnsi="Calibri"/>
                <w:color w:val="0F2439"/>
                <w:sz w:val="20"/>
                <w:szCs w:val="20"/>
              </w:rPr>
              <w:t xml:space="preserve">DOCX</w:t>
            </w:r>
          </w:p>
        </w:tc>
        <w:tc>
          <w:tcPr>
            <w:tcW w:type="dxa" w:w="2250"/>
            <w:shd w:fill="FFFFFF"/>
          </w:tcPr>
          <w:p>
            <w:r>
              <w:rPr>
                <w:rFonts w:ascii="Calibri" w:cs="Calibri" w:eastAsia="Calibri" w:hAnsi="Calibri"/>
                <w:color w:val="0F2439"/>
                <w:sz w:val="20"/>
                <w:szCs w:val="20"/>
              </w:rPr>
              <w:t xml:space="preserve">Complete</w:t>
            </w:r>
          </w:p>
        </w:tc>
      </w:tr>
      <w:tr>
        <w:tc>
          <w:tcPr>
            <w:tcW w:type="dxa" w:w="2250"/>
            <w:shd w:fill="E8F4F8"/>
          </w:tcPr>
          <w:p>
            <w:r>
              <w:rPr>
                <w:rFonts w:ascii="Calibri" w:cs="Calibri" w:eastAsia="Calibri" w:hAnsi="Calibri"/>
                <w:color w:val="0F2439"/>
                <w:sz w:val="20"/>
                <w:szCs w:val="20"/>
              </w:rPr>
              <w:t xml:space="preserve">2-Requirements</w:t>
            </w:r>
          </w:p>
        </w:tc>
        <w:tc>
          <w:tcPr>
            <w:tcW w:type="dxa" w:w="2250"/>
            <w:shd w:fill="E8F4F8"/>
          </w:tcPr>
          <w:p>
            <w:r>
              <w:rPr>
                <w:rFonts w:ascii="Calibri" w:cs="Calibri" w:eastAsia="Calibri" w:hAnsi="Calibri"/>
                <w:color w:val="0F2439"/>
                <w:sz w:val="20"/>
                <w:szCs w:val="20"/>
              </w:rPr>
              <w:t xml:space="preserve">Software Requirements Specification (SRS)</w:t>
            </w:r>
          </w:p>
        </w:tc>
        <w:tc>
          <w:tcPr>
            <w:tcW w:type="dxa" w:w="2250"/>
            <w:shd w:fill="E8F4F8"/>
          </w:tcPr>
          <w:p>
            <w:r>
              <w:rPr>
                <w:rFonts w:ascii="Calibri" w:cs="Calibri" w:eastAsia="Calibri" w:hAnsi="Calibri"/>
                <w:color w:val="0F2439"/>
                <w:sz w:val="20"/>
                <w:szCs w:val="20"/>
              </w:rPr>
              <w:t xml:space="preserve">DOCX</w:t>
            </w:r>
          </w:p>
        </w:tc>
        <w:tc>
          <w:tcPr>
            <w:tcW w:type="dxa" w:w="2250"/>
            <w:shd w:fill="E8F4F8"/>
          </w:tcPr>
          <w:p>
            <w:r>
              <w:rPr>
                <w:rFonts w:ascii="Calibri" w:cs="Calibri" w:eastAsia="Calibri" w:hAnsi="Calibri"/>
                <w:color w:val="0F2439"/>
                <w:sz w:val="20"/>
                <w:szCs w:val="20"/>
              </w:rPr>
              <w:t xml:space="preserve">Complete</w:t>
            </w:r>
          </w:p>
        </w:tc>
      </w:tr>
      <w:tr>
        <w:tc>
          <w:tcPr>
            <w:tcW w:type="dxa" w:w="2250"/>
            <w:shd w:fill="FFFFFF"/>
          </w:tcPr>
          <w:p>
            <w:r>
              <w:rPr>
                <w:rFonts w:ascii="Calibri" w:cs="Calibri" w:eastAsia="Calibri" w:hAnsi="Calibri"/>
                <w:color w:val="0F2439"/>
                <w:sz w:val="20"/>
                <w:szCs w:val="20"/>
              </w:rPr>
              <w:t xml:space="preserve">2-Requirements</w:t>
            </w:r>
          </w:p>
        </w:tc>
        <w:tc>
          <w:tcPr>
            <w:tcW w:type="dxa" w:w="2250"/>
            <w:shd w:fill="FFFFFF"/>
          </w:tcPr>
          <w:p>
            <w:r>
              <w:rPr>
                <w:rFonts w:ascii="Calibri" w:cs="Calibri" w:eastAsia="Calibri" w:hAnsi="Calibri"/>
                <w:color w:val="0F2439"/>
                <w:sz w:val="20"/>
                <w:szCs w:val="20"/>
              </w:rPr>
              <w:t xml:space="preserve">User Stories</w:t>
            </w:r>
          </w:p>
        </w:tc>
        <w:tc>
          <w:tcPr>
            <w:tcW w:type="dxa" w:w="2250"/>
            <w:shd w:fill="FFFFFF"/>
          </w:tcPr>
          <w:p>
            <w:r>
              <w:rPr>
                <w:rFonts w:ascii="Calibri" w:cs="Calibri" w:eastAsia="Calibri" w:hAnsi="Calibri"/>
                <w:color w:val="0F2439"/>
                <w:sz w:val="20"/>
                <w:szCs w:val="20"/>
              </w:rPr>
              <w:t xml:space="preserve">DOCX</w:t>
            </w:r>
          </w:p>
        </w:tc>
        <w:tc>
          <w:tcPr>
            <w:tcW w:type="dxa" w:w="2250"/>
            <w:shd w:fill="FFFFFF"/>
          </w:tcPr>
          <w:p>
            <w:r>
              <w:rPr>
                <w:rFonts w:ascii="Calibri" w:cs="Calibri" w:eastAsia="Calibri" w:hAnsi="Calibri"/>
                <w:color w:val="0F2439"/>
                <w:sz w:val="20"/>
                <w:szCs w:val="20"/>
              </w:rPr>
              <w:t xml:space="preserve">Complete</w:t>
            </w:r>
          </w:p>
        </w:tc>
      </w:tr>
      <w:tr>
        <w:tc>
          <w:tcPr>
            <w:tcW w:type="dxa" w:w="2250"/>
            <w:shd w:fill="E8F4F8"/>
          </w:tcPr>
          <w:p>
            <w:r>
              <w:rPr>
                <w:rFonts w:ascii="Calibri" w:cs="Calibri" w:eastAsia="Calibri" w:hAnsi="Calibri"/>
                <w:color w:val="0F2439"/>
                <w:sz w:val="20"/>
                <w:szCs w:val="20"/>
              </w:rPr>
              <w:t xml:space="preserve">2-Requirements</w:t>
            </w:r>
          </w:p>
        </w:tc>
        <w:tc>
          <w:tcPr>
            <w:tcW w:type="dxa" w:w="2250"/>
            <w:shd w:fill="E8F4F8"/>
          </w:tcPr>
          <w:p>
            <w:r>
              <w:rPr>
                <w:rFonts w:ascii="Calibri" w:cs="Calibri" w:eastAsia="Calibri" w:hAnsi="Calibri"/>
                <w:color w:val="0F2439"/>
                <w:sz w:val="20"/>
                <w:szCs w:val="20"/>
              </w:rPr>
              <w:t xml:space="preserve">Acceptance Criteria</w:t>
            </w:r>
          </w:p>
        </w:tc>
        <w:tc>
          <w:tcPr>
            <w:tcW w:type="dxa" w:w="2250"/>
            <w:shd w:fill="E8F4F8"/>
          </w:tcPr>
          <w:p>
            <w:r>
              <w:rPr>
                <w:rFonts w:ascii="Calibri" w:cs="Calibri" w:eastAsia="Calibri" w:hAnsi="Calibri"/>
                <w:color w:val="0F2439"/>
                <w:sz w:val="20"/>
                <w:szCs w:val="20"/>
              </w:rPr>
              <w:t xml:space="preserve">DOCX</w:t>
            </w:r>
          </w:p>
        </w:tc>
        <w:tc>
          <w:tcPr>
            <w:tcW w:type="dxa" w:w="2250"/>
            <w:shd w:fill="E8F4F8"/>
          </w:tcPr>
          <w:p>
            <w:r>
              <w:rPr>
                <w:rFonts w:ascii="Calibri" w:cs="Calibri" w:eastAsia="Calibri" w:hAnsi="Calibri"/>
                <w:color w:val="0F2439"/>
                <w:sz w:val="20"/>
                <w:szCs w:val="20"/>
              </w:rPr>
              <w:t xml:space="preserve">Complete</w:t>
            </w:r>
          </w:p>
        </w:tc>
      </w:tr>
      <w:tr>
        <w:tc>
          <w:tcPr>
            <w:tcW w:type="dxa" w:w="2250"/>
            <w:shd w:fill="FFFFFF"/>
          </w:tcPr>
          <w:p>
            <w:r>
              <w:rPr>
                <w:rFonts w:ascii="Calibri" w:cs="Calibri" w:eastAsia="Calibri" w:hAnsi="Calibri"/>
                <w:color w:val="0F2439"/>
                <w:sz w:val="20"/>
                <w:szCs w:val="20"/>
              </w:rPr>
              <w:t xml:space="preserve">3-Design</w:t>
            </w:r>
          </w:p>
        </w:tc>
        <w:tc>
          <w:tcPr>
            <w:tcW w:type="dxa" w:w="2250"/>
            <w:shd w:fill="FFFFFF"/>
          </w:tcPr>
          <w:p>
            <w:r>
              <w:rPr>
                <w:rFonts w:ascii="Calibri" w:cs="Calibri" w:eastAsia="Calibri" w:hAnsi="Calibri"/>
                <w:color w:val="0F2439"/>
                <w:sz w:val="20"/>
                <w:szCs w:val="20"/>
              </w:rPr>
              <w:t xml:space="preserve">System Architecture Document</w:t>
            </w:r>
          </w:p>
        </w:tc>
        <w:tc>
          <w:tcPr>
            <w:tcW w:type="dxa" w:w="2250"/>
            <w:shd w:fill="FFFFFF"/>
          </w:tcPr>
          <w:p>
            <w:r>
              <w:rPr>
                <w:rFonts w:ascii="Calibri" w:cs="Calibri" w:eastAsia="Calibri" w:hAnsi="Calibri"/>
                <w:color w:val="0F2439"/>
                <w:sz w:val="20"/>
                <w:szCs w:val="20"/>
              </w:rPr>
              <w:t xml:space="preserve">Confluence</w:t>
            </w:r>
          </w:p>
        </w:tc>
        <w:tc>
          <w:tcPr>
            <w:tcW w:type="dxa" w:w="2250"/>
            <w:shd w:fill="FFFFFF"/>
          </w:tcPr>
          <w:p>
            <w:r>
              <w:rPr>
                <w:rFonts w:ascii="Calibri" w:cs="Calibri" w:eastAsia="Calibri" w:hAnsi="Calibri"/>
                <w:color w:val="0F2439"/>
                <w:sz w:val="20"/>
                <w:szCs w:val="20"/>
              </w:rPr>
              <w:t xml:space="preserve">In Progress</w:t>
            </w:r>
          </w:p>
        </w:tc>
      </w:tr>
      <w:tr>
        <w:tc>
          <w:tcPr>
            <w:tcW w:type="dxa" w:w="2250"/>
            <w:shd w:fill="E8F4F8"/>
          </w:tcPr>
          <w:p>
            <w:r>
              <w:rPr>
                <w:rFonts w:ascii="Calibri" w:cs="Calibri" w:eastAsia="Calibri" w:hAnsi="Calibri"/>
                <w:color w:val="0F2439"/>
                <w:sz w:val="20"/>
                <w:szCs w:val="20"/>
              </w:rPr>
              <w:t xml:space="preserve">3-Design</w:t>
            </w:r>
          </w:p>
        </w:tc>
        <w:tc>
          <w:tcPr>
            <w:tcW w:type="dxa" w:w="2250"/>
            <w:shd w:fill="E8F4F8"/>
          </w:tcPr>
          <w:p>
            <w:r>
              <w:rPr>
                <w:rFonts w:ascii="Calibri" w:cs="Calibri" w:eastAsia="Calibri" w:hAnsi="Calibri"/>
                <w:color w:val="0F2439"/>
                <w:sz w:val="20"/>
                <w:szCs w:val="20"/>
              </w:rPr>
              <w:t xml:space="preserve">Database Schema (ERD)</w:t>
            </w:r>
          </w:p>
        </w:tc>
        <w:tc>
          <w:tcPr>
            <w:tcW w:type="dxa" w:w="2250"/>
            <w:shd w:fill="E8F4F8"/>
          </w:tcPr>
          <w:p>
            <w:r>
              <w:rPr>
                <w:rFonts w:ascii="Calibri" w:cs="Calibri" w:eastAsia="Calibri" w:hAnsi="Calibri"/>
                <w:color w:val="0F2439"/>
                <w:sz w:val="20"/>
                <w:szCs w:val="20"/>
              </w:rPr>
              <w:t xml:space="preserve">dbdiagram.io</w:t>
            </w:r>
          </w:p>
        </w:tc>
        <w:tc>
          <w:tcPr>
            <w:tcW w:type="dxa" w:w="2250"/>
            <w:shd w:fill="E8F4F8"/>
          </w:tcPr>
          <w:p>
            <w:r>
              <w:rPr>
                <w:rFonts w:ascii="Calibri" w:cs="Calibri" w:eastAsia="Calibri" w:hAnsi="Calibri"/>
                <w:color w:val="0F2439"/>
                <w:sz w:val="20"/>
                <w:szCs w:val="20"/>
              </w:rPr>
              <w:t xml:space="preserve">In Progress</w:t>
            </w:r>
          </w:p>
        </w:tc>
      </w:tr>
      <w:tr>
        <w:tc>
          <w:tcPr>
            <w:tcW w:type="dxa" w:w="2250"/>
            <w:shd w:fill="FFFFFF"/>
          </w:tcPr>
          <w:p>
            <w:r>
              <w:rPr>
                <w:rFonts w:ascii="Calibri" w:cs="Calibri" w:eastAsia="Calibri" w:hAnsi="Calibri"/>
                <w:color w:val="0F2439"/>
                <w:sz w:val="20"/>
                <w:szCs w:val="20"/>
              </w:rPr>
              <w:t xml:space="preserve">3-Design</w:t>
            </w:r>
          </w:p>
        </w:tc>
        <w:tc>
          <w:tcPr>
            <w:tcW w:type="dxa" w:w="2250"/>
            <w:shd w:fill="FFFFFF"/>
          </w:tcPr>
          <w:p>
            <w:r>
              <w:rPr>
                <w:rFonts w:ascii="Calibri" w:cs="Calibri" w:eastAsia="Calibri" w:hAnsi="Calibri"/>
                <w:color w:val="0F2439"/>
                <w:sz w:val="20"/>
                <w:szCs w:val="20"/>
              </w:rPr>
              <w:t xml:space="preserve">REST API Specification (OpenAPI 3.0)</w:t>
            </w:r>
          </w:p>
        </w:tc>
        <w:tc>
          <w:tcPr>
            <w:tcW w:type="dxa" w:w="2250"/>
            <w:shd w:fill="FFFFFF"/>
          </w:tcPr>
          <w:p>
            <w:r>
              <w:rPr>
                <w:rFonts w:ascii="Calibri" w:cs="Calibri" w:eastAsia="Calibri" w:hAnsi="Calibri"/>
                <w:color w:val="0F2439"/>
                <w:sz w:val="20"/>
                <w:szCs w:val="20"/>
              </w:rPr>
              <w:t xml:space="preserve">DOCX + YAML</w:t>
            </w:r>
          </w:p>
        </w:tc>
        <w:tc>
          <w:tcPr>
            <w:tcW w:type="dxa" w:w="2250"/>
            <w:shd w:fill="FFFFFF"/>
          </w:tcPr>
          <w:p>
            <w:r>
              <w:rPr>
                <w:rFonts w:ascii="Calibri" w:cs="Calibri" w:eastAsia="Calibri" w:hAnsi="Calibri"/>
                <w:color w:val="0F2439"/>
                <w:sz w:val="20"/>
                <w:szCs w:val="20"/>
              </w:rPr>
              <w:t xml:space="preserve">Complete</w:t>
            </w:r>
          </w:p>
        </w:tc>
      </w:tr>
      <w:tr>
        <w:tc>
          <w:tcPr>
            <w:tcW w:type="dxa" w:w="2250"/>
            <w:shd w:fill="E8F4F8"/>
          </w:tcPr>
          <w:p>
            <w:r>
              <w:rPr>
                <w:rFonts w:ascii="Calibri" w:cs="Calibri" w:eastAsia="Calibri" w:hAnsi="Calibri"/>
                <w:color w:val="0F2439"/>
                <w:sz w:val="20"/>
                <w:szCs w:val="20"/>
              </w:rPr>
              <w:t xml:space="preserve">3-Design</w:t>
            </w:r>
          </w:p>
        </w:tc>
        <w:tc>
          <w:tcPr>
            <w:tcW w:type="dxa" w:w="2250"/>
            <w:shd w:fill="E8F4F8"/>
          </w:tcPr>
          <w:p>
            <w:r>
              <w:rPr>
                <w:rFonts w:ascii="Calibri" w:cs="Calibri" w:eastAsia="Calibri" w:hAnsi="Calibri"/>
                <w:color w:val="0F2439"/>
                <w:sz w:val="20"/>
                <w:szCs w:val="20"/>
              </w:rPr>
              <w:t xml:space="preserve">UI Wireframes</w:t>
            </w:r>
          </w:p>
        </w:tc>
        <w:tc>
          <w:tcPr>
            <w:tcW w:type="dxa" w:w="2250"/>
            <w:shd w:fill="E8F4F8"/>
          </w:tcPr>
          <w:p>
            <w:r>
              <w:rPr>
                <w:rFonts w:ascii="Calibri" w:cs="Calibri" w:eastAsia="Calibri" w:hAnsi="Calibri"/>
                <w:color w:val="0F2439"/>
                <w:sz w:val="20"/>
                <w:szCs w:val="20"/>
              </w:rPr>
              <w:t xml:space="preserve">Figma</w:t>
            </w:r>
          </w:p>
        </w:tc>
        <w:tc>
          <w:tcPr>
            <w:tcW w:type="dxa" w:w="2250"/>
            <w:shd w:fill="E8F4F8"/>
          </w:tcPr>
          <w:p>
            <w:r>
              <w:rPr>
                <w:rFonts w:ascii="Calibri" w:cs="Calibri" w:eastAsia="Calibri" w:hAnsi="Calibri"/>
                <w:color w:val="0F2439"/>
                <w:sz w:val="20"/>
                <w:szCs w:val="20"/>
              </w:rPr>
              <w:t xml:space="preserve">In Progress</w:t>
            </w:r>
          </w:p>
        </w:tc>
      </w:tr>
      <w:tr>
        <w:tc>
          <w:tcPr>
            <w:tcW w:type="dxa" w:w="2250"/>
            <w:shd w:fill="FFFFFF"/>
          </w:tcPr>
          <w:p>
            <w:r>
              <w:rPr>
                <w:rFonts w:ascii="Calibri" w:cs="Calibri" w:eastAsia="Calibri" w:hAnsi="Calibri"/>
                <w:color w:val="0F2439"/>
                <w:sz w:val="20"/>
                <w:szCs w:val="20"/>
              </w:rPr>
              <w:t xml:space="preserve">3-Design</w:t>
            </w:r>
          </w:p>
        </w:tc>
        <w:tc>
          <w:tcPr>
            <w:tcW w:type="dxa" w:w="2250"/>
            <w:shd w:fill="FFFFFF"/>
          </w:tcPr>
          <w:p>
            <w:r>
              <w:rPr>
                <w:rFonts w:ascii="Calibri" w:cs="Calibri" w:eastAsia="Calibri" w:hAnsi="Calibri"/>
                <w:color w:val="0F2439"/>
                <w:sz w:val="20"/>
                <w:szCs w:val="20"/>
              </w:rPr>
              <w:t xml:space="preserve">Integration Design Document</w:t>
            </w:r>
          </w:p>
        </w:tc>
        <w:tc>
          <w:tcPr>
            <w:tcW w:type="dxa" w:w="2250"/>
            <w:shd w:fill="FFFFFF"/>
          </w:tcPr>
          <w:p>
            <w:r>
              <w:rPr>
                <w:rFonts w:ascii="Calibri" w:cs="Calibri" w:eastAsia="Calibri" w:hAnsi="Calibri"/>
                <w:color w:val="0F2439"/>
                <w:sz w:val="20"/>
                <w:szCs w:val="20"/>
              </w:rPr>
              <w:t xml:space="preserve">Confluence</w:t>
            </w:r>
          </w:p>
        </w:tc>
        <w:tc>
          <w:tcPr>
            <w:tcW w:type="dxa" w:w="2250"/>
            <w:shd w:fill="FFFFFF"/>
          </w:tcPr>
          <w:p>
            <w:r>
              <w:rPr>
                <w:rFonts w:ascii="Calibri" w:cs="Calibri" w:eastAsia="Calibri" w:hAnsi="Calibri"/>
                <w:color w:val="0F2439"/>
                <w:sz w:val="20"/>
                <w:szCs w:val="20"/>
              </w:rPr>
              <w:t xml:space="preserve">Planned</w:t>
            </w:r>
          </w:p>
        </w:tc>
      </w:tr>
      <w:tr>
        <w:tc>
          <w:tcPr>
            <w:tcW w:type="dxa" w:w="2250"/>
            <w:shd w:fill="E8F4F8"/>
          </w:tcPr>
          <w:p>
            <w:r>
              <w:rPr>
                <w:rFonts w:ascii="Calibri" w:cs="Calibri" w:eastAsia="Calibri" w:hAnsi="Calibri"/>
                <w:color w:val="0F2439"/>
                <w:sz w:val="20"/>
                <w:szCs w:val="20"/>
              </w:rPr>
              <w:t xml:space="preserve">4-Development</w:t>
            </w:r>
          </w:p>
        </w:tc>
        <w:tc>
          <w:tcPr>
            <w:tcW w:type="dxa" w:w="2250"/>
            <w:shd w:fill="E8F4F8"/>
          </w:tcPr>
          <w:p>
            <w:r>
              <w:rPr>
                <w:rFonts w:ascii="Calibri" w:cs="Calibri" w:eastAsia="Calibri" w:hAnsi="Calibri"/>
                <w:color w:val="0F2439"/>
                <w:sz w:val="20"/>
                <w:szCs w:val="20"/>
              </w:rPr>
              <w:t xml:space="preserve">Source Code (Backend + Frontend)</w:t>
            </w:r>
          </w:p>
        </w:tc>
        <w:tc>
          <w:tcPr>
            <w:tcW w:type="dxa" w:w="2250"/>
            <w:shd w:fill="E8F4F8"/>
          </w:tcPr>
          <w:p>
            <w:r>
              <w:rPr>
                <w:rFonts w:ascii="Calibri" w:cs="Calibri" w:eastAsia="Calibri" w:hAnsi="Calibri"/>
                <w:color w:val="0F2439"/>
                <w:sz w:val="20"/>
                <w:szCs w:val="20"/>
              </w:rPr>
              <w:t xml:space="preserve">GitHub</w:t>
            </w:r>
          </w:p>
        </w:tc>
        <w:tc>
          <w:tcPr>
            <w:tcW w:type="dxa" w:w="2250"/>
            <w:shd w:fill="E8F4F8"/>
          </w:tcPr>
          <w:p>
            <w:r>
              <w:rPr>
                <w:rFonts w:ascii="Calibri" w:cs="Calibri" w:eastAsia="Calibri" w:hAnsi="Calibri"/>
                <w:color w:val="0F2439"/>
                <w:sz w:val="20"/>
                <w:szCs w:val="20"/>
              </w:rPr>
              <w:t xml:space="preserve">In Progress</w:t>
            </w:r>
          </w:p>
        </w:tc>
      </w:tr>
      <w:tr>
        <w:tc>
          <w:tcPr>
            <w:tcW w:type="dxa" w:w="2250"/>
            <w:shd w:fill="FFFFFF"/>
          </w:tcPr>
          <w:p>
            <w:r>
              <w:rPr>
                <w:rFonts w:ascii="Calibri" w:cs="Calibri" w:eastAsia="Calibri" w:hAnsi="Calibri"/>
                <w:color w:val="0F2439"/>
                <w:sz w:val="20"/>
                <w:szCs w:val="20"/>
              </w:rPr>
              <w:t xml:space="preserve">4-Development</w:t>
            </w:r>
          </w:p>
        </w:tc>
        <w:tc>
          <w:tcPr>
            <w:tcW w:type="dxa" w:w="2250"/>
            <w:shd w:fill="FFFFFF"/>
          </w:tcPr>
          <w:p>
            <w:r>
              <w:rPr>
                <w:rFonts w:ascii="Calibri" w:cs="Calibri" w:eastAsia="Calibri" w:hAnsi="Calibri"/>
                <w:color w:val="0F2439"/>
                <w:sz w:val="20"/>
                <w:szCs w:val="20"/>
              </w:rPr>
              <w:t xml:space="preserve">API Documentation (Swagger)</w:t>
            </w:r>
          </w:p>
        </w:tc>
        <w:tc>
          <w:tcPr>
            <w:tcW w:type="dxa" w:w="2250"/>
            <w:shd w:fill="FFFFFF"/>
          </w:tcPr>
          <w:p>
            <w:r>
              <w:rPr>
                <w:rFonts w:ascii="Calibri" w:cs="Calibri" w:eastAsia="Calibri" w:hAnsi="Calibri"/>
                <w:color w:val="0F2439"/>
                <w:sz w:val="20"/>
                <w:szCs w:val="20"/>
              </w:rPr>
              <w:t xml:space="preserve">DOCX + YAML</w:t>
            </w:r>
          </w:p>
        </w:tc>
        <w:tc>
          <w:tcPr>
            <w:tcW w:type="dxa" w:w="2250"/>
            <w:shd w:fill="FFFFFF"/>
          </w:tcPr>
          <w:p>
            <w:r>
              <w:rPr>
                <w:rFonts w:ascii="Calibri" w:cs="Calibri" w:eastAsia="Calibri" w:hAnsi="Calibri"/>
                <w:color w:val="0F2439"/>
                <w:sz w:val="20"/>
                <w:szCs w:val="20"/>
              </w:rPr>
              <w:t xml:space="preserve">Complete</w:t>
            </w:r>
          </w:p>
        </w:tc>
      </w:tr>
      <w:tr>
        <w:tc>
          <w:tcPr>
            <w:tcW w:type="dxa" w:w="2250"/>
            <w:shd w:fill="E8F4F8"/>
          </w:tcPr>
          <w:p>
            <w:r>
              <w:rPr>
                <w:rFonts w:ascii="Calibri" w:cs="Calibri" w:eastAsia="Calibri" w:hAnsi="Calibri"/>
                <w:color w:val="0F2439"/>
                <w:sz w:val="20"/>
                <w:szCs w:val="20"/>
              </w:rPr>
              <w:t xml:space="preserve">5-Testing</w:t>
            </w:r>
          </w:p>
        </w:tc>
        <w:tc>
          <w:tcPr>
            <w:tcW w:type="dxa" w:w="2250"/>
            <w:shd w:fill="E8F4F8"/>
          </w:tcPr>
          <w:p>
            <w:r>
              <w:rPr>
                <w:rFonts w:ascii="Calibri" w:cs="Calibri" w:eastAsia="Calibri" w:hAnsi="Calibri"/>
                <w:color w:val="0F2439"/>
                <w:sz w:val="20"/>
                <w:szCs w:val="20"/>
              </w:rPr>
              <w:t xml:space="preserve">Postman API Testing Specification</w:t>
            </w:r>
          </w:p>
        </w:tc>
        <w:tc>
          <w:tcPr>
            <w:tcW w:type="dxa" w:w="2250"/>
            <w:shd w:fill="E8F4F8"/>
          </w:tcPr>
          <w:p>
            <w:r>
              <w:rPr>
                <w:rFonts w:ascii="Calibri" w:cs="Calibri" w:eastAsia="Calibri" w:hAnsi="Calibri"/>
                <w:color w:val="0F2439"/>
                <w:sz w:val="20"/>
                <w:szCs w:val="20"/>
              </w:rPr>
              <w:t xml:space="preserve">DOCX</w:t>
            </w:r>
          </w:p>
        </w:tc>
        <w:tc>
          <w:tcPr>
            <w:tcW w:type="dxa" w:w="2250"/>
            <w:shd w:fill="E8F4F8"/>
          </w:tcPr>
          <w:p>
            <w:r>
              <w:rPr>
                <w:rFonts w:ascii="Calibri" w:cs="Calibri" w:eastAsia="Calibri" w:hAnsi="Calibri"/>
                <w:color w:val="0F2439"/>
                <w:sz w:val="20"/>
                <w:szCs w:val="20"/>
              </w:rPr>
              <w:t xml:space="preserve">Complete</w:t>
            </w:r>
          </w:p>
        </w:tc>
      </w:tr>
      <w:tr>
        <w:tc>
          <w:tcPr>
            <w:tcW w:type="dxa" w:w="2250"/>
            <w:shd w:fill="FFFFFF"/>
          </w:tcPr>
          <w:p>
            <w:r>
              <w:rPr>
                <w:rFonts w:ascii="Calibri" w:cs="Calibri" w:eastAsia="Calibri" w:hAnsi="Calibri"/>
                <w:color w:val="0F2439"/>
                <w:sz w:val="20"/>
                <w:szCs w:val="20"/>
              </w:rPr>
              <w:t xml:space="preserve">5-Testing</w:t>
            </w:r>
          </w:p>
        </w:tc>
        <w:tc>
          <w:tcPr>
            <w:tcW w:type="dxa" w:w="2250"/>
            <w:shd w:fill="FFFFFF"/>
          </w:tcPr>
          <w:p>
            <w:r>
              <w:rPr>
                <w:rFonts w:ascii="Calibri" w:cs="Calibri" w:eastAsia="Calibri" w:hAnsi="Calibri"/>
                <w:color w:val="0F2439"/>
                <w:sz w:val="20"/>
                <w:szCs w:val="20"/>
              </w:rPr>
              <w:t xml:space="preserve">UAT Planning &amp; Coordination</w:t>
            </w:r>
          </w:p>
        </w:tc>
        <w:tc>
          <w:tcPr>
            <w:tcW w:type="dxa" w:w="2250"/>
            <w:shd w:fill="FFFFFF"/>
          </w:tcPr>
          <w:p>
            <w:r>
              <w:rPr>
                <w:rFonts w:ascii="Calibri" w:cs="Calibri" w:eastAsia="Calibri" w:hAnsi="Calibri"/>
                <w:color w:val="0F2439"/>
                <w:sz w:val="20"/>
                <w:szCs w:val="20"/>
              </w:rPr>
              <w:t xml:space="preserve">DOCX</w:t>
            </w:r>
          </w:p>
        </w:tc>
        <w:tc>
          <w:tcPr>
            <w:tcW w:type="dxa" w:w="2250"/>
            <w:shd w:fill="FFFFFF"/>
          </w:tcPr>
          <w:p>
            <w:r>
              <w:rPr>
                <w:rFonts w:ascii="Calibri" w:cs="Calibri" w:eastAsia="Calibri" w:hAnsi="Calibri"/>
                <w:color w:val="0F2439"/>
                <w:sz w:val="20"/>
                <w:szCs w:val="20"/>
              </w:rPr>
              <w:t xml:space="preserve">Complete</w:t>
            </w:r>
          </w:p>
        </w:tc>
      </w:tr>
      <w:tr>
        <w:tc>
          <w:tcPr>
            <w:tcW w:type="dxa" w:w="2250"/>
            <w:shd w:fill="E8F4F8"/>
          </w:tcPr>
          <w:p>
            <w:r>
              <w:rPr>
                <w:rFonts w:ascii="Calibri" w:cs="Calibri" w:eastAsia="Calibri" w:hAnsi="Calibri"/>
                <w:color w:val="0F2439"/>
                <w:sz w:val="20"/>
                <w:szCs w:val="20"/>
              </w:rPr>
              <w:t xml:space="preserve">5-Testing</w:t>
            </w:r>
          </w:p>
        </w:tc>
        <w:tc>
          <w:tcPr>
            <w:tcW w:type="dxa" w:w="2250"/>
            <w:shd w:fill="E8F4F8"/>
          </w:tcPr>
          <w:p>
            <w:r>
              <w:rPr>
                <w:rFonts w:ascii="Calibri" w:cs="Calibri" w:eastAsia="Calibri" w:hAnsi="Calibri"/>
                <w:color w:val="0F2439"/>
                <w:sz w:val="20"/>
                <w:szCs w:val="20"/>
              </w:rPr>
              <w:t xml:space="preserve">Test Execution Reports</w:t>
            </w:r>
          </w:p>
        </w:tc>
        <w:tc>
          <w:tcPr>
            <w:tcW w:type="dxa" w:w="2250"/>
            <w:shd w:fill="E8F4F8"/>
          </w:tcPr>
          <w:p>
            <w:r>
              <w:rPr>
                <w:rFonts w:ascii="Calibri" w:cs="Calibri" w:eastAsia="Calibri" w:hAnsi="Calibri"/>
                <w:color w:val="0F2439"/>
                <w:sz w:val="20"/>
                <w:szCs w:val="20"/>
              </w:rPr>
              <w:t xml:space="preserve">PDF</w:t>
            </w:r>
          </w:p>
        </w:tc>
        <w:tc>
          <w:tcPr>
            <w:tcW w:type="dxa" w:w="2250"/>
            <w:shd w:fill="E8F4F8"/>
          </w:tcPr>
          <w:p>
            <w:r>
              <w:rPr>
                <w:rFonts w:ascii="Calibri" w:cs="Calibri" w:eastAsia="Calibri" w:hAnsi="Calibri"/>
                <w:color w:val="0F2439"/>
                <w:sz w:val="20"/>
                <w:szCs w:val="20"/>
              </w:rPr>
              <w:t xml:space="preserve">Planned</w:t>
            </w:r>
          </w:p>
        </w:tc>
      </w:tr>
      <w:tr>
        <w:tc>
          <w:tcPr>
            <w:tcW w:type="dxa" w:w="2250"/>
            <w:shd w:fill="FFFFFF"/>
          </w:tcPr>
          <w:p>
            <w:r>
              <w:rPr>
                <w:rFonts w:ascii="Calibri" w:cs="Calibri" w:eastAsia="Calibri" w:hAnsi="Calibri"/>
                <w:color w:val="0F2439"/>
                <w:sz w:val="20"/>
                <w:szCs w:val="20"/>
              </w:rPr>
              <w:t xml:space="preserve">6-Deployment</w:t>
            </w:r>
          </w:p>
        </w:tc>
        <w:tc>
          <w:tcPr>
            <w:tcW w:type="dxa" w:w="2250"/>
            <w:shd w:fill="FFFFFF"/>
          </w:tcPr>
          <w:p>
            <w:r>
              <w:rPr>
                <w:rFonts w:ascii="Calibri" w:cs="Calibri" w:eastAsia="Calibri" w:hAnsi="Calibri"/>
                <w:color w:val="0F2439"/>
                <w:sz w:val="20"/>
                <w:szCs w:val="20"/>
              </w:rPr>
              <w:t xml:space="preserve">Deployment Runbook</w:t>
            </w:r>
          </w:p>
        </w:tc>
        <w:tc>
          <w:tcPr>
            <w:tcW w:type="dxa" w:w="2250"/>
            <w:shd w:fill="FFFFFF"/>
          </w:tcPr>
          <w:p>
            <w:r>
              <w:rPr>
                <w:rFonts w:ascii="Calibri" w:cs="Calibri" w:eastAsia="Calibri" w:hAnsi="Calibri"/>
                <w:color w:val="0F2439"/>
                <w:sz w:val="20"/>
                <w:szCs w:val="20"/>
              </w:rPr>
              <w:t xml:space="preserve">Confluence</w:t>
            </w:r>
          </w:p>
        </w:tc>
        <w:tc>
          <w:tcPr>
            <w:tcW w:type="dxa" w:w="2250"/>
            <w:shd w:fill="FFFFFF"/>
          </w:tcPr>
          <w:p>
            <w:r>
              <w:rPr>
                <w:rFonts w:ascii="Calibri" w:cs="Calibri" w:eastAsia="Calibri" w:hAnsi="Calibri"/>
                <w:color w:val="0F2439"/>
                <w:sz w:val="20"/>
                <w:szCs w:val="20"/>
              </w:rPr>
              <w:t xml:space="preserve">Planned</w:t>
            </w:r>
          </w:p>
        </w:tc>
      </w:tr>
      <w:tr>
        <w:tc>
          <w:tcPr>
            <w:tcW w:type="dxa" w:w="2250"/>
            <w:shd w:fill="E8F4F8"/>
          </w:tcPr>
          <w:p>
            <w:r>
              <w:rPr>
                <w:rFonts w:ascii="Calibri" w:cs="Calibri" w:eastAsia="Calibri" w:hAnsi="Calibri"/>
                <w:color w:val="0F2439"/>
                <w:sz w:val="20"/>
                <w:szCs w:val="20"/>
              </w:rPr>
              <w:t xml:space="preserve">6-Deployment</w:t>
            </w:r>
          </w:p>
        </w:tc>
        <w:tc>
          <w:tcPr>
            <w:tcW w:type="dxa" w:w="2250"/>
            <w:shd w:fill="E8F4F8"/>
          </w:tcPr>
          <w:p>
            <w:r>
              <w:rPr>
                <w:rFonts w:ascii="Calibri" w:cs="Calibri" w:eastAsia="Calibri" w:hAnsi="Calibri"/>
                <w:color w:val="0F2439"/>
                <w:sz w:val="20"/>
                <w:szCs w:val="20"/>
              </w:rPr>
              <w:t xml:space="preserve">Rollback Plan</w:t>
            </w:r>
          </w:p>
        </w:tc>
        <w:tc>
          <w:tcPr>
            <w:tcW w:type="dxa" w:w="2250"/>
            <w:shd w:fill="E8F4F8"/>
          </w:tcPr>
          <w:p>
            <w:r>
              <w:rPr>
                <w:rFonts w:ascii="Calibri" w:cs="Calibri" w:eastAsia="Calibri" w:hAnsi="Calibri"/>
                <w:color w:val="0F2439"/>
                <w:sz w:val="20"/>
                <w:szCs w:val="20"/>
              </w:rPr>
              <w:t xml:space="preserve">Confluence</w:t>
            </w:r>
          </w:p>
        </w:tc>
        <w:tc>
          <w:tcPr>
            <w:tcW w:type="dxa" w:w="2250"/>
            <w:shd w:fill="E8F4F8"/>
          </w:tcPr>
          <w:p>
            <w:r>
              <w:rPr>
                <w:rFonts w:ascii="Calibri" w:cs="Calibri" w:eastAsia="Calibri" w:hAnsi="Calibri"/>
                <w:color w:val="0F2439"/>
                <w:sz w:val="20"/>
                <w:szCs w:val="20"/>
              </w:rPr>
              <w:t xml:space="preserve">Planned</w:t>
            </w:r>
          </w:p>
        </w:tc>
      </w:tr>
      <w:tr>
        <w:tc>
          <w:tcPr>
            <w:tcW w:type="dxa" w:w="2250"/>
            <w:shd w:fill="FFFFFF"/>
          </w:tcPr>
          <w:p>
            <w:r>
              <w:rPr>
                <w:rFonts w:ascii="Calibri" w:cs="Calibri" w:eastAsia="Calibri" w:hAnsi="Calibri"/>
                <w:color w:val="0F2439"/>
                <w:sz w:val="20"/>
                <w:szCs w:val="20"/>
              </w:rPr>
              <w:t xml:space="preserve">7-Operations</w:t>
            </w:r>
          </w:p>
        </w:tc>
        <w:tc>
          <w:tcPr>
            <w:tcW w:type="dxa" w:w="2250"/>
            <w:shd w:fill="FFFFFF"/>
          </w:tcPr>
          <w:p>
            <w:r>
              <w:rPr>
                <w:rFonts w:ascii="Calibri" w:cs="Calibri" w:eastAsia="Calibri" w:hAnsi="Calibri"/>
                <w:color w:val="0F2439"/>
                <w:sz w:val="20"/>
                <w:szCs w:val="20"/>
              </w:rPr>
              <w:t xml:space="preserve">SLA Report</w:t>
            </w:r>
          </w:p>
        </w:tc>
        <w:tc>
          <w:tcPr>
            <w:tcW w:type="dxa" w:w="2250"/>
            <w:shd w:fill="FFFFFF"/>
          </w:tcPr>
          <w:p>
            <w:r>
              <w:rPr>
                <w:rFonts w:ascii="Calibri" w:cs="Calibri" w:eastAsia="Calibri" w:hAnsi="Calibri"/>
                <w:color w:val="0F2439"/>
                <w:sz w:val="20"/>
                <w:szCs w:val="20"/>
              </w:rPr>
              <w:t xml:space="preserve">PDF</w:t>
            </w:r>
          </w:p>
        </w:tc>
        <w:tc>
          <w:tcPr>
            <w:tcW w:type="dxa" w:w="2250"/>
            <w:shd w:fill="FFFFFF"/>
          </w:tcPr>
          <w:p>
            <w:r>
              <w:rPr>
                <w:rFonts w:ascii="Calibri" w:cs="Calibri" w:eastAsia="Calibri" w:hAnsi="Calibri"/>
                <w:color w:val="0F2439"/>
                <w:sz w:val="20"/>
                <w:szCs w:val="20"/>
              </w:rPr>
              <w:t xml:space="preserve">Ongoing</w:t>
            </w:r>
          </w:p>
        </w:tc>
      </w:tr>
      <w:tr>
        <w:tc>
          <w:tcPr>
            <w:tcW w:type="dxa" w:w="2250"/>
            <w:shd w:fill="E8F4F8"/>
          </w:tcPr>
          <w:p>
            <w:r>
              <w:rPr>
                <w:rFonts w:ascii="Calibri" w:cs="Calibri" w:eastAsia="Calibri" w:hAnsi="Calibri"/>
                <w:color w:val="0F2439"/>
                <w:sz w:val="20"/>
                <w:szCs w:val="20"/>
              </w:rPr>
              <w:t xml:space="preserve">7-Operations</w:t>
            </w:r>
          </w:p>
        </w:tc>
        <w:tc>
          <w:tcPr>
            <w:tcW w:type="dxa" w:w="2250"/>
            <w:shd w:fill="E8F4F8"/>
          </w:tcPr>
          <w:p>
            <w:r>
              <w:rPr>
                <w:rFonts w:ascii="Calibri" w:cs="Calibri" w:eastAsia="Calibri" w:hAnsi="Calibri"/>
                <w:color w:val="0F2439"/>
                <w:sz w:val="20"/>
                <w:szCs w:val="20"/>
              </w:rPr>
              <w:t xml:space="preserve">Incident Log</w:t>
            </w:r>
          </w:p>
        </w:tc>
        <w:tc>
          <w:tcPr>
            <w:tcW w:type="dxa" w:w="2250"/>
            <w:shd w:fill="E8F4F8"/>
          </w:tcPr>
          <w:p>
            <w:r>
              <w:rPr>
                <w:rFonts w:ascii="Calibri" w:cs="Calibri" w:eastAsia="Calibri" w:hAnsi="Calibri"/>
                <w:color w:val="0F2439"/>
                <w:sz w:val="20"/>
                <w:szCs w:val="20"/>
              </w:rPr>
              <w:t xml:space="preserve">Jira Service Desk</w:t>
            </w:r>
          </w:p>
        </w:tc>
        <w:tc>
          <w:tcPr>
            <w:tcW w:type="dxa" w:w="2250"/>
            <w:shd w:fill="E8F4F8"/>
          </w:tcPr>
          <w:p>
            <w:r>
              <w:rPr>
                <w:rFonts w:ascii="Calibri" w:cs="Calibri" w:eastAsia="Calibri" w:hAnsi="Calibri"/>
                <w:color w:val="0F2439"/>
                <w:sz w:val="20"/>
                <w:szCs w:val="20"/>
              </w:rPr>
              <w:t xml:space="preserve">Ongoing</w:t>
            </w:r>
          </w:p>
        </w:tc>
      </w:tr>
    </w:tbl>
    <w:p>
      <w:pPr>
        <w:pStyle w:val="2"/>
        <w:spacing w:after="120" w:before="240"/>
      </w:pPr>
      <w:r>
        <w:rPr>
          <w:rFonts w:ascii="Calibri" w:cs="Calibri" w:eastAsia="Calibri" w:hAnsi="Calibri"/>
          <w:b/>
          <w:bCs/>
          <w:color w:val="2E86AB"/>
          <w:sz w:val="26"/>
          <w:szCs w:val="26"/>
        </w:rPr>
        <w:t xml:space="preserve">20.2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Term</w:t>
            </w:r>
          </w:p>
        </w:tc>
        <w:tc>
          <w:tcPr>
            <w:tcW w:type="dxa" w:w="4500"/>
            <w:shd w:fill="1B3A5C"/>
          </w:tcPr>
          <w:p>
            <w:r>
              <w:rPr>
                <w:rFonts w:ascii="Calibri" w:cs="Calibri" w:eastAsia="Calibri" w:hAnsi="Calibri"/>
                <w:b/>
                <w:bCs/>
                <w:color w:val="FFFFFF"/>
                <w:sz w:val="20"/>
                <w:szCs w:val="20"/>
              </w:rPr>
              <w:t xml:space="preserve">Definition</w:t>
            </w:r>
          </w:p>
        </w:tc>
      </w:tr>
      <w:tr>
        <w:tc>
          <w:tcPr>
            <w:tcW w:type="dxa" w:w="4500"/>
            <w:shd w:fill="E8F4F8"/>
          </w:tcPr>
          <w:p>
            <w:r>
              <w:rPr>
                <w:rFonts w:ascii="Calibri" w:cs="Calibri" w:eastAsia="Calibri" w:hAnsi="Calibri"/>
                <w:color w:val="0F2439"/>
                <w:sz w:val="20"/>
                <w:szCs w:val="20"/>
              </w:rPr>
              <w:t xml:space="preserve">SDLC</w:t>
            </w:r>
          </w:p>
        </w:tc>
        <w:tc>
          <w:tcPr>
            <w:tcW w:type="dxa" w:w="4500"/>
            <w:shd w:fill="E8F4F8"/>
          </w:tcPr>
          <w:p>
            <w:r>
              <w:rPr>
                <w:rFonts w:ascii="Calibri" w:cs="Calibri" w:eastAsia="Calibri" w:hAnsi="Calibri"/>
                <w:color w:val="0F2439"/>
                <w:sz w:val="20"/>
                <w:szCs w:val="20"/>
              </w:rPr>
              <w:t xml:space="preserve">Software Development Life Cycle - the process framework for software development</w:t>
            </w:r>
          </w:p>
        </w:tc>
      </w:tr>
      <w:tr>
        <w:tc>
          <w:tcPr>
            <w:tcW w:type="dxa" w:w="4500"/>
            <w:shd w:fill="FFFFFF"/>
          </w:tcPr>
          <w:p>
            <w:r>
              <w:rPr>
                <w:rFonts w:ascii="Calibri" w:cs="Calibri" w:eastAsia="Calibri" w:hAnsi="Calibri"/>
                <w:color w:val="0F2439"/>
                <w:sz w:val="20"/>
                <w:szCs w:val="20"/>
              </w:rPr>
              <w:t xml:space="preserve">Agile</w:t>
            </w:r>
          </w:p>
        </w:tc>
        <w:tc>
          <w:tcPr>
            <w:tcW w:type="dxa" w:w="4500"/>
            <w:shd w:fill="FFFFFF"/>
          </w:tcPr>
          <w:p>
            <w:r>
              <w:rPr>
                <w:rFonts w:ascii="Calibri" w:cs="Calibri" w:eastAsia="Calibri" w:hAnsi="Calibri"/>
                <w:color w:val="0F2439"/>
                <w:sz w:val="20"/>
                <w:szCs w:val="20"/>
              </w:rPr>
              <w:t xml:space="preserve">Iterative software development methodology that embraces change and continuous feedback</w:t>
            </w:r>
          </w:p>
        </w:tc>
      </w:tr>
      <w:tr>
        <w:tc>
          <w:tcPr>
            <w:tcW w:type="dxa" w:w="4500"/>
            <w:shd w:fill="E8F4F8"/>
          </w:tcPr>
          <w:p>
            <w:r>
              <w:rPr>
                <w:rFonts w:ascii="Calibri" w:cs="Calibri" w:eastAsia="Calibri" w:hAnsi="Calibri"/>
                <w:color w:val="0F2439"/>
                <w:sz w:val="20"/>
                <w:szCs w:val="20"/>
              </w:rPr>
              <w:t xml:space="preserve">Scrum</w:t>
            </w:r>
          </w:p>
        </w:tc>
        <w:tc>
          <w:tcPr>
            <w:tcW w:type="dxa" w:w="4500"/>
            <w:shd w:fill="E8F4F8"/>
          </w:tcPr>
          <w:p>
            <w:r>
              <w:rPr>
                <w:rFonts w:ascii="Calibri" w:cs="Calibri" w:eastAsia="Calibri" w:hAnsi="Calibri"/>
                <w:color w:val="0F2439"/>
                <w:sz w:val="20"/>
                <w:szCs w:val="20"/>
              </w:rPr>
              <w:t xml:space="preserve">Agile framework with timeboxed sprints, defined roles, and iterative delivery</w:t>
            </w:r>
          </w:p>
        </w:tc>
      </w:tr>
      <w:tr>
        <w:tc>
          <w:tcPr>
            <w:tcW w:type="dxa" w:w="4500"/>
            <w:shd w:fill="FFFFFF"/>
          </w:tcPr>
          <w:p>
            <w:r>
              <w:rPr>
                <w:rFonts w:ascii="Calibri" w:cs="Calibri" w:eastAsia="Calibri" w:hAnsi="Calibri"/>
                <w:color w:val="0F2439"/>
                <w:sz w:val="20"/>
                <w:szCs w:val="20"/>
              </w:rPr>
              <w:t xml:space="preserve">Kanban</w:t>
            </w:r>
          </w:p>
        </w:tc>
        <w:tc>
          <w:tcPr>
            <w:tcW w:type="dxa" w:w="4500"/>
            <w:shd w:fill="FFFFFF"/>
          </w:tcPr>
          <w:p>
            <w:r>
              <w:rPr>
                <w:rFonts w:ascii="Calibri" w:cs="Calibri" w:eastAsia="Calibri" w:hAnsi="Calibri"/>
                <w:color w:val="0F2439"/>
                <w:sz w:val="20"/>
                <w:szCs w:val="20"/>
              </w:rPr>
              <w:t xml:space="preserve">Flow-based workflow visualization method with work-in-progress limits</w:t>
            </w:r>
          </w:p>
        </w:tc>
      </w:tr>
      <w:tr>
        <w:tc>
          <w:tcPr>
            <w:tcW w:type="dxa" w:w="4500"/>
            <w:shd w:fill="E8F4F8"/>
          </w:tcPr>
          <w:p>
            <w:r>
              <w:rPr>
                <w:rFonts w:ascii="Calibri" w:cs="Calibri" w:eastAsia="Calibri" w:hAnsi="Calibri"/>
                <w:color w:val="0F2439"/>
                <w:sz w:val="20"/>
                <w:szCs w:val="20"/>
              </w:rPr>
              <w:t xml:space="preserve">CI/CD</w:t>
            </w:r>
          </w:p>
        </w:tc>
        <w:tc>
          <w:tcPr>
            <w:tcW w:type="dxa" w:w="4500"/>
            <w:shd w:fill="E8F4F8"/>
          </w:tcPr>
          <w:p>
            <w:r>
              <w:rPr>
                <w:rFonts w:ascii="Calibri" w:cs="Calibri" w:eastAsia="Calibri" w:hAnsi="Calibri"/>
                <w:color w:val="0F2439"/>
                <w:sz w:val="20"/>
                <w:szCs w:val="20"/>
              </w:rPr>
              <w:t xml:space="preserve">Continuous Integration / Continuous Delivery - automated build, test, deploy pipeline</w:t>
            </w:r>
          </w:p>
        </w:tc>
      </w:tr>
      <w:tr>
        <w:tc>
          <w:tcPr>
            <w:tcW w:type="dxa" w:w="4500"/>
            <w:shd w:fill="FFFFFF"/>
          </w:tcPr>
          <w:p>
            <w:r>
              <w:rPr>
                <w:rFonts w:ascii="Calibri" w:cs="Calibri" w:eastAsia="Calibri" w:hAnsi="Calibri"/>
                <w:color w:val="0F2439"/>
                <w:sz w:val="20"/>
                <w:szCs w:val="20"/>
              </w:rPr>
              <w:t xml:space="preserve">DoD</w:t>
            </w:r>
          </w:p>
        </w:tc>
        <w:tc>
          <w:tcPr>
            <w:tcW w:type="dxa" w:w="4500"/>
            <w:shd w:fill="FFFFFF"/>
          </w:tcPr>
          <w:p>
            <w:r>
              <w:rPr>
                <w:rFonts w:ascii="Calibri" w:cs="Calibri" w:eastAsia="Calibri" w:hAnsi="Calibri"/>
                <w:color w:val="0F2439"/>
                <w:sz w:val="20"/>
                <w:szCs w:val="20"/>
              </w:rPr>
              <w:t xml:space="preserve">Definition of Done - the quality checklist that every story must satisfy</w:t>
            </w:r>
          </w:p>
        </w:tc>
      </w:tr>
      <w:tr>
        <w:tc>
          <w:tcPr>
            <w:tcW w:type="dxa" w:w="4500"/>
            <w:shd w:fill="E8F4F8"/>
          </w:tcPr>
          <w:p>
            <w:r>
              <w:rPr>
                <w:rFonts w:ascii="Calibri" w:cs="Calibri" w:eastAsia="Calibri" w:hAnsi="Calibri"/>
                <w:color w:val="0F2439"/>
                <w:sz w:val="20"/>
                <w:szCs w:val="20"/>
              </w:rPr>
              <w:t xml:space="preserve">RICE</w:t>
            </w:r>
          </w:p>
        </w:tc>
        <w:tc>
          <w:tcPr>
            <w:tcW w:type="dxa" w:w="4500"/>
            <w:shd w:fill="E8F4F8"/>
          </w:tcPr>
          <w:p>
            <w:r>
              <w:rPr>
                <w:rFonts w:ascii="Calibri" w:cs="Calibri" w:eastAsia="Calibri" w:hAnsi="Calibri"/>
                <w:color w:val="0F2439"/>
                <w:sz w:val="20"/>
                <w:szCs w:val="20"/>
              </w:rPr>
              <w:t xml:space="preserve">Reach, Impact, Confidence, Effort - feature prioritization framework</w:t>
            </w:r>
          </w:p>
        </w:tc>
      </w:tr>
      <w:tr>
        <w:tc>
          <w:tcPr>
            <w:tcW w:type="dxa" w:w="4500"/>
            <w:shd w:fill="FFFFFF"/>
          </w:tcPr>
          <w:p>
            <w:r>
              <w:rPr>
                <w:rFonts w:ascii="Calibri" w:cs="Calibri" w:eastAsia="Calibri" w:hAnsi="Calibri"/>
                <w:color w:val="0F2439"/>
                <w:sz w:val="20"/>
                <w:szCs w:val="20"/>
              </w:rPr>
              <w:t xml:space="preserve">RBAC</w:t>
            </w:r>
          </w:p>
        </w:tc>
        <w:tc>
          <w:tcPr>
            <w:tcW w:type="dxa" w:w="4500"/>
            <w:shd w:fill="FFFFFF"/>
          </w:tcPr>
          <w:p>
            <w:r>
              <w:rPr>
                <w:rFonts w:ascii="Calibri" w:cs="Calibri" w:eastAsia="Calibri" w:hAnsi="Calibri"/>
                <w:color w:val="0F2439"/>
                <w:sz w:val="20"/>
                <w:szCs w:val="20"/>
              </w:rPr>
              <w:t xml:space="preserve">Role-Based Access Control - security mechanism restricting access by user role</w:t>
            </w:r>
          </w:p>
        </w:tc>
      </w:tr>
      <w:tr>
        <w:tc>
          <w:tcPr>
            <w:tcW w:type="dxa" w:w="4500"/>
            <w:shd w:fill="E8F4F8"/>
          </w:tcPr>
          <w:p>
            <w:r>
              <w:rPr>
                <w:rFonts w:ascii="Calibri" w:cs="Calibri" w:eastAsia="Calibri" w:hAnsi="Calibri"/>
                <w:color w:val="0F2439"/>
                <w:sz w:val="20"/>
                <w:szCs w:val="20"/>
              </w:rPr>
              <w:t xml:space="preserve">RMA</w:t>
            </w:r>
          </w:p>
        </w:tc>
        <w:tc>
          <w:tcPr>
            <w:tcW w:type="dxa" w:w="4500"/>
            <w:shd w:fill="E8F4F8"/>
          </w:tcPr>
          <w:p>
            <w:r>
              <w:rPr>
                <w:rFonts w:ascii="Calibri" w:cs="Calibri" w:eastAsia="Calibri" w:hAnsi="Calibri"/>
                <w:color w:val="0F2439"/>
                <w:sz w:val="20"/>
                <w:szCs w:val="20"/>
              </w:rPr>
              <w:t xml:space="preserve">Return Merchandise Authorization - unique tracking number for each return</w:t>
            </w:r>
          </w:p>
        </w:tc>
      </w:tr>
      <w:tr>
        <w:tc>
          <w:tcPr>
            <w:tcW w:type="dxa" w:w="4500"/>
            <w:shd w:fill="FFFFFF"/>
          </w:tcPr>
          <w:p>
            <w:r>
              <w:rPr>
                <w:rFonts w:ascii="Calibri" w:cs="Calibri" w:eastAsia="Calibri" w:hAnsi="Calibri"/>
                <w:color w:val="0F2439"/>
                <w:sz w:val="20"/>
                <w:szCs w:val="20"/>
              </w:rPr>
              <w:t xml:space="preserve">ADR</w:t>
            </w:r>
          </w:p>
        </w:tc>
        <w:tc>
          <w:tcPr>
            <w:tcW w:type="dxa" w:w="4500"/>
            <w:shd w:fill="FFFFFF"/>
          </w:tcPr>
          <w:p>
            <w:r>
              <w:rPr>
                <w:rFonts w:ascii="Calibri" w:cs="Calibri" w:eastAsia="Calibri" w:hAnsi="Calibri"/>
                <w:color w:val="0F2439"/>
                <w:sz w:val="20"/>
                <w:szCs w:val="20"/>
              </w:rPr>
              <w:t xml:space="preserve">Architecture Decision Record - documentation of significant design decisions</w:t>
            </w:r>
          </w:p>
        </w:tc>
      </w:tr>
      <w:tr>
        <w:tc>
          <w:tcPr>
            <w:tcW w:type="dxa" w:w="4500"/>
            <w:shd w:fill="E8F4F8"/>
          </w:tcPr>
          <w:p>
            <w:r>
              <w:rPr>
                <w:rFonts w:ascii="Calibri" w:cs="Calibri" w:eastAsia="Calibri" w:hAnsi="Calibri"/>
                <w:color w:val="0F2439"/>
                <w:sz w:val="20"/>
                <w:szCs w:val="20"/>
              </w:rPr>
              <w:t xml:space="preserve">SIT</w:t>
            </w:r>
          </w:p>
        </w:tc>
        <w:tc>
          <w:tcPr>
            <w:tcW w:type="dxa" w:w="4500"/>
            <w:shd w:fill="E8F4F8"/>
          </w:tcPr>
          <w:p>
            <w:r>
              <w:rPr>
                <w:rFonts w:ascii="Calibri" w:cs="Calibri" w:eastAsia="Calibri" w:hAnsi="Calibri"/>
                <w:color w:val="0F2439"/>
                <w:sz w:val="20"/>
                <w:szCs w:val="20"/>
              </w:rPr>
              <w:t xml:space="preserve">System Integration Testing - testing complete system integrations</w:t>
            </w:r>
          </w:p>
        </w:tc>
      </w:tr>
      <w:tr>
        <w:tc>
          <w:tcPr>
            <w:tcW w:type="dxa" w:w="4500"/>
            <w:shd w:fill="FFFFFF"/>
          </w:tcPr>
          <w:p>
            <w:r>
              <w:rPr>
                <w:rFonts w:ascii="Calibri" w:cs="Calibri" w:eastAsia="Calibri" w:hAnsi="Calibri"/>
                <w:color w:val="0F2439"/>
                <w:sz w:val="20"/>
                <w:szCs w:val="20"/>
              </w:rPr>
              <w:t xml:space="preserve">UAT</w:t>
            </w:r>
          </w:p>
        </w:tc>
        <w:tc>
          <w:tcPr>
            <w:tcW w:type="dxa" w:w="4500"/>
            <w:shd w:fill="FFFFFF"/>
          </w:tcPr>
          <w:p>
            <w:r>
              <w:rPr>
                <w:rFonts w:ascii="Calibri" w:cs="Calibri" w:eastAsia="Calibri" w:hAnsi="Calibri"/>
                <w:color w:val="0F2439"/>
                <w:sz w:val="20"/>
                <w:szCs w:val="20"/>
              </w:rPr>
              <w:t xml:space="preserve">User Acceptance Testing - final testing by business users</w:t>
            </w:r>
          </w:p>
        </w:tc>
      </w:tr>
      <w:tr>
        <w:tc>
          <w:tcPr>
            <w:tcW w:type="dxa" w:w="4500"/>
            <w:shd w:fill="E8F4F8"/>
          </w:tcPr>
          <w:p>
            <w:r>
              <w:rPr>
                <w:rFonts w:ascii="Calibri" w:cs="Calibri" w:eastAsia="Calibri" w:hAnsi="Calibri"/>
                <w:color w:val="0F2439"/>
                <w:sz w:val="20"/>
                <w:szCs w:val="20"/>
              </w:rPr>
              <w:t xml:space="preserve">SLA</w:t>
            </w:r>
          </w:p>
        </w:tc>
        <w:tc>
          <w:tcPr>
            <w:tcW w:type="dxa" w:w="4500"/>
            <w:shd w:fill="E8F4F8"/>
          </w:tcPr>
          <w:p>
            <w:r>
              <w:rPr>
                <w:rFonts w:ascii="Calibri" w:cs="Calibri" w:eastAsia="Calibri" w:hAnsi="Calibri"/>
                <w:color w:val="0F2439"/>
                <w:sz w:val="20"/>
                <w:szCs w:val="20"/>
              </w:rPr>
              <w:t xml:space="preserve">Service Level Agreement - defined performance and support commitments</w:t>
            </w:r>
          </w:p>
        </w:tc>
      </w:tr>
      <w:tr>
        <w:tc>
          <w:tcPr>
            <w:tcW w:type="dxa" w:w="4500"/>
            <w:shd w:fill="FFFFFF"/>
          </w:tcPr>
          <w:p>
            <w:r>
              <w:rPr>
                <w:rFonts w:ascii="Calibri" w:cs="Calibri" w:eastAsia="Calibri" w:hAnsi="Calibri"/>
                <w:color w:val="0F2439"/>
                <w:sz w:val="20"/>
                <w:szCs w:val="20"/>
              </w:rPr>
              <w:t xml:space="preserve">IaC</w:t>
            </w:r>
          </w:p>
        </w:tc>
        <w:tc>
          <w:tcPr>
            <w:tcW w:type="dxa" w:w="4500"/>
            <w:shd w:fill="FFFFFF"/>
          </w:tcPr>
          <w:p>
            <w:r>
              <w:rPr>
                <w:rFonts w:ascii="Calibri" w:cs="Calibri" w:eastAsia="Calibri" w:hAnsi="Calibri"/>
                <w:color w:val="0F2439"/>
                <w:sz w:val="20"/>
                <w:szCs w:val="20"/>
              </w:rPr>
              <w:t xml:space="preserve">Infrastructure as Code - managing infrastructure through version-controlled definitions</w:t>
            </w:r>
          </w:p>
        </w:tc>
      </w:tr>
      <w:tr>
        <w:tc>
          <w:tcPr>
            <w:tcW w:type="dxa" w:w="4500"/>
            <w:shd w:fill="E8F4F8"/>
          </w:tcPr>
          <w:p>
            <w:r>
              <w:rPr>
                <w:rFonts w:ascii="Calibri" w:cs="Calibri" w:eastAsia="Calibri" w:hAnsi="Calibri"/>
                <w:color w:val="0F2439"/>
                <w:sz w:val="20"/>
                <w:szCs w:val="20"/>
              </w:rPr>
              <w:t xml:space="preserve">WIP</w:t>
            </w:r>
          </w:p>
        </w:tc>
        <w:tc>
          <w:tcPr>
            <w:tcW w:type="dxa" w:w="4500"/>
            <w:shd w:fill="E8F4F8"/>
          </w:tcPr>
          <w:p>
            <w:r>
              <w:rPr>
                <w:rFonts w:ascii="Calibri" w:cs="Calibri" w:eastAsia="Calibri" w:hAnsi="Calibri"/>
                <w:color w:val="0F2439"/>
                <w:sz w:val="20"/>
                <w:szCs w:val="20"/>
              </w:rPr>
              <w:t xml:space="preserve">Work in Progress - items currently being worked on in the development workflow</w:t>
            </w:r>
          </w:p>
        </w:tc>
      </w:tr>
      <w:tr>
        <w:tc>
          <w:tcPr>
            <w:tcW w:type="dxa" w:w="4500"/>
            <w:shd w:fill="FFFFFF"/>
          </w:tcPr>
          <w:p>
            <w:r>
              <w:rPr>
                <w:rFonts w:ascii="Calibri" w:cs="Calibri" w:eastAsia="Calibri" w:hAnsi="Calibri"/>
                <w:color w:val="0F2439"/>
                <w:sz w:val="20"/>
                <w:szCs w:val="20"/>
              </w:rPr>
              <w:t xml:space="preserve">PO</w:t>
            </w:r>
          </w:p>
        </w:tc>
        <w:tc>
          <w:tcPr>
            <w:tcW w:type="dxa" w:w="4500"/>
            <w:shd w:fill="FFFFFF"/>
          </w:tcPr>
          <w:p>
            <w:r>
              <w:rPr>
                <w:rFonts w:ascii="Calibri" w:cs="Calibri" w:eastAsia="Calibri" w:hAnsi="Calibri"/>
                <w:color w:val="0F2439"/>
                <w:sz w:val="20"/>
                <w:szCs w:val="20"/>
              </w:rPr>
              <w:t xml:space="preserve">Product Owner - the role responsible for maximizing product value</w:t>
            </w:r>
          </w:p>
        </w:tc>
      </w:tr>
      <w:tr>
        <w:tc>
          <w:tcPr>
            <w:tcW w:type="dxa" w:w="4500"/>
            <w:shd w:fill="E8F4F8"/>
          </w:tcPr>
          <w:p>
            <w:r>
              <w:rPr>
                <w:rFonts w:ascii="Calibri" w:cs="Calibri" w:eastAsia="Calibri" w:hAnsi="Calibri"/>
                <w:color w:val="0F2439"/>
                <w:sz w:val="20"/>
                <w:szCs w:val="20"/>
              </w:rPr>
              <w:t xml:space="preserve">SM</w:t>
            </w:r>
          </w:p>
        </w:tc>
        <w:tc>
          <w:tcPr>
            <w:tcW w:type="dxa" w:w="4500"/>
            <w:shd w:fill="E8F4F8"/>
          </w:tcPr>
          <w:p>
            <w:r>
              <w:rPr>
                <w:rFonts w:ascii="Calibri" w:cs="Calibri" w:eastAsia="Calibri" w:hAnsi="Calibri"/>
                <w:color w:val="0F2439"/>
                <w:sz w:val="20"/>
                <w:szCs w:val="20"/>
              </w:rPr>
              <w:t xml:space="preserve">Scrum Master - the facilitator of the Scrum process</w:t>
            </w:r>
          </w:p>
        </w:tc>
      </w:tr>
      <w:tr>
        <w:tc>
          <w:tcPr>
            <w:tcW w:type="dxa" w:w="4500"/>
            <w:shd w:fill="FFFFFF"/>
          </w:tcPr>
          <w:p>
            <w:r>
              <w:rPr>
                <w:rFonts w:ascii="Calibri" w:cs="Calibri" w:eastAsia="Calibri" w:hAnsi="Calibri"/>
                <w:color w:val="0F2439"/>
                <w:sz w:val="20"/>
                <w:szCs w:val="20"/>
              </w:rPr>
              <w:t xml:space="preserve">TDD</w:t>
            </w:r>
          </w:p>
        </w:tc>
        <w:tc>
          <w:tcPr>
            <w:tcW w:type="dxa" w:w="4500"/>
            <w:shd w:fill="FFFFFF"/>
          </w:tcPr>
          <w:p>
            <w:r>
              <w:rPr>
                <w:rFonts w:ascii="Calibri" w:cs="Calibri" w:eastAsia="Calibri" w:hAnsi="Calibri"/>
                <w:color w:val="0F2439"/>
                <w:sz w:val="20"/>
                <w:szCs w:val="20"/>
              </w:rPr>
              <w:t xml:space="preserve">Test-Driven Development - write tests before implementation code</w:t>
            </w:r>
          </w:p>
        </w:tc>
      </w:tr>
      <w:tr>
        <w:tc>
          <w:tcPr>
            <w:tcW w:type="dxa" w:w="4500"/>
            <w:shd w:fill="E8F4F8"/>
          </w:tcPr>
          <w:p>
            <w:r>
              <w:rPr>
                <w:rFonts w:ascii="Calibri" w:cs="Calibri" w:eastAsia="Calibri" w:hAnsi="Calibri"/>
                <w:color w:val="0F2439"/>
                <w:sz w:val="20"/>
                <w:szCs w:val="20"/>
              </w:rPr>
              <w:t xml:space="preserve">OWASP</w:t>
            </w:r>
          </w:p>
        </w:tc>
        <w:tc>
          <w:tcPr>
            <w:tcW w:type="dxa" w:w="4500"/>
            <w:shd w:fill="E8F4F8"/>
          </w:tcPr>
          <w:p>
            <w:r>
              <w:rPr>
                <w:rFonts w:ascii="Calibri" w:cs="Calibri" w:eastAsia="Calibri" w:hAnsi="Calibri"/>
                <w:color w:val="0F2439"/>
                <w:sz w:val="20"/>
                <w:szCs w:val="20"/>
              </w:rPr>
              <w:t xml:space="preserve">Open Web Application Security Project - web security best practices</w:t>
            </w:r>
          </w:p>
        </w:tc>
      </w:tr>
      <w:tr>
        <w:tc>
          <w:tcPr>
            <w:tcW w:type="dxa" w:w="4500"/>
            <w:shd w:fill="FFFFFF"/>
          </w:tcPr>
          <w:p>
            <w:r>
              <w:rPr>
                <w:rFonts w:ascii="Calibri" w:cs="Calibri" w:eastAsia="Calibri" w:hAnsi="Calibri"/>
                <w:color w:val="0F2439"/>
                <w:sz w:val="20"/>
                <w:szCs w:val="20"/>
              </w:rPr>
              <w:t xml:space="preserve">SAST</w:t>
            </w:r>
          </w:p>
        </w:tc>
        <w:tc>
          <w:tcPr>
            <w:tcW w:type="dxa" w:w="4500"/>
            <w:shd w:fill="FFFFFF"/>
          </w:tcPr>
          <w:p>
            <w:r>
              <w:rPr>
                <w:rFonts w:ascii="Calibri" w:cs="Calibri" w:eastAsia="Calibri" w:hAnsi="Calibri"/>
                <w:color w:val="0F2439"/>
                <w:sz w:val="20"/>
                <w:szCs w:val="20"/>
              </w:rPr>
              <w:t xml:space="preserve">Static Application Security Testing - analyzing source code for vulnerabilities</w:t>
            </w:r>
          </w:p>
        </w:tc>
      </w:tr>
    </w:tbl>
    <w:p>
      <w:pPr>
        <w:pStyle w:val="2"/>
        <w:spacing w:after="120" w:before="240"/>
      </w:pPr>
      <w:r>
        <w:rPr>
          <w:rFonts w:ascii="Calibri" w:cs="Calibri" w:eastAsia="Calibri" w:hAnsi="Calibri"/>
          <w:b/>
          <w:bCs/>
          <w:color w:val="2E86AB"/>
          <w:sz w:val="26"/>
          <w:szCs w:val="26"/>
        </w:rPr>
        <w:t xml:space="preserve">20.3 Document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Version</w:t>
            </w:r>
          </w:p>
        </w:tc>
        <w:tc>
          <w:tcPr>
            <w:tcW w:type="dxa" w:w="2250"/>
            <w:shd w:fill="1B3A5C"/>
          </w:tcPr>
          <w:p>
            <w:r>
              <w:rPr>
                <w:rFonts w:ascii="Calibri" w:cs="Calibri" w:eastAsia="Calibri" w:hAnsi="Calibri"/>
                <w:b/>
                <w:bCs/>
                <w:color w:val="FFFFFF"/>
                <w:sz w:val="20"/>
                <w:szCs w:val="20"/>
              </w:rPr>
              <w:t xml:space="preserve">Date</w:t>
            </w:r>
          </w:p>
        </w:tc>
        <w:tc>
          <w:tcPr>
            <w:tcW w:type="dxa" w:w="2250"/>
            <w:shd w:fill="1B3A5C"/>
          </w:tcPr>
          <w:p>
            <w:r>
              <w:rPr>
                <w:rFonts w:ascii="Calibri" w:cs="Calibri" w:eastAsia="Calibri" w:hAnsi="Calibri"/>
                <w:b/>
                <w:bCs/>
                <w:color w:val="FFFFFF"/>
                <w:sz w:val="20"/>
                <w:szCs w:val="20"/>
              </w:rPr>
              <w:t xml:space="preserve">Author</w:t>
            </w:r>
          </w:p>
        </w:tc>
        <w:tc>
          <w:tcPr>
            <w:tcW w:type="dxa" w:w="2250"/>
            <w:shd w:fill="1B3A5C"/>
          </w:tcPr>
          <w:p>
            <w:r>
              <w:rPr>
                <w:rFonts w:ascii="Calibri" w:cs="Calibri" w:eastAsia="Calibri" w:hAnsi="Calibri"/>
                <w:b/>
                <w:bCs/>
                <w:color w:val="FFFFFF"/>
                <w:sz w:val="20"/>
                <w:szCs w:val="20"/>
              </w:rPr>
              <w:t xml:space="preserve">Changes</w:t>
            </w:r>
          </w:p>
        </w:tc>
      </w:tr>
      <w:tr>
        <w:tc>
          <w:tcPr>
            <w:tcW w:type="dxa" w:w="2250"/>
            <w:shd w:fill="E8F4F8"/>
          </w:tcPr>
          <w:p>
            <w:r>
              <w:rPr>
                <w:rFonts w:ascii="Calibri" w:cs="Calibri" w:eastAsia="Calibri" w:hAnsi="Calibri"/>
                <w:color w:val="0F2439"/>
                <w:sz w:val="20"/>
                <w:szCs w:val="20"/>
              </w:rPr>
              <w:t xml:space="preserve">1.0</w:t>
            </w:r>
          </w:p>
        </w:tc>
        <w:tc>
          <w:tcPr>
            <w:tcW w:type="dxa" w:w="2250"/>
            <w:shd w:fill="E8F4F8"/>
          </w:tcPr>
          <w:p>
            <w:r>
              <w:rPr>
                <w:rFonts w:ascii="Calibri" w:cs="Calibri" w:eastAsia="Calibri" w:hAnsi="Calibri"/>
                <w:color w:val="0F2439"/>
                <w:sz w:val="20"/>
                <w:szCs w:val="20"/>
              </w:rPr>
              <w:t xml:space="preserve">April 26,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Initial SDLC document creation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4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Kontakt Home - Software Development Life Cycle (SDLC)</dc:title>
  <dc:creator>Zamir Jamalov</dc:creator>
  <dc:description>SDLC methodology and process framework for the Kontakt Home Return Management System</dc:description>
  <cp:lastModifiedBy>Un-named</cp:lastModifiedBy>
  <cp:revision>1</cp:revision>
  <dcterms:created xsi:type="dcterms:W3CDTF">2026-04-26T10:53:51.754Z</dcterms:created>
  <dcterms:modified xsi:type="dcterms:W3CDTF">2026-04-26T10:53:51.754Z</dcterms:modified>
</cp:coreProperties>
</file>

<file path=docProps/custom.xml><?xml version="1.0" encoding="utf-8"?>
<Properties xmlns="http://schemas.openxmlformats.org/officeDocument/2006/custom-properties" xmlns:vt="http://schemas.openxmlformats.org/officeDocument/2006/docPropsVTypes"/>
</file>