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6"/>
          <w:szCs w:val="46"/>
        </w:rPr>
        <w:t xml:space="preserve">SWAGGER / OpenAPI 3.0</w:t>
      </w:r>
    </w:p>
    <w:p>
      <w:pPr>
        <w:jc w:val="center"/>
      </w:pPr>
      <w:r>
        <w:rPr>
          <w:rFonts w:ascii="Calibri" w:cs="Calibri" w:eastAsia="Calibri" w:hAnsi="Calibri"/>
          <w:b/>
          <w:bCs/>
          <w:color w:val="1B3A5C"/>
          <w:sz w:val="46"/>
          <w:szCs w:val="46"/>
        </w:rPr>
        <w:t xml:space="preserve">SPECIFICATION</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OpenAPI 3.0.3 Specification Document</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r>
      <w:br w:type="page"/>
    </w:r>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Introduction</w:t>
      </w:r>
    </w:p>
    <w:p>
      <w:pPr>
        <w:spacing w:after="40"/>
      </w:pPr>
      <w:r>
        <w:rPr>
          <w:rFonts w:ascii="Calibri" w:cs="Calibri" w:eastAsia="Calibri" w:hAnsi="Calibri"/>
          <w:b w:val="false"/>
          <w:bCs w:val="false"/>
          <w:color w:val="666666"/>
          <w:sz w:val="22"/>
          <w:szCs w:val="22"/>
        </w:rPr>
        <w:t xml:space="preserve">   1.1 Purpose and Scope</w:t>
      </w:r>
    </w:p>
    <w:p>
      <w:pPr>
        <w:spacing w:after="40"/>
      </w:pPr>
      <w:r>
        <w:rPr>
          <w:rFonts w:ascii="Calibri" w:cs="Calibri" w:eastAsia="Calibri" w:hAnsi="Calibri"/>
          <w:b w:val="false"/>
          <w:bCs w:val="false"/>
          <w:color w:val="666666"/>
          <w:sz w:val="22"/>
          <w:szCs w:val="22"/>
        </w:rPr>
        <w:t xml:space="preserve">   1.2 OpenAPI Specification Overview</w:t>
      </w:r>
    </w:p>
    <w:p>
      <w:pPr>
        <w:spacing w:after="40"/>
      </w:pPr>
      <w:r>
        <w:rPr>
          <w:rFonts w:ascii="Calibri" w:cs="Calibri" w:eastAsia="Calibri" w:hAnsi="Calibri"/>
          <w:b w:val="false"/>
          <w:bCs w:val="false"/>
          <w:color w:val="666666"/>
          <w:sz w:val="22"/>
          <w:szCs w:val="22"/>
        </w:rPr>
        <w:t xml:space="preserve">   1.3 API Architecture</w:t>
      </w:r>
    </w:p>
    <w:p>
      <w:pPr>
        <w:spacing w:after="40"/>
      </w:pPr>
      <w:r>
        <w:rPr>
          <w:rFonts w:ascii="Calibri" w:cs="Calibri" w:eastAsia="Calibri" w:hAnsi="Calibri"/>
          <w:b w:val="false"/>
          <w:bCs w:val="false"/>
          <w:color w:val="666666"/>
          <w:sz w:val="22"/>
          <w:szCs w:val="22"/>
        </w:rPr>
        <w:t xml:space="preserve">   1.4 Server Environments</w:t>
      </w:r>
    </w:p>
    <w:p>
      <w:pPr>
        <w:spacing w:after="40"/>
      </w:pPr>
      <w:r>
        <w:rPr>
          <w:rFonts w:ascii="Calibri" w:cs="Calibri" w:eastAsia="Calibri" w:hAnsi="Calibri"/>
          <w:b w:val="false"/>
          <w:bCs w:val="false"/>
          <w:color w:val="666666"/>
          <w:sz w:val="22"/>
          <w:szCs w:val="22"/>
        </w:rPr>
        <w:t xml:space="preserve">   1.5 Authentication and Security</w:t>
      </w:r>
    </w:p>
    <w:p>
      <w:pPr>
        <w:spacing w:after="40"/>
      </w:pPr>
      <w:r>
        <w:rPr>
          <w:rFonts w:ascii="Calibri" w:cs="Calibri" w:eastAsia="Calibri" w:hAnsi="Calibri"/>
          <w:b w:val="false"/>
          <w:bCs w:val="false"/>
          <w:color w:val="666666"/>
          <w:sz w:val="22"/>
          <w:szCs w:val="22"/>
        </w:rPr>
        <w:t xml:space="preserve">   1.6 Tag Groups (Resource Categories)</w:t>
      </w:r>
    </w:p>
    <w:p>
      <w:pPr>
        <w:spacing w:after="40"/>
      </w:pPr>
      <w:r>
        <w:rPr>
          <w:rFonts w:ascii="Calibri" w:cs="Calibri" w:eastAsia="Calibri" w:hAnsi="Calibri"/>
          <w:b/>
          <w:bCs/>
          <w:color w:val="1B3A5C"/>
          <w:sz w:val="22"/>
          <w:szCs w:val="22"/>
        </w:rPr>
        <w:t xml:space="preserve">2. API Endpoint Reference</w:t>
      </w:r>
    </w:p>
    <w:p>
      <w:pPr>
        <w:spacing w:after="40"/>
      </w:pPr>
      <w:r>
        <w:rPr>
          <w:rFonts w:ascii="Calibri" w:cs="Calibri" w:eastAsia="Calibri" w:hAnsi="Calibri"/>
          <w:b w:val="false"/>
          <w:bCs w:val="false"/>
          <w:color w:val="666666"/>
          <w:sz w:val="22"/>
          <w:szCs w:val="22"/>
        </w:rPr>
        <w:t xml:space="preserve">   2.1 Authentication Endpoints</w:t>
      </w:r>
    </w:p>
    <w:p>
      <w:pPr>
        <w:spacing w:after="40"/>
      </w:pPr>
      <w:r>
        <w:rPr>
          <w:rFonts w:ascii="Calibri" w:cs="Calibri" w:eastAsia="Calibri" w:hAnsi="Calibri"/>
          <w:b w:val="false"/>
          <w:bCs w:val="false"/>
          <w:color w:val="666666"/>
          <w:sz w:val="22"/>
          <w:szCs w:val="22"/>
        </w:rPr>
        <w:t xml:space="preserve">   2.2 Return Request Endpoints</w:t>
      </w:r>
    </w:p>
    <w:p>
      <w:pPr>
        <w:spacing w:after="40"/>
      </w:pPr>
      <w:r>
        <w:rPr>
          <w:rFonts w:ascii="Calibri" w:cs="Calibri" w:eastAsia="Calibri" w:hAnsi="Calibri"/>
          <w:b w:val="false"/>
          <w:bCs w:val="false"/>
          <w:color w:val="666666"/>
          <w:sz w:val="22"/>
          <w:szCs w:val="22"/>
        </w:rPr>
        <w:t xml:space="preserve">   2.3 Validation Engine Endpoints</w:t>
      </w:r>
    </w:p>
    <w:p>
      <w:pPr>
        <w:spacing w:after="40"/>
      </w:pPr>
      <w:r>
        <w:rPr>
          <w:rFonts w:ascii="Calibri" w:cs="Calibri" w:eastAsia="Calibri" w:hAnsi="Calibri"/>
          <w:b w:val="false"/>
          <w:bCs w:val="false"/>
          <w:color w:val="666666"/>
          <w:sz w:val="22"/>
          <w:szCs w:val="22"/>
        </w:rPr>
        <w:t xml:space="preserve">   2.4 Warehouse Operations Endpoints</w:t>
      </w:r>
    </w:p>
    <w:p>
      <w:pPr>
        <w:spacing w:after="40"/>
      </w:pPr>
      <w:r>
        <w:rPr>
          <w:rFonts w:ascii="Calibri" w:cs="Calibri" w:eastAsia="Calibri" w:hAnsi="Calibri"/>
          <w:b w:val="false"/>
          <w:bCs w:val="false"/>
          <w:color w:val="666666"/>
          <w:sz w:val="22"/>
          <w:szCs w:val="22"/>
        </w:rPr>
        <w:t xml:space="preserve">   2.5 Refund Processing Endpoints</w:t>
      </w:r>
    </w:p>
    <w:p>
      <w:pPr>
        <w:spacing w:after="40"/>
      </w:pPr>
      <w:r>
        <w:rPr>
          <w:rFonts w:ascii="Calibri" w:cs="Calibri" w:eastAsia="Calibri" w:hAnsi="Calibri"/>
          <w:b w:val="false"/>
          <w:bCs w:val="false"/>
          <w:color w:val="666666"/>
          <w:sz w:val="22"/>
          <w:szCs w:val="22"/>
        </w:rPr>
        <w:t xml:space="preserve">   2.6 Notification Endpoints</w:t>
      </w:r>
    </w:p>
    <w:p>
      <w:pPr>
        <w:spacing w:after="40"/>
      </w:pPr>
      <w:r>
        <w:rPr>
          <w:rFonts w:ascii="Calibri" w:cs="Calibri" w:eastAsia="Calibri" w:hAnsi="Calibri"/>
          <w:b w:val="false"/>
          <w:bCs w:val="false"/>
          <w:color w:val="666666"/>
          <w:sz w:val="22"/>
          <w:szCs w:val="22"/>
        </w:rPr>
        <w:t xml:space="preserve">   2.7 Analytics and Reporting Endpoints</w:t>
      </w:r>
    </w:p>
    <w:p>
      <w:pPr>
        <w:spacing w:after="40"/>
      </w:pPr>
      <w:r>
        <w:rPr>
          <w:rFonts w:ascii="Calibri" w:cs="Calibri" w:eastAsia="Calibri" w:hAnsi="Calibri"/>
          <w:b w:val="false"/>
          <w:bCs w:val="false"/>
          <w:color w:val="666666"/>
          <w:sz w:val="22"/>
          <w:szCs w:val="22"/>
        </w:rPr>
        <w:t xml:space="preserve">   2.8 Admin and Configuration Endpoints</w:t>
      </w:r>
    </w:p>
    <w:p>
      <w:pPr>
        <w:spacing w:after="40"/>
      </w:pPr>
      <w:r>
        <w:rPr>
          <w:rFonts w:ascii="Calibri" w:cs="Calibri" w:eastAsia="Calibri" w:hAnsi="Calibri"/>
          <w:b/>
          <w:bCs/>
          <w:color w:val="1B3A5C"/>
          <w:sz w:val="22"/>
          <w:szCs w:val="22"/>
        </w:rPr>
        <w:t xml:space="preserve">3. Data Model Reference (Components/Schemas)</w:t>
      </w:r>
    </w:p>
    <w:p>
      <w:pPr>
        <w:spacing w:after="40"/>
      </w:pPr>
      <w:r>
        <w:rPr>
          <w:rFonts w:ascii="Calibri" w:cs="Calibri" w:eastAsia="Calibri" w:hAnsi="Calibri"/>
          <w:b w:val="false"/>
          <w:bCs w:val="false"/>
          <w:color w:val="666666"/>
          <w:sz w:val="22"/>
          <w:szCs w:val="22"/>
        </w:rPr>
        <w:t xml:space="preserve">   3.1 Authentication Schemas</w:t>
      </w:r>
    </w:p>
    <w:p>
      <w:pPr>
        <w:spacing w:after="40"/>
      </w:pPr>
      <w:r>
        <w:rPr>
          <w:rFonts w:ascii="Calibri" w:cs="Calibri" w:eastAsia="Calibri" w:hAnsi="Calibri"/>
          <w:b w:val="false"/>
          <w:bCs w:val="false"/>
          <w:color w:val="666666"/>
          <w:sz w:val="22"/>
          <w:szCs w:val="22"/>
        </w:rPr>
        <w:t xml:space="preserve">   3.2 Return Request Schemas</w:t>
      </w:r>
    </w:p>
    <w:p>
      <w:pPr>
        <w:spacing w:after="40"/>
      </w:pPr>
      <w:r>
        <w:rPr>
          <w:rFonts w:ascii="Calibri" w:cs="Calibri" w:eastAsia="Calibri" w:hAnsi="Calibri"/>
          <w:b w:val="false"/>
          <w:bCs w:val="false"/>
          <w:color w:val="666666"/>
          <w:sz w:val="22"/>
          <w:szCs w:val="22"/>
        </w:rPr>
        <w:t xml:space="preserve">   3.3 Validation Schemas</w:t>
      </w:r>
    </w:p>
    <w:p>
      <w:pPr>
        <w:spacing w:after="40"/>
      </w:pPr>
      <w:r>
        <w:rPr>
          <w:rFonts w:ascii="Calibri" w:cs="Calibri" w:eastAsia="Calibri" w:hAnsi="Calibri"/>
          <w:b w:val="false"/>
          <w:bCs w:val="false"/>
          <w:color w:val="666666"/>
          <w:sz w:val="22"/>
          <w:szCs w:val="22"/>
        </w:rPr>
        <w:t xml:space="preserve">   3.4 Warehouse Schemas</w:t>
      </w:r>
    </w:p>
    <w:p>
      <w:pPr>
        <w:spacing w:after="40"/>
      </w:pPr>
      <w:r>
        <w:rPr>
          <w:rFonts w:ascii="Calibri" w:cs="Calibri" w:eastAsia="Calibri" w:hAnsi="Calibri"/>
          <w:b w:val="false"/>
          <w:bCs w:val="false"/>
          <w:color w:val="666666"/>
          <w:sz w:val="22"/>
          <w:szCs w:val="22"/>
        </w:rPr>
        <w:t xml:space="preserve">   3.5 Refund Schemas</w:t>
      </w:r>
    </w:p>
    <w:p>
      <w:pPr>
        <w:spacing w:after="40"/>
      </w:pPr>
      <w:r>
        <w:rPr>
          <w:rFonts w:ascii="Calibri" w:cs="Calibri" w:eastAsia="Calibri" w:hAnsi="Calibri"/>
          <w:b w:val="false"/>
          <w:bCs w:val="false"/>
          <w:color w:val="666666"/>
          <w:sz w:val="22"/>
          <w:szCs w:val="22"/>
        </w:rPr>
        <w:t xml:space="preserve">   3.6 Notification Schemas</w:t>
      </w:r>
    </w:p>
    <w:p>
      <w:pPr>
        <w:spacing w:after="40"/>
      </w:pPr>
      <w:r>
        <w:rPr>
          <w:rFonts w:ascii="Calibri" w:cs="Calibri" w:eastAsia="Calibri" w:hAnsi="Calibri"/>
          <w:b w:val="false"/>
          <w:bCs w:val="false"/>
          <w:color w:val="666666"/>
          <w:sz w:val="22"/>
          <w:szCs w:val="22"/>
        </w:rPr>
        <w:t xml:space="preserve">   3.7 Analytics Schemas</w:t>
      </w:r>
    </w:p>
    <w:p>
      <w:pPr>
        <w:spacing w:after="40"/>
      </w:pPr>
      <w:r>
        <w:rPr>
          <w:rFonts w:ascii="Calibri" w:cs="Calibri" w:eastAsia="Calibri" w:hAnsi="Calibri"/>
          <w:b w:val="false"/>
          <w:bCs w:val="false"/>
          <w:color w:val="666666"/>
          <w:sz w:val="22"/>
          <w:szCs w:val="22"/>
        </w:rPr>
        <w:t xml:space="preserve">   3.8 Admin Schemas</w:t>
      </w:r>
    </w:p>
    <w:p>
      <w:pPr>
        <w:spacing w:after="40"/>
      </w:pPr>
      <w:r>
        <w:rPr>
          <w:rFonts w:ascii="Calibri" w:cs="Calibri" w:eastAsia="Calibri" w:hAnsi="Calibri"/>
          <w:b w:val="false"/>
          <w:bCs w:val="false"/>
          <w:color w:val="666666"/>
          <w:sz w:val="22"/>
          <w:szCs w:val="22"/>
        </w:rPr>
        <w:t xml:space="preserve">   3.9 Shared and Reusable Schemas</w:t>
      </w:r>
    </w:p>
    <w:p>
      <w:pPr>
        <w:spacing w:after="40"/>
      </w:pPr>
      <w:r>
        <w:rPr>
          <w:rFonts w:ascii="Calibri" w:cs="Calibri" w:eastAsia="Calibri" w:hAnsi="Calibri"/>
          <w:b w:val="false"/>
          <w:bCs w:val="false"/>
          <w:color w:val="666666"/>
          <w:sz w:val="22"/>
          <w:szCs w:val="22"/>
        </w:rPr>
        <w:t xml:space="preserve">   3.10 Error Response Schemas</w:t>
      </w:r>
    </w:p>
    <w:p>
      <w:pPr>
        <w:spacing w:after="40"/>
      </w:pPr>
      <w:r>
        <w:rPr>
          <w:rFonts w:ascii="Calibri" w:cs="Calibri" w:eastAsia="Calibri" w:hAnsi="Calibri"/>
          <w:b/>
          <w:bCs/>
          <w:color w:val="1B3A5C"/>
          <w:sz w:val="22"/>
          <w:szCs w:val="22"/>
        </w:rPr>
        <w:t xml:space="preserve">4. Parameter Reference</w:t>
      </w:r>
    </w:p>
    <w:p>
      <w:pPr>
        <w:spacing w:after="40"/>
      </w:pPr>
      <w:r>
        <w:rPr>
          <w:rFonts w:ascii="Calibri" w:cs="Calibri" w:eastAsia="Calibri" w:hAnsi="Calibri"/>
          <w:b/>
          <w:bCs/>
          <w:color w:val="1B3A5C"/>
          <w:sz w:val="22"/>
          <w:szCs w:val="22"/>
        </w:rPr>
        <w:t xml:space="preserve">5. Security Schemes</w:t>
      </w:r>
    </w:p>
    <w:p>
      <w:pPr>
        <w:spacing w:after="40"/>
      </w:pPr>
      <w:r>
        <w:rPr>
          <w:rFonts w:ascii="Calibri" w:cs="Calibri" w:eastAsia="Calibri" w:hAnsi="Calibri"/>
          <w:b/>
          <w:bCs/>
          <w:color w:val="1B3A5C"/>
          <w:sz w:val="22"/>
          <w:szCs w:val="22"/>
        </w:rPr>
        <w:t xml:space="preserve">6. Reusable Responses</w:t>
      </w:r>
    </w:p>
    <w:p>
      <w:pPr>
        <w:spacing w:after="40"/>
      </w:pPr>
      <w:r>
        <w:rPr>
          <w:rFonts w:ascii="Calibri" w:cs="Calibri" w:eastAsia="Calibri" w:hAnsi="Calibri"/>
          <w:b/>
          <w:bCs/>
          <w:color w:val="1B3A5C"/>
          <w:sz w:val="22"/>
          <w:szCs w:val="22"/>
        </w:rPr>
        <w:t xml:space="preserve">7. Complete OpenAPI 3.0 YAML Specification</w:t>
      </w:r>
    </w:p>
    <w:p>
      <w:pPr>
        <w:spacing w:after="40"/>
      </w:pPr>
      <w:r>
        <w:rPr>
          <w:rFonts w:ascii="Calibri" w:cs="Calibri" w:eastAsia="Calibri" w:hAnsi="Calibri"/>
          <w:b/>
          <w:bCs/>
          <w:color w:val="1B3A5C"/>
          <w:sz w:val="22"/>
          <w:szCs w:val="22"/>
        </w:rPr>
        <w:t xml:space="preserve">8. How to Use This Specification</w:t>
      </w:r>
    </w:p>
    <w:p>
      <w:pPr>
        <w:spacing w:after="40"/>
      </w:pPr>
      <w:r>
        <w:rPr>
          <w:rFonts w:ascii="Calibri" w:cs="Calibri" w:eastAsia="Calibri" w:hAnsi="Calibri"/>
          <w:b w:val="false"/>
          <w:bCs w:val="false"/>
          <w:color w:val="666666"/>
          <w:sz w:val="22"/>
          <w:szCs w:val="22"/>
        </w:rPr>
        <w:t xml:space="preserve">   8.1 Swagger UI</w:t>
      </w:r>
    </w:p>
    <w:p>
      <w:pPr>
        <w:spacing w:after="40"/>
      </w:pPr>
      <w:r>
        <w:rPr>
          <w:rFonts w:ascii="Calibri" w:cs="Calibri" w:eastAsia="Calibri" w:hAnsi="Calibri"/>
          <w:b w:val="false"/>
          <w:bCs w:val="false"/>
          <w:color w:val="666666"/>
          <w:sz w:val="22"/>
          <w:szCs w:val="22"/>
        </w:rPr>
        <w:t xml:space="preserve">   8.2 Code Generation</w:t>
      </w:r>
    </w:p>
    <w:p>
      <w:pPr>
        <w:spacing w:after="40"/>
      </w:pPr>
      <w:r>
        <w:rPr>
          <w:rFonts w:ascii="Calibri" w:cs="Calibri" w:eastAsia="Calibri" w:hAnsi="Calibri"/>
          <w:b w:val="false"/>
          <w:bCs w:val="false"/>
          <w:color w:val="666666"/>
          <w:sz w:val="22"/>
          <w:szCs w:val="22"/>
        </w:rPr>
        <w:t xml:space="preserve">   8.3 API Testing with Postman</w:t>
      </w:r>
    </w:p>
    <w:p>
      <w:pPr>
        <w:spacing w:after="40"/>
      </w:pPr>
      <w:r>
        <w:rPr>
          <w:rFonts w:ascii="Calibri" w:cs="Calibri" w:eastAsia="Calibri" w:hAnsi="Calibri"/>
          <w:b w:val="false"/>
          <w:bCs w:val="false"/>
          <w:color w:val="666666"/>
          <w:sz w:val="22"/>
          <w:szCs w:val="22"/>
        </w:rPr>
        <w:t xml:space="preserve">   8.4 API Client SDK Generation</w:t>
      </w:r>
    </w:p>
    <w:p>
      <w:pPr>
        <w:spacing w:after="40"/>
      </w:pPr>
      <w:r>
        <w:rPr>
          <w:rFonts w:ascii="Calibri" w:cs="Calibri" w:eastAsia="Calibri" w:hAnsi="Calibri"/>
          <w:b/>
          <w:bCs/>
          <w:color w:val="1B3A5C"/>
          <w:sz w:val="22"/>
          <w:szCs w:val="22"/>
        </w:rPr>
        <w:t xml:space="preserve">9. Appendix: Enumeration Values</w:t>
      </w:r>
    </w:p>
    <w:r>
      <w:br w:type="page"/>
    </w:r>
    <w:p>
      <w:pPr>
        <w:pStyle w:val="1"/>
        <w:spacing w:after="120" w:before="360"/>
      </w:pPr>
      <w:r>
        <w:rPr>
          <w:rFonts w:ascii="Calibri" w:cs="Calibri" w:eastAsia="Calibri" w:hAnsi="Calibri"/>
          <w:b/>
          <w:bCs/>
          <w:color w:val="1B3A5C"/>
          <w:sz w:val="32"/>
          <w:szCs w:val="32"/>
        </w:rPr>
        <w:t xml:space="preserve">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00"/>
            <w:shd w:fill="1B3A5C"/>
          </w:tcPr>
          <w:p>
            <w:r>
              <w:rPr>
                <w:rFonts w:ascii="Calibri" w:cs="Calibri" w:eastAsia="Calibri" w:hAnsi="Calibri"/>
                <w:b/>
                <w:bCs/>
                <w:color w:val="FFFFFF"/>
                <w:sz w:val="19"/>
                <w:szCs w:val="19"/>
              </w:rPr>
              <w:t xml:space="preserve">Attribute</w:t>
            </w:r>
          </w:p>
        </w:tc>
        <w:tc>
          <w:tcPr>
            <w:tcW w:type="dxa" w:w="4600"/>
            <w:shd w:fill="1B3A5C"/>
          </w:tcPr>
          <w:p>
            <w:r>
              <w:rPr>
                <w:rFonts w:ascii="Calibri" w:cs="Calibri" w:eastAsia="Calibri" w:hAnsi="Calibri"/>
                <w:b/>
                <w:bCs/>
                <w:color w:val="FFFFFF"/>
                <w:sz w:val="19"/>
                <w:szCs w:val="19"/>
              </w:rPr>
              <w:t xml:space="preserve">Detail</w:t>
            </w:r>
          </w:p>
        </w:tc>
      </w:tr>
      <w:tr>
        <w:tc>
          <w:tcPr>
            <w:tcW w:type="dxa" w:w="4600"/>
            <w:shd w:fill="E8F4F8"/>
          </w:tcPr>
          <w:p>
            <w:r>
              <w:rPr>
                <w:rFonts w:ascii="Calibri" w:cs="Calibri" w:eastAsia="Calibri" w:hAnsi="Calibri"/>
                <w:color w:val="0F2439"/>
                <w:sz w:val="19"/>
                <w:szCs w:val="19"/>
              </w:rPr>
              <w:t xml:space="preserve">Document Title</w:t>
            </w:r>
          </w:p>
        </w:tc>
        <w:tc>
          <w:tcPr>
            <w:tcW w:type="dxa" w:w="4600"/>
            <w:shd w:fill="E8F4F8"/>
          </w:tcPr>
          <w:p>
            <w:r>
              <w:rPr>
                <w:rFonts w:ascii="Calibri" w:cs="Calibri" w:eastAsia="Calibri" w:hAnsi="Calibri"/>
                <w:color w:val="0F2439"/>
                <w:sz w:val="19"/>
                <w:szCs w:val="19"/>
              </w:rPr>
              <w:t xml:space="preserve">Swagger / OpenAPI 3.0 Specification - Kontakt Home Return Management System</w:t>
            </w:r>
          </w:p>
        </w:tc>
      </w:tr>
      <w:tr>
        <w:tc>
          <w:tcPr>
            <w:tcW w:type="dxa" w:w="4600"/>
            <w:shd w:fill="FFFFFF"/>
          </w:tcPr>
          <w:p>
            <w:r>
              <w:rPr>
                <w:rFonts w:ascii="Calibri" w:cs="Calibri" w:eastAsia="Calibri" w:hAnsi="Calibri"/>
                <w:color w:val="0F2439"/>
                <w:sz w:val="19"/>
                <w:szCs w:val="19"/>
              </w:rPr>
              <w:t xml:space="preserve">Document ID</w:t>
            </w:r>
          </w:p>
        </w:tc>
        <w:tc>
          <w:tcPr>
            <w:tcW w:type="dxa" w:w="4600"/>
            <w:shd w:fill="FFFFFF"/>
          </w:tcPr>
          <w:p>
            <w:r>
              <w:rPr>
                <w:rFonts w:ascii="Calibri" w:cs="Calibri" w:eastAsia="Calibri" w:hAnsi="Calibri"/>
                <w:color w:val="0F2439"/>
                <w:sz w:val="19"/>
                <w:szCs w:val="19"/>
              </w:rPr>
              <w:t xml:space="preserve">RMS-OAS-001</w:t>
            </w:r>
          </w:p>
        </w:tc>
      </w:tr>
      <w:tr>
        <w:tc>
          <w:tcPr>
            <w:tcW w:type="dxa" w:w="4600"/>
            <w:shd w:fill="E8F4F8"/>
          </w:tcPr>
          <w:p>
            <w:r>
              <w:rPr>
                <w:rFonts w:ascii="Calibri" w:cs="Calibri" w:eastAsia="Calibri" w:hAnsi="Calibri"/>
                <w:color w:val="0F2439"/>
                <w:sz w:val="19"/>
                <w:szCs w:val="19"/>
              </w:rPr>
              <w:t xml:space="preserve">OpenAPI Version</w:t>
            </w:r>
          </w:p>
        </w:tc>
        <w:tc>
          <w:tcPr>
            <w:tcW w:type="dxa" w:w="4600"/>
            <w:shd w:fill="E8F4F8"/>
          </w:tcPr>
          <w:p>
            <w:r>
              <w:rPr>
                <w:rFonts w:ascii="Calibri" w:cs="Calibri" w:eastAsia="Calibri" w:hAnsi="Calibri"/>
                <w:color w:val="0F2439"/>
                <w:sz w:val="19"/>
                <w:szCs w:val="19"/>
              </w:rPr>
              <w:t xml:space="preserve">3.0.3</w:t>
            </w:r>
          </w:p>
        </w:tc>
      </w:tr>
      <w:tr>
        <w:tc>
          <w:tcPr>
            <w:tcW w:type="dxa" w:w="4600"/>
            <w:shd w:fill="FFFFFF"/>
          </w:tcPr>
          <w:p>
            <w:r>
              <w:rPr>
                <w:rFonts w:ascii="Calibri" w:cs="Calibri" w:eastAsia="Calibri" w:hAnsi="Calibri"/>
                <w:color w:val="0F2439"/>
                <w:sz w:val="19"/>
                <w:szCs w:val="19"/>
              </w:rPr>
              <w:t xml:space="preserve">API Version</w:t>
            </w:r>
          </w:p>
        </w:tc>
        <w:tc>
          <w:tcPr>
            <w:tcW w:type="dxa" w:w="4600"/>
            <w:shd w:fill="FFFFFF"/>
          </w:tcPr>
          <w:p>
            <w:r>
              <w:rPr>
                <w:rFonts w:ascii="Calibri" w:cs="Calibri" w:eastAsia="Calibri" w:hAnsi="Calibri"/>
                <w:color w:val="0F2439"/>
                <w:sz w:val="19"/>
                <w:szCs w:val="19"/>
              </w:rPr>
              <w:t xml:space="preserve">v1.0.0</w:t>
            </w:r>
          </w:p>
        </w:tc>
      </w:tr>
      <w:tr>
        <w:tc>
          <w:tcPr>
            <w:tcW w:type="dxa" w:w="4600"/>
            <w:shd w:fill="E8F4F8"/>
          </w:tcPr>
          <w:p>
            <w:r>
              <w:rPr>
                <w:rFonts w:ascii="Calibri" w:cs="Calibri" w:eastAsia="Calibri" w:hAnsi="Calibri"/>
                <w:color w:val="0F2439"/>
                <w:sz w:val="19"/>
                <w:szCs w:val="19"/>
              </w:rPr>
              <w:t xml:space="preserve">Base URL</w:t>
            </w:r>
          </w:p>
        </w:tc>
        <w:tc>
          <w:tcPr>
            <w:tcW w:type="dxa" w:w="4600"/>
            <w:shd w:fill="E8F4F8"/>
          </w:tcPr>
          <w:p>
            <w:r>
              <w:rPr>
                <w:rFonts w:ascii="Calibri" w:cs="Calibri" w:eastAsia="Calibri" w:hAnsi="Calibri"/>
                <w:color w:val="0F2439"/>
                <w:sz w:val="19"/>
                <w:szCs w:val="19"/>
              </w:rPr>
              <w:t xml:space="preserve">https://api.kontakthome.az/api/v1</w:t>
            </w:r>
          </w:p>
        </w:tc>
      </w:tr>
      <w:tr>
        <w:tc>
          <w:tcPr>
            <w:tcW w:type="dxa" w:w="4600"/>
            <w:shd w:fill="FFFFFF"/>
          </w:tcPr>
          <w:p>
            <w:r>
              <w:rPr>
                <w:rFonts w:ascii="Calibri" w:cs="Calibri" w:eastAsia="Calibri" w:hAnsi="Calibri"/>
                <w:color w:val="0F2439"/>
                <w:sz w:val="19"/>
                <w:szCs w:val="19"/>
              </w:rPr>
              <w:t xml:space="preserve">Date</w:t>
            </w:r>
          </w:p>
        </w:tc>
        <w:tc>
          <w:tcPr>
            <w:tcW w:type="dxa" w:w="4600"/>
            <w:shd w:fill="FFFFFF"/>
          </w:tcPr>
          <w:p>
            <w:r>
              <w:rPr>
                <w:rFonts w:ascii="Calibri" w:cs="Calibri" w:eastAsia="Calibri" w:hAnsi="Calibri"/>
                <w:color w:val="0F2439"/>
                <w:sz w:val="19"/>
                <w:szCs w:val="19"/>
              </w:rPr>
              <w:t xml:space="preserve">April 26, 2026</w:t>
            </w:r>
          </w:p>
        </w:tc>
      </w:tr>
      <w:tr>
        <w:tc>
          <w:tcPr>
            <w:tcW w:type="dxa" w:w="4600"/>
            <w:shd w:fill="E8F4F8"/>
          </w:tcPr>
          <w:p>
            <w:r>
              <w:rPr>
                <w:rFonts w:ascii="Calibri" w:cs="Calibri" w:eastAsia="Calibri" w:hAnsi="Calibri"/>
                <w:color w:val="0F2439"/>
                <w:sz w:val="19"/>
                <w:szCs w:val="19"/>
              </w:rPr>
              <w:t xml:space="preserve">Author</w:t>
            </w:r>
          </w:p>
        </w:tc>
        <w:tc>
          <w:tcPr>
            <w:tcW w:type="dxa" w:w="4600"/>
            <w:shd w:fill="E8F4F8"/>
          </w:tcPr>
          <w:p>
            <w:r>
              <w:rPr>
                <w:rFonts w:ascii="Calibri" w:cs="Calibri" w:eastAsia="Calibri" w:hAnsi="Calibri"/>
                <w:color w:val="0F2439"/>
                <w:sz w:val="19"/>
                <w:szCs w:val="19"/>
              </w:rPr>
              <w:t xml:space="preserve">Zamir Jamalov</w:t>
            </w:r>
          </w:p>
        </w:tc>
      </w:tr>
      <w:tr>
        <w:tc>
          <w:tcPr>
            <w:tcW w:type="dxa" w:w="4600"/>
            <w:shd w:fill="FFFFFF"/>
          </w:tcPr>
          <w:p>
            <w:r>
              <w:rPr>
                <w:rFonts w:ascii="Calibri" w:cs="Calibri" w:eastAsia="Calibri" w:hAnsi="Calibri"/>
                <w:color w:val="0F2439"/>
                <w:sz w:val="19"/>
                <w:szCs w:val="19"/>
              </w:rPr>
              <w:t xml:space="preserve">Status</w:t>
            </w:r>
          </w:p>
        </w:tc>
        <w:tc>
          <w:tcPr>
            <w:tcW w:type="dxa" w:w="4600"/>
            <w:shd w:fill="FFFFFF"/>
          </w:tcPr>
          <w:p>
            <w:r>
              <w:rPr>
                <w:rFonts w:ascii="Calibri" w:cs="Calibri" w:eastAsia="Calibri" w:hAnsi="Calibri"/>
                <w:color w:val="0F2439"/>
                <w:sz w:val="19"/>
                <w:szCs w:val="19"/>
              </w:rPr>
              <w:t xml:space="preserve">Approved</w:t>
            </w:r>
          </w:p>
        </w:tc>
      </w:tr>
      <w:tr>
        <w:tc>
          <w:tcPr>
            <w:tcW w:type="dxa" w:w="4600"/>
            <w:shd w:fill="E8F4F8"/>
          </w:tcPr>
          <w:p>
            <w:r>
              <w:rPr>
                <w:rFonts w:ascii="Calibri" w:cs="Calibri" w:eastAsia="Calibri" w:hAnsi="Calibri"/>
                <w:color w:val="0F2439"/>
                <w:sz w:val="19"/>
                <w:szCs w:val="19"/>
              </w:rPr>
              <w:t xml:space="preserve">Classification</w:t>
            </w:r>
          </w:p>
        </w:tc>
        <w:tc>
          <w:tcPr>
            <w:tcW w:type="dxa" w:w="4600"/>
            <w:shd w:fill="E8F4F8"/>
          </w:tcPr>
          <w:p>
            <w:r>
              <w:rPr>
                <w:rFonts w:ascii="Calibri" w:cs="Calibri" w:eastAsia="Calibri" w:hAnsi="Calibri"/>
                <w:color w:val="0F2439"/>
                <w:sz w:val="19"/>
                <w:szCs w:val="19"/>
              </w:rPr>
              <w:t xml:space="preserve">Confidential</w:t>
            </w:r>
          </w:p>
        </w:tc>
      </w:tr>
    </w:tbl>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Version</w:t>
            </w:r>
          </w:p>
        </w:tc>
        <w:tc>
          <w:tcPr>
            <w:tcW w:type="dxa" w:w="2300"/>
            <w:shd w:fill="1B3A5C"/>
          </w:tcPr>
          <w:p>
            <w:r>
              <w:rPr>
                <w:rFonts w:ascii="Calibri" w:cs="Calibri" w:eastAsia="Calibri" w:hAnsi="Calibri"/>
                <w:b/>
                <w:bCs/>
                <w:color w:val="FFFFFF"/>
                <w:sz w:val="19"/>
                <w:szCs w:val="19"/>
              </w:rPr>
              <w:t xml:space="preserve">Date</w:t>
            </w:r>
          </w:p>
        </w:tc>
        <w:tc>
          <w:tcPr>
            <w:tcW w:type="dxa" w:w="2300"/>
            <w:shd w:fill="1B3A5C"/>
          </w:tcPr>
          <w:p>
            <w:r>
              <w:rPr>
                <w:rFonts w:ascii="Calibri" w:cs="Calibri" w:eastAsia="Calibri" w:hAnsi="Calibri"/>
                <w:b/>
                <w:bCs/>
                <w:color w:val="FFFFFF"/>
                <w:sz w:val="19"/>
                <w:szCs w:val="19"/>
              </w:rPr>
              <w:t xml:space="preserve">Author</w:t>
            </w:r>
          </w:p>
        </w:tc>
        <w:tc>
          <w:tcPr>
            <w:tcW w:type="dxa" w:w="2300"/>
            <w:shd w:fill="1B3A5C"/>
          </w:tcPr>
          <w:p>
            <w:r>
              <w:rPr>
                <w:rFonts w:ascii="Calibri" w:cs="Calibri" w:eastAsia="Calibri" w:hAnsi="Calibri"/>
                <w:b/>
                <w:bCs/>
                <w:color w:val="FFFFFF"/>
                <w:sz w:val="19"/>
                <w:szCs w:val="19"/>
              </w:rPr>
              <w:t xml:space="preserve">Change Description</w:t>
            </w:r>
          </w:p>
        </w:tc>
      </w:tr>
      <w:tr>
        <w:tc>
          <w:tcPr>
            <w:tcW w:type="dxa" w:w="2300"/>
            <w:shd w:fill="E8F4F8"/>
          </w:tcPr>
          <w:p>
            <w:r>
              <w:rPr>
                <w:rFonts w:ascii="Calibri" w:cs="Calibri" w:eastAsia="Calibri" w:hAnsi="Calibri"/>
                <w:color w:val="0F2439"/>
                <w:sz w:val="19"/>
                <w:szCs w:val="19"/>
              </w:rPr>
              <w:t xml:space="preserve">0.1</w:t>
            </w:r>
          </w:p>
        </w:tc>
        <w:tc>
          <w:tcPr>
            <w:tcW w:type="dxa" w:w="2300"/>
            <w:shd w:fill="E8F4F8"/>
          </w:tcPr>
          <w:p>
            <w:r>
              <w:rPr>
                <w:rFonts w:ascii="Calibri" w:cs="Calibri" w:eastAsia="Calibri" w:hAnsi="Calibri"/>
                <w:color w:val="0F2439"/>
                <w:sz w:val="19"/>
                <w:szCs w:val="19"/>
              </w:rPr>
              <w:t xml:space="preserve">April 18, 2026</w:t>
            </w:r>
          </w:p>
        </w:tc>
        <w:tc>
          <w:tcPr>
            <w:tcW w:type="dxa" w:w="2300"/>
            <w:shd w:fill="E8F4F8"/>
          </w:tcPr>
          <w:p>
            <w:r>
              <w:rPr>
                <w:rFonts w:ascii="Calibri" w:cs="Calibri" w:eastAsia="Calibri" w:hAnsi="Calibri"/>
                <w:color w:val="0F2439"/>
                <w:sz w:val="19"/>
                <w:szCs w:val="19"/>
              </w:rPr>
              <w:t xml:space="preserve">Zamir Jamalov</w:t>
            </w:r>
          </w:p>
        </w:tc>
        <w:tc>
          <w:tcPr>
            <w:tcW w:type="dxa" w:w="2300"/>
            <w:shd w:fill="E8F4F8"/>
          </w:tcPr>
          <w:p>
            <w:r>
              <w:rPr>
                <w:rFonts w:ascii="Calibri" w:cs="Calibri" w:eastAsia="Calibri" w:hAnsi="Calibri"/>
                <w:color w:val="0F2439"/>
                <w:sz w:val="19"/>
                <w:szCs w:val="19"/>
              </w:rPr>
              <w:t xml:space="preserve">Initial OpenAPI spec with auth and return endpoints</w:t>
            </w:r>
          </w:p>
        </w:tc>
      </w:tr>
      <w:tr>
        <w:tc>
          <w:tcPr>
            <w:tcW w:type="dxa" w:w="2300"/>
            <w:shd w:fill="FFFFFF"/>
          </w:tcPr>
          <w:p>
            <w:r>
              <w:rPr>
                <w:rFonts w:ascii="Calibri" w:cs="Calibri" w:eastAsia="Calibri" w:hAnsi="Calibri"/>
                <w:color w:val="0F2439"/>
                <w:sz w:val="19"/>
                <w:szCs w:val="19"/>
              </w:rPr>
              <w:t xml:space="preserve">0.2</w:t>
            </w:r>
          </w:p>
        </w:tc>
        <w:tc>
          <w:tcPr>
            <w:tcW w:type="dxa" w:w="2300"/>
            <w:shd w:fill="FFFFFF"/>
          </w:tcPr>
          <w:p>
            <w:r>
              <w:rPr>
                <w:rFonts w:ascii="Calibri" w:cs="Calibri" w:eastAsia="Calibri" w:hAnsi="Calibri"/>
                <w:color w:val="0F2439"/>
                <w:sz w:val="19"/>
                <w:szCs w:val="19"/>
              </w:rPr>
              <w:t xml:space="preserve">April 22, 2026</w:t>
            </w:r>
          </w:p>
        </w:tc>
        <w:tc>
          <w:tcPr>
            <w:tcW w:type="dxa" w:w="2300"/>
            <w:shd w:fill="FFFFFF"/>
          </w:tcPr>
          <w:p>
            <w:r>
              <w:rPr>
                <w:rFonts w:ascii="Calibri" w:cs="Calibri" w:eastAsia="Calibri" w:hAnsi="Calibri"/>
                <w:color w:val="0F2439"/>
                <w:sz w:val="19"/>
                <w:szCs w:val="19"/>
              </w:rPr>
              <w:t xml:space="preserve">Zamir Jamalov</w:t>
            </w:r>
          </w:p>
        </w:tc>
        <w:tc>
          <w:tcPr>
            <w:tcW w:type="dxa" w:w="2300"/>
            <w:shd w:fill="FFFFFF"/>
          </w:tcPr>
          <w:p>
            <w:r>
              <w:rPr>
                <w:rFonts w:ascii="Calibri" w:cs="Calibri" w:eastAsia="Calibri" w:hAnsi="Calibri"/>
                <w:color w:val="0F2439"/>
                <w:sz w:val="19"/>
                <w:szCs w:val="19"/>
              </w:rPr>
              <w:t xml:space="preserve">Added warehouse, refund, notification schemas</w:t>
            </w:r>
          </w:p>
        </w:tc>
      </w:tr>
      <w:tr>
        <w:tc>
          <w:tcPr>
            <w:tcW w:type="dxa" w:w="2300"/>
            <w:shd w:fill="E8F4F8"/>
          </w:tcPr>
          <w:p>
            <w:r>
              <w:rPr>
                <w:rFonts w:ascii="Calibri" w:cs="Calibri" w:eastAsia="Calibri" w:hAnsi="Calibri"/>
                <w:color w:val="0F2439"/>
                <w:sz w:val="19"/>
                <w:szCs w:val="19"/>
              </w:rPr>
              <w:t xml:space="preserve">0.3</w:t>
            </w:r>
          </w:p>
        </w:tc>
        <w:tc>
          <w:tcPr>
            <w:tcW w:type="dxa" w:w="2300"/>
            <w:shd w:fill="E8F4F8"/>
          </w:tcPr>
          <w:p>
            <w:r>
              <w:rPr>
                <w:rFonts w:ascii="Calibri" w:cs="Calibri" w:eastAsia="Calibri" w:hAnsi="Calibri"/>
                <w:color w:val="0F2439"/>
                <w:sz w:val="19"/>
                <w:szCs w:val="19"/>
              </w:rPr>
              <w:t xml:space="preserve">April 24, 2026</w:t>
            </w:r>
          </w:p>
        </w:tc>
        <w:tc>
          <w:tcPr>
            <w:tcW w:type="dxa" w:w="2300"/>
            <w:shd w:fill="E8F4F8"/>
          </w:tcPr>
          <w:p>
            <w:r>
              <w:rPr>
                <w:rFonts w:ascii="Calibri" w:cs="Calibri" w:eastAsia="Calibri" w:hAnsi="Calibri"/>
                <w:color w:val="0F2439"/>
                <w:sz w:val="19"/>
                <w:szCs w:val="19"/>
              </w:rPr>
              <w:t xml:space="preserve">Zamir Jamalov</w:t>
            </w:r>
          </w:p>
        </w:tc>
        <w:tc>
          <w:tcPr>
            <w:tcW w:type="dxa" w:w="2300"/>
            <w:shd w:fill="E8F4F8"/>
          </w:tcPr>
          <w:p>
            <w:r>
              <w:rPr>
                <w:rFonts w:ascii="Calibri" w:cs="Calibri" w:eastAsia="Calibri" w:hAnsi="Calibri"/>
                <w:color w:val="0F2439"/>
                <w:sz w:val="19"/>
                <w:szCs w:val="19"/>
              </w:rPr>
              <w:t xml:space="preserve">Completed all schemas, parameters, and reusable responses</w:t>
            </w:r>
          </w:p>
        </w:tc>
      </w:tr>
      <w:tr>
        <w:tc>
          <w:tcPr>
            <w:tcW w:type="dxa" w:w="2300"/>
            <w:shd w:fill="FFFFFF"/>
          </w:tcPr>
          <w:p>
            <w:r>
              <w:rPr>
                <w:rFonts w:ascii="Calibri" w:cs="Calibri" w:eastAsia="Calibri" w:hAnsi="Calibri"/>
                <w:color w:val="0F2439"/>
                <w:sz w:val="19"/>
                <w:szCs w:val="19"/>
              </w:rPr>
              <w:t xml:space="preserve">0.4</w:t>
            </w:r>
          </w:p>
        </w:tc>
        <w:tc>
          <w:tcPr>
            <w:tcW w:type="dxa" w:w="2300"/>
            <w:shd w:fill="FFFFFF"/>
          </w:tcPr>
          <w:p>
            <w:r>
              <w:rPr>
                <w:rFonts w:ascii="Calibri" w:cs="Calibri" w:eastAsia="Calibri" w:hAnsi="Calibri"/>
                <w:color w:val="0F2439"/>
                <w:sz w:val="19"/>
                <w:szCs w:val="19"/>
              </w:rPr>
              <w:t xml:space="preserve">April 25, 2026</w:t>
            </w:r>
          </w:p>
        </w:tc>
        <w:tc>
          <w:tcPr>
            <w:tcW w:type="dxa" w:w="2300"/>
            <w:shd w:fill="FFFFFF"/>
          </w:tcPr>
          <w:p>
            <w:r>
              <w:rPr>
                <w:rFonts w:ascii="Calibri" w:cs="Calibri" w:eastAsia="Calibri" w:hAnsi="Calibri"/>
                <w:color w:val="0F2439"/>
                <w:sz w:val="19"/>
                <w:szCs w:val="19"/>
              </w:rPr>
              <w:t xml:space="preserve">Zamir Jamalov</w:t>
            </w:r>
          </w:p>
        </w:tc>
        <w:tc>
          <w:tcPr>
            <w:tcW w:type="dxa" w:w="2300"/>
            <w:shd w:fill="FFFFFF"/>
          </w:tcPr>
          <w:p>
            <w:r>
              <w:rPr>
                <w:rFonts w:ascii="Calibri" w:cs="Calibri" w:eastAsia="Calibri" w:hAnsi="Calibri"/>
                <w:color w:val="0F2439"/>
                <w:sz w:val="19"/>
                <w:szCs w:val="19"/>
              </w:rPr>
              <w:t xml:space="preserve">Validated against Swagger Validator; fixed schema references</w:t>
            </w:r>
          </w:p>
        </w:tc>
      </w:tr>
      <w:tr>
        <w:tc>
          <w:tcPr>
            <w:tcW w:type="dxa" w:w="2300"/>
            <w:shd w:fill="E8F4F8"/>
          </w:tcPr>
          <w:p>
            <w:r>
              <w:rPr>
                <w:rFonts w:ascii="Calibri" w:cs="Calibri" w:eastAsia="Calibri" w:hAnsi="Calibri"/>
                <w:color w:val="0F2439"/>
                <w:sz w:val="19"/>
                <w:szCs w:val="19"/>
              </w:rPr>
              <w:t xml:space="preserve">1.0</w:t>
            </w:r>
          </w:p>
        </w:tc>
        <w:tc>
          <w:tcPr>
            <w:tcW w:type="dxa" w:w="2300"/>
            <w:shd w:fill="E8F4F8"/>
          </w:tcPr>
          <w:p>
            <w:r>
              <w:rPr>
                <w:rFonts w:ascii="Calibri" w:cs="Calibri" w:eastAsia="Calibri" w:hAnsi="Calibri"/>
                <w:color w:val="0F2439"/>
                <w:sz w:val="19"/>
                <w:szCs w:val="19"/>
              </w:rPr>
              <w:t xml:space="preserve">April 26, 2026</w:t>
            </w:r>
          </w:p>
        </w:tc>
        <w:tc>
          <w:tcPr>
            <w:tcW w:type="dxa" w:w="2300"/>
            <w:shd w:fill="E8F4F8"/>
          </w:tcPr>
          <w:p>
            <w:r>
              <w:rPr>
                <w:rFonts w:ascii="Calibri" w:cs="Calibri" w:eastAsia="Calibri" w:hAnsi="Calibri"/>
                <w:color w:val="0F2439"/>
                <w:sz w:val="19"/>
                <w:szCs w:val="19"/>
              </w:rPr>
              <w:t xml:space="preserve">Zamir Jamalov</w:t>
            </w:r>
          </w:p>
        </w:tc>
        <w:tc>
          <w:tcPr>
            <w:tcW w:type="dxa" w:w="2300"/>
            <w:shd w:fill="E8F4F8"/>
          </w:tcPr>
          <w:p>
            <w:r>
              <w:rPr>
                <w:rFonts w:ascii="Calibri" w:cs="Calibri" w:eastAsia="Calibri" w:hAnsi="Calibri"/>
                <w:color w:val="0F2439"/>
                <w:sz w:val="19"/>
                <w:szCs w:val="19"/>
              </w:rPr>
              <w:t xml:space="preserve">Final version with complete YAML and documentation</w:t>
            </w:r>
          </w:p>
        </w:tc>
      </w:tr>
    </w:tbl>
    <w:p>
      <w:pPr>
        <w:spacing w:after="80" w:before="80"/>
      </w:pPr>
    </w:p>
    <w:p>
      <w:pPr>
        <w:pStyle w:val="1"/>
        <w:spacing w:after="120" w:before="360"/>
      </w:pPr>
      <w:r>
        <w:rPr>
          <w:rFonts w:ascii="Calibri" w:cs="Calibri" w:eastAsia="Calibri" w:hAnsi="Calibri"/>
          <w:b/>
          <w:bCs/>
          <w:color w:val="1B3A5C"/>
          <w:sz w:val="32"/>
          <w:szCs w:val="32"/>
        </w:rPr>
        <w:t xml:space="preserve">1. Introduction</w:t>
      </w:r>
    </w:p>
    <w:p>
      <w:pPr>
        <w:pStyle w:val="2"/>
        <w:spacing w:after="120" w:before="240"/>
      </w:pPr>
      <w:r>
        <w:rPr>
          <w:rFonts w:ascii="Calibri" w:cs="Calibri" w:eastAsia="Calibri" w:hAnsi="Calibri"/>
          <w:b/>
          <w:bCs/>
          <w:color w:val="2E86AB"/>
          <w:sz w:val="26"/>
          <w:szCs w:val="26"/>
        </w:rPr>
        <w:t xml:space="preserve">1.1 Purpose and Scope</w:t>
      </w:r>
    </w:p>
    <w:p>
      <w:pPr>
        <w:spacing w:after="120" w:line="276"/>
      </w:pPr>
      <w:r>
        <w:rPr>
          <w:rFonts w:ascii="Calibri" w:cs="Calibri" w:eastAsia="Calibri" w:hAnsi="Calibri"/>
          <w:color w:val="0F2439"/>
          <w:sz w:val="22"/>
          <w:szCs w:val="22"/>
        </w:rPr>
        <w:t xml:space="preserve">This document provides the complete Swagger / OpenAPI 3.0.3 specification for the Kontakt Home Return Management System (RMS) API. The specification is intended to serve as the single source of truth for API contract definition, enabling frontend developers, backend developers, QA engineers, and external integration partners to build against a consistent, well-documented API interface. The document contains the human-readable narrative explanation of the API alongside the complete machine-readable YAML specification.</w:t>
      </w:r>
    </w:p>
    <w:p>
      <w:pPr>
        <w:spacing w:after="120" w:line="276"/>
      </w:pPr>
      <w:r>
        <w:rPr>
          <w:rFonts w:ascii="Calibri" w:cs="Calibri" w:eastAsia="Calibri" w:hAnsi="Calibri"/>
          <w:color w:val="0F2439"/>
          <w:sz w:val="22"/>
          <w:szCs w:val="22"/>
        </w:rPr>
        <w:t xml:space="preserve">The scope of this specification covers all API endpoints required to support the end-to-end product return lifecycle at Kontakt Home, including customer-initiated return requests, automated eligibility validation, warehouse receiving and quality inspection, refund calculation and processing, multi-channel customer notifications, management analytics and reporting dashboards, and system administration functions including policy configuration and audit trail access. The specification defines 24 RESTful endpoints organized across 8 resource groups (tags), with over 60 reusable JSON Schema component definitions.</w:t>
      </w:r>
    </w:p>
    <w:p>
      <w:pPr>
        <w:spacing w:after="120" w:line="276"/>
      </w:pPr>
      <w:r>
        <w:rPr>
          <w:rFonts w:ascii="Calibri" w:cs="Calibri" w:eastAsia="Calibri" w:hAnsi="Calibri"/>
          <w:color w:val="0F2439"/>
          <w:sz w:val="22"/>
          <w:szCs w:val="22"/>
        </w:rPr>
        <w:t xml:space="preserve">This document complements the REST API &amp; JSON Specification document (RMS-API-001) by providing the machine-standardized OpenAPI format that can be directly imported into Swagger UI, code generation tools, API testing platforms, and API gateway configurations. While RMS-API-001 provides narrative explanations and detailed JSON examples, this document (RMS-OAS-001) provides the authoritative, tool-consumable API contract.</w:t>
      </w:r>
    </w:p>
    <w:p>
      <w:pPr>
        <w:pStyle w:val="2"/>
        <w:spacing w:after="120" w:before="240"/>
      </w:pPr>
      <w:r>
        <w:rPr>
          <w:rFonts w:ascii="Calibri" w:cs="Calibri" w:eastAsia="Calibri" w:hAnsi="Calibri"/>
          <w:b/>
          <w:bCs/>
          <w:color w:val="2E86AB"/>
          <w:sz w:val="26"/>
          <w:szCs w:val="26"/>
        </w:rPr>
        <w:t xml:space="preserve">1.2 OpenAPI Specification Overview</w:t>
      </w:r>
    </w:p>
    <w:p>
      <w:pPr>
        <w:spacing w:after="120" w:line="276"/>
      </w:pPr>
      <w:r>
        <w:rPr>
          <w:rFonts w:ascii="Calibri" w:cs="Calibri" w:eastAsia="Calibri" w:hAnsi="Calibri"/>
          <w:color w:val="0F2439"/>
          <w:sz w:val="22"/>
          <w:szCs w:val="22"/>
        </w:rPr>
        <w:t xml:space="preserve">OpenAPI Specification (OAS) is a standard, machine-readable format for describing RESTful APIs. Originally created by SmartBear Software as the Swagger Specification, it was donated to the OpenAPI Initiative under the Linux Foundation and renamed to OpenAPI Specification. The current major version is OpenAPI 3.0.3, which introduces significant improvements over Swagger 2.0 including improved schema composition, support for callbacks and links, and better server/operation object definitions.</w:t>
      </w:r>
    </w:p>
    <w:p>
      <w:pPr>
        <w:spacing w:after="120" w:line="276"/>
      </w:pPr>
      <w:r>
        <w:rPr>
          <w:rFonts w:ascii="Calibri" w:cs="Calibri" w:eastAsia="Calibri" w:hAnsi="Calibri"/>
          <w:color w:val="0F2439"/>
          <w:sz w:val="22"/>
          <w:szCs w:val="22"/>
        </w:rPr>
        <w:t xml:space="preserve">Key characteristics of this API specification:</w:t>
      </w:r>
    </w:p>
    <w:p>
      <w:pPr>
        <w:pStyle w:val="ListParagraph"/>
        <w:numPr>
          <w:ilvl w:val="0"/>
          <w:numId w:val="1"/>
        </w:numPr>
        <w:spacing w:after="60"/>
      </w:pPr>
      <w:r>
        <w:rPr>
          <w:rFonts w:ascii="Calibri" w:cs="Calibri" w:eastAsia="Calibri" w:hAnsi="Calibri"/>
          <w:color w:val="0F2439"/>
          <w:sz w:val="22"/>
          <w:szCs w:val="22"/>
        </w:rPr>
        <w:t xml:space="preserve">Specification Version: OpenAPI 3.0.3 (latest stable release of the 3.0.x series)</w:t>
      </w:r>
    </w:p>
    <w:p>
      <w:pPr>
        <w:pStyle w:val="ListParagraph"/>
        <w:numPr>
          <w:ilvl w:val="0"/>
          <w:numId w:val="1"/>
        </w:numPr>
        <w:spacing w:after="60"/>
      </w:pPr>
      <w:r>
        <w:rPr>
          <w:rFonts w:ascii="Calibri" w:cs="Calibri" w:eastAsia="Calibri" w:hAnsi="Calibri"/>
          <w:color w:val="0F2439"/>
          <w:sz w:val="22"/>
          <w:szCs w:val="22"/>
        </w:rPr>
        <w:t xml:space="preserve">API Version: v1.0.0 (using URL path versioning: /api/v1/)</w:t>
      </w:r>
    </w:p>
    <w:p>
      <w:pPr>
        <w:pStyle w:val="ListParagraph"/>
        <w:numPr>
          <w:ilvl w:val="0"/>
          <w:numId w:val="1"/>
        </w:numPr>
        <w:spacing w:after="60"/>
      </w:pPr>
      <w:r>
        <w:rPr>
          <w:rFonts w:ascii="Calibri" w:cs="Calibri" w:eastAsia="Calibri" w:hAnsi="Calibri"/>
          <w:color w:val="0F2439"/>
          <w:sz w:val="22"/>
          <w:szCs w:val="22"/>
        </w:rPr>
        <w:t xml:space="preserve">Total Endpoints: 24 (across 8 tag/resource groups)</w:t>
      </w:r>
    </w:p>
    <w:p>
      <w:pPr>
        <w:pStyle w:val="ListParagraph"/>
        <w:numPr>
          <w:ilvl w:val="0"/>
          <w:numId w:val="1"/>
        </w:numPr>
        <w:spacing w:after="60"/>
      </w:pPr>
      <w:r>
        <w:rPr>
          <w:rFonts w:ascii="Calibri" w:cs="Calibri" w:eastAsia="Calibri" w:hAnsi="Calibri"/>
          <w:color w:val="0F2439"/>
          <w:sz w:val="22"/>
          <w:szCs w:val="22"/>
        </w:rPr>
        <w:t xml:space="preserve">Total Schemas: 60+ component definitions in #/components/schemas/</w:t>
      </w:r>
    </w:p>
    <w:p>
      <w:pPr>
        <w:pStyle w:val="ListParagraph"/>
        <w:numPr>
          <w:ilvl w:val="0"/>
          <w:numId w:val="1"/>
        </w:numPr>
        <w:spacing w:after="60"/>
      </w:pPr>
      <w:r>
        <w:rPr>
          <w:rFonts w:ascii="Calibri" w:cs="Calibri" w:eastAsia="Calibri" w:hAnsi="Calibri"/>
          <w:color w:val="0F2439"/>
          <w:sz w:val="22"/>
          <w:szCs w:val="22"/>
        </w:rPr>
        <w:t xml:space="preserve">Total Parameters: 11 reusable parameters in #/components/parameters/</w:t>
      </w:r>
    </w:p>
    <w:p>
      <w:pPr>
        <w:pStyle w:val="ListParagraph"/>
        <w:numPr>
          <w:ilvl w:val="0"/>
          <w:numId w:val="1"/>
        </w:numPr>
        <w:spacing w:after="60"/>
      </w:pPr>
      <w:r>
        <w:rPr>
          <w:rFonts w:ascii="Calibri" w:cs="Calibri" w:eastAsia="Calibri" w:hAnsi="Calibri"/>
          <w:color w:val="0F2439"/>
          <w:sz w:val="22"/>
          <w:szCs w:val="22"/>
        </w:rPr>
        <w:t xml:space="preserve">Security: JWT Bearer token via #/components/securitySchemes/BearerAuth</w:t>
      </w:r>
    </w:p>
    <w:p>
      <w:pPr>
        <w:pStyle w:val="ListParagraph"/>
        <w:numPr>
          <w:ilvl w:val="0"/>
          <w:numId w:val="1"/>
        </w:numPr>
        <w:spacing w:after="60"/>
      </w:pPr>
      <w:r>
        <w:rPr>
          <w:rFonts w:ascii="Calibri" w:cs="Calibri" w:eastAsia="Calibri" w:hAnsi="Calibri"/>
          <w:color w:val="0F2439"/>
          <w:sz w:val="22"/>
          <w:szCs w:val="22"/>
        </w:rPr>
        <w:t xml:space="preserve">Content Type: All requests and responses use application/json</w:t>
      </w:r>
    </w:p>
    <w:p>
      <w:pPr>
        <w:pStyle w:val="ListParagraph"/>
        <w:numPr>
          <w:ilvl w:val="0"/>
          <w:numId w:val="1"/>
        </w:numPr>
        <w:spacing w:after="60"/>
      </w:pPr>
      <w:r>
        <w:rPr>
          <w:rFonts w:ascii="Calibri" w:cs="Calibri" w:eastAsia="Calibri" w:hAnsi="Calibri"/>
          <w:color w:val="0F2439"/>
          <w:sz w:val="22"/>
          <w:szCs w:val="22"/>
        </w:rPr>
        <w:t xml:space="preserve">Documentation: Full descriptions on all operations, schemas, and parameters</w:t>
      </w:r>
    </w:p>
    <w:p>
      <w:pPr>
        <w:pStyle w:val="2"/>
        <w:spacing w:after="120" w:before="240"/>
      </w:pPr>
      <w:r>
        <w:rPr>
          <w:rFonts w:ascii="Calibri" w:cs="Calibri" w:eastAsia="Calibri" w:hAnsi="Calibri"/>
          <w:b/>
          <w:bCs/>
          <w:color w:val="2E86AB"/>
          <w:sz w:val="26"/>
          <w:szCs w:val="26"/>
        </w:rPr>
        <w:t xml:space="preserve">1.3 API Architecture</w:t>
      </w:r>
    </w:p>
    <w:p>
      <w:pPr>
        <w:spacing w:after="120" w:line="276"/>
      </w:pPr>
      <w:r>
        <w:rPr>
          <w:rFonts w:ascii="Calibri" w:cs="Calibri" w:eastAsia="Calibri" w:hAnsi="Calibri"/>
          <w:color w:val="0F2439"/>
          <w:sz w:val="22"/>
          <w:szCs w:val="22"/>
        </w:rPr>
        <w:t xml:space="preserve">The Kontakt Home RMS API follows a layered REST architecture with clear separation of concerns. The API is designed to serve four distinct client applications through role-based access controls, while maintaining a unified API contract. The architecture follows these design principles:</w:t>
      </w:r>
    </w:p>
    <w:p>
      <w:pPr>
        <w:pStyle w:val="ListParagraph"/>
        <w:numPr>
          <w:ilvl w:val="0"/>
          <w:numId w:val="1"/>
        </w:numPr>
        <w:spacing w:after="60"/>
      </w:pPr>
      <w:r>
        <w:rPr>
          <w:rFonts w:ascii="Calibri" w:cs="Calibri" w:eastAsia="Calibri" w:hAnsi="Calibri"/>
          <w:color w:val="0F2439"/>
          <w:sz w:val="22"/>
          <w:szCs w:val="22"/>
        </w:rPr>
        <w:t xml:space="preserve">Resource-Oriented Design: Each endpoint maps to a well-defined resource (returns, refunds, notifications, etc.) with standard HTTP methods (GET, POST, PUT, PATCH, DELETE) representing CRUD operations and domain-specific actions.</w:t>
      </w:r>
    </w:p>
    <w:p>
      <w:pPr>
        <w:pStyle w:val="ListParagraph"/>
        <w:numPr>
          <w:ilvl w:val="0"/>
          <w:numId w:val="1"/>
        </w:numPr>
        <w:spacing w:after="60"/>
      </w:pPr>
      <w:r>
        <w:rPr>
          <w:rFonts w:ascii="Calibri" w:cs="Calibri" w:eastAsia="Calibri" w:hAnsi="Calibri"/>
          <w:color w:val="0F2439"/>
          <w:sz w:val="22"/>
          <w:szCs w:val="22"/>
        </w:rPr>
        <w:t xml:space="preserve">HATEOAS Links: Response payloads include _links objects providing discoverable URLs for related resources, enabling client applications to navigate the API without hardcoding endpoint URLs.</w:t>
      </w:r>
    </w:p>
    <w:p>
      <w:pPr>
        <w:pStyle w:val="ListParagraph"/>
        <w:numPr>
          <w:ilvl w:val="0"/>
          <w:numId w:val="1"/>
        </w:numPr>
        <w:spacing w:after="60"/>
      </w:pPr>
      <w:r>
        <w:rPr>
          <w:rFonts w:ascii="Calibri" w:cs="Calibri" w:eastAsia="Calibri" w:hAnsi="Calibri"/>
          <w:color w:val="0F2439"/>
          <w:sz w:val="22"/>
          <w:szCs w:val="22"/>
        </w:rPr>
        <w:t xml:space="preserve">State Machine Pattern: Return request status transitions follow a defined state machine with validation rules enforced at the API level, preventing invalid transitions and ensuring data consistency.</w:t>
      </w:r>
    </w:p>
    <w:p>
      <w:pPr>
        <w:pStyle w:val="ListParagraph"/>
        <w:numPr>
          <w:ilvl w:val="0"/>
          <w:numId w:val="1"/>
        </w:numPr>
        <w:spacing w:after="60"/>
      </w:pPr>
      <w:r>
        <w:rPr>
          <w:rFonts w:ascii="Calibri" w:cs="Calibri" w:eastAsia="Calibri" w:hAnsi="Calibri"/>
          <w:color w:val="0F2439"/>
          <w:sz w:val="22"/>
          <w:szCs w:val="22"/>
        </w:rPr>
        <w:t xml:space="preserve">Event-Driven Side Effects: Certain API operations trigger asynchronous side effects (notifications, ERP sync, analytics updates) without blocking the primary response, improving API responsiveness.</w:t>
      </w:r>
    </w:p>
    <w:p>
      <w:pPr>
        <w:pStyle w:val="ListParagraph"/>
        <w:numPr>
          <w:ilvl w:val="0"/>
          <w:numId w:val="1"/>
        </w:numPr>
        <w:spacing w:after="60"/>
      </w:pPr>
      <w:r>
        <w:rPr>
          <w:rFonts w:ascii="Calibri" w:cs="Calibri" w:eastAsia="Calibri" w:hAnsi="Calibri"/>
          <w:color w:val="0F2439"/>
          <w:sz w:val="22"/>
          <w:szCs w:val="22"/>
        </w:rPr>
        <w:t xml:space="preserve">Paginated List Endpoints: All list endpoints support standardized pagination with page/pageSize parameters and consistent pagination metadata in responses.</w:t>
      </w:r>
    </w:p>
    <w:p>
      <w:pPr>
        <w:pStyle w:val="2"/>
        <w:spacing w:after="120" w:before="240"/>
      </w:pPr>
      <w:r>
        <w:rPr>
          <w:rFonts w:ascii="Calibri" w:cs="Calibri" w:eastAsia="Calibri" w:hAnsi="Calibri"/>
          <w:b/>
          <w:bCs/>
          <w:color w:val="2E86AB"/>
          <w:sz w:val="26"/>
          <w:szCs w:val="26"/>
        </w:rPr>
        <w:t xml:space="preserve">1.4 Server Environments</w:t>
      </w:r>
    </w:p>
    <w:p>
      <w:pPr>
        <w:spacing w:after="120" w:line="276"/>
      </w:pPr>
      <w:r>
        <w:rPr>
          <w:rFonts w:ascii="Calibri" w:cs="Calibri" w:eastAsia="Calibri" w:hAnsi="Calibri"/>
          <w:color w:val="0F2439"/>
          <w:sz w:val="22"/>
          <w:szCs w:val="22"/>
        </w:rPr>
        <w:t xml:space="preserve">The API is deployed across three environments to support the development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Environment</w:t>
            </w:r>
          </w:p>
        </w:tc>
        <w:tc>
          <w:tcPr>
            <w:tcW w:type="dxa" w:w="2300"/>
            <w:shd w:fill="1B3A5C"/>
          </w:tcPr>
          <w:p>
            <w:r>
              <w:rPr>
                <w:rFonts w:ascii="Calibri" w:cs="Calibri" w:eastAsia="Calibri" w:hAnsi="Calibri"/>
                <w:b/>
                <w:bCs/>
                <w:color w:val="FFFFFF"/>
                <w:sz w:val="19"/>
                <w:szCs w:val="19"/>
              </w:rPr>
              <w:t xml:space="preserve">Base URL</w:t>
            </w:r>
          </w:p>
        </w:tc>
        <w:tc>
          <w:tcPr>
            <w:tcW w:type="dxa" w:w="2300"/>
            <w:shd w:fill="1B3A5C"/>
          </w:tcPr>
          <w:p>
            <w:r>
              <w:rPr>
                <w:rFonts w:ascii="Calibri" w:cs="Calibri" w:eastAsia="Calibri" w:hAnsi="Calibri"/>
                <w:b/>
                <w:bCs/>
                <w:color w:val="FFFFFF"/>
                <w:sz w:val="19"/>
                <w:szCs w:val="19"/>
              </w:rPr>
              <w:t xml:space="preserve">Purpose</w:t>
            </w:r>
          </w:p>
        </w:tc>
        <w:tc>
          <w:tcPr>
            <w:tcW w:type="dxa" w:w="2300"/>
            <w:shd w:fill="1B3A5C"/>
          </w:tcPr>
          <w:p>
            <w:r>
              <w:rPr>
                <w:rFonts w:ascii="Calibri" w:cs="Calibri" w:eastAsia="Calibri" w:hAnsi="Calibri"/>
                <w:b/>
                <w:bCs/>
                <w:color w:val="FFFFFF"/>
                <w:sz w:val="19"/>
                <w:szCs w:val="19"/>
              </w:rPr>
              <w:t xml:space="preserve">Data</w:t>
            </w:r>
          </w:p>
        </w:tc>
      </w:tr>
      <w:tr>
        <w:tc>
          <w:tcPr>
            <w:tcW w:type="dxa" w:w="2300"/>
            <w:shd w:fill="E8F4F8"/>
          </w:tcPr>
          <w:p>
            <w:r>
              <w:rPr>
                <w:rFonts w:ascii="Calibri" w:cs="Calibri" w:eastAsia="Calibri" w:hAnsi="Calibri"/>
                <w:color w:val="0F2439"/>
                <w:sz w:val="19"/>
                <w:szCs w:val="19"/>
              </w:rPr>
              <w:t xml:space="preserve">Production</w:t>
            </w:r>
          </w:p>
        </w:tc>
        <w:tc>
          <w:tcPr>
            <w:tcW w:type="dxa" w:w="2300"/>
            <w:shd w:fill="E8F4F8"/>
          </w:tcPr>
          <w:p>
            <w:r>
              <w:rPr>
                <w:rFonts w:ascii="Calibri" w:cs="Calibri" w:eastAsia="Calibri" w:hAnsi="Calibri"/>
                <w:color w:val="0F2439"/>
                <w:sz w:val="19"/>
                <w:szCs w:val="19"/>
              </w:rPr>
              <w:t xml:space="preserve">https://api.kontakthome.az/api/v1</w:t>
            </w:r>
          </w:p>
        </w:tc>
        <w:tc>
          <w:tcPr>
            <w:tcW w:type="dxa" w:w="2300"/>
            <w:shd w:fill="E8F4F8"/>
          </w:tcPr>
          <w:p>
            <w:r>
              <w:rPr>
                <w:rFonts w:ascii="Calibri" w:cs="Calibri" w:eastAsia="Calibri" w:hAnsi="Calibri"/>
                <w:color w:val="0F2439"/>
                <w:sz w:val="19"/>
                <w:szCs w:val="19"/>
              </w:rPr>
              <w:t xml:space="preserve">Live production system serving customers and staff</w:t>
            </w:r>
          </w:p>
        </w:tc>
        <w:tc>
          <w:tcPr>
            <w:tcW w:type="dxa" w:w="2300"/>
            <w:shd w:fill="E8F4F8"/>
          </w:tcPr>
          <w:p>
            <w:r>
              <w:rPr>
                <w:rFonts w:ascii="Calibri" w:cs="Calibri" w:eastAsia="Calibri" w:hAnsi="Calibri"/>
                <w:color w:val="0F2439"/>
                <w:sz w:val="19"/>
                <w:szCs w:val="19"/>
              </w:rPr>
              <w:t xml:space="preserve">Production data (real)</w:t>
            </w:r>
          </w:p>
        </w:tc>
      </w:tr>
      <w:tr>
        <w:tc>
          <w:tcPr>
            <w:tcW w:type="dxa" w:w="2300"/>
            <w:shd w:fill="FFFFFF"/>
          </w:tcPr>
          <w:p>
            <w:r>
              <w:rPr>
                <w:rFonts w:ascii="Calibri" w:cs="Calibri" w:eastAsia="Calibri" w:hAnsi="Calibri"/>
                <w:color w:val="0F2439"/>
                <w:sz w:val="19"/>
                <w:szCs w:val="19"/>
              </w:rPr>
              <w:t xml:space="preserve">Staging</w:t>
            </w:r>
          </w:p>
        </w:tc>
        <w:tc>
          <w:tcPr>
            <w:tcW w:type="dxa" w:w="2300"/>
            <w:shd w:fill="FFFFFF"/>
          </w:tcPr>
          <w:p>
            <w:r>
              <w:rPr>
                <w:rFonts w:ascii="Calibri" w:cs="Calibri" w:eastAsia="Calibri" w:hAnsi="Calibri"/>
                <w:color w:val="0F2439"/>
                <w:sz w:val="19"/>
                <w:szCs w:val="19"/>
              </w:rPr>
              <w:t xml:space="preserve">https://api-staging.kontakthome.az/api/v1</w:t>
            </w:r>
          </w:p>
        </w:tc>
        <w:tc>
          <w:tcPr>
            <w:tcW w:type="dxa" w:w="2300"/>
            <w:shd w:fill="FFFFFF"/>
          </w:tcPr>
          <w:p>
            <w:r>
              <w:rPr>
                <w:rFonts w:ascii="Calibri" w:cs="Calibri" w:eastAsia="Calibri" w:hAnsi="Calibri"/>
                <w:color w:val="0F2439"/>
                <w:sz w:val="19"/>
                <w:szCs w:val="19"/>
              </w:rPr>
              <w:t xml:space="preserve">Pre-production testing with production-like data</w:t>
            </w:r>
          </w:p>
        </w:tc>
        <w:tc>
          <w:tcPr>
            <w:tcW w:type="dxa" w:w="2300"/>
            <w:shd w:fill="FFFFFF"/>
          </w:tcPr>
          <w:p>
            <w:r>
              <w:rPr>
                <w:rFonts w:ascii="Calibri" w:cs="Calibri" w:eastAsia="Calibri" w:hAnsi="Calibri"/>
                <w:color w:val="0F2439"/>
                <w:sz w:val="19"/>
                <w:szCs w:val="19"/>
              </w:rPr>
              <w:t xml:space="preserve">Anonymized production copy</w:t>
            </w:r>
          </w:p>
        </w:tc>
      </w:tr>
      <w:tr>
        <w:tc>
          <w:tcPr>
            <w:tcW w:type="dxa" w:w="2300"/>
            <w:shd w:fill="E8F4F8"/>
          </w:tcPr>
          <w:p>
            <w:r>
              <w:rPr>
                <w:rFonts w:ascii="Calibri" w:cs="Calibri" w:eastAsia="Calibri" w:hAnsi="Calibri"/>
                <w:color w:val="0F2439"/>
                <w:sz w:val="19"/>
                <w:szCs w:val="19"/>
              </w:rPr>
              <w:t xml:space="preserve">Development</w:t>
            </w:r>
          </w:p>
        </w:tc>
        <w:tc>
          <w:tcPr>
            <w:tcW w:type="dxa" w:w="2300"/>
            <w:shd w:fill="E8F4F8"/>
          </w:tcPr>
          <w:p>
            <w:r>
              <w:rPr>
                <w:rFonts w:ascii="Calibri" w:cs="Calibri" w:eastAsia="Calibri" w:hAnsi="Calibri"/>
                <w:color w:val="0F2439"/>
                <w:sz w:val="19"/>
                <w:szCs w:val="19"/>
              </w:rPr>
              <w:t xml:space="preserve">https://api-dev.kontakthome.az/api/v1</w:t>
            </w:r>
          </w:p>
        </w:tc>
        <w:tc>
          <w:tcPr>
            <w:tcW w:type="dxa" w:w="2300"/>
            <w:shd w:fill="E8F4F8"/>
          </w:tcPr>
          <w:p>
            <w:r>
              <w:rPr>
                <w:rFonts w:ascii="Calibri" w:cs="Calibri" w:eastAsia="Calibri" w:hAnsi="Calibri"/>
                <w:color w:val="0F2439"/>
                <w:sz w:val="19"/>
                <w:szCs w:val="19"/>
              </w:rPr>
              <w:t xml:space="preserve">Active development and integration testing</w:t>
            </w:r>
          </w:p>
        </w:tc>
        <w:tc>
          <w:tcPr>
            <w:tcW w:type="dxa" w:w="2300"/>
            <w:shd w:fill="E8F4F8"/>
          </w:tcPr>
          <w:p>
            <w:r>
              <w:rPr>
                <w:rFonts w:ascii="Calibri" w:cs="Calibri" w:eastAsia="Calibri" w:hAnsi="Calibri"/>
                <w:color w:val="0F2439"/>
                <w:sz w:val="19"/>
                <w:szCs w:val="19"/>
              </w:rPr>
              <w:t xml:space="preserve">Synthetic test data</w:t>
            </w:r>
          </w:p>
        </w:tc>
      </w:tr>
    </w:tbl>
    <w:p>
      <w:pPr>
        <w:spacing w:after="80" w:before="80"/>
      </w:pPr>
    </w:p>
    <w:p>
      <w:pPr>
        <w:spacing w:after="120" w:line="276"/>
      </w:pPr>
      <w:r>
        <w:rPr>
          <w:rFonts w:ascii="Calibri" w:cs="Calibri" w:eastAsia="Calibri" w:hAnsi="Calibri"/>
          <w:color w:val="0F2439"/>
          <w:sz w:val="22"/>
          <w:szCs w:val="22"/>
        </w:rPr>
        <w:t xml:space="preserve">All environments enforce HTTPS/TLS 1.3 encryption. The development environment additionally allows HTTP connections from localhost for local testing convenience. API versioning is implemented via URL path (/api/v1/, /api/v2/), ensuring clear separation between major versions.</w:t>
      </w:r>
    </w:p>
    <w:p>
      <w:pPr>
        <w:pStyle w:val="2"/>
        <w:spacing w:after="120" w:before="240"/>
      </w:pPr>
      <w:r>
        <w:rPr>
          <w:rFonts w:ascii="Calibri" w:cs="Calibri" w:eastAsia="Calibri" w:hAnsi="Calibri"/>
          <w:b/>
          <w:bCs/>
          <w:color w:val="2E86AB"/>
          <w:sz w:val="26"/>
          <w:szCs w:val="26"/>
        </w:rPr>
        <w:t xml:space="preserve">1.5 Authentication and Security</w:t>
      </w:r>
    </w:p>
    <w:p>
      <w:pPr>
        <w:spacing w:after="120" w:line="276"/>
      </w:pPr>
      <w:r>
        <w:rPr>
          <w:rFonts w:ascii="Calibri" w:cs="Calibri" w:eastAsia="Calibri" w:hAnsi="Calibri"/>
          <w:color w:val="0F2439"/>
          <w:sz w:val="22"/>
          <w:szCs w:val="22"/>
        </w:rPr>
        <w:t xml:space="preserve">The API uses JSON Web Token (JWT) Bearer authentication defined in the OpenAPI security scheme component. The security configuration is applied globally (top-level security array) meaning all endpoints require authentication by default. Endpoints that do not require authentication (specifically the authentication endpoints themselves) override this with an empty security array (security: []).</w:t>
      </w:r>
    </w:p>
    <w:p>
      <w:pPr>
        <w:spacing w:after="120" w:line="276"/>
      </w:pPr>
      <w:r>
        <w:rPr>
          <w:rFonts w:ascii="Calibri" w:cs="Calibri" w:eastAsia="Calibri" w:hAnsi="Calibri"/>
          <w:color w:val="0F2439"/>
          <w:sz w:val="22"/>
          <w:szCs w:val="22"/>
        </w:rPr>
        <w:t xml:space="preserve">Security scheme definition from the specification:</w:t>
      </w:r>
    </w:p>
    <w:p>
      <w:pPr>
        <w:shd w:fill="F5F5F5" w:val="clear"/>
        <w:spacing w:after="0" w:before="80" w:line="228"/>
        <w:ind w:left="200" w:right="200"/>
      </w:pPr>
      <w:r>
        <w:rPr>
          <w:rFonts w:ascii="Consolas" w:cs="Consolas" w:eastAsia="Consolas" w:hAnsi="Consolas"/>
          <w:color w:val="0F2439"/>
          <w:sz w:val="17"/>
          <w:szCs w:val="17"/>
        </w:rPr>
        <w:t xml:space="preserve">components:</w:t>
      </w:r>
    </w:p>
    <w:p>
      <w:pPr>
        <w:shd w:fill="F5F5F5" w:val="clear"/>
        <w:spacing w:after="0" w:before="0" w:line="228"/>
        <w:ind w:left="200" w:right="200"/>
      </w:pPr>
      <w:r>
        <w:rPr>
          <w:rFonts w:ascii="Consolas" w:cs="Consolas" w:eastAsia="Consolas" w:hAnsi="Consolas"/>
          <w:color w:val="0F2439"/>
          <w:sz w:val="17"/>
          <w:szCs w:val="17"/>
        </w:rPr>
        <w:t xml:space="preserve">  securitySchemes:</w:t>
      </w:r>
    </w:p>
    <w:p>
      <w:pPr>
        <w:shd w:fill="F5F5F5" w:val="clear"/>
        <w:spacing w:after="0" w:before="0" w:line="228"/>
        <w:ind w:left="200" w:right="200"/>
      </w:pPr>
      <w:r>
        <w:rPr>
          <w:rFonts w:ascii="Consolas" w:cs="Consolas" w:eastAsia="Consolas" w:hAnsi="Consolas"/>
          <w:color w:val="0F2439"/>
          <w:sz w:val="17"/>
          <w:szCs w:val="17"/>
        </w:rPr>
        <w:t xml:space="preserve">    BearerAuth:</w:t>
      </w:r>
    </w:p>
    <w:p>
      <w:pPr>
        <w:shd w:fill="F5F5F5" w:val="clear"/>
        <w:spacing w:after="0" w:before="0" w:line="228"/>
        <w:ind w:left="200" w:right="200"/>
      </w:pPr>
      <w:r>
        <w:rPr>
          <w:rFonts w:ascii="Consolas" w:cs="Consolas" w:eastAsia="Consolas" w:hAnsi="Consolas"/>
          <w:color w:val="0F2439"/>
          <w:sz w:val="17"/>
          <w:szCs w:val="17"/>
        </w:rPr>
        <w:t xml:space="preserve">      type: http</w:t>
      </w:r>
    </w:p>
    <w:p>
      <w:pPr>
        <w:shd w:fill="F5F5F5" w:val="clear"/>
        <w:spacing w:after="0" w:before="0" w:line="228"/>
        <w:ind w:left="200" w:right="200"/>
      </w:pPr>
      <w:r>
        <w:rPr>
          <w:rFonts w:ascii="Consolas" w:cs="Consolas" w:eastAsia="Consolas" w:hAnsi="Consolas"/>
          <w:color w:val="0F2439"/>
          <w:sz w:val="17"/>
          <w:szCs w:val="17"/>
        </w:rPr>
        <w:t xml:space="preserve">      scheme: bearer</w:t>
      </w:r>
    </w:p>
    <w:p>
      <w:pPr>
        <w:shd w:fill="F5F5F5" w:val="clear"/>
        <w:spacing w:after="0" w:before="0" w:line="228"/>
        <w:ind w:left="200" w:right="200"/>
      </w:pPr>
      <w:r>
        <w:rPr>
          <w:rFonts w:ascii="Consolas" w:cs="Consolas" w:eastAsia="Consolas" w:hAnsi="Consolas"/>
          <w:color w:val="0F2439"/>
          <w:sz w:val="17"/>
          <w:szCs w:val="17"/>
        </w:rPr>
        <w:t xml:space="preserve">      bearerFormat: JWT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JWT access token obtained via POST /auth/login.</w:t>
      </w:r>
    </w:p>
    <w:p>
      <w:pPr>
        <w:shd w:fill="F5F5F5" w:val="clear"/>
        <w:spacing w:after="80" w:before="0" w:line="228"/>
        <w:ind w:left="200" w:right="200"/>
      </w:pPr>
      <w:r>
        <w:rPr>
          <w:rFonts w:ascii="Consolas" w:cs="Consolas" w:eastAsia="Consolas" w:hAnsi="Consolas"/>
          <w:color w:val="0F2439"/>
          <w:sz w:val="17"/>
          <w:szCs w:val="17"/>
        </w:rPr>
        <w:t xml:space="preserve">        Token lifetime: 15 minutes. Refresh via POST /auth/refresh.</w:t>
      </w:r>
    </w:p>
    <w:p>
      <w:pPr>
        <w:spacing w:after="80" w:before="80"/>
      </w:pPr>
    </w:p>
    <w:p>
      <w:pPr>
        <w:spacing w:after="120" w:line="276"/>
      </w:pPr>
      <w:r>
        <w:rPr>
          <w:rFonts w:ascii="Calibri" w:cs="Calibri" w:eastAsia="Calibri" w:hAnsi="Calibri"/>
          <w:color w:val="0F2439"/>
          <w:sz w:val="22"/>
          <w:szCs w:val="22"/>
        </w:rPr>
        <w:t xml:space="preserve">Authentication flow: (1) Client sends credentials to POST /auth/login, (2) Server returns JWT access token (15 min) and refresh token (7 days), (3) Client includes access token in Authorization header for all subsequent requests, (4) When access token expires, client calls POST /auth/refresh with refresh token, (5) Server returns new token pair and invalidates old refresh token (rotation), (6) Client calls POST /auth/logout to invalidate refresh token and end session.</w:t>
      </w:r>
    </w:p>
    <w:p>
      <w:pPr>
        <w:pStyle w:val="2"/>
        <w:spacing w:after="120" w:before="240"/>
      </w:pPr>
      <w:r>
        <w:rPr>
          <w:rFonts w:ascii="Calibri" w:cs="Calibri" w:eastAsia="Calibri" w:hAnsi="Calibri"/>
          <w:b/>
          <w:bCs/>
          <w:color w:val="2E86AB"/>
          <w:sz w:val="26"/>
          <w:szCs w:val="26"/>
        </w:rPr>
        <w:t xml:space="preserve">1.6 Tag Groups (Resource Categories)</w:t>
      </w:r>
    </w:p>
    <w:p>
      <w:pPr>
        <w:spacing w:after="120" w:line="276"/>
      </w:pPr>
      <w:r>
        <w:rPr>
          <w:rFonts w:ascii="Calibri" w:cs="Calibri" w:eastAsia="Calibri" w:hAnsi="Calibri"/>
          <w:color w:val="0F2439"/>
          <w:sz w:val="22"/>
          <w:szCs w:val="22"/>
        </w:rPr>
        <w:t xml:space="preserve">The API endpoints are organized into 8 tag groups that represent logical resource categories. Tags are used by Swagger UI and other documentation tools to group endpoints into navigable sections. The following table summarizes all tag groups with their endpoint count and access restrictions: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Tag</w:t>
            </w:r>
          </w:p>
        </w:tc>
        <w:tc>
          <w:tcPr>
            <w:tcW w:type="dxa" w:w="2300"/>
            <w:shd w:fill="1B3A5C"/>
          </w:tcPr>
          <w:p>
            <w:r>
              <w:rPr>
                <w:rFonts w:ascii="Calibri" w:cs="Calibri" w:eastAsia="Calibri" w:hAnsi="Calibri"/>
                <w:b/>
                <w:bCs/>
                <w:color w:val="FFFFFF"/>
                <w:sz w:val="19"/>
                <w:szCs w:val="19"/>
              </w:rPr>
              <w:t xml:space="preserve">Description</w:t>
            </w:r>
          </w:p>
        </w:tc>
        <w:tc>
          <w:tcPr>
            <w:tcW w:type="dxa" w:w="2300"/>
            <w:shd w:fill="1B3A5C"/>
          </w:tcPr>
          <w:p>
            <w:r>
              <w:rPr>
                <w:rFonts w:ascii="Calibri" w:cs="Calibri" w:eastAsia="Calibri" w:hAnsi="Calibri"/>
                <w:b/>
                <w:bCs/>
                <w:color w:val="FFFFFF"/>
                <w:sz w:val="19"/>
                <w:szCs w:val="19"/>
              </w:rPr>
              <w:t xml:space="preserve">Endpoints</w:t>
            </w:r>
          </w:p>
        </w:tc>
        <w:tc>
          <w:tcPr>
            <w:tcW w:type="dxa" w:w="2300"/>
            <w:shd w:fill="1B3A5C"/>
          </w:tcPr>
          <w:p>
            <w:r>
              <w:rPr>
                <w:rFonts w:ascii="Calibri" w:cs="Calibri" w:eastAsia="Calibri" w:hAnsi="Calibri"/>
                <w:b/>
                <w:bCs/>
                <w:color w:val="FFFFFF"/>
                <w:sz w:val="19"/>
                <w:szCs w:val="19"/>
              </w:rPr>
              <w:t xml:space="preserve">Access</w:t>
            </w:r>
          </w:p>
        </w:tc>
      </w:tr>
      <w:tr>
        <w:tc>
          <w:tcPr>
            <w:tcW w:type="dxa" w:w="2300"/>
            <w:shd w:fill="E8F4F8"/>
          </w:tcPr>
          <w:p>
            <w:r>
              <w:rPr>
                <w:rFonts w:ascii="Calibri" w:cs="Calibri" w:eastAsia="Calibri" w:hAnsi="Calibri"/>
                <w:color w:val="0F2439"/>
                <w:sz w:val="19"/>
                <w:szCs w:val="19"/>
              </w:rPr>
              <w:t xml:space="preserve">Authentication</w:t>
            </w:r>
          </w:p>
        </w:tc>
        <w:tc>
          <w:tcPr>
            <w:tcW w:type="dxa" w:w="2300"/>
            <w:shd w:fill="E8F4F8"/>
          </w:tcPr>
          <w:p>
            <w:r>
              <w:rPr>
                <w:rFonts w:ascii="Calibri" w:cs="Calibri" w:eastAsia="Calibri" w:hAnsi="Calibri"/>
                <w:color w:val="0F2439"/>
                <w:sz w:val="19"/>
                <w:szCs w:val="19"/>
              </w:rPr>
              <w:t xml:space="preserve">User login, token refresh, logout</w:t>
            </w:r>
          </w:p>
        </w:tc>
        <w:tc>
          <w:tcPr>
            <w:tcW w:type="dxa" w:w="2300"/>
            <w:shd w:fill="E8F4F8"/>
          </w:tcPr>
          <w:p>
            <w:r>
              <w:rPr>
                <w:rFonts w:ascii="Calibri" w:cs="Calibri" w:eastAsia="Calibri" w:hAnsi="Calibri"/>
                <w:color w:val="0F2439"/>
                <w:sz w:val="19"/>
                <w:szCs w:val="19"/>
              </w:rPr>
              <w:t xml:space="preserve">3 (POST)</w:t>
            </w:r>
          </w:p>
        </w:tc>
        <w:tc>
          <w:tcPr>
            <w:tcW w:type="dxa" w:w="2300"/>
            <w:shd w:fill="E8F4F8"/>
          </w:tcPr>
          <w:p>
            <w:r>
              <w:rPr>
                <w:rFonts w:ascii="Calibri" w:cs="Calibri" w:eastAsia="Calibri" w:hAnsi="Calibri"/>
                <w:color w:val="0F2439"/>
                <w:sz w:val="19"/>
                <w:szCs w:val="19"/>
              </w:rPr>
              <w:t xml:space="preserve">Public / Authenticated</w:t>
            </w:r>
          </w:p>
        </w:tc>
      </w:tr>
      <w:tr>
        <w:tc>
          <w:tcPr>
            <w:tcW w:type="dxa" w:w="2300"/>
            <w:shd w:fill="FFFFFF"/>
          </w:tcPr>
          <w:p>
            <w:r>
              <w:rPr>
                <w:rFonts w:ascii="Calibri" w:cs="Calibri" w:eastAsia="Calibri" w:hAnsi="Calibri"/>
                <w:color w:val="0F2439"/>
                <w:sz w:val="19"/>
                <w:szCs w:val="19"/>
              </w:rPr>
              <w:t xml:space="preserve">Return Requests</w:t>
            </w:r>
          </w:p>
        </w:tc>
        <w:tc>
          <w:tcPr>
            <w:tcW w:type="dxa" w:w="2300"/>
            <w:shd w:fill="FFFFFF"/>
          </w:tcPr>
          <w:p>
            <w:r>
              <w:rPr>
                <w:rFonts w:ascii="Calibri" w:cs="Calibri" w:eastAsia="Calibri" w:hAnsi="Calibri"/>
                <w:color w:val="0F2439"/>
                <w:sz w:val="19"/>
                <w:szCs w:val="19"/>
              </w:rPr>
              <w:t xml:space="preserve">Create, retrieve, list, status updates, cancel</w:t>
            </w:r>
          </w:p>
        </w:tc>
        <w:tc>
          <w:tcPr>
            <w:tcW w:type="dxa" w:w="2300"/>
            <w:shd w:fill="FFFFFF"/>
          </w:tcPr>
          <w:p>
            <w:r>
              <w:rPr>
                <w:rFonts w:ascii="Calibri" w:cs="Calibri" w:eastAsia="Calibri" w:hAnsi="Calibri"/>
                <w:color w:val="0F2439"/>
                <w:sz w:val="19"/>
                <w:szCs w:val="19"/>
              </w:rPr>
              <w:t xml:space="preserve">5 (GET, POST, PATCH)</w:t>
            </w:r>
          </w:p>
        </w:tc>
        <w:tc>
          <w:tcPr>
            <w:tcW w:type="dxa" w:w="2300"/>
            <w:shd w:fill="FFFFFF"/>
          </w:tcPr>
          <w:p>
            <w:r>
              <w:rPr>
                <w:rFonts w:ascii="Calibri" w:cs="Calibri" w:eastAsia="Calibri" w:hAnsi="Calibri"/>
                <w:color w:val="0F2439"/>
                <w:sz w:val="19"/>
                <w:szCs w:val="19"/>
              </w:rPr>
              <w:t xml:space="preserve">Role-based</w:t>
            </w:r>
          </w:p>
        </w:tc>
      </w:tr>
      <w:tr>
        <w:tc>
          <w:tcPr>
            <w:tcW w:type="dxa" w:w="2300"/>
            <w:shd w:fill="E8F4F8"/>
          </w:tcPr>
          <w:p>
            <w:r>
              <w:rPr>
                <w:rFonts w:ascii="Calibri" w:cs="Calibri" w:eastAsia="Calibri" w:hAnsi="Calibri"/>
                <w:color w:val="0F2439"/>
                <w:sz w:val="19"/>
                <w:szCs w:val="19"/>
              </w:rPr>
              <w:t xml:space="preserve">Validation</w:t>
            </w:r>
          </w:p>
        </w:tc>
        <w:tc>
          <w:tcPr>
            <w:tcW w:type="dxa" w:w="2300"/>
            <w:shd w:fill="E8F4F8"/>
          </w:tcPr>
          <w:p>
            <w:r>
              <w:rPr>
                <w:rFonts w:ascii="Calibri" w:cs="Calibri" w:eastAsia="Calibri" w:hAnsi="Calibri"/>
                <w:color w:val="0F2439"/>
                <w:sz w:val="19"/>
                <w:szCs w:val="19"/>
              </w:rPr>
              <w:t xml:space="preserve">Pre-submission eligibility check, policy rules</w:t>
            </w:r>
          </w:p>
        </w:tc>
        <w:tc>
          <w:tcPr>
            <w:tcW w:type="dxa" w:w="2300"/>
            <w:shd w:fill="E8F4F8"/>
          </w:tcPr>
          <w:p>
            <w:r>
              <w:rPr>
                <w:rFonts w:ascii="Calibri" w:cs="Calibri" w:eastAsia="Calibri" w:hAnsi="Calibri"/>
                <w:color w:val="0F2439"/>
                <w:sz w:val="19"/>
                <w:szCs w:val="19"/>
              </w:rPr>
              <w:t xml:space="preserve">2 (GET, POST)</w:t>
            </w:r>
          </w:p>
        </w:tc>
        <w:tc>
          <w:tcPr>
            <w:tcW w:type="dxa" w:w="2300"/>
            <w:shd w:fill="E8F4F8"/>
          </w:tcPr>
          <w:p>
            <w:r>
              <w:rPr>
                <w:rFonts w:ascii="Calibri" w:cs="Calibri" w:eastAsia="Calibri" w:hAnsi="Calibri"/>
                <w:color w:val="0F2439"/>
                <w:sz w:val="19"/>
                <w:szCs w:val="19"/>
              </w:rPr>
              <w:t xml:space="preserve">Role-based</w:t>
            </w:r>
          </w:p>
        </w:tc>
      </w:tr>
      <w:tr>
        <w:tc>
          <w:tcPr>
            <w:tcW w:type="dxa" w:w="2300"/>
            <w:shd w:fill="FFFFFF"/>
          </w:tcPr>
          <w:p>
            <w:r>
              <w:rPr>
                <w:rFonts w:ascii="Calibri" w:cs="Calibri" w:eastAsia="Calibri" w:hAnsi="Calibri"/>
                <w:color w:val="0F2439"/>
                <w:sz w:val="19"/>
                <w:szCs w:val="19"/>
              </w:rPr>
              <w:t xml:space="preserve">Warehouse</w:t>
            </w:r>
          </w:p>
        </w:tc>
        <w:tc>
          <w:tcPr>
            <w:tcW w:type="dxa" w:w="2300"/>
            <w:shd w:fill="FFFFFF"/>
          </w:tcPr>
          <w:p>
            <w:r>
              <w:rPr>
                <w:rFonts w:ascii="Calibri" w:cs="Calibri" w:eastAsia="Calibri" w:hAnsi="Calibri"/>
                <w:color w:val="0F2439"/>
                <w:sz w:val="19"/>
                <w:szCs w:val="19"/>
              </w:rPr>
              <w:t xml:space="preserve">Item receiving, inspection, queue management</w:t>
            </w:r>
          </w:p>
        </w:tc>
        <w:tc>
          <w:tcPr>
            <w:tcW w:type="dxa" w:w="2300"/>
            <w:shd w:fill="FFFFFF"/>
          </w:tcPr>
          <w:p>
            <w:r>
              <w:rPr>
                <w:rFonts w:ascii="Calibri" w:cs="Calibri" w:eastAsia="Calibri" w:hAnsi="Calibri"/>
                <w:color w:val="0F2439"/>
                <w:sz w:val="19"/>
                <w:szCs w:val="19"/>
              </w:rPr>
              <w:t xml:space="preserve">3 (GET, POST)</w:t>
            </w:r>
          </w:p>
        </w:tc>
        <w:tc>
          <w:tcPr>
            <w:tcW w:type="dxa" w:w="2300"/>
            <w:shd w:fill="FFFFFF"/>
          </w:tcPr>
          <w:p>
            <w:r>
              <w:rPr>
                <w:rFonts w:ascii="Calibri" w:cs="Calibri" w:eastAsia="Calibri" w:hAnsi="Calibri"/>
                <w:color w:val="0F2439"/>
                <w:sz w:val="19"/>
                <w:szCs w:val="19"/>
              </w:rPr>
              <w:t xml:space="preserve">Warehouse + Manager</w:t>
            </w:r>
          </w:p>
        </w:tc>
      </w:tr>
      <w:tr>
        <w:tc>
          <w:tcPr>
            <w:tcW w:type="dxa" w:w="2300"/>
            <w:shd w:fill="E8F4F8"/>
          </w:tcPr>
          <w:p>
            <w:r>
              <w:rPr>
                <w:rFonts w:ascii="Calibri" w:cs="Calibri" w:eastAsia="Calibri" w:hAnsi="Calibri"/>
                <w:color w:val="0F2439"/>
                <w:sz w:val="19"/>
                <w:szCs w:val="19"/>
              </w:rPr>
              <w:t xml:space="preserve">Refunds</w:t>
            </w:r>
          </w:p>
        </w:tc>
        <w:tc>
          <w:tcPr>
            <w:tcW w:type="dxa" w:w="2300"/>
            <w:shd w:fill="E8F4F8"/>
          </w:tcPr>
          <w:p>
            <w:r>
              <w:rPr>
                <w:rFonts w:ascii="Calibri" w:cs="Calibri" w:eastAsia="Calibri" w:hAnsi="Calibri"/>
                <w:color w:val="0F2439"/>
                <w:sz w:val="19"/>
                <w:szCs w:val="19"/>
              </w:rPr>
              <w:t xml:space="preserve">Calculate, process, retrieve refund details</w:t>
            </w:r>
          </w:p>
        </w:tc>
        <w:tc>
          <w:tcPr>
            <w:tcW w:type="dxa" w:w="2300"/>
            <w:shd w:fill="E8F4F8"/>
          </w:tcPr>
          <w:p>
            <w:r>
              <w:rPr>
                <w:rFonts w:ascii="Calibri" w:cs="Calibri" w:eastAsia="Calibri" w:hAnsi="Calibri"/>
                <w:color w:val="0F2439"/>
                <w:sz w:val="19"/>
                <w:szCs w:val="19"/>
              </w:rPr>
              <w:t xml:space="preserve">3 (GET, POST)</w:t>
            </w:r>
          </w:p>
        </w:tc>
        <w:tc>
          <w:tcPr>
            <w:tcW w:type="dxa" w:w="2300"/>
            <w:shd w:fill="E8F4F8"/>
          </w:tcPr>
          <w:p>
            <w:r>
              <w:rPr>
                <w:rFonts w:ascii="Calibri" w:cs="Calibri" w:eastAsia="Calibri" w:hAnsi="Calibri"/>
                <w:color w:val="0F2439"/>
                <w:sz w:val="19"/>
                <w:szCs w:val="19"/>
              </w:rPr>
              <w:t xml:space="preserve">Finance + Manager</w:t>
            </w:r>
          </w:p>
        </w:tc>
      </w:tr>
      <w:tr>
        <w:tc>
          <w:tcPr>
            <w:tcW w:type="dxa" w:w="2300"/>
            <w:shd w:fill="FFFFFF"/>
          </w:tcPr>
          <w:p>
            <w:r>
              <w:rPr>
                <w:rFonts w:ascii="Calibri" w:cs="Calibri" w:eastAsia="Calibri" w:hAnsi="Calibri"/>
                <w:color w:val="0F2439"/>
                <w:sz w:val="19"/>
                <w:szCs w:val="19"/>
              </w:rPr>
              <w:t xml:space="preserve">Notifications</w:t>
            </w:r>
          </w:p>
        </w:tc>
        <w:tc>
          <w:tcPr>
            <w:tcW w:type="dxa" w:w="2300"/>
            <w:shd w:fill="FFFFFF"/>
          </w:tcPr>
          <w:p>
            <w:r>
              <w:rPr>
                <w:rFonts w:ascii="Calibri" w:cs="Calibri" w:eastAsia="Calibri" w:hAnsi="Calibri"/>
                <w:color w:val="0F2439"/>
                <w:sz w:val="19"/>
                <w:szCs w:val="19"/>
              </w:rPr>
              <w:t xml:space="preserve">Notification history, manual send</w:t>
            </w:r>
          </w:p>
        </w:tc>
        <w:tc>
          <w:tcPr>
            <w:tcW w:type="dxa" w:w="2300"/>
            <w:shd w:fill="FFFFFF"/>
          </w:tcPr>
          <w:p>
            <w:r>
              <w:rPr>
                <w:rFonts w:ascii="Calibri" w:cs="Calibri" w:eastAsia="Calibri" w:hAnsi="Calibri"/>
                <w:color w:val="0F2439"/>
                <w:sz w:val="19"/>
                <w:szCs w:val="19"/>
              </w:rPr>
              <w:t xml:space="preserve">2 (GET, POST)</w:t>
            </w:r>
          </w:p>
        </w:tc>
        <w:tc>
          <w:tcPr>
            <w:tcW w:type="dxa" w:w="2300"/>
            <w:shd w:fill="FFFFFF"/>
          </w:tcPr>
          <w:p>
            <w:r>
              <w:rPr>
                <w:rFonts w:ascii="Calibri" w:cs="Calibri" w:eastAsia="Calibri" w:hAnsi="Calibri"/>
                <w:color w:val="0F2439"/>
                <w:sz w:val="19"/>
                <w:szCs w:val="19"/>
              </w:rPr>
              <w:t xml:space="preserve">Role-based</w:t>
            </w:r>
          </w:p>
        </w:tc>
      </w:tr>
      <w:tr>
        <w:tc>
          <w:tcPr>
            <w:tcW w:type="dxa" w:w="2300"/>
            <w:shd w:fill="E8F4F8"/>
          </w:tcPr>
          <w:p>
            <w:r>
              <w:rPr>
                <w:rFonts w:ascii="Calibri" w:cs="Calibri" w:eastAsia="Calibri" w:hAnsi="Calibri"/>
                <w:color w:val="0F2439"/>
                <w:sz w:val="19"/>
                <w:szCs w:val="19"/>
              </w:rPr>
              <w:t xml:space="preserve">Analytics</w:t>
            </w:r>
          </w:p>
        </w:tc>
        <w:tc>
          <w:tcPr>
            <w:tcW w:type="dxa" w:w="2300"/>
            <w:shd w:fill="E8F4F8"/>
          </w:tcPr>
          <w:p>
            <w:r>
              <w:rPr>
                <w:rFonts w:ascii="Calibri" w:cs="Calibri" w:eastAsia="Calibri" w:hAnsi="Calibri"/>
                <w:color w:val="0F2439"/>
                <w:sz w:val="19"/>
                <w:szCs w:val="19"/>
              </w:rPr>
              <w:t xml:space="preserve">Dashboard, category analytics, report export</w:t>
            </w:r>
          </w:p>
        </w:tc>
        <w:tc>
          <w:tcPr>
            <w:tcW w:type="dxa" w:w="2300"/>
            <w:shd w:fill="E8F4F8"/>
          </w:tcPr>
          <w:p>
            <w:r>
              <w:rPr>
                <w:rFonts w:ascii="Calibri" w:cs="Calibri" w:eastAsia="Calibri" w:hAnsi="Calibri"/>
                <w:color w:val="0F2439"/>
                <w:sz w:val="19"/>
                <w:szCs w:val="19"/>
              </w:rPr>
              <w:t xml:space="preserve">3 (GET)</w:t>
            </w:r>
          </w:p>
        </w:tc>
        <w:tc>
          <w:tcPr>
            <w:tcW w:type="dxa" w:w="2300"/>
            <w:shd w:fill="E8F4F8"/>
          </w:tcPr>
          <w:p>
            <w:r>
              <w:rPr>
                <w:rFonts w:ascii="Calibri" w:cs="Calibri" w:eastAsia="Calibri" w:hAnsi="Calibri"/>
                <w:color w:val="0F2439"/>
                <w:sz w:val="19"/>
                <w:szCs w:val="19"/>
              </w:rPr>
              <w:t xml:space="preserve">Manager + Admin only</w:t>
            </w:r>
          </w:p>
        </w:tc>
      </w:tr>
      <w:tr>
        <w:tc>
          <w:tcPr>
            <w:tcW w:type="dxa" w:w="2300"/>
            <w:shd w:fill="FFFFFF"/>
          </w:tcPr>
          <w:p>
            <w:r>
              <w:rPr>
                <w:rFonts w:ascii="Calibri" w:cs="Calibri" w:eastAsia="Calibri" w:hAnsi="Calibri"/>
                <w:color w:val="0F2439"/>
                <w:sz w:val="19"/>
                <w:szCs w:val="19"/>
              </w:rPr>
              <w:t xml:space="preserve">Admin</w:t>
            </w:r>
          </w:p>
        </w:tc>
        <w:tc>
          <w:tcPr>
            <w:tcW w:type="dxa" w:w="2300"/>
            <w:shd w:fill="FFFFFF"/>
          </w:tcPr>
          <w:p>
            <w:r>
              <w:rPr>
                <w:rFonts w:ascii="Calibri" w:cs="Calibri" w:eastAsia="Calibri" w:hAnsi="Calibri"/>
                <w:color w:val="0F2439"/>
                <w:sz w:val="19"/>
                <w:szCs w:val="19"/>
              </w:rPr>
              <w:t xml:space="preserve">Policy rules, audit trail, user management</w:t>
            </w:r>
          </w:p>
        </w:tc>
        <w:tc>
          <w:tcPr>
            <w:tcW w:type="dxa" w:w="2300"/>
            <w:shd w:fill="FFFFFF"/>
          </w:tcPr>
          <w:p>
            <w:r>
              <w:rPr>
                <w:rFonts w:ascii="Calibri" w:cs="Calibri" w:eastAsia="Calibri" w:hAnsi="Calibri"/>
                <w:color w:val="0F2439"/>
                <w:sz w:val="19"/>
                <w:szCs w:val="19"/>
              </w:rPr>
              <w:t xml:space="preserve">3 (GET, PUT)</w:t>
            </w:r>
          </w:p>
        </w:tc>
        <w:tc>
          <w:tcPr>
            <w:tcW w:type="dxa" w:w="2300"/>
            <w:shd w:fill="FFFFFF"/>
          </w:tcPr>
          <w:p>
            <w:r>
              <w:rPr>
                <w:rFonts w:ascii="Calibri" w:cs="Calibri" w:eastAsia="Calibri" w:hAnsi="Calibri"/>
                <w:color w:val="0F2439"/>
                <w:sz w:val="19"/>
                <w:szCs w:val="19"/>
              </w:rPr>
              <w:t xml:space="preserve">Admin only</w:t>
            </w:r>
          </w:p>
        </w:tc>
      </w:tr>
    </w:tbl>
    <w:p>
      <w:pPr>
        <w:spacing w:after="80" w:before="80"/>
      </w:pPr>
    </w:p>
    <w:p>
      <w:pPr>
        <w:pStyle w:val="1"/>
        <w:spacing w:after="120" w:before="360"/>
      </w:pPr>
      <w:r>
        <w:rPr>
          <w:rFonts w:ascii="Calibri" w:cs="Calibri" w:eastAsia="Calibri" w:hAnsi="Calibri"/>
          <w:b/>
          <w:bCs/>
          <w:color w:val="1B3A5C"/>
          <w:sz w:val="32"/>
          <w:szCs w:val="32"/>
        </w:rPr>
        <w:t xml:space="preserve">2. API Endpoint Reference</w:t>
      </w:r>
    </w:p>
    <w:p>
      <w:pPr>
        <w:spacing w:after="120" w:line="276"/>
      </w:pPr>
      <w:r>
        <w:rPr>
          <w:rFonts w:ascii="Calibri" w:cs="Calibri" w:eastAsia="Calibri" w:hAnsi="Calibri"/>
          <w:color w:val="0F2439"/>
          <w:sz w:val="22"/>
          <w:szCs w:val="22"/>
        </w:rPr>
        <w:t xml:space="preserve">This section provides a comprehensive reference for all 24 API endpoints organized by tag group. Each endpoint listing includes the HTTP method, path, summary, description, parameters, request body schema (where applicable), and response schemas with status codes. Schema references point to the #/components/schemas/ section where detailed field definitions are provided.</w:t>
      </w:r>
    </w:p>
    <w:p>
      <w:pPr>
        <w:pStyle w:val="2"/>
        <w:spacing w:after="120" w:before="240"/>
      </w:pPr>
      <w:r>
        <w:rPr>
          <w:rFonts w:ascii="Calibri" w:cs="Calibri" w:eastAsia="Calibri" w:hAnsi="Calibri"/>
          <w:b/>
          <w:bCs/>
          <w:color w:val="2E86AB"/>
          <w:sz w:val="26"/>
          <w:szCs w:val="26"/>
        </w:rPr>
        <w:t xml:space="preserve">2.1 Authentication Endpoints</w:t>
      </w:r>
    </w:p>
    <w:p>
      <w:pPr>
        <w:spacing w:after="120" w:line="276"/>
      </w:pPr>
      <w:r>
        <w:rPr>
          <w:rFonts w:ascii="Calibri" w:cs="Calibri" w:eastAsia="Calibri" w:hAnsi="Calibri"/>
          <w:color w:val="0F2439"/>
          <w:sz w:val="22"/>
          <w:szCs w:val="22"/>
        </w:rPr>
        <w:t xml:space="preserve">Authentication endpoints handle user login, token refresh, and session logout. These endpoints use security: [] override to allow unauthenticated access. All three endpoints accept and return application/json content type.</w:t>
      </w: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/auth/login</w:t>
      </w:r>
    </w:p>
    <w:p>
      <w:pPr>
        <w:spacing w:after="120" w:line="276"/>
      </w:pPr>
      <w:r>
        <w:rPr>
          <w:rFonts w:ascii="Calibri" w:cs="Calibri" w:eastAsia="Calibri" w:hAnsi="Calibri"/>
          <w:color w:val="0F2439"/>
          <w:sz w:val="22"/>
          <w:szCs w:val="22"/>
        </w:rPr>
        <w:t xml:space="preserve">Operation ID: authLogin | Tags: Authentication</w:t>
      </w:r>
    </w:p>
    <w:p>
      <w:pPr>
        <w:spacing w:after="120" w:line="276"/>
      </w:pPr>
      <w:r>
        <w:rPr>
          <w:rFonts w:ascii="Calibri" w:cs="Calibri" w:eastAsia="Calibri" w:hAnsi="Calibri"/>
          <w:color w:val="0F2439"/>
          <w:sz w:val="22"/>
          <w:szCs w:val="22"/>
        </w:rPr>
        <w:t xml:space="preserve">Authenticates a user with email and password credentials. Returns JWT access token (15 min) and refresh token (7 days). On successful authentication, the response includes the user's profile information (id, email, role, name, department).</w:t>
      </w:r>
    </w:p>
    <w:p>
      <w:pPr>
        <w:pStyle w:val="ListParagraph"/>
        <w:numPr>
          <w:ilvl w:val="0"/>
          <w:numId w:val="1"/>
        </w:numPr>
        <w:spacing w:after="60"/>
      </w:pPr>
      <w:r>
        <w:rPr>
          <w:rFonts w:ascii="Calibri" w:cs="Calibri" w:eastAsia="Calibri" w:hAnsi="Calibri"/>
          <w:color w:val="0F2439"/>
          <w:sz w:val="22"/>
          <w:szCs w:val="22"/>
        </w:rPr>
        <w:t xml:space="preserve">Request Body: LoginRequest schema (email: string[format=email], password: string[format=password, minLength=8])</w:t>
      </w:r>
    </w:p>
    <w:p>
      <w:pPr>
        <w:pStyle w:val="ListParagraph"/>
        <w:numPr>
          <w:ilvl w:val="0"/>
          <w:numId w:val="1"/>
        </w:numPr>
        <w:spacing w:after="60"/>
      </w:pPr>
      <w:r>
        <w:rPr>
          <w:rFonts w:ascii="Calibri" w:cs="Calibri" w:eastAsia="Calibri" w:hAnsi="Calibri"/>
          <w:color w:val="0F2439"/>
          <w:sz w:val="22"/>
          <w:szCs w:val="22"/>
        </w:rPr>
        <w:t xml:space="preserve">Response 200: LoginResponse schema containing TokenResponse (accessToken, refreshToken, tokenType, expiresIn, user)</w:t>
      </w:r>
    </w:p>
    <w:p>
      <w:pPr>
        <w:pStyle w:val="ListParagraph"/>
        <w:numPr>
          <w:ilvl w:val="0"/>
          <w:numId w:val="1"/>
        </w:numPr>
        <w:spacing w:after="60"/>
      </w:pPr>
      <w:r>
        <w:rPr>
          <w:rFonts w:ascii="Calibri" w:cs="Calibri" w:eastAsia="Calibri" w:hAnsi="Calibri"/>
          <w:color w:val="0F2439"/>
          <w:sz w:val="22"/>
          <w:szCs w:val="22"/>
        </w:rPr>
        <w:t xml:space="preserve">Response 401: ErrorResponse (AUTHENTICATION_REQUIRED)</w:t>
      </w:r>
    </w:p>
    <w:p>
      <w:pPr>
        <w:spacing w:after="80" w:before="80"/>
      </w:pP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/auth/refresh</w:t>
      </w:r>
    </w:p>
    <w:p>
      <w:pPr>
        <w:spacing w:after="120" w:line="276"/>
      </w:pPr>
      <w:r>
        <w:rPr>
          <w:rFonts w:ascii="Calibri" w:cs="Calibri" w:eastAsia="Calibri" w:hAnsi="Calibri"/>
          <w:color w:val="0F2439"/>
          <w:sz w:val="22"/>
          <w:szCs w:val="22"/>
        </w:rPr>
        <w:t xml:space="preserve">Operation ID: authRefresh | Tags: Authentication</w:t>
      </w:r>
    </w:p>
    <w:p>
      <w:pPr>
        <w:spacing w:after="120" w:line="276"/>
      </w:pPr>
      <w:r>
        <w:rPr>
          <w:rFonts w:ascii="Calibri" w:cs="Calibri" w:eastAsia="Calibri" w:hAnsi="Calibri"/>
          <w:color w:val="0F2439"/>
          <w:sz w:val="22"/>
          <w:szCs w:val="22"/>
        </w:rPr>
        <w:t xml:space="preserve">Exchanges a valid refresh token for a new access token pair. Implements token rotation for security: the old refresh token is invalidated upon successful use, and a new pair is issued. If a previously invalidated refresh token is presented, all sessions for that user are terminated as a potential security measure.</w:t>
      </w:r>
    </w:p>
    <w:p>
      <w:pPr>
        <w:pStyle w:val="ListParagraph"/>
        <w:numPr>
          <w:ilvl w:val="0"/>
          <w:numId w:val="1"/>
        </w:numPr>
        <w:spacing w:after="60"/>
      </w:pPr>
      <w:r>
        <w:rPr>
          <w:rFonts w:ascii="Calibri" w:cs="Calibri" w:eastAsia="Calibri" w:hAnsi="Calibri"/>
          <w:color w:val="0F2439"/>
          <w:sz w:val="22"/>
          <w:szCs w:val="22"/>
        </w:rPr>
        <w:t xml:space="preserve">Request Body: RefreshRequest schema (refreshToken: string)</w:t>
      </w:r>
    </w:p>
    <w:p>
      <w:pPr>
        <w:pStyle w:val="ListParagraph"/>
        <w:numPr>
          <w:ilvl w:val="0"/>
          <w:numId w:val="1"/>
        </w:numPr>
        <w:spacing w:after="60"/>
      </w:pPr>
      <w:r>
        <w:rPr>
          <w:rFonts w:ascii="Calibri" w:cs="Calibri" w:eastAsia="Calibri" w:hAnsi="Calibri"/>
          <w:color w:val="0F2439"/>
          <w:sz w:val="22"/>
          <w:szCs w:val="22"/>
        </w:rPr>
        <w:t xml:space="preserve">Response 200: TokenResponse schema (accessToken, refreshToken, tokenType, expiresIn)</w:t>
      </w:r>
    </w:p>
    <w:p>
      <w:pPr>
        <w:pStyle w:val="ListParagraph"/>
        <w:numPr>
          <w:ilvl w:val="0"/>
          <w:numId w:val="1"/>
        </w:numPr>
        <w:spacing w:after="60"/>
      </w:pPr>
      <w:r>
        <w:rPr>
          <w:rFonts w:ascii="Calibri" w:cs="Calibri" w:eastAsia="Calibri" w:hAnsi="Calibri"/>
          <w:color w:val="0F2439"/>
          <w:sz w:val="22"/>
          <w:szCs w:val="22"/>
        </w:rPr>
        <w:t xml:space="preserve">Response 401: $ref Unauthorized response (TOKEN_EXPIRED)</w:t>
      </w:r>
    </w:p>
    <w:p>
      <w:pPr>
        <w:spacing w:after="80" w:before="80"/>
      </w:pP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/auth/logout</w:t>
      </w:r>
    </w:p>
    <w:p>
      <w:pPr>
        <w:spacing w:after="120" w:line="276"/>
      </w:pPr>
      <w:r>
        <w:rPr>
          <w:rFonts w:ascii="Calibri" w:cs="Calibri" w:eastAsia="Calibri" w:hAnsi="Calibri"/>
          <w:color w:val="0F2439"/>
          <w:sz w:val="22"/>
          <w:szCs w:val="22"/>
        </w:rPr>
        <w:t xml:space="preserve">Operation ID: authLogout | Tags: Authentication</w:t>
      </w:r>
    </w:p>
    <w:p>
      <w:pPr>
        <w:spacing w:after="120" w:line="276"/>
      </w:pPr>
      <w:r>
        <w:rPr>
          <w:rFonts w:ascii="Calibri" w:cs="Calibri" w:eastAsia="Calibri" w:hAnsi="Calibri"/>
          <w:color w:val="0F2439"/>
          <w:sz w:val="22"/>
          <w:szCs w:val="22"/>
        </w:rPr>
        <w:t xml:space="preserve">Invalidates the provided refresh token and terminates all active sessions for the user. The access token remains valid until its natural expiry but can be blocked client-side. Requires authentication to identify the user whose session is being terminated.</w:t>
      </w:r>
    </w:p>
    <w:p>
      <w:pPr>
        <w:pStyle w:val="ListParagraph"/>
        <w:numPr>
          <w:ilvl w:val="0"/>
          <w:numId w:val="1"/>
        </w:numPr>
        <w:spacing w:after="60"/>
      </w:pPr>
      <w:r>
        <w:rPr>
          <w:rFonts w:ascii="Calibri" w:cs="Calibri" w:eastAsia="Calibri" w:hAnsi="Calibri"/>
          <w:color w:val="0F2439"/>
          <w:sz w:val="22"/>
          <w:szCs w:val="22"/>
        </w:rPr>
        <w:t xml:space="preserve">Request Body: object (refreshToken: string)</w:t>
      </w:r>
    </w:p>
    <w:p>
      <w:pPr>
        <w:pStyle w:val="ListParagraph"/>
        <w:numPr>
          <w:ilvl w:val="0"/>
          <w:numId w:val="1"/>
        </w:numPr>
        <w:spacing w:after="60"/>
      </w:pPr>
      <w:r>
        <w:rPr>
          <w:rFonts w:ascii="Calibri" w:cs="Calibri" w:eastAsia="Calibri" w:hAnsi="Calibri"/>
          <w:color w:val="0F2439"/>
          <w:sz w:val="22"/>
          <w:szCs w:val="22"/>
        </w:rPr>
        <w:t xml:space="preserve">Response 200: SuccessMessage schema (success: true, message: string)</w:t>
      </w:r>
    </w:p>
    <w:p>
      <w:pPr>
        <w:spacing w:after="80" w:before="80"/>
      </w:pPr>
    </w:p>
    <w:p>
      <w:pPr>
        <w:pStyle w:val="2"/>
        <w:spacing w:after="120" w:before="240"/>
      </w:pPr>
      <w:r>
        <w:rPr>
          <w:rFonts w:ascii="Calibri" w:cs="Calibri" w:eastAsia="Calibri" w:hAnsi="Calibri"/>
          <w:b/>
          <w:bCs/>
          <w:color w:val="2E86AB"/>
          <w:sz w:val="26"/>
          <w:szCs w:val="26"/>
        </w:rPr>
        <w:t xml:space="preserve">2.2 Return Request Endpoints</w:t>
      </w:r>
    </w:p>
    <w:p>
      <w:pPr>
        <w:spacing w:after="120" w:line="276"/>
      </w:pPr>
      <w:r>
        <w:rPr>
          <w:rFonts w:ascii="Calibri" w:cs="Calibri" w:eastAsia="Calibri" w:hAnsi="Calibri"/>
          <w:color w:val="0F2439"/>
          <w:sz w:val="22"/>
          <w:szCs w:val="22"/>
        </w:rPr>
        <w:t xml:space="preserve">Return request endpoints support the complete lifecycle of a return request from creation through status updates and cancellation. The POST /returns endpoint triggers automatic validation upon creation, while PATCH /returns/{rmaNumber}/status follows a defined state machine for status transitions.</w:t>
      </w: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/returns</w:t>
      </w:r>
    </w:p>
    <w:p>
      <w:pPr>
        <w:spacing w:after="120" w:line="276"/>
      </w:pPr>
      <w:r>
        <w:rPr>
          <w:rFonts w:ascii="Calibri" w:cs="Calibri" w:eastAsia="Calibri" w:hAnsi="Calibri"/>
          <w:color w:val="0F2439"/>
          <w:sz w:val="22"/>
          <w:szCs w:val="22"/>
        </w:rPr>
        <w:t xml:space="preserve">Operation ID: createReturn | Tags: Return Requests</w:t>
      </w:r>
    </w:p>
    <w:p>
      <w:pPr>
        <w:spacing w:after="120" w:line="276"/>
      </w:pPr>
      <w:r>
        <w:rPr>
          <w:rFonts w:ascii="Calibri" w:cs="Calibri" w:eastAsia="Calibri" w:hAnsi="Calibri"/>
          <w:color w:val="0F2439"/>
          <w:sz w:val="22"/>
          <w:szCs w:val="22"/>
        </w:rPr>
        <w:t xml:space="preserve">Creates a new return request with automatic validation against business rules. The system checks return eligibility (window, product category, customer history), generates an RMA number, creates a shipping label, and triggers confirmation notifications. Supports multiple items per request (max 10 items) with individual photos (max 5 per item).</w:t>
      </w:r>
    </w:p>
    <w:p>
      <w:pPr>
        <w:pStyle w:val="ListParagraph"/>
        <w:numPr>
          <w:ilvl w:val="0"/>
          <w:numId w:val="1"/>
        </w:numPr>
        <w:spacing w:after="60"/>
      </w:pPr>
      <w:r>
        <w:rPr>
          <w:rFonts w:ascii="Calibri" w:cs="Calibri" w:eastAsia="Calibri" w:hAnsi="Calibri"/>
          <w:color w:val="0F2439"/>
          <w:sz w:val="22"/>
          <w:szCs w:val="22"/>
        </w:rPr>
        <w:t xml:space="preserve">Request Body: CreateReturnRequest schema (orderId, customerEmail, items[], preferredResolution, customerNotes)</w:t>
      </w:r>
    </w:p>
    <w:p>
      <w:pPr>
        <w:pStyle w:val="ListParagraph"/>
        <w:numPr>
          <w:ilvl w:val="0"/>
          <w:numId w:val="1"/>
        </w:numPr>
        <w:spacing w:after="60"/>
      </w:pPr>
      <w:r>
        <w:rPr>
          <w:rFonts w:ascii="Calibri" w:cs="Calibri" w:eastAsia="Calibri" w:hAnsi="Calibri"/>
          <w:color w:val="0F2439"/>
          <w:sz w:val="22"/>
          <w:szCs w:val="22"/>
        </w:rPr>
        <w:t xml:space="preserve">Items array: ReturnItem schema (orderItemId, productSku, productName, serialNumber, returnReason[enum], reasonDescription, productCondition[enum], purchasePrice, photos[])</w:t>
      </w:r>
    </w:p>
    <w:p>
      <w:pPr>
        <w:pStyle w:val="ListParagraph"/>
        <w:numPr>
          <w:ilvl w:val="0"/>
          <w:numId w:val="1"/>
        </w:numPr>
        <w:spacing w:after="60"/>
      </w:pPr>
      <w:r>
        <w:rPr>
          <w:rFonts w:ascii="Calibri" w:cs="Calibri" w:eastAsia="Calibri" w:hAnsi="Calibri"/>
          <w:color w:val="0F2439"/>
          <w:sz w:val="22"/>
          <w:szCs w:val="22"/>
        </w:rPr>
        <w:t xml:space="preserve">Return Reasons: DEFECTIVE, WRONG_ITEM, NOT_AS_DESCRIBED, CHANGED_MIND, BETTER_PRICE_FOUND, DAMAGED_IN_TRANSIT, WARRANTY_CLAIM, OTHER</w:t>
      </w:r>
    </w:p>
    <w:p>
      <w:pPr>
        <w:pStyle w:val="ListParagraph"/>
        <w:numPr>
          <w:ilvl w:val="0"/>
          <w:numId w:val="1"/>
        </w:numPr>
        <w:spacing w:after="60"/>
      </w:pPr>
      <w:r>
        <w:rPr>
          <w:rFonts w:ascii="Calibri" w:cs="Calibri" w:eastAsia="Calibri" w:hAnsi="Calibri"/>
          <w:color w:val="0F2439"/>
          <w:sz w:val="22"/>
          <w:szCs w:val="22"/>
        </w:rPr>
        <w:t xml:space="preserve">Response 201: ReturnResponse schema with ReturnCreated data (returnId, rmaNumber, status, validationResult, estimatedRefund, shippingLabel, createdAt, _links)</w:t>
      </w:r>
    </w:p>
    <w:p>
      <w:pPr>
        <w:pStyle w:val="ListParagraph"/>
        <w:numPr>
          <w:ilvl w:val="0"/>
          <w:numId w:val="1"/>
        </w:numPr>
        <w:spacing w:after="60"/>
      </w:pPr>
      <w:r>
        <w:rPr>
          <w:rFonts w:ascii="Calibri" w:cs="Calibri" w:eastAsia="Calibri" w:hAnsi="Calibri"/>
          <w:color w:val="0F2439"/>
          <w:sz w:val="22"/>
          <w:szCs w:val="22"/>
        </w:rPr>
        <w:t xml:space="preserve">Response 422: ValidationError schema with per-field validation details</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/returns</w:t>
      </w:r>
    </w:p>
    <w:p>
      <w:pPr>
        <w:spacing w:after="120" w:line="276"/>
      </w:pPr>
      <w:r>
        <w:rPr>
          <w:rFonts w:ascii="Calibri" w:cs="Calibri" w:eastAsia="Calibri" w:hAnsi="Calibri"/>
          <w:color w:val="0F2439"/>
          <w:sz w:val="22"/>
          <w:szCs w:val="22"/>
        </w:rPr>
        <w:t xml:space="preserve">Operation ID: listReturns | Tags: Return Requests</w:t>
      </w:r>
    </w:p>
    <w:p>
      <w:pPr>
        <w:spacing w:after="120" w:line="276"/>
      </w:pPr>
      <w:r>
        <w:rPr>
          <w:rFonts w:ascii="Calibri" w:cs="Calibri" w:eastAsia="Calibri" w:hAnsi="Calibri"/>
          <w:color w:val="0F2439"/>
          <w:sz w:val="22"/>
          <w:szCs w:val="22"/>
        </w:rPr>
        <w:t xml:space="preserve">Lists return requests with comprehensive filtering, sorting, and pagination. Supports 8 query parameters for flexible data retrieval. Returns paginated results with metadata. Used by agents for queue management and by managers for reporting.</w:t>
      </w:r>
    </w:p>
    <w:p>
      <w:pPr>
        <w:pStyle w:val="ListParagraph"/>
        <w:numPr>
          <w:ilvl w:val="0"/>
          <w:numId w:val="1"/>
        </w:numPr>
        <w:spacing w:after="60"/>
      </w:pPr>
      <w:r>
        <w:rPr>
          <w:rFonts w:ascii="Calibri" w:cs="Calibri" w:eastAsia="Calibri" w:hAnsi="Calibri"/>
          <w:color w:val="0F2439"/>
          <w:sz w:val="22"/>
          <w:szCs w:val="22"/>
        </w:rPr>
        <w:t xml:space="preserve">Parameters: status[enum], fromDate[date], toDate[date], customerEmail[email], productCategory[enum], returnReason[enum], sortBy[enum], sortOrder[enum], page[integer], pageSize[integer]</w:t>
      </w:r>
    </w:p>
    <w:p>
      <w:pPr>
        <w:pStyle w:val="ListParagraph"/>
        <w:numPr>
          <w:ilvl w:val="0"/>
          <w:numId w:val="1"/>
        </w:numPr>
        <w:spacing w:after="60"/>
      </w:pPr>
      <w:r>
        <w:rPr>
          <w:rFonts w:ascii="Calibri" w:cs="Calibri" w:eastAsia="Calibri" w:hAnsi="Calibri"/>
          <w:color w:val="0F2439"/>
          <w:sz w:val="22"/>
          <w:szCs w:val="22"/>
        </w:rPr>
        <w:t xml:space="preserve">Product Categories: TV, SMARTPHONE, LAPTOP, TABLET, AUDIO, CAMERA, APPLIANCE, ACCESSORY, GAMING, OTHER</w:t>
      </w:r>
    </w:p>
    <w:p>
      <w:pPr>
        <w:pStyle w:val="ListParagraph"/>
        <w:numPr>
          <w:ilvl w:val="0"/>
          <w:numId w:val="1"/>
        </w:numPr>
        <w:spacing w:after="60"/>
      </w:pPr>
      <w:r>
        <w:rPr>
          <w:rFonts w:ascii="Calibri" w:cs="Calibri" w:eastAsia="Calibri" w:hAnsi="Calibri"/>
          <w:color w:val="0F2439"/>
          <w:sz w:val="22"/>
          <w:szCs w:val="22"/>
        </w:rPr>
        <w:t xml:space="preserve">Response 200: ReturnListResponse schema (returns[], pagination)</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/returns/{rmaNumber}</w:t>
      </w:r>
    </w:p>
    <w:p>
      <w:pPr>
        <w:spacing w:after="120" w:line="276"/>
      </w:pPr>
      <w:r>
        <w:rPr>
          <w:rFonts w:ascii="Calibri" w:cs="Calibri" w:eastAsia="Calibri" w:hAnsi="Calibri"/>
          <w:color w:val="0F2439"/>
          <w:sz w:val="22"/>
          <w:szCs w:val="22"/>
        </w:rPr>
        <w:t xml:space="preserve">Operation ID: getReturn | Tags: Return Requests</w:t>
      </w:r>
    </w:p>
    <w:p>
      <w:pPr>
        <w:spacing w:after="120" w:line="276"/>
      </w:pPr>
      <w:r>
        <w:rPr>
          <w:rFonts w:ascii="Calibri" w:cs="Calibri" w:eastAsia="Calibri" w:hAnsi="Calibri"/>
          <w:color w:val="0F2439"/>
          <w:sz w:val="22"/>
          <w:szCs w:val="22"/>
        </w:rPr>
        <w:t xml:space="preserve">Retrieves complete return details including current status, customer information, item details with inspection results, financial summary, and complete status timeline. Customers can access their own returns; agents and managers can access any return.</w:t>
      </w:r>
    </w:p>
    <w:p>
      <w:pPr>
        <w:pStyle w:val="ListParagraph"/>
        <w:numPr>
          <w:ilvl w:val="0"/>
          <w:numId w:val="1"/>
        </w:numPr>
        <w:spacing w:after="60"/>
      </w:pPr>
      <w:r>
        <w:rPr>
          <w:rFonts w:ascii="Calibri" w:cs="Calibri" w:eastAsia="Calibri" w:hAnsi="Calibri"/>
          <w:color w:val="0F2439"/>
          <w:sz w:val="22"/>
          <w:szCs w:val="22"/>
        </w:rPr>
        <w:t xml:space="preserve">Path Parameter: rmaNumber (string, pattern: RMA-YYYY-NNNNNN)</w:t>
      </w:r>
    </w:p>
    <w:p>
      <w:pPr>
        <w:pStyle w:val="ListParagraph"/>
        <w:numPr>
          <w:ilvl w:val="0"/>
          <w:numId w:val="1"/>
        </w:numPr>
        <w:spacing w:after="60"/>
      </w:pPr>
      <w:r>
        <w:rPr>
          <w:rFonts w:ascii="Calibri" w:cs="Calibri" w:eastAsia="Calibri" w:hAnsi="Calibri"/>
          <w:color w:val="0F2439"/>
          <w:sz w:val="22"/>
          <w:szCs w:val="22"/>
        </w:rPr>
        <w:t xml:space="preserve">Response 200: ReturnDetailResponse schema (ReturnDetail with customer, items[], financialSummary, timeline[])</w:t>
      </w:r>
    </w:p>
    <w:p>
      <w:pPr>
        <w:pStyle w:val="ListParagraph"/>
        <w:numPr>
          <w:ilvl w:val="0"/>
          <w:numId w:val="1"/>
        </w:numPr>
        <w:spacing w:after="60"/>
      </w:pPr>
      <w:r>
        <w:rPr>
          <w:rFonts w:ascii="Calibri" w:cs="Calibri" w:eastAsia="Calibri" w:hAnsi="Calibri"/>
          <w:color w:val="0F2439"/>
          <w:sz w:val="22"/>
          <w:szCs w:val="22"/>
        </w:rPr>
        <w:t xml:space="preserve">Response 404: $ref NotFound response</w:t>
      </w:r>
    </w:p>
    <w:p>
      <w:pPr>
        <w:spacing w:after="80" w:before="80"/>
      </w:pPr>
    </w:p>
    <w:p>
      <w:pPr>
        <w:spacing w:after="40"/>
      </w:pPr>
      <w:r>
        <w:rPr>
          <w:rFonts w:ascii="Calibri" w:cs="Calibri" w:eastAsia="Calibri" w:hAnsi="Calibri"/>
          <w:b/>
          <w:bCs/>
          <w:color w:val="FFFFFF"/>
          <w:sz w:val="19"/>
          <w:szCs w:val="19"/>
          <w:shd w:fill="6A1B9A" w:val="background-color"/>
        </w:rPr>
        <w:t xml:space="preserve"> PATCH </w:t>
      </w:r>
    </w:p>
    <w:p>
      <w:pPr>
        <w:spacing w:after="120" w:line="276"/>
      </w:pPr>
      <w:r>
        <w:rPr>
          <w:rFonts w:ascii="Calibri" w:cs="Calibri" w:eastAsia="Calibri" w:hAnsi="Calibri"/>
          <w:b/>
          <w:bCs/>
          <w:color w:val="0F2439"/>
          <w:sz w:val="22"/>
          <w:szCs w:val="22"/>
        </w:rPr>
        <w:t xml:space="preserve">Path: /returns/{rmaNumber}/status</w:t>
      </w:r>
    </w:p>
    <w:p>
      <w:pPr>
        <w:spacing w:after="120" w:line="276"/>
      </w:pPr>
      <w:r>
        <w:rPr>
          <w:rFonts w:ascii="Calibri" w:cs="Calibri" w:eastAsia="Calibri" w:hAnsi="Calibri"/>
          <w:color w:val="0F2439"/>
          <w:sz w:val="22"/>
          <w:szCs w:val="22"/>
        </w:rPr>
        <w:t xml:space="preserve">Operation ID: updateReturnStatus | Tags: Return Requests</w:t>
      </w:r>
    </w:p>
    <w:p>
      <w:pPr>
        <w:spacing w:after="120" w:line="276"/>
      </w:pPr>
      <w:r>
        <w:rPr>
          <w:rFonts w:ascii="Calibri" w:cs="Calibri" w:eastAsia="Calibri" w:hAnsi="Calibri"/>
          <w:color w:val="0F2439"/>
          <w:sz w:val="22"/>
          <w:szCs w:val="22"/>
        </w:rPr>
        <w:t xml:space="preserve">Updates return status following the state machine validation rules. Only authorized roles can perform specific transitions. The system automatically triggers notifications and downstream actions (e.g., refund initiation for INSPECTION_COMPLETE status). Supports optional condition grade and disposition fields for inspection-related transitions.</w:t>
      </w:r>
    </w:p>
    <w:p>
      <w:pPr>
        <w:pStyle w:val="ListParagraph"/>
        <w:numPr>
          <w:ilvl w:val="0"/>
          <w:numId w:val="1"/>
        </w:numPr>
        <w:spacing w:after="60"/>
      </w:pPr>
      <w:r>
        <w:rPr>
          <w:rFonts w:ascii="Calibri" w:cs="Calibri" w:eastAsia="Calibri" w:hAnsi="Calibri"/>
          <w:color w:val="0F2439"/>
          <w:sz w:val="22"/>
          <w:szCs w:val="22"/>
        </w:rPr>
        <w:t xml:space="preserve">Path Parameter: rmaNumber (string)</w:t>
      </w:r>
    </w:p>
    <w:p>
      <w:pPr>
        <w:pStyle w:val="ListParagraph"/>
        <w:numPr>
          <w:ilvl w:val="0"/>
          <w:numId w:val="1"/>
        </w:numPr>
        <w:spacing w:after="60"/>
      </w:pPr>
      <w:r>
        <w:rPr>
          <w:rFonts w:ascii="Calibri" w:cs="Calibri" w:eastAsia="Calibri" w:hAnsi="Calibri"/>
          <w:color w:val="0F2439"/>
          <w:sz w:val="22"/>
          <w:szCs w:val="22"/>
        </w:rPr>
        <w:t xml:space="preserve">Request Body: StatusUpdateRequest schema (status[enum], conditionGrade[enum A/B/C/D], disposition[enum], inspectionNotes, inspectorId, photos[])</w:t>
      </w:r>
    </w:p>
    <w:p>
      <w:pPr>
        <w:pStyle w:val="ListParagraph"/>
        <w:numPr>
          <w:ilvl w:val="0"/>
          <w:numId w:val="1"/>
        </w:numPr>
        <w:spacing w:after="60"/>
      </w:pPr>
      <w:r>
        <w:rPr>
          <w:rFonts w:ascii="Calibri" w:cs="Calibri" w:eastAsia="Calibri" w:hAnsi="Calibri"/>
          <w:color w:val="0F2439"/>
          <w:sz w:val="22"/>
          <w:szCs w:val="22"/>
        </w:rPr>
        <w:t xml:space="preserve">Status Values: RECEIVED, INSPECTING, INSPECTION_COMPLETE, REFUND_PENDING, REFUND_PROCESSED, COMPLETED, REJECTED</w:t>
      </w:r>
    </w:p>
    <w:p>
      <w:pPr>
        <w:pStyle w:val="ListParagraph"/>
        <w:numPr>
          <w:ilvl w:val="0"/>
          <w:numId w:val="1"/>
        </w:numPr>
        <w:spacing w:after="60"/>
      </w:pPr>
      <w:r>
        <w:rPr>
          <w:rFonts w:ascii="Calibri" w:cs="Calibri" w:eastAsia="Calibri" w:hAnsi="Calibri"/>
          <w:color w:val="0F2439"/>
          <w:sz w:val="22"/>
          <w:szCs w:val="22"/>
        </w:rPr>
        <w:t xml:space="preserve">Response 200: StatusUpdateResponse (returnId, rmaNumber, previousStatus, newStatus, refundCalculation, nextActions[])</w:t>
      </w:r>
    </w:p>
    <w:p>
      <w:pPr>
        <w:pStyle w:val="ListParagraph"/>
        <w:numPr>
          <w:ilvl w:val="0"/>
          <w:numId w:val="1"/>
        </w:numPr>
        <w:spacing w:after="60"/>
      </w:pPr>
      <w:r>
        <w:rPr>
          <w:rFonts w:ascii="Calibri" w:cs="Calibri" w:eastAsia="Calibri" w:hAnsi="Calibri"/>
          <w:color w:val="0F2439"/>
          <w:sz w:val="22"/>
          <w:szCs w:val="22"/>
        </w:rPr>
        <w:t xml:space="preserve">Response 422: ErrorResponse (INVALID_STATUS_TRANSITION)</w:t>
      </w:r>
    </w:p>
    <w:p>
      <w:pPr>
        <w:spacing w:after="80" w:before="80"/>
      </w:pP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/returns/{rmaNumber}/cancel</w:t>
      </w:r>
    </w:p>
    <w:p>
      <w:pPr>
        <w:spacing w:after="120" w:line="276"/>
      </w:pPr>
      <w:r>
        <w:rPr>
          <w:rFonts w:ascii="Calibri" w:cs="Calibri" w:eastAsia="Calibri" w:hAnsi="Calibri"/>
          <w:color w:val="0F2439"/>
          <w:sz w:val="22"/>
          <w:szCs w:val="22"/>
        </w:rPr>
        <w:t xml:space="preserve">Operation ID: cancelReturn | Tags: Return Requests</w:t>
      </w:r>
    </w:p>
    <w:p>
      <w:pPr>
        <w:spacing w:after="120" w:line="276"/>
      </w:pPr>
      <w:r>
        <w:rPr>
          <w:rFonts w:ascii="Calibri" w:cs="Calibri" w:eastAsia="Calibri" w:hAnsi="Calibri"/>
          <w:color w:val="0F2439"/>
          <w:sz w:val="22"/>
          <w:szCs w:val="22"/>
        </w:rPr>
        <w:t xml:space="preserve">Cancels an active return request. Only permitted before warehouse receiving (SUBMITTED and APPROVED statuses). Once the item has been received or is in transit, cancellation requires manager approval. A mandatory cancellation reason is recorded for audit trail purposes.</w:t>
      </w:r>
    </w:p>
    <w:p>
      <w:pPr>
        <w:pStyle w:val="ListParagraph"/>
        <w:numPr>
          <w:ilvl w:val="0"/>
          <w:numId w:val="1"/>
        </w:numPr>
        <w:spacing w:after="60"/>
      </w:pPr>
      <w:r>
        <w:rPr>
          <w:rFonts w:ascii="Calibri" w:cs="Calibri" w:eastAsia="Calibri" w:hAnsi="Calibri"/>
          <w:color w:val="0F2439"/>
          <w:sz w:val="22"/>
          <w:szCs w:val="22"/>
        </w:rPr>
        <w:t xml:space="preserve">Path Parameter: rmaNumber (string)</w:t>
      </w:r>
    </w:p>
    <w:p>
      <w:pPr>
        <w:pStyle w:val="ListParagraph"/>
        <w:numPr>
          <w:ilvl w:val="0"/>
          <w:numId w:val="1"/>
        </w:numPr>
        <w:spacing w:after="60"/>
      </w:pPr>
      <w:r>
        <w:rPr>
          <w:rFonts w:ascii="Calibri" w:cs="Calibri" w:eastAsia="Calibri" w:hAnsi="Calibri"/>
          <w:color w:val="0F2439"/>
          <w:sz w:val="22"/>
          <w:szCs w:val="22"/>
        </w:rPr>
        <w:t xml:space="preserve">Request Body: CancelRequest schema (reason: string[maxLength=500], requestedBy: string)</w:t>
      </w:r>
    </w:p>
    <w:p>
      <w:pPr>
        <w:pStyle w:val="ListParagraph"/>
        <w:numPr>
          <w:ilvl w:val="0"/>
          <w:numId w:val="1"/>
        </w:numPr>
        <w:spacing w:after="60"/>
      </w:pPr>
      <w:r>
        <w:rPr>
          <w:rFonts w:ascii="Calibri" w:cs="Calibri" w:eastAsia="Calibri" w:hAnsi="Calibri"/>
          <w:color w:val="0F2439"/>
          <w:sz w:val="22"/>
          <w:szCs w:val="22"/>
        </w:rPr>
        <w:t xml:space="preserve">Response 200: CancelResponse (returnId, rmaNumber, status: CANCELLED, cancelledAt, cancelReason)</w:t>
      </w:r>
    </w:p>
    <w:p>
      <w:pPr>
        <w:pStyle w:val="ListParagraph"/>
        <w:numPr>
          <w:ilvl w:val="0"/>
          <w:numId w:val="1"/>
        </w:numPr>
        <w:spacing w:after="60"/>
      </w:pPr>
      <w:r>
        <w:rPr>
          <w:rFonts w:ascii="Calibri" w:cs="Calibri" w:eastAsia="Calibri" w:hAnsi="Calibri"/>
          <w:color w:val="0F2439"/>
          <w:sz w:val="22"/>
          <w:szCs w:val="22"/>
        </w:rPr>
        <w:t xml:space="preserve">Response 409: ErrorResponse (cannot cancel - item already received)</w:t>
      </w:r>
    </w:p>
    <w:p>
      <w:pPr>
        <w:spacing w:after="80" w:before="80"/>
      </w:pPr>
    </w:p>
    <w:p>
      <w:pPr>
        <w:pStyle w:val="2"/>
        <w:spacing w:after="120" w:before="240"/>
      </w:pPr>
      <w:r>
        <w:rPr>
          <w:rFonts w:ascii="Calibri" w:cs="Calibri" w:eastAsia="Calibri" w:hAnsi="Calibri"/>
          <w:b/>
          <w:bCs/>
          <w:color w:val="2E86AB"/>
          <w:sz w:val="26"/>
          <w:szCs w:val="26"/>
        </w:rPr>
        <w:t xml:space="preserve">2.3 Validation Engine Endpoints</w:t>
      </w:r>
    </w:p>
    <w:p>
      <w:pPr>
        <w:spacing w:after="120" w:line="276"/>
      </w:pPr>
      <w:r>
        <w:rPr>
          <w:rFonts w:ascii="Calibri" w:cs="Calibri" w:eastAsia="Calibri" w:hAnsi="Calibri"/>
          <w:color w:val="0F2439"/>
          <w:sz w:val="22"/>
          <w:szCs w:val="22"/>
        </w:rPr>
        <w:t xml:space="preserve">The validation engine provides automated eligibility checking against configurable business rules. These endpoints support both pre-submission checks (without creating a return) and retrieval of current policy rule configurations.</w:t>
      </w: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/returns/validate</w:t>
      </w:r>
    </w:p>
    <w:p>
      <w:pPr>
        <w:spacing w:after="120" w:line="276"/>
      </w:pPr>
      <w:r>
        <w:rPr>
          <w:rFonts w:ascii="Calibri" w:cs="Calibri" w:eastAsia="Calibri" w:hAnsi="Calibri"/>
          <w:color w:val="0F2439"/>
          <w:sz w:val="22"/>
          <w:szCs w:val="22"/>
        </w:rPr>
        <w:t xml:space="preserve">Operation ID: validateReturn | Tags: Validation</w:t>
      </w:r>
    </w:p>
    <w:p>
      <w:pPr>
        <w:spacing w:after="120" w:line="276"/>
      </w:pPr>
      <w:r>
        <w:rPr>
          <w:rFonts w:ascii="Calibri" w:cs="Calibri" w:eastAsia="Calibri" w:hAnsi="Calibri"/>
          <w:color w:val="0F2439"/>
          <w:sz w:val="22"/>
          <w:szCs w:val="22"/>
        </w:rPr>
        <w:t xml:space="preserve">Performs pre-submission eligibility check without creating a return request. Evaluates all business rules and returns a detailed rule-by-rule assessment. This endpoint is critical for the customer self-service portal, providing instant feedback on return eligibility before the customer completes the full submission form.</w:t>
      </w:r>
    </w:p>
    <w:p>
      <w:pPr>
        <w:pStyle w:val="ListParagraph"/>
        <w:numPr>
          <w:ilvl w:val="0"/>
          <w:numId w:val="1"/>
        </w:numPr>
        <w:spacing w:after="60"/>
      </w:pPr>
      <w:r>
        <w:rPr>
          <w:rFonts w:ascii="Calibri" w:cs="Calibri" w:eastAsia="Calibri" w:hAnsi="Calibri"/>
          <w:color w:val="0F2439"/>
          <w:sz w:val="22"/>
          <w:szCs w:val="22"/>
        </w:rPr>
        <w:t xml:space="preserve">Request Body: ValidateRequest schema (orderId, productSku, purchaseDate[date], customerEmail[email])</w:t>
      </w:r>
    </w:p>
    <w:p>
      <w:pPr>
        <w:pStyle w:val="ListParagraph"/>
        <w:numPr>
          <w:ilvl w:val="0"/>
          <w:numId w:val="1"/>
        </w:numPr>
        <w:spacing w:after="60"/>
      </w:pPr>
      <w:r>
        <w:rPr>
          <w:rFonts w:ascii="Calibri" w:cs="Calibri" w:eastAsia="Calibri" w:hAnsi="Calibri"/>
          <w:color w:val="0F2439"/>
          <w:sz w:val="22"/>
          <w:szCs w:val="22"/>
        </w:rPr>
        <w:t xml:space="preserve">Response 200: ValidationResponse with ValidationDetail (eligible: boolean, rules[], returnOptions[])</w:t>
      </w:r>
    </w:p>
    <w:p>
      <w:pPr>
        <w:pStyle w:val="ListParagraph"/>
        <w:numPr>
          <w:ilvl w:val="0"/>
          <w:numId w:val="1"/>
        </w:numPr>
        <w:spacing w:after="60"/>
      </w:pPr>
      <w:r>
        <w:rPr>
          <w:rFonts w:ascii="Calibri" w:cs="Calibri" w:eastAsia="Calibri" w:hAnsi="Calibri"/>
          <w:color w:val="0F2439"/>
          <w:sz w:val="22"/>
          <w:szCs w:val="22"/>
        </w:rPr>
        <w:t xml:space="preserve">Rules array: RuleEvaluation (ruleId, ruleName, passed, detail, policyReference)</w:t>
      </w:r>
    </w:p>
    <w:p>
      <w:pPr>
        <w:pStyle w:val="ListParagraph"/>
        <w:numPr>
          <w:ilvl w:val="0"/>
          <w:numId w:val="1"/>
        </w:numPr>
        <w:spacing w:after="60"/>
      </w:pPr>
      <w:r>
        <w:rPr>
          <w:rFonts w:ascii="Calibri" w:cs="Calibri" w:eastAsia="Calibri" w:hAnsi="Calibri"/>
          <w:color w:val="0F2439"/>
          <w:sz w:val="22"/>
          <w:szCs w:val="22"/>
        </w:rPr>
        <w:t xml:space="preserve">Return Options: REFUND, EXCHANGE, STORE_CREDIT</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/admin/policies/rules</w:t>
      </w:r>
    </w:p>
    <w:p>
      <w:pPr>
        <w:spacing w:after="120" w:line="276"/>
      </w:pPr>
      <w:r>
        <w:rPr>
          <w:rFonts w:ascii="Calibri" w:cs="Calibri" w:eastAsia="Calibri" w:hAnsi="Calibri"/>
          <w:color w:val="0F2439"/>
          <w:sz w:val="22"/>
          <w:szCs w:val="22"/>
        </w:rPr>
        <w:t xml:space="preserve">Operation ID: listPolicyRules | Tags: Admin</w:t>
      </w:r>
    </w:p>
    <w:p>
      <w:pPr>
        <w:spacing w:after="120" w:line="276"/>
      </w:pPr>
      <w:r>
        <w:rPr>
          <w:rFonts w:ascii="Calibri" w:cs="Calibri" w:eastAsia="Calibri" w:hAnsi="Calibri"/>
          <w:color w:val="0F2439"/>
          <w:sz w:val="22"/>
          <w:szCs w:val="22"/>
        </w:rPr>
        <w:t xml:space="preserve">Retrieves all configured validation rules with their parameters, activation status, and modification metadata. Returns paginated results. Used by admin console to display and manage policy configuration.</w:t>
      </w:r>
    </w:p>
    <w:p>
      <w:pPr>
        <w:pStyle w:val="ListParagraph"/>
        <w:numPr>
          <w:ilvl w:val="0"/>
          <w:numId w:val="1"/>
        </w:numPr>
        <w:spacing w:after="60"/>
      </w:pPr>
      <w:r>
        <w:rPr>
          <w:rFonts w:ascii="Calibri" w:cs="Calibri" w:eastAsia="Calibri" w:hAnsi="Calibri"/>
          <w:color w:val="0F2439"/>
          <w:sz w:val="22"/>
          <w:szCs w:val="22"/>
        </w:rPr>
        <w:t xml:space="preserve">Response 200: RulesListResponse (rules[], pagination)</w:t>
      </w:r>
    </w:p>
    <w:p>
      <w:pPr>
        <w:pStyle w:val="ListParagraph"/>
        <w:numPr>
          <w:ilvl w:val="0"/>
          <w:numId w:val="1"/>
        </w:numPr>
        <w:spacing w:after="60"/>
      </w:pPr>
      <w:r>
        <w:rPr>
          <w:rFonts w:ascii="Calibri" w:cs="Calibri" w:eastAsia="Calibri" w:hAnsi="Calibri"/>
          <w:color w:val="0F2439"/>
          <w:sz w:val="22"/>
          <w:szCs w:val="22"/>
        </w:rPr>
        <w:t xml:space="preserve">Rules: PolicyRule schema (ruleId, name, description, parameters{}, active, priority, lastModified, modifiedBy)</w:t>
      </w:r>
    </w:p>
    <w:p>
      <w:pPr>
        <w:spacing w:after="80" w:before="80"/>
      </w:pPr>
    </w:p>
    <w:p>
      <w:pPr>
        <w:pStyle w:val="2"/>
        <w:spacing w:after="120" w:before="240"/>
      </w:pPr>
      <w:r>
        <w:rPr>
          <w:rFonts w:ascii="Calibri" w:cs="Calibri" w:eastAsia="Calibri" w:hAnsi="Calibri"/>
          <w:b/>
          <w:bCs/>
          <w:color w:val="2E86AB"/>
          <w:sz w:val="26"/>
          <w:szCs w:val="26"/>
        </w:rPr>
        <w:t xml:space="preserve">2.4 Warehouse Operations Endpoints</w:t>
      </w:r>
    </w:p>
    <w:p>
      <w:pPr>
        <w:spacing w:after="120" w:line="276"/>
      </w:pPr>
      <w:r>
        <w:rPr>
          <w:rFonts w:ascii="Calibri" w:cs="Calibri" w:eastAsia="Calibri" w:hAnsi="Calibri"/>
          <w:color w:val="0F2439"/>
          <w:sz w:val="22"/>
          <w:szCs w:val="22"/>
        </w:rPr>
        <w:t xml:space="preserve">Warehouse endpoints support the receiving, inspection, and disposition workflow. These endpoints are optimized for mobile device usage by warehouse staff and support the barcode scanning integration for efficient item processing. The warehouse queue endpoint provides real-time workload management with SLA countdown timers.</w:t>
      </w: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/warehouse/receive</w:t>
      </w:r>
    </w:p>
    <w:p>
      <w:pPr>
        <w:spacing w:after="120" w:line="276"/>
      </w:pPr>
      <w:r>
        <w:rPr>
          <w:rFonts w:ascii="Calibri" w:cs="Calibri" w:eastAsia="Calibri" w:hAnsi="Calibri"/>
          <w:color w:val="0F2439"/>
          <w:sz w:val="22"/>
          <w:szCs w:val="22"/>
        </w:rPr>
        <w:t xml:space="preserve">Operation ID: receiveItem | Tags: Warehouse</w:t>
      </w:r>
    </w:p>
    <w:p>
      <w:pPr>
        <w:spacing w:after="120" w:line="276"/>
      </w:pPr>
      <w:r>
        <w:rPr>
          <w:rFonts w:ascii="Calibri" w:cs="Calibri" w:eastAsia="Calibri" w:hAnsi="Calibri"/>
          <w:color w:val="0F2439"/>
          <w:sz w:val="22"/>
          <w:szCs w:val="22"/>
        </w:rPr>
        <w:t xml:space="preserve">Records the receipt of a returned item by scanning the RMA barcode. The system verifies the RMA number against active return requests, displays expected item details for visual confirmation, and creates a warehouse receiving record. Initiates the inspection workflow with a deadline calculated based on SLA rules.</w:t>
      </w:r>
    </w:p>
    <w:p>
      <w:pPr>
        <w:pStyle w:val="ListParagraph"/>
        <w:numPr>
          <w:ilvl w:val="0"/>
          <w:numId w:val="1"/>
        </w:numPr>
        <w:spacing w:after="60"/>
      </w:pPr>
      <w:r>
        <w:rPr>
          <w:rFonts w:ascii="Calibri" w:cs="Calibri" w:eastAsia="Calibri" w:hAnsi="Calibri"/>
          <w:color w:val="0F2439"/>
          <w:sz w:val="22"/>
          <w:szCs w:val="22"/>
        </w:rPr>
        <w:t xml:space="preserve">Request Body: ReceiveRequest schema (rmaNumber, receivedBy, receivingLocation, carrierName, trackingNumber, packageCondition[enum], notes)</w:t>
      </w:r>
    </w:p>
    <w:p>
      <w:pPr>
        <w:pStyle w:val="ListParagraph"/>
        <w:numPr>
          <w:ilvl w:val="0"/>
          <w:numId w:val="1"/>
        </w:numPr>
        <w:spacing w:after="60"/>
      </w:pPr>
      <w:r>
        <w:rPr>
          <w:rFonts w:ascii="Calibri" w:cs="Calibri" w:eastAsia="Calibri" w:hAnsi="Calibri"/>
          <w:color w:val="0F2439"/>
          <w:sz w:val="22"/>
          <w:szCs w:val="22"/>
        </w:rPr>
        <w:t xml:space="preserve">Package Conditions: GOOD, DAMAGED, WET, OPENED</w:t>
      </w:r>
    </w:p>
    <w:p>
      <w:pPr>
        <w:pStyle w:val="ListParagraph"/>
        <w:numPr>
          <w:ilvl w:val="0"/>
          <w:numId w:val="1"/>
        </w:numPr>
        <w:spacing w:after="60"/>
      </w:pPr>
      <w:r>
        <w:rPr>
          <w:rFonts w:ascii="Calibri" w:cs="Calibri" w:eastAsia="Calibri" w:hAnsi="Calibri"/>
          <w:color w:val="0F2439"/>
          <w:sz w:val="22"/>
          <w:szCs w:val="22"/>
        </w:rPr>
        <w:t xml:space="preserve">Response 201: ReceiveResponse (receivingId, rmaNumber, expectedItem, status, inspectionDeadline, nextAction, receivedAt)</w:t>
      </w:r>
    </w:p>
    <w:p>
      <w:pPr>
        <w:spacing w:after="80" w:before="80"/>
      </w:pP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/warehouse/inspect</w:t>
      </w:r>
    </w:p>
    <w:p>
      <w:pPr>
        <w:spacing w:after="120" w:line="276"/>
      </w:pPr>
      <w:r>
        <w:rPr>
          <w:rFonts w:ascii="Calibri" w:cs="Calibri" w:eastAsia="Calibri" w:hAnsi="Calibri"/>
          <w:color w:val="0F2439"/>
          <w:sz w:val="22"/>
          <w:szCs w:val="22"/>
        </w:rPr>
        <w:t xml:space="preserve">Operation ID: inspectItem | Tags: Warehouse</w:t>
      </w:r>
    </w:p>
    <w:p>
      <w:pPr>
        <w:spacing w:after="120" w:line="276"/>
      </w:pPr>
      <w:r>
        <w:rPr>
          <w:rFonts w:ascii="Calibri" w:cs="Calibri" w:eastAsia="Calibri" w:hAnsi="Calibri"/>
          <w:color w:val="0F2439"/>
          <w:sz w:val="22"/>
          <w:szCs w:val="22"/>
        </w:rPr>
        <w:t xml:space="preserve">Records the quality inspection result including condition grade assignment (A/B/C/D) based on standardized grading criteria, photo evidence upload, and disposition decision. The system automatically determines refund eligibility: Grade A/B items are auto-approved for full refund, while Grade C/D items are routed to a manager for approval with partial refund or store credit options.</w:t>
      </w:r>
    </w:p>
    <w:p>
      <w:pPr>
        <w:pStyle w:val="ListParagraph"/>
        <w:numPr>
          <w:ilvl w:val="0"/>
          <w:numId w:val="1"/>
        </w:numPr>
        <w:spacing w:after="60"/>
      </w:pPr>
      <w:r>
        <w:rPr>
          <w:rFonts w:ascii="Calibri" w:cs="Calibri" w:eastAsia="Calibri" w:hAnsi="Calibri"/>
          <w:color w:val="0F2439"/>
          <w:sz w:val="22"/>
          <w:szCs w:val="22"/>
        </w:rPr>
        <w:t xml:space="preserve">Request Body: InspectionRequest schema (rmaNumber, inspectionResult: InspectionResult)</w:t>
      </w:r>
    </w:p>
    <w:p>
      <w:pPr>
        <w:pStyle w:val="ListParagraph"/>
        <w:numPr>
          <w:ilvl w:val="0"/>
          <w:numId w:val="1"/>
        </w:numPr>
        <w:spacing w:after="60"/>
      </w:pPr>
      <w:r>
        <w:rPr>
          <w:rFonts w:ascii="Calibri" w:cs="Calibri" w:eastAsia="Calibri" w:hAnsi="Calibri"/>
          <w:color w:val="0F2439"/>
          <w:sz w:val="22"/>
          <w:szCs w:val="22"/>
        </w:rPr>
        <w:t xml:space="preserve">InspectionResult: conditionGrade[enum], gradingCriteria: GradingCriteria, disposition[enum], dispositionNotes, inspectorId, inspectionDuration[integer], photos[]</w:t>
      </w:r>
    </w:p>
    <w:p>
      <w:pPr>
        <w:pStyle w:val="ListParagraph"/>
        <w:numPr>
          <w:ilvl w:val="0"/>
          <w:numId w:val="1"/>
        </w:numPr>
        <w:spacing w:after="60"/>
      </w:pPr>
      <w:r>
        <w:rPr>
          <w:rFonts w:ascii="Calibri" w:cs="Calibri" w:eastAsia="Calibri" w:hAnsi="Calibri"/>
          <w:color w:val="0F2439"/>
          <w:sz w:val="22"/>
          <w:szCs w:val="22"/>
        </w:rPr>
        <w:t xml:space="preserve">GradingCriteria: packaging[ORIGINAL/INTACT/DAMAGED/MISSING], accessories[COMPLETE/PARTIAL/MISSING], cosmeticCondition[PERFECT/MINOR_MARKS/VISIBLE_WEAR/SIGNIFICANT_DAMAGE], functionalTest[PASSED/PARTIAL/FAILED]</w:t>
      </w:r>
    </w:p>
    <w:p>
      <w:pPr>
        <w:pStyle w:val="ListParagraph"/>
        <w:numPr>
          <w:ilvl w:val="0"/>
          <w:numId w:val="1"/>
        </w:numPr>
        <w:spacing w:after="60"/>
      </w:pPr>
      <w:r>
        <w:rPr>
          <w:rFonts w:ascii="Calibri" w:cs="Calibri" w:eastAsia="Calibri" w:hAnsi="Calibri"/>
          <w:color w:val="0F2439"/>
          <w:sz w:val="22"/>
          <w:szCs w:val="22"/>
        </w:rPr>
        <w:t xml:space="preserve">Response 200: InspectionResponse (inspectionId, conditionGrade, disposition, refundEligibility, inventoryAction, inspectedAt)</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/warehouse/queue</w:t>
      </w:r>
    </w:p>
    <w:p>
      <w:pPr>
        <w:spacing w:after="120" w:line="276"/>
      </w:pPr>
      <w:r>
        <w:rPr>
          <w:rFonts w:ascii="Calibri" w:cs="Calibri" w:eastAsia="Calibri" w:hAnsi="Calibri"/>
          <w:color w:val="0F2439"/>
          <w:sz w:val="22"/>
          <w:szCs w:val="22"/>
        </w:rPr>
        <w:t xml:space="preserve">Operation ID: getWarehouseQueue | Tags: Warehouse</w:t>
      </w:r>
    </w:p>
    <w:p>
      <w:pPr>
        <w:spacing w:after="120" w:line="276"/>
      </w:pPr>
      <w:r>
        <w:rPr>
          <w:rFonts w:ascii="Calibri" w:cs="Calibri" w:eastAsia="Calibri" w:hAnsi="Calibri"/>
          <w:color w:val="0F2439"/>
          <w:sz w:val="22"/>
          <w:szCs w:val="22"/>
        </w:rPr>
        <w:t xml:space="preserve">Retrieves the warehouse work queue of items pending inspection. Returns FIFO-sorted items with SLA countdown timers, priority indicators, and summary statistics. Designed for the warehouse dashboard to provide real-time workload visibility.</w:t>
      </w:r>
    </w:p>
    <w:p>
      <w:pPr>
        <w:pStyle w:val="ListParagraph"/>
        <w:numPr>
          <w:ilvl w:val="0"/>
          <w:numId w:val="1"/>
        </w:numPr>
        <w:spacing w:after="60"/>
      </w:pPr>
      <w:r>
        <w:rPr>
          <w:rFonts w:ascii="Calibri" w:cs="Calibri" w:eastAsia="Calibri" w:hAnsi="Calibri"/>
          <w:color w:val="0F2439"/>
          <w:sz w:val="22"/>
          <w:szCs w:val="22"/>
        </w:rPr>
        <w:t xml:space="preserve">Response 200: WarehouseQueueResponse (queue: QueueItem[], summary: QueueSummary)</w:t>
      </w:r>
    </w:p>
    <w:p>
      <w:pPr>
        <w:pStyle w:val="ListParagraph"/>
        <w:numPr>
          <w:ilvl w:val="0"/>
          <w:numId w:val="1"/>
        </w:numPr>
        <w:spacing w:after="60"/>
      </w:pPr>
      <w:r>
        <w:rPr>
          <w:rFonts w:ascii="Calibri" w:cs="Calibri" w:eastAsia="Calibri" w:hAnsi="Calibri"/>
          <w:color w:val="0F2439"/>
          <w:sz w:val="22"/>
          <w:szCs w:val="22"/>
        </w:rPr>
        <w:t xml:space="preserve">QueueItem: rmaNumber, productName, receivedAt, slaDeadline, hoursRemaining, priority[NORMAL/HIGH/URGENT], returnReason</w:t>
      </w:r>
    </w:p>
    <w:p>
      <w:pPr>
        <w:pStyle w:val="ListParagraph"/>
        <w:numPr>
          <w:ilvl w:val="0"/>
          <w:numId w:val="1"/>
        </w:numPr>
        <w:spacing w:after="60"/>
      </w:pPr>
      <w:r>
        <w:rPr>
          <w:rFonts w:ascii="Calibri" w:cs="Calibri" w:eastAsia="Calibri" w:hAnsi="Calibri"/>
          <w:color w:val="0F2439"/>
          <w:sz w:val="22"/>
          <w:szCs w:val="22"/>
        </w:rPr>
        <w:t xml:space="preserve">QueueSummary: totalPending, overdue, dueToday, avgWaitTime</w:t>
      </w:r>
    </w:p>
    <w:p>
      <w:pPr>
        <w:spacing w:after="80" w:before="80"/>
      </w:pPr>
    </w:p>
    <w:p>
      <w:pPr>
        <w:pStyle w:val="2"/>
        <w:spacing w:after="120" w:before="240"/>
      </w:pPr>
      <w:r>
        <w:rPr>
          <w:rFonts w:ascii="Calibri" w:cs="Calibri" w:eastAsia="Calibri" w:hAnsi="Calibri"/>
          <w:b/>
          <w:bCs/>
          <w:color w:val="2E86AB"/>
          <w:sz w:val="26"/>
          <w:szCs w:val="26"/>
        </w:rPr>
        <w:t xml:space="preserve">2.5 Refund Processing Endpoints</w:t>
      </w:r>
    </w:p>
    <w:p>
      <w:pPr>
        <w:spacing w:after="120" w:line="276"/>
      </w:pPr>
      <w:r>
        <w:rPr>
          <w:rFonts w:ascii="Calibri" w:cs="Calibri" w:eastAsia="Calibri" w:hAnsi="Calibri"/>
          <w:color w:val="0F2439"/>
          <w:sz w:val="22"/>
          <w:szCs w:val="22"/>
        </w:rPr>
        <w:t xml:space="preserve">Refund endpoints handle the financial aspect of return resolution. The calculation endpoint provides a preview of the refund amount before submission, while the process endpoint submits the refund to the ERP financial module via API integration. The detail endpoint provides comprehensive refund tracking including ERP transaction status and notification delivery history.</w:t>
      </w: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/refunds/calculate</w:t>
      </w:r>
    </w:p>
    <w:p>
      <w:pPr>
        <w:spacing w:after="120" w:line="276"/>
      </w:pPr>
      <w:r>
        <w:rPr>
          <w:rFonts w:ascii="Calibri" w:cs="Calibri" w:eastAsia="Calibri" w:hAnsi="Calibri"/>
          <w:color w:val="0F2439"/>
          <w:sz w:val="22"/>
          <w:szCs w:val="22"/>
        </w:rPr>
        <w:t xml:space="preserve">Operation ID: calculateRefund | Tags: Refunds</w:t>
      </w:r>
    </w:p>
    <w:p>
      <w:pPr>
        <w:spacing w:after="120" w:line="276"/>
      </w:pPr>
      <w:r>
        <w:rPr>
          <w:rFonts w:ascii="Calibri" w:cs="Calibri" w:eastAsia="Calibri" w:hAnsi="Calibri"/>
          <w:color w:val="0F2439"/>
          <w:sz w:val="22"/>
          <w:szCs w:val="22"/>
        </w:rPr>
        <w:t xml:space="preserve">Calculates the refund amount based on original purchase price, condition grade, return policy rules, and applicable deductions. Returns a detailed breakdown including condition-based deductions, restocking fees, loyalty bonuses, and alternative refund options (e.g., store credit with 5% bonus). This endpoint can be called before actual refund submission for preview purposes.</w:t>
      </w:r>
    </w:p>
    <w:p>
      <w:pPr>
        <w:pStyle w:val="ListParagraph"/>
        <w:numPr>
          <w:ilvl w:val="0"/>
          <w:numId w:val="1"/>
        </w:numPr>
        <w:spacing w:after="60"/>
      </w:pPr>
      <w:r>
        <w:rPr>
          <w:rFonts w:ascii="Calibri" w:cs="Calibri" w:eastAsia="Calibri" w:hAnsi="Calibri"/>
          <w:color w:val="0F2439"/>
          <w:sz w:val="22"/>
          <w:szCs w:val="22"/>
        </w:rPr>
        <w:t xml:space="preserve">Request Body: RefundCalculationRequest (rmaNumber, originalAmount, conditionGrade[enum], returnReason, originalPaymentMethod[enum])</w:t>
      </w:r>
    </w:p>
    <w:p>
      <w:pPr>
        <w:pStyle w:val="ListParagraph"/>
        <w:numPr>
          <w:ilvl w:val="0"/>
          <w:numId w:val="1"/>
        </w:numPr>
        <w:spacing w:after="60"/>
      </w:pPr>
      <w:r>
        <w:rPr>
          <w:rFonts w:ascii="Calibri" w:cs="Calibri" w:eastAsia="Calibri" w:hAnsi="Calibri"/>
          <w:color w:val="0F2439"/>
          <w:sz w:val="22"/>
          <w:szCs w:val="22"/>
        </w:rPr>
        <w:t xml:space="preserve">Payment Methods: CREDIT_CARD, BANK_TRANSFER, CASH, STORE_CREDIT</w:t>
      </w:r>
    </w:p>
    <w:p>
      <w:pPr>
        <w:pStyle w:val="ListParagraph"/>
        <w:numPr>
          <w:ilvl w:val="0"/>
          <w:numId w:val="1"/>
        </w:numPr>
        <w:spacing w:after="60"/>
      </w:pPr>
      <w:r>
        <w:rPr>
          <w:rFonts w:ascii="Calibri" w:cs="Calibri" w:eastAsia="Calibri" w:hAnsi="Calibri"/>
          <w:color w:val="0F2439"/>
          <w:sz w:val="22"/>
          <w:szCs w:val="22"/>
        </w:rPr>
        <w:t xml:space="preserve">Response 200: RefundCalculationResponse with RefundBreakdown (calculationBreakdown, refundMethod, alternatives[])</w:t>
      </w:r>
    </w:p>
    <w:p>
      <w:pPr>
        <w:spacing w:after="80" w:before="80"/>
      </w:pP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/refunds/process</w:t>
      </w:r>
    </w:p>
    <w:p>
      <w:pPr>
        <w:spacing w:after="120" w:line="276"/>
      </w:pPr>
      <w:r>
        <w:rPr>
          <w:rFonts w:ascii="Calibri" w:cs="Calibri" w:eastAsia="Calibri" w:hAnsi="Calibri"/>
          <w:color w:val="0F2439"/>
          <w:sz w:val="22"/>
          <w:szCs w:val="22"/>
        </w:rPr>
        <w:t xml:space="preserve">Operation ID: processRefund | Tags: Refunds</w:t>
      </w:r>
    </w:p>
    <w:p>
      <w:pPr>
        <w:spacing w:after="120" w:line="276"/>
      </w:pPr>
      <w:r>
        <w:rPr>
          <w:rFonts w:ascii="Calibri" w:cs="Calibri" w:eastAsia="Calibri" w:hAnsi="Calibri"/>
          <w:color w:val="0F2439"/>
          <w:sz w:val="22"/>
          <w:szCs w:val="22"/>
        </w:rPr>
        <w:t xml:space="preserve">Submits a refund request to the ERP financial module for execution. The refund amount is automatically calculated based on the inspection result and policy rules. Grade A/B refunds are auto-approved; Grade C/D require manager approval. Creates a financial transaction record with ERP cross-reference and triggers customer notification upon ERP confirmation of processing.</w:t>
      </w:r>
    </w:p>
    <w:p>
      <w:pPr>
        <w:pStyle w:val="ListParagraph"/>
        <w:numPr>
          <w:ilvl w:val="0"/>
          <w:numId w:val="1"/>
        </w:numPr>
        <w:spacing w:after="60"/>
      </w:pPr>
      <w:r>
        <w:rPr>
          <w:rFonts w:ascii="Calibri" w:cs="Calibri" w:eastAsia="Calibri" w:hAnsi="Calibri"/>
          <w:color w:val="0F2439"/>
          <w:sz w:val="22"/>
          <w:szCs w:val="22"/>
        </w:rPr>
        <w:t xml:space="preserve">Request Body: ProcessRefundRequest (rmaNumber, refundMethod[enum], processedBy, notes)</w:t>
      </w:r>
    </w:p>
    <w:p>
      <w:pPr>
        <w:pStyle w:val="ListParagraph"/>
        <w:numPr>
          <w:ilvl w:val="0"/>
          <w:numId w:val="1"/>
        </w:numPr>
        <w:spacing w:after="60"/>
      </w:pPr>
      <w:r>
        <w:rPr>
          <w:rFonts w:ascii="Calibri" w:cs="Calibri" w:eastAsia="Calibri" w:hAnsi="Calibri"/>
          <w:color w:val="0F2439"/>
          <w:sz w:val="22"/>
          <w:szCs w:val="22"/>
        </w:rPr>
        <w:t xml:space="preserve">Response 201: ProcessRefundResponse with RefundProcessed (refundId, amount, currency, method, status, erpTransactionId, estimatedCompletion, _links)</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/refunds/{refundId}</w:t>
      </w:r>
    </w:p>
    <w:p>
      <w:pPr>
        <w:spacing w:after="120" w:line="276"/>
      </w:pPr>
      <w:r>
        <w:rPr>
          <w:rFonts w:ascii="Calibri" w:cs="Calibri" w:eastAsia="Calibri" w:hAnsi="Calibri"/>
          <w:color w:val="0F2439"/>
          <w:sz w:val="22"/>
          <w:szCs w:val="22"/>
        </w:rPr>
        <w:t xml:space="preserve">Operation ID: getRefund | Tags: Refunds</w:t>
      </w:r>
    </w:p>
    <w:p>
      <w:pPr>
        <w:spacing w:after="120" w:line="276"/>
      </w:pPr>
      <w:r>
        <w:rPr>
          <w:rFonts w:ascii="Calibri" w:cs="Calibri" w:eastAsia="Calibri" w:hAnsi="Calibri"/>
          <w:color w:val="0F2439"/>
          <w:sz w:val="22"/>
          <w:szCs w:val="22"/>
        </w:rPr>
        <w:t xml:space="preserve">Retrieves the current status and complete details of a refund transaction including ERP integration status, processing timeline, bank reference number, and notification delivery history. Used by agents for customer inquiries and by finance staff for reconciliation.</w:t>
      </w:r>
    </w:p>
    <w:p>
      <w:pPr>
        <w:pStyle w:val="ListParagraph"/>
        <w:numPr>
          <w:ilvl w:val="0"/>
          <w:numId w:val="1"/>
        </w:numPr>
        <w:spacing w:after="60"/>
      </w:pPr>
      <w:r>
        <w:rPr>
          <w:rFonts w:ascii="Calibri" w:cs="Calibri" w:eastAsia="Calibri" w:hAnsi="Calibri"/>
          <w:color w:val="0F2439"/>
          <w:sz w:val="22"/>
          <w:szCs w:val="22"/>
        </w:rPr>
        <w:t xml:space="preserve">Path Parameter: refundId (string, pattern: REF-YYYY-NNNNNN)</w:t>
      </w:r>
    </w:p>
    <w:p>
      <w:pPr>
        <w:pStyle w:val="ListParagraph"/>
        <w:numPr>
          <w:ilvl w:val="0"/>
          <w:numId w:val="1"/>
        </w:numPr>
        <w:spacing w:after="60"/>
      </w:pPr>
      <w:r>
        <w:rPr>
          <w:rFonts w:ascii="Calibri" w:cs="Calibri" w:eastAsia="Calibri" w:hAnsi="Calibri"/>
          <w:color w:val="0F2439"/>
          <w:sz w:val="22"/>
          <w:szCs w:val="22"/>
        </w:rPr>
        <w:t xml:space="preserve">Response 200: RefundDetailResponse (refundId, rmaNumber, amount, currency, method, lastFourDigits, status[enum], erpTransactionId, bankReference, timeline[], notifications[])</w:t>
      </w:r>
    </w:p>
    <w:p>
      <w:pPr>
        <w:spacing w:after="80" w:before="80"/>
      </w:pPr>
    </w:p>
    <w:p>
      <w:pPr>
        <w:pStyle w:val="2"/>
        <w:spacing w:after="120" w:before="240"/>
      </w:pPr>
      <w:r>
        <w:rPr>
          <w:rFonts w:ascii="Calibri" w:cs="Calibri" w:eastAsia="Calibri" w:hAnsi="Calibri"/>
          <w:b/>
          <w:bCs/>
          <w:color w:val="2E86AB"/>
          <w:sz w:val="26"/>
          <w:szCs w:val="26"/>
        </w:rPr>
        <w:t xml:space="preserve">2.6 Notification Endpoints</w:t>
      </w:r>
    </w:p>
    <w:p>
      <w:pPr>
        <w:spacing w:after="120" w:line="276"/>
      </w:pPr>
      <w:r>
        <w:rPr>
          <w:rFonts w:ascii="Calibri" w:cs="Calibri" w:eastAsia="Calibri" w:hAnsi="Calibri"/>
          <w:color w:val="0F2439"/>
          <w:sz w:val="22"/>
          <w:szCs w:val="22"/>
        </w:rPr>
        <w:t xml:space="preserve">Notification endpoints support the multi-channel customer notification system. Notifications are automatically triggered at key process milestones, but these endpoints also allow agents to manually send custom notifications or retrieve the complete notification history for troubleshooting and verification purposes.</w:t>
      </w: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/notifications/{rmaNumber}/history</w:t>
      </w:r>
    </w:p>
    <w:p>
      <w:pPr>
        <w:spacing w:after="120" w:line="276"/>
      </w:pPr>
      <w:r>
        <w:rPr>
          <w:rFonts w:ascii="Calibri" w:cs="Calibri" w:eastAsia="Calibri" w:hAnsi="Calibri"/>
          <w:color w:val="0F2439"/>
          <w:sz w:val="22"/>
          <w:szCs w:val="22"/>
        </w:rPr>
        <w:t xml:space="preserve">Operation ID: getNotificationHistory | Tags: Notifications</w:t>
      </w:r>
    </w:p>
    <w:p>
      <w:pPr>
        <w:spacing w:after="120" w:line="276"/>
      </w:pPr>
      <w:r>
        <w:rPr>
          <w:rFonts w:ascii="Calibri" w:cs="Calibri" w:eastAsia="Calibri" w:hAnsi="Calibri"/>
          <w:color w:val="0F2439"/>
          <w:sz w:val="22"/>
          <w:szCs w:val="22"/>
        </w:rPr>
        <w:t xml:space="preserve">Retrieves the complete notification history for a return request across both email and SMS channels. Returns delivery status tracking including send timestamps, delivery confirmations, and email open tracking. Used by agents to verify customer communication and troubleshoot delivery issues.</w:t>
      </w:r>
    </w:p>
    <w:p>
      <w:pPr>
        <w:pStyle w:val="ListParagraph"/>
        <w:numPr>
          <w:ilvl w:val="0"/>
          <w:numId w:val="1"/>
        </w:numPr>
        <w:spacing w:after="60"/>
      </w:pPr>
      <w:r>
        <w:rPr>
          <w:rFonts w:ascii="Calibri" w:cs="Calibri" w:eastAsia="Calibri" w:hAnsi="Calibri"/>
          <w:color w:val="0F2439"/>
          <w:sz w:val="22"/>
          <w:szCs w:val="22"/>
        </w:rPr>
        <w:t xml:space="preserve">Path Parameter: rmaNumber (string)</w:t>
      </w:r>
    </w:p>
    <w:p>
      <w:pPr>
        <w:pStyle w:val="ListParagraph"/>
        <w:numPr>
          <w:ilvl w:val="0"/>
          <w:numId w:val="1"/>
        </w:numPr>
        <w:spacing w:after="60"/>
      </w:pPr>
      <w:r>
        <w:rPr>
          <w:rFonts w:ascii="Calibri" w:cs="Calibri" w:eastAsia="Calibri" w:hAnsi="Calibri"/>
          <w:color w:val="0F2439"/>
          <w:sz w:val="22"/>
          <w:szCs w:val="22"/>
        </w:rPr>
        <w:t xml:space="preserve">Response 200: NotificationHistoryResponse (rmaNumber, notifications: NotificationRecord[])</w:t>
      </w:r>
    </w:p>
    <w:p>
      <w:pPr>
        <w:spacing w:after="80" w:before="80"/>
      </w:pPr>
    </w:p>
    <w:p>
      <w:pPr>
        <w:spacing w:after="40"/>
      </w:pPr>
      <w:r>
        <w:rPr>
          <w:rFonts w:ascii="Calibri" w:cs="Calibri" w:eastAsia="Calibri" w:hAnsi="Calibri"/>
          <w:b/>
          <w:bCs/>
          <w:color w:val="FFFFFF"/>
          <w:sz w:val="19"/>
          <w:szCs w:val="19"/>
          <w:shd w:fill="1565C0" w:val="background-color"/>
        </w:rPr>
        <w:t xml:space="preserve"> POST </w:t>
      </w:r>
    </w:p>
    <w:p>
      <w:pPr>
        <w:spacing w:after="120" w:line="276"/>
      </w:pPr>
      <w:r>
        <w:rPr>
          <w:rFonts w:ascii="Calibri" w:cs="Calibri" w:eastAsia="Calibri" w:hAnsi="Calibri"/>
          <w:b/>
          <w:bCs/>
          <w:color w:val="0F2439"/>
          <w:sz w:val="22"/>
          <w:szCs w:val="22"/>
        </w:rPr>
        <w:t xml:space="preserve">Path: /notifications/send</w:t>
      </w:r>
    </w:p>
    <w:p>
      <w:pPr>
        <w:spacing w:after="120" w:line="276"/>
      </w:pPr>
      <w:r>
        <w:rPr>
          <w:rFonts w:ascii="Calibri" w:cs="Calibri" w:eastAsia="Calibri" w:hAnsi="Calibri"/>
          <w:color w:val="0F2439"/>
          <w:sz w:val="22"/>
          <w:szCs w:val="22"/>
        </w:rPr>
        <w:t xml:space="preserve">Operation ID: sendNotification | Tags: Notifications</w:t>
      </w:r>
    </w:p>
    <w:p>
      <w:pPr>
        <w:spacing w:after="120" w:line="276"/>
      </w:pPr>
      <w:r>
        <w:rPr>
          <w:rFonts w:ascii="Calibri" w:cs="Calibri" w:eastAsia="Calibri" w:hAnsi="Calibri"/>
          <w:color w:val="0F2439"/>
          <w:sz w:val="22"/>
          <w:szCs w:val="22"/>
        </w:rPr>
        <w:t xml:space="preserve">Manually triggers a notification for a return request. Supports custom messages or predefined template IDs. Agents can request a copy of the notification sent to their own email for record-keeping. Used for ad-hoc communication needs such as status updates, additional information requests, or re-sending failed notifications.</w:t>
      </w:r>
    </w:p>
    <w:p>
      <w:pPr>
        <w:pStyle w:val="ListParagraph"/>
        <w:numPr>
          <w:ilvl w:val="0"/>
          <w:numId w:val="1"/>
        </w:numPr>
        <w:spacing w:after="60"/>
      </w:pPr>
      <w:r>
        <w:rPr>
          <w:rFonts w:ascii="Calibri" w:cs="Calibri" w:eastAsia="Calibri" w:hAnsi="Calibri"/>
          <w:color w:val="0F2439"/>
          <w:sz w:val="22"/>
          <w:szCs w:val="22"/>
        </w:rPr>
        <w:t xml:space="preserve">Request Body: SendNotificationRequest (rmaNumber, channel[EMAIL/SMS/BOTH], templateId, customMessage, sendCopyToAgent[boolean])</w:t>
      </w:r>
    </w:p>
    <w:p>
      <w:pPr>
        <w:pStyle w:val="ListParagraph"/>
        <w:numPr>
          <w:ilvl w:val="0"/>
          <w:numId w:val="1"/>
        </w:numPr>
        <w:spacing w:after="60"/>
      </w:pPr>
      <w:r>
        <w:rPr>
          <w:rFonts w:ascii="Calibri" w:cs="Calibri" w:eastAsia="Calibri" w:hAnsi="Calibri"/>
          <w:color w:val="0F2439"/>
          <w:sz w:val="22"/>
          <w:szCs w:val="22"/>
        </w:rPr>
        <w:t xml:space="preserve">Response 201: SendNotificationResponse (notificationId, status, channel, recipient, estimatedDelivery)</w:t>
      </w:r>
    </w:p>
    <w:p>
      <w:pPr>
        <w:spacing w:after="80" w:before="80"/>
      </w:pPr>
    </w:p>
    <w:p>
      <w:pPr>
        <w:pStyle w:val="2"/>
        <w:spacing w:after="120" w:before="240"/>
      </w:pPr>
      <w:r>
        <w:rPr>
          <w:rFonts w:ascii="Calibri" w:cs="Calibri" w:eastAsia="Calibri" w:hAnsi="Calibri"/>
          <w:b/>
          <w:bCs/>
          <w:color w:val="2E86AB"/>
          <w:sz w:val="26"/>
          <w:szCs w:val="26"/>
        </w:rPr>
        <w:t xml:space="preserve">2.7 Analytics and Reporting Endpoints</w:t>
      </w:r>
    </w:p>
    <w:p>
      <w:pPr>
        <w:spacing w:after="120" w:line="276"/>
      </w:pPr>
      <w:r>
        <w:rPr>
          <w:rFonts w:ascii="Calibri" w:cs="Calibri" w:eastAsia="Calibri" w:hAnsi="Calibri"/>
          <w:color w:val="0F2439"/>
          <w:sz w:val="22"/>
          <w:szCs w:val="22"/>
        </w:rPr>
        <w:t xml:space="preserve">Analytics endpoints provide management with real-time visibility into return operations. Access is restricted to Manager and Admin roles. The dashboard endpoint returns pre-aggregated KPI data with 15-minute cache refresh, while the category analytics endpoint supports flexible date range filtering. The report export endpoint generates PDF or Excel reports asynchronously.</w:t>
      </w: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/analytics/dashboard</w:t>
      </w:r>
    </w:p>
    <w:p>
      <w:pPr>
        <w:spacing w:after="120" w:line="276"/>
      </w:pPr>
      <w:r>
        <w:rPr>
          <w:rFonts w:ascii="Calibri" w:cs="Calibri" w:eastAsia="Calibri" w:hAnsi="Calibri"/>
          <w:color w:val="0F2439"/>
          <w:sz w:val="22"/>
          <w:szCs w:val="22"/>
        </w:rPr>
        <w:t xml:space="preserve">Operation ID: getDashboard | Tags: Analytics</w:t>
      </w:r>
    </w:p>
    <w:p>
      <w:pPr>
        <w:spacing w:after="120" w:line="276"/>
      </w:pPr>
      <w:r>
        <w:rPr>
          <w:rFonts w:ascii="Calibri" w:cs="Calibri" w:eastAsia="Calibri" w:hAnsi="Calibri"/>
          <w:color w:val="0F2439"/>
          <w:sz w:val="22"/>
          <w:szCs w:val="22"/>
        </w:rPr>
        <w:t xml:space="preserve">Retrieves the main management dashboard data including 6 key performance indicators, return volume trends, processing time metrics, top 5 return reasons with percentages, and active alerts. Data is refreshed from the aggregation cache every 15 minutes. This is the primary data source for the management analytics dashboard UI.</w:t>
      </w:r>
    </w:p>
    <w:p>
      <w:pPr>
        <w:pStyle w:val="ListParagraph"/>
        <w:numPr>
          <w:ilvl w:val="0"/>
          <w:numId w:val="1"/>
        </w:numPr>
        <w:spacing w:after="60"/>
      </w:pPr>
      <w:r>
        <w:rPr>
          <w:rFonts w:ascii="Calibri" w:cs="Calibri" w:eastAsia="Calibri" w:hAnsi="Calibri"/>
          <w:color w:val="0F2439"/>
          <w:sz w:val="22"/>
          <w:szCs w:val="22"/>
        </w:rPr>
        <w:t xml:space="preserve">Response 200: DashboardResponse (kpis, trends, topReturnReasons[], alerts[], lastRefreshed)</w:t>
      </w:r>
    </w:p>
    <w:p>
      <w:pPr>
        <w:pStyle w:val="ListParagraph"/>
        <w:numPr>
          <w:ilvl w:val="0"/>
          <w:numId w:val="1"/>
        </w:numPr>
        <w:spacing w:after="60"/>
      </w:pPr>
      <w:r>
        <w:rPr>
          <w:rFonts w:ascii="Calibri" w:cs="Calibri" w:eastAsia="Calibri" w:hAnsi="Calibri"/>
          <w:color w:val="0F2439"/>
          <w:sz w:val="22"/>
          <w:szCs w:val="22"/>
        </w:rPr>
        <w:t xml:space="preserve">KPIs: totalReturnsThisMonth, avgProcessingTimeDays, customerSatisfactionScore, autoApprovalRate, refundTotalThisMonth, costPerReturn</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/analytics/returns/by-category</w:t>
      </w:r>
    </w:p>
    <w:p>
      <w:pPr>
        <w:spacing w:after="120" w:line="276"/>
      </w:pPr>
      <w:r>
        <w:rPr>
          <w:rFonts w:ascii="Calibri" w:cs="Calibri" w:eastAsia="Calibri" w:hAnsi="Calibri"/>
          <w:color w:val="0F2439"/>
          <w:sz w:val="22"/>
          <w:szCs w:val="22"/>
        </w:rPr>
        <w:t xml:space="preserve">Operation ID: getCategoryAnalytics | Tags: Analytics</w:t>
      </w:r>
    </w:p>
    <w:p>
      <w:pPr>
        <w:spacing w:after="120" w:line="276"/>
      </w:pPr>
      <w:r>
        <w:rPr>
          <w:rFonts w:ascii="Calibri" w:cs="Calibri" w:eastAsia="Calibri" w:hAnsi="Calibri"/>
          <w:color w:val="0F2439"/>
          <w:sz w:val="22"/>
          <w:szCs w:val="22"/>
        </w:rPr>
        <w:t xml:space="preserve">Retrieves return metrics broken down by product category. Includes return count, return rate (percentage of sales), total and average refund amounts, top return reason per category, and month-over-month trend comparison. Supports date range filtering via fromDate and toDate parameters.</w:t>
      </w:r>
    </w:p>
    <w:p>
      <w:pPr>
        <w:pStyle w:val="ListParagraph"/>
        <w:numPr>
          <w:ilvl w:val="0"/>
          <w:numId w:val="1"/>
        </w:numPr>
        <w:spacing w:after="60"/>
      </w:pPr>
      <w:r>
        <w:rPr>
          <w:rFonts w:ascii="Calibri" w:cs="Calibri" w:eastAsia="Calibri" w:hAnsi="Calibri"/>
          <w:color w:val="0F2439"/>
          <w:sz w:val="22"/>
          <w:szCs w:val="22"/>
        </w:rPr>
        <w:t xml:space="preserve">Parameters: fromDate[date], toDate[date]</w:t>
      </w:r>
    </w:p>
    <w:p>
      <w:pPr>
        <w:pStyle w:val="ListParagraph"/>
        <w:numPr>
          <w:ilvl w:val="0"/>
          <w:numId w:val="1"/>
        </w:numPr>
        <w:spacing w:after="60"/>
      </w:pPr>
      <w:r>
        <w:rPr>
          <w:rFonts w:ascii="Calibri" w:cs="Calibri" w:eastAsia="Calibri" w:hAnsi="Calibri"/>
          <w:color w:val="0F2439"/>
          <w:sz w:val="22"/>
          <w:szCs w:val="22"/>
        </w:rPr>
        <w:t xml:space="preserve">Response 200: CategoryAnalyticsResponse (period{from, to}, categories: CategoryMetric[])</w:t>
      </w:r>
    </w:p>
    <w:p>
      <w:pPr>
        <w:pStyle w:val="ListParagraph"/>
        <w:numPr>
          <w:ilvl w:val="0"/>
          <w:numId w:val="1"/>
        </w:numPr>
        <w:spacing w:after="60"/>
      </w:pPr>
      <w:r>
        <w:rPr>
          <w:rFonts w:ascii="Calibri" w:cs="Calibri" w:eastAsia="Calibri" w:hAnsi="Calibri"/>
          <w:color w:val="0F2439"/>
          <w:sz w:val="22"/>
          <w:szCs w:val="22"/>
        </w:rPr>
        <w:t xml:space="preserve">CategoryMetric: category, returnCount, returnRate, totalRefundAmount, avgRefundAmount, topReason, trend</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/analytics/reports/export</w:t>
      </w:r>
    </w:p>
    <w:p>
      <w:pPr>
        <w:spacing w:after="120" w:line="276"/>
      </w:pPr>
      <w:r>
        <w:rPr>
          <w:rFonts w:ascii="Calibri" w:cs="Calibri" w:eastAsia="Calibri" w:hAnsi="Calibri"/>
          <w:color w:val="0F2439"/>
          <w:sz w:val="22"/>
          <w:szCs w:val="22"/>
        </w:rPr>
        <w:t xml:space="preserve">Operation ID: exportReport | Tags: Analytics</w:t>
      </w:r>
    </w:p>
    <w:p>
      <w:pPr>
        <w:spacing w:after="120" w:line="276"/>
      </w:pPr>
      <w:r>
        <w:rPr>
          <w:rFonts w:ascii="Calibri" w:cs="Calibri" w:eastAsia="Calibri" w:hAnsi="Calibri"/>
          <w:color w:val="0F2439"/>
          <w:sz w:val="22"/>
          <w:szCs w:val="22"/>
        </w:rPr>
        <w:t xml:space="preserve">Generates an analytics report in the specified format (PDF or Excel). Reports are generated asynchronously to avoid blocking the API. The initial response provides a report ID and estimated completion time. The client polls the report status endpoint to check completion and obtain the download URL.</w:t>
      </w:r>
    </w:p>
    <w:p>
      <w:pPr>
        <w:pStyle w:val="ListParagraph"/>
        <w:numPr>
          <w:ilvl w:val="0"/>
          <w:numId w:val="1"/>
        </w:numPr>
        <w:spacing w:after="60"/>
      </w:pPr>
      <w:r>
        <w:rPr>
          <w:rFonts w:ascii="Calibri" w:cs="Calibri" w:eastAsia="Calibri" w:hAnsi="Calibri"/>
          <w:color w:val="0F2439"/>
          <w:sz w:val="22"/>
          <w:szCs w:val="22"/>
        </w:rPr>
        <w:t xml:space="preserve">Parameters: format[PDF/EXCEL], fromDate[date], toDate[date]</w:t>
      </w:r>
    </w:p>
    <w:p>
      <w:pPr>
        <w:pStyle w:val="ListParagraph"/>
        <w:numPr>
          <w:ilvl w:val="0"/>
          <w:numId w:val="1"/>
        </w:numPr>
        <w:spacing w:after="60"/>
      </w:pPr>
      <w:r>
        <w:rPr>
          <w:rFonts w:ascii="Calibri" w:cs="Calibri" w:eastAsia="Calibri" w:hAnsi="Calibri"/>
          <w:color w:val="0F2439"/>
          <w:sz w:val="22"/>
          <w:szCs w:val="22"/>
        </w:rPr>
        <w:t xml:space="preserve">Response 200: ReportExportResponse (reportId, type, format, status, downloadUrl[nullable], estimatedReadyAt)</w:t>
      </w:r>
    </w:p>
    <w:p>
      <w:pPr>
        <w:spacing w:after="80" w:before="80"/>
      </w:pPr>
    </w:p>
    <w:p>
      <w:pPr>
        <w:pStyle w:val="2"/>
        <w:spacing w:after="120" w:before="240"/>
      </w:pPr>
      <w:r>
        <w:rPr>
          <w:rFonts w:ascii="Calibri" w:cs="Calibri" w:eastAsia="Calibri" w:hAnsi="Calibri"/>
          <w:b/>
          <w:bCs/>
          <w:color w:val="2E86AB"/>
          <w:sz w:val="26"/>
          <w:szCs w:val="26"/>
        </w:rPr>
        <w:t xml:space="preserve">2.8 Admin and Configuration Endpoints</w:t>
      </w:r>
    </w:p>
    <w:p>
      <w:pPr>
        <w:spacing w:after="120" w:line="276"/>
      </w:pPr>
      <w:r>
        <w:rPr>
          <w:rFonts w:ascii="Calibri" w:cs="Calibri" w:eastAsia="Calibri" w:hAnsi="Calibri"/>
          <w:color w:val="0F2439"/>
          <w:sz w:val="22"/>
          <w:szCs w:val="22"/>
        </w:rPr>
        <w:t xml:space="preserve">Admin endpoints support system configuration and governance functions including policy rule management, audit trail access, and user management. All endpoints in this group require ADMIN role authorization. Policy changes are tracked in the audit trail and take effect immediately for new return requests.</w:t>
      </w:r>
    </w:p>
    <w:p>
      <w:pPr>
        <w:spacing w:after="40"/>
      </w:pPr>
      <w:r>
        <w:rPr>
          <w:rFonts w:ascii="Calibri" w:cs="Calibri" w:eastAsia="Calibri" w:hAnsi="Calibri"/>
          <w:b/>
          <w:bCs/>
          <w:color w:val="FFFFFF"/>
          <w:sz w:val="19"/>
          <w:szCs w:val="19"/>
          <w:shd w:fill="E65100" w:val="background-color"/>
        </w:rPr>
        <w:t xml:space="preserve"> PUT </w:t>
      </w:r>
    </w:p>
    <w:p>
      <w:pPr>
        <w:spacing w:after="120" w:line="276"/>
      </w:pPr>
      <w:r>
        <w:rPr>
          <w:rFonts w:ascii="Calibri" w:cs="Calibri" w:eastAsia="Calibri" w:hAnsi="Calibri"/>
          <w:b/>
          <w:bCs/>
          <w:color w:val="0F2439"/>
          <w:sz w:val="22"/>
          <w:szCs w:val="22"/>
        </w:rPr>
        <w:t xml:space="preserve">Path: /admin/policies/rules/{ruleId}</w:t>
      </w:r>
    </w:p>
    <w:p>
      <w:pPr>
        <w:spacing w:after="120" w:line="276"/>
      </w:pPr>
      <w:r>
        <w:rPr>
          <w:rFonts w:ascii="Calibri" w:cs="Calibri" w:eastAsia="Calibri" w:hAnsi="Calibri"/>
          <w:color w:val="0F2439"/>
          <w:sz w:val="22"/>
          <w:szCs w:val="22"/>
        </w:rPr>
        <w:t xml:space="preserve">Operation ID: updatePolicyRule | Tags: Admin</w:t>
      </w:r>
    </w:p>
    <w:p>
      <w:pPr>
        <w:spacing w:after="120" w:line="276"/>
      </w:pPr>
      <w:r>
        <w:rPr>
          <w:rFonts w:ascii="Calibri" w:cs="Calibri" w:eastAsia="Calibri" w:hAnsi="Calibri"/>
          <w:color w:val="0F2439"/>
          <w:sz w:val="22"/>
          <w:szCs w:val="22"/>
        </w:rPr>
        <w:t xml:space="preserve">Updates an existing validation rule configuration. Supports modification of rule parameters, activation status, and descriptive fields. All changes are tracked in the audit trail with before/after values. Modified rules take effect immediately for new requests. Existing in-progress return requests are not affected by rule changes.</w:t>
      </w:r>
    </w:p>
    <w:p>
      <w:pPr>
        <w:pStyle w:val="ListParagraph"/>
        <w:numPr>
          <w:ilvl w:val="0"/>
          <w:numId w:val="1"/>
        </w:numPr>
        <w:spacing w:after="60"/>
      </w:pPr>
      <w:r>
        <w:rPr>
          <w:rFonts w:ascii="Calibri" w:cs="Calibri" w:eastAsia="Calibri" w:hAnsi="Calibri"/>
          <w:color w:val="0F2439"/>
          <w:sz w:val="22"/>
          <w:szCs w:val="22"/>
        </w:rPr>
        <w:t xml:space="preserve">Path Parameter: ruleId (string)</w:t>
      </w:r>
    </w:p>
    <w:p>
      <w:pPr>
        <w:pStyle w:val="ListParagraph"/>
        <w:numPr>
          <w:ilvl w:val="0"/>
          <w:numId w:val="1"/>
        </w:numPr>
        <w:spacing w:after="60"/>
      </w:pPr>
      <w:r>
        <w:rPr>
          <w:rFonts w:ascii="Calibri" w:cs="Calibri" w:eastAsia="Calibri" w:hAnsi="Calibri"/>
          <w:color w:val="0F2439"/>
          <w:sz w:val="22"/>
          <w:szCs w:val="22"/>
        </w:rPr>
        <w:t xml:space="preserve">Request Body: UpdateRuleRequest (name, parameters{object}, active[boolean], changeReason[string])</w:t>
      </w:r>
    </w:p>
    <w:p>
      <w:pPr>
        <w:pStyle w:val="ListParagraph"/>
        <w:numPr>
          <w:ilvl w:val="0"/>
          <w:numId w:val="1"/>
        </w:numPr>
        <w:spacing w:after="60"/>
      </w:pPr>
      <w:r>
        <w:rPr>
          <w:rFonts w:ascii="Calibri" w:cs="Calibri" w:eastAsia="Calibri" w:hAnsi="Calibri"/>
          <w:color w:val="0F2439"/>
          <w:sz w:val="22"/>
          <w:szCs w:val="22"/>
        </w:rPr>
        <w:t xml:space="preserve">Response 200: UpdateRuleResponse (ruleId, previousValues, newValues, effectiveFrom, modifiedBy, modifiedAt, auditTrailId)</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/admin/audit-trail</w:t>
      </w:r>
    </w:p>
    <w:p>
      <w:pPr>
        <w:spacing w:after="120" w:line="276"/>
      </w:pPr>
      <w:r>
        <w:rPr>
          <w:rFonts w:ascii="Calibri" w:cs="Calibri" w:eastAsia="Calibri" w:hAnsi="Calibri"/>
          <w:color w:val="0F2439"/>
          <w:sz w:val="22"/>
          <w:szCs w:val="22"/>
        </w:rPr>
        <w:t xml:space="preserve">Operation ID: getAuditTrail | Tags: Admin</w:t>
      </w:r>
    </w:p>
    <w:p>
      <w:pPr>
        <w:spacing w:after="120" w:line="276"/>
      </w:pPr>
      <w:r>
        <w:rPr>
          <w:rFonts w:ascii="Calibri" w:cs="Calibri" w:eastAsia="Calibri" w:hAnsi="Calibri"/>
          <w:color w:val="0F2439"/>
          <w:sz w:val="22"/>
          <w:szCs w:val="22"/>
        </w:rPr>
        <w:t xml:space="preserve">Retrieves the system audit trail with comprehensive filtering capabilities. The audit trail records all significant system events including policy changes, status transitions, financial transactions, authentication events, and user management actions. Each event includes the actor, action, affected resource, and IP address. Essential for compliance, security review, and incident investigation.</w:t>
      </w:r>
    </w:p>
    <w:p>
      <w:pPr>
        <w:pStyle w:val="ListParagraph"/>
        <w:numPr>
          <w:ilvl w:val="0"/>
          <w:numId w:val="1"/>
        </w:numPr>
        <w:spacing w:after="60"/>
      </w:pPr>
      <w:r>
        <w:rPr>
          <w:rFonts w:ascii="Calibri" w:cs="Calibri" w:eastAsia="Calibri" w:hAnsi="Calibri"/>
          <w:color w:val="0F2439"/>
          <w:sz w:val="22"/>
          <w:szCs w:val="22"/>
        </w:rPr>
        <w:t xml:space="preserve">Parameters: eventType[enum], userId, fromDate[date], toDate[date], page, pageSize</w:t>
      </w:r>
    </w:p>
    <w:p>
      <w:pPr>
        <w:pStyle w:val="ListParagraph"/>
        <w:numPr>
          <w:ilvl w:val="0"/>
          <w:numId w:val="1"/>
        </w:numPr>
        <w:spacing w:after="60"/>
      </w:pPr>
      <w:r>
        <w:rPr>
          <w:rFonts w:ascii="Calibri" w:cs="Calibri" w:eastAsia="Calibri" w:hAnsi="Calibri"/>
          <w:color w:val="0F2439"/>
          <w:sz w:val="22"/>
          <w:szCs w:val="22"/>
        </w:rPr>
        <w:t xml:space="preserve">Event Types: POLICY_CHANGE, STATUS_CHANGE, AUTH_EVENT, FINANCIAL_TRANSACTION, USER_MANAGEMENT</w:t>
      </w:r>
    </w:p>
    <w:p>
      <w:pPr>
        <w:pStyle w:val="ListParagraph"/>
        <w:numPr>
          <w:ilvl w:val="0"/>
          <w:numId w:val="1"/>
        </w:numPr>
        <w:spacing w:after="60"/>
      </w:pPr>
      <w:r>
        <w:rPr>
          <w:rFonts w:ascii="Calibri" w:cs="Calibri" w:eastAsia="Calibri" w:hAnsi="Calibri"/>
          <w:color w:val="0F2439"/>
          <w:sz w:val="22"/>
          <w:szCs w:val="22"/>
        </w:rPr>
        <w:t xml:space="preserve">Response 200: AuditTrailResponse (events: AuditEvent[], pagination)</w:t>
      </w:r>
    </w:p>
    <w:p>
      <w:pPr>
        <w:spacing w:after="80" w:before="80"/>
      </w:pPr>
    </w:p>
    <w:p>
      <w:pPr>
        <w:spacing w:after="40"/>
      </w:pPr>
      <w:r>
        <w:rPr>
          <w:rFonts w:ascii="Calibri" w:cs="Calibri" w:eastAsia="Calibri" w:hAnsi="Calibri"/>
          <w:b/>
          <w:bCs/>
          <w:color w:val="FFFFFF"/>
          <w:sz w:val="19"/>
          <w:szCs w:val="19"/>
          <w:shd w:fill="2E7D32" w:val="background-color"/>
        </w:rPr>
        <w:t xml:space="preserve"> GET </w:t>
      </w:r>
    </w:p>
    <w:p>
      <w:pPr>
        <w:spacing w:after="120" w:line="276"/>
      </w:pPr>
      <w:r>
        <w:rPr>
          <w:rFonts w:ascii="Calibri" w:cs="Calibri" w:eastAsia="Calibri" w:hAnsi="Calibri"/>
          <w:b/>
          <w:bCs/>
          <w:color w:val="0F2439"/>
          <w:sz w:val="22"/>
          <w:szCs w:val="22"/>
        </w:rPr>
        <w:t xml:space="preserve">Path: /admin/users</w:t>
      </w:r>
    </w:p>
    <w:p>
      <w:pPr>
        <w:spacing w:after="120" w:line="276"/>
      </w:pPr>
      <w:r>
        <w:rPr>
          <w:rFonts w:ascii="Calibri" w:cs="Calibri" w:eastAsia="Calibri" w:hAnsi="Calibri"/>
          <w:color w:val="0F2439"/>
          <w:sz w:val="22"/>
          <w:szCs w:val="22"/>
        </w:rPr>
        <w:t xml:space="preserve">Operation ID: listUsers | Tags: Admin</w:t>
      </w:r>
    </w:p>
    <w:p>
      <w:pPr>
        <w:spacing w:after="120" w:line="276"/>
      </w:pPr>
      <w:r>
        <w:rPr>
          <w:rFonts w:ascii="Calibri" w:cs="Calibri" w:eastAsia="Calibri" w:hAnsi="Calibri"/>
          <w:color w:val="0F2439"/>
          <w:sz w:val="22"/>
          <w:szCs w:val="22"/>
        </w:rPr>
        <w:t xml:space="preserve">Retrieves the list of all system users with their roles, departments, status, and last login timestamps. Supports filtering by role and status. This endpoint is used by the admin console for user management and access control configuration. Does not expose sensitive authentication data (passwords, tokens).</w:t>
      </w:r>
    </w:p>
    <w:p>
      <w:pPr>
        <w:pStyle w:val="ListParagraph"/>
        <w:numPr>
          <w:ilvl w:val="0"/>
          <w:numId w:val="1"/>
        </w:numPr>
        <w:spacing w:after="60"/>
      </w:pPr>
      <w:r>
        <w:rPr>
          <w:rFonts w:ascii="Calibri" w:cs="Calibri" w:eastAsia="Calibri" w:hAnsi="Calibri"/>
          <w:color w:val="0F2439"/>
          <w:sz w:val="22"/>
          <w:szCs w:val="22"/>
        </w:rPr>
        <w:t xml:space="preserve">Parameters: role[enum], status[enum], page, pageSize</w:t>
      </w:r>
    </w:p>
    <w:p>
      <w:pPr>
        <w:pStyle w:val="ListParagraph"/>
        <w:numPr>
          <w:ilvl w:val="0"/>
          <w:numId w:val="1"/>
        </w:numPr>
        <w:spacing w:after="60"/>
      </w:pPr>
      <w:r>
        <w:rPr>
          <w:rFonts w:ascii="Calibri" w:cs="Calibri" w:eastAsia="Calibri" w:hAnsi="Calibri"/>
          <w:color w:val="0F2439"/>
          <w:sz w:val="22"/>
          <w:szCs w:val="22"/>
        </w:rPr>
        <w:t xml:space="preserve">Response 200: UserListResponse (users: UserRecord[], pagination)</w:t>
      </w:r>
    </w:p>
    <w:p>
      <w:pPr>
        <w:spacing w:after="80" w:before="80"/>
      </w:pPr>
    </w:p>
    <w:p>
      <w:pPr>
        <w:pStyle w:val="1"/>
        <w:spacing w:after="120" w:before="360"/>
      </w:pPr>
      <w:r>
        <w:rPr>
          <w:rFonts w:ascii="Calibri" w:cs="Calibri" w:eastAsia="Calibri" w:hAnsi="Calibri"/>
          <w:b/>
          <w:bCs/>
          <w:color w:val="1B3A5C"/>
          <w:sz w:val="32"/>
          <w:szCs w:val="32"/>
        </w:rPr>
        <w:t xml:space="preserve">3. Data Model Reference (Components/Schemas)</w:t>
      </w:r>
    </w:p>
    <w:p>
      <w:pPr>
        <w:spacing w:after="120" w:line="276"/>
      </w:pPr>
      <w:r>
        <w:rPr>
          <w:rFonts w:ascii="Calibri" w:cs="Calibri" w:eastAsia="Calibri" w:hAnsi="Calibri"/>
          <w:color w:val="0F2439"/>
          <w:sz w:val="22"/>
          <w:szCs w:val="22"/>
        </w:rPr>
        <w:t xml:space="preserve">This section catalogs all 60+ schema definitions in the #/components/schemas/ section of the OpenAPI specification. Schemas are organized by their functional domain. Each schema definition includes all properties with their types, formats, constraints, and enumerated values. Schema references ($ref) enable composition and reuse across endpoints.</w:t>
      </w:r>
    </w:p>
    <w:p>
      <w:pPr>
        <w:pStyle w:val="2"/>
        <w:spacing w:after="120" w:before="240"/>
      </w:pPr>
      <w:r>
        <w:rPr>
          <w:rFonts w:ascii="Calibri" w:cs="Calibri" w:eastAsia="Calibri" w:hAnsi="Calibri"/>
          <w:b/>
          <w:bCs/>
          <w:color w:val="2E86AB"/>
          <w:sz w:val="26"/>
          <w:szCs w:val="26"/>
        </w:rPr>
        <w:t xml:space="preserve">3.1 Authentication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Schema Name</w:t>
            </w:r>
          </w:p>
        </w:tc>
        <w:tc>
          <w:tcPr>
            <w:tcW w:type="dxa" w:w="2300"/>
            <w:shd w:fill="1B3A5C"/>
          </w:tcPr>
          <w:p>
            <w:r>
              <w:rPr>
                <w:rFonts w:ascii="Calibri" w:cs="Calibri" w:eastAsia="Calibri" w:hAnsi="Calibri"/>
                <w:b/>
                <w:bCs/>
                <w:color w:val="FFFFFF"/>
                <w:sz w:val="19"/>
                <w:szCs w:val="19"/>
              </w:rPr>
              <w:t xml:space="preserve">Type</w:t>
            </w:r>
          </w:p>
        </w:tc>
        <w:tc>
          <w:tcPr>
            <w:tcW w:type="dxa" w:w="2300"/>
            <w:shd w:fill="1B3A5C"/>
          </w:tcPr>
          <w:p>
            <w:r>
              <w:rPr>
                <w:rFonts w:ascii="Calibri" w:cs="Calibri" w:eastAsia="Calibri" w:hAnsi="Calibri"/>
                <w:b/>
                <w:bCs/>
                <w:color w:val="FFFFFF"/>
                <w:sz w:val="19"/>
                <w:szCs w:val="19"/>
              </w:rPr>
              <w:t xml:space="preserve">Properties</w:t>
            </w:r>
          </w:p>
        </w:tc>
        <w:tc>
          <w:tcPr>
            <w:tcW w:type="dxa" w:w="2300"/>
            <w:shd w:fill="1B3A5C"/>
          </w:tcPr>
          <w:p>
            <w:r>
              <w:rPr>
                <w:rFonts w:ascii="Calibri" w:cs="Calibri" w:eastAsia="Calibri" w:hAnsi="Calibri"/>
                <w:b/>
                <w:bCs/>
                <w:color w:val="FFFFFF"/>
                <w:sz w:val="19"/>
                <w:szCs w:val="19"/>
              </w:rPr>
              <w:t xml:space="preserve">Used By</w:t>
            </w:r>
          </w:p>
        </w:tc>
      </w:tr>
      <w:tr>
        <w:tc>
          <w:tcPr>
            <w:tcW w:type="dxa" w:w="2300"/>
            <w:shd w:fill="E8F4F8"/>
          </w:tcPr>
          <w:p>
            <w:r>
              <w:rPr>
                <w:rFonts w:ascii="Calibri" w:cs="Calibri" w:eastAsia="Calibri" w:hAnsi="Calibri"/>
                <w:color w:val="0F2439"/>
                <w:sz w:val="19"/>
                <w:szCs w:val="19"/>
              </w:rPr>
              <w:t xml:space="preserve">LoginRequest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email[email, required], password[password, minLength:8, required]</w:t>
            </w:r>
          </w:p>
        </w:tc>
        <w:tc>
          <w:tcPr>
            <w:tcW w:type="dxa" w:w="2300"/>
            <w:shd w:fill="E8F4F8"/>
          </w:tcPr>
          <w:p>
            <w:r>
              <w:rPr>
                <w:rFonts w:ascii="Calibri" w:cs="Calibri" w:eastAsia="Calibri" w:hAnsi="Calibri"/>
                <w:color w:val="0F2439"/>
                <w:sz w:val="19"/>
                <w:szCs w:val="19"/>
              </w:rPr>
              <w:t xml:space="preserve">POST /auth/login</w:t>
            </w:r>
          </w:p>
        </w:tc>
      </w:tr>
      <w:tr>
        <w:tc>
          <w:tcPr>
            <w:tcW w:type="dxa" w:w="2300"/>
            <w:shd w:fill="FFFFFF"/>
          </w:tcPr>
          <w:p>
            <w:r>
              <w:rPr>
                <w:rFonts w:ascii="Calibri" w:cs="Calibri" w:eastAsia="Calibri" w:hAnsi="Calibri"/>
                <w:color w:val="0F2439"/>
                <w:sz w:val="19"/>
                <w:szCs w:val="19"/>
              </w:rPr>
              <w:t xml:space="preserve">LoginResponse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success[boolean], data[TokenResponse]</w:t>
            </w:r>
          </w:p>
        </w:tc>
        <w:tc>
          <w:tcPr>
            <w:tcW w:type="dxa" w:w="2300"/>
            <w:shd w:fill="FFFFFF"/>
          </w:tcPr>
          <w:p>
            <w:r>
              <w:rPr>
                <w:rFonts w:ascii="Calibri" w:cs="Calibri" w:eastAsia="Calibri" w:hAnsi="Calibri"/>
                <w:color w:val="0F2439"/>
                <w:sz w:val="19"/>
                <w:szCs w:val="19"/>
              </w:rPr>
              <w:t xml:space="preserve">POST /auth/login (200)</w:t>
            </w:r>
          </w:p>
        </w:tc>
      </w:tr>
      <w:tr>
        <w:tc>
          <w:tcPr>
            <w:tcW w:type="dxa" w:w="2300"/>
            <w:shd w:fill="E8F4F8"/>
          </w:tcPr>
          <w:p>
            <w:r>
              <w:rPr>
                <w:rFonts w:ascii="Calibri" w:cs="Calibri" w:eastAsia="Calibri" w:hAnsi="Calibri"/>
                <w:color w:val="0F2439"/>
                <w:sz w:val="19"/>
                <w:szCs w:val="19"/>
              </w:rPr>
              <w:t xml:space="preserve">TokenResponse</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accessToken[string], refreshToken[string], tokenType[string], expiresIn[integer], user[UserInfo]</w:t>
            </w:r>
          </w:p>
        </w:tc>
        <w:tc>
          <w:tcPr>
            <w:tcW w:type="dxa" w:w="2300"/>
            <w:shd w:fill="E8F4F8"/>
          </w:tcPr>
          <w:p>
            <w:r>
              <w:rPr>
                <w:rFonts w:ascii="Calibri" w:cs="Calibri" w:eastAsia="Calibri" w:hAnsi="Calibri"/>
                <w:color w:val="0F2439"/>
                <w:sz w:val="19"/>
                <w:szCs w:val="19"/>
              </w:rPr>
              <w:t xml:space="preserve">LoginResponse, POST /auth/refresh</w:t>
            </w:r>
          </w:p>
        </w:tc>
      </w:tr>
      <w:tr>
        <w:tc>
          <w:tcPr>
            <w:tcW w:type="dxa" w:w="2300"/>
            <w:shd w:fill="FFFFFF"/>
          </w:tcPr>
          <w:p>
            <w:r>
              <w:rPr>
                <w:rFonts w:ascii="Calibri" w:cs="Calibri" w:eastAsia="Calibri" w:hAnsi="Calibri"/>
                <w:color w:val="0F2439"/>
                <w:sz w:val="19"/>
                <w:szCs w:val="19"/>
              </w:rPr>
              <w:t xml:space="preserve">RefreshRequest</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refreshToken[string, required]</w:t>
            </w:r>
          </w:p>
        </w:tc>
        <w:tc>
          <w:tcPr>
            <w:tcW w:type="dxa" w:w="2300"/>
            <w:shd w:fill="FFFFFF"/>
          </w:tcPr>
          <w:p>
            <w:r>
              <w:rPr>
                <w:rFonts w:ascii="Calibri" w:cs="Calibri" w:eastAsia="Calibri" w:hAnsi="Calibri"/>
                <w:color w:val="0F2439"/>
                <w:sz w:val="19"/>
                <w:szCs w:val="19"/>
              </w:rPr>
              <w:t xml:space="preserve">POST /auth/refresh</w:t>
            </w:r>
          </w:p>
        </w:tc>
      </w:tr>
      <w:tr>
        <w:tc>
          <w:tcPr>
            <w:tcW w:type="dxa" w:w="2300"/>
            <w:shd w:fill="E8F4F8"/>
          </w:tcPr>
          <w:p>
            <w:r>
              <w:rPr>
                <w:rFonts w:ascii="Calibri" w:cs="Calibri" w:eastAsia="Calibri" w:hAnsi="Calibri"/>
                <w:color w:val="0F2439"/>
                <w:sz w:val="19"/>
                <w:szCs w:val="19"/>
              </w:rPr>
              <w:t xml:space="preserve">UserInfo</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id[string], email[email], role[enum], name[string], department[string]</w:t>
            </w:r>
          </w:p>
        </w:tc>
        <w:tc>
          <w:tcPr>
            <w:tcW w:type="dxa" w:w="2300"/>
            <w:shd w:fill="E8F4F8"/>
          </w:tcPr>
          <w:p>
            <w:r>
              <w:rPr>
                <w:rFonts w:ascii="Calibri" w:cs="Calibri" w:eastAsia="Calibri" w:hAnsi="Calibri"/>
                <w:color w:val="0F2439"/>
                <w:sz w:val="19"/>
                <w:szCs w:val="19"/>
              </w:rPr>
              <w:t xml:space="preserve">TokenResponse</w:t>
            </w:r>
          </w:p>
        </w:tc>
      </w:tr>
      <w:tr>
        <w:tc>
          <w:tcPr>
            <w:tcW w:type="dxa" w:w="2300"/>
            <w:shd w:fill="FFFFFF"/>
          </w:tcPr>
          <w:p>
            <w:r>
              <w:rPr>
                <w:rFonts w:ascii="Calibri" w:cs="Calibri" w:eastAsia="Calibri" w:hAnsi="Calibri"/>
                <w:color w:val="0F2439"/>
                <w:sz w:val="19"/>
                <w:szCs w:val="19"/>
              </w:rPr>
              <w:t xml:space="preserve">SuccessMessage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success[boolean], message[string]</w:t>
            </w:r>
          </w:p>
        </w:tc>
        <w:tc>
          <w:tcPr>
            <w:tcW w:type="dxa" w:w="2300"/>
            <w:shd w:fill="FFFFFF"/>
          </w:tcPr>
          <w:p>
            <w:r>
              <w:rPr>
                <w:rFonts w:ascii="Calibri" w:cs="Calibri" w:eastAsia="Calibri" w:hAnsi="Calibri"/>
                <w:color w:val="0F2439"/>
                <w:sz w:val="19"/>
                <w:szCs w:val="19"/>
              </w:rPr>
              <w:t xml:space="preserve">POST /auth/logout (200)</w:t>
            </w:r>
          </w:p>
        </w:tc>
      </w:tr>
    </w:tbl>
    <w:p>
      <w:pPr>
        <w:spacing w:after="80" w:before="80"/>
      </w:pPr>
    </w:p>
    <w:p>
      <w:pPr>
        <w:pStyle w:val="2"/>
        <w:spacing w:after="120" w:before="240"/>
      </w:pPr>
      <w:r>
        <w:rPr>
          <w:rFonts w:ascii="Calibri" w:cs="Calibri" w:eastAsia="Calibri" w:hAnsi="Calibri"/>
          <w:b/>
          <w:bCs/>
          <w:color w:val="2E86AB"/>
          <w:sz w:val="26"/>
          <w:szCs w:val="26"/>
        </w:rPr>
        <w:t xml:space="preserve">3.2 Return Request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Schema Name</w:t>
            </w:r>
          </w:p>
        </w:tc>
        <w:tc>
          <w:tcPr>
            <w:tcW w:type="dxa" w:w="2300"/>
            <w:shd w:fill="1B3A5C"/>
          </w:tcPr>
          <w:p>
            <w:r>
              <w:rPr>
                <w:rFonts w:ascii="Calibri" w:cs="Calibri" w:eastAsia="Calibri" w:hAnsi="Calibri"/>
                <w:b/>
                <w:bCs/>
                <w:color w:val="FFFFFF"/>
                <w:sz w:val="19"/>
                <w:szCs w:val="19"/>
              </w:rPr>
              <w:t xml:space="preserve">Type</w:t>
            </w:r>
          </w:p>
        </w:tc>
        <w:tc>
          <w:tcPr>
            <w:tcW w:type="dxa" w:w="2300"/>
            <w:shd w:fill="1B3A5C"/>
          </w:tcPr>
          <w:p>
            <w:r>
              <w:rPr>
                <w:rFonts w:ascii="Calibri" w:cs="Calibri" w:eastAsia="Calibri" w:hAnsi="Calibri"/>
                <w:b/>
                <w:bCs/>
                <w:color w:val="FFFFFF"/>
                <w:sz w:val="19"/>
                <w:szCs w:val="19"/>
              </w:rPr>
              <w:t xml:space="preserve">Key Properties</w:t>
            </w:r>
          </w:p>
        </w:tc>
        <w:tc>
          <w:tcPr>
            <w:tcW w:type="dxa" w:w="2300"/>
            <w:shd w:fill="1B3A5C"/>
          </w:tcPr>
          <w:p>
            <w:r>
              <w:rPr>
                <w:rFonts w:ascii="Calibri" w:cs="Calibri" w:eastAsia="Calibri" w:hAnsi="Calibri"/>
                <w:b/>
                <w:bCs/>
                <w:color w:val="FFFFFF"/>
                <w:sz w:val="19"/>
                <w:szCs w:val="19"/>
              </w:rPr>
              <w:t xml:space="preserve">Used By</w:t>
            </w:r>
          </w:p>
        </w:tc>
      </w:tr>
      <w:tr>
        <w:tc>
          <w:tcPr>
            <w:tcW w:type="dxa" w:w="2300"/>
            <w:shd w:fill="E8F4F8"/>
          </w:tcPr>
          <w:p>
            <w:r>
              <w:rPr>
                <w:rFonts w:ascii="Calibri" w:cs="Calibri" w:eastAsia="Calibri" w:hAnsi="Calibri"/>
                <w:color w:val="0F2439"/>
                <w:sz w:val="19"/>
                <w:szCs w:val="19"/>
              </w:rPr>
              <w:t xml:space="preserve">CreateReturnRequest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orderId[required], customerEmail[required], items[1-10][required], preferredResolution[enum][required], customerNotes[max:1000]</w:t>
            </w:r>
          </w:p>
        </w:tc>
        <w:tc>
          <w:tcPr>
            <w:tcW w:type="dxa" w:w="2300"/>
            <w:shd w:fill="E8F4F8"/>
          </w:tcPr>
          <w:p>
            <w:r>
              <w:rPr>
                <w:rFonts w:ascii="Calibri" w:cs="Calibri" w:eastAsia="Calibri" w:hAnsi="Calibri"/>
                <w:color w:val="0F2439"/>
                <w:sz w:val="19"/>
                <w:szCs w:val="19"/>
              </w:rPr>
              <w:t xml:space="preserve">POST /returns</w:t>
            </w:r>
          </w:p>
        </w:tc>
      </w:tr>
      <w:tr>
        <w:tc>
          <w:tcPr>
            <w:tcW w:type="dxa" w:w="2300"/>
            <w:shd w:fill="FFFFFF"/>
          </w:tcPr>
          <w:p>
            <w:r>
              <w:rPr>
                <w:rFonts w:ascii="Calibri" w:cs="Calibri" w:eastAsia="Calibri" w:hAnsi="Calibri"/>
                <w:color w:val="0F2439"/>
                <w:sz w:val="19"/>
                <w:szCs w:val="19"/>
              </w:rPr>
              <w:t xml:space="preserve">ReturnItem</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orderItemId, productSku, productName, serialNumber, returnReason[enum], reasonDescription, productCondition[enum], purchasePrice[number], photos[0-5]</w:t>
            </w:r>
          </w:p>
        </w:tc>
        <w:tc>
          <w:tcPr>
            <w:tcW w:type="dxa" w:w="2300"/>
            <w:shd w:fill="FFFFFF"/>
          </w:tcPr>
          <w:p>
            <w:r>
              <w:rPr>
                <w:rFonts w:ascii="Calibri" w:cs="Calibri" w:eastAsia="Calibri" w:hAnsi="Calibri"/>
                <w:color w:val="0F2439"/>
                <w:sz w:val="19"/>
                <w:szCs w:val="19"/>
              </w:rPr>
              <w:t xml:space="preserve">CreateReturnRequest.items</w:t>
            </w:r>
          </w:p>
        </w:tc>
      </w:tr>
      <w:tr>
        <w:tc>
          <w:tcPr>
            <w:tcW w:type="dxa" w:w="2300"/>
            <w:shd w:fill="E8F4F8"/>
          </w:tcPr>
          <w:p>
            <w:r>
              <w:rPr>
                <w:rFonts w:ascii="Calibri" w:cs="Calibri" w:eastAsia="Calibri" w:hAnsi="Calibri"/>
                <w:color w:val="0F2439"/>
                <w:sz w:val="19"/>
                <w:szCs w:val="19"/>
              </w:rPr>
              <w:t xml:space="preserve">ReturnResponse</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success, data[ReturnCreated]</w:t>
            </w:r>
          </w:p>
        </w:tc>
        <w:tc>
          <w:tcPr>
            <w:tcW w:type="dxa" w:w="2300"/>
            <w:shd w:fill="E8F4F8"/>
          </w:tcPr>
          <w:p>
            <w:r>
              <w:rPr>
                <w:rFonts w:ascii="Calibri" w:cs="Calibri" w:eastAsia="Calibri" w:hAnsi="Calibri"/>
                <w:color w:val="0F2439"/>
                <w:sz w:val="19"/>
                <w:szCs w:val="19"/>
              </w:rPr>
              <w:t xml:space="preserve">POST /returns (201)</w:t>
            </w:r>
          </w:p>
        </w:tc>
      </w:tr>
      <w:tr>
        <w:tc>
          <w:tcPr>
            <w:tcW w:type="dxa" w:w="2300"/>
            <w:shd w:fill="FFFFFF"/>
          </w:tcPr>
          <w:p>
            <w:r>
              <w:rPr>
                <w:rFonts w:ascii="Calibri" w:cs="Calibri" w:eastAsia="Calibri" w:hAnsi="Calibri"/>
                <w:color w:val="0F2439"/>
                <w:sz w:val="19"/>
                <w:szCs w:val="19"/>
              </w:rPr>
              <w:t xml:space="preserve">ReturnCreated</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returnId, rmaNumber, status[enum], validationResult, estimatedRefund, shippingLabel, createdAt, _links</w:t>
            </w:r>
          </w:p>
        </w:tc>
        <w:tc>
          <w:tcPr>
            <w:tcW w:type="dxa" w:w="2300"/>
            <w:shd w:fill="FFFFFF"/>
          </w:tcPr>
          <w:p>
            <w:r>
              <w:rPr>
                <w:rFonts w:ascii="Calibri" w:cs="Calibri" w:eastAsia="Calibri" w:hAnsi="Calibri"/>
                <w:color w:val="0F2439"/>
                <w:sz w:val="19"/>
                <w:szCs w:val="19"/>
              </w:rPr>
              <w:t xml:space="preserve">ReturnResponse.data</w:t>
            </w:r>
          </w:p>
        </w:tc>
      </w:tr>
      <w:tr>
        <w:tc>
          <w:tcPr>
            <w:tcW w:type="dxa" w:w="2300"/>
            <w:shd w:fill="E8F4F8"/>
          </w:tcPr>
          <w:p>
            <w:r>
              <w:rPr>
                <w:rFonts w:ascii="Calibri" w:cs="Calibri" w:eastAsia="Calibri" w:hAnsi="Calibri"/>
                <w:color w:val="0F2439"/>
                <w:sz w:val="19"/>
                <w:szCs w:val="19"/>
              </w:rPr>
              <w:t xml:space="preserve">ReturnDetailResponse</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success, data[ReturnDetail]</w:t>
            </w:r>
          </w:p>
        </w:tc>
        <w:tc>
          <w:tcPr>
            <w:tcW w:type="dxa" w:w="2300"/>
            <w:shd w:fill="E8F4F8"/>
          </w:tcPr>
          <w:p>
            <w:r>
              <w:rPr>
                <w:rFonts w:ascii="Calibri" w:cs="Calibri" w:eastAsia="Calibri" w:hAnsi="Calibri"/>
                <w:color w:val="0F2439"/>
                <w:sz w:val="19"/>
                <w:szCs w:val="19"/>
              </w:rPr>
              <w:t xml:space="preserve">GET /returns/{rma} (200)</w:t>
            </w:r>
          </w:p>
        </w:tc>
      </w:tr>
      <w:tr>
        <w:tc>
          <w:tcPr>
            <w:tcW w:type="dxa" w:w="2300"/>
            <w:shd w:fill="FFFFFF"/>
          </w:tcPr>
          <w:p>
            <w:r>
              <w:rPr>
                <w:rFonts w:ascii="Calibri" w:cs="Calibri" w:eastAsia="Calibri" w:hAnsi="Calibri"/>
                <w:color w:val="0F2439"/>
                <w:sz w:val="19"/>
                <w:szCs w:val="19"/>
              </w:rPr>
              <w:t xml:space="preserve">ReturnDetail</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returnId, rmaNumber, status, orderId, customer, items[], financialSummary, timeline[], createdAt, updatedAt</w:t>
            </w:r>
          </w:p>
        </w:tc>
        <w:tc>
          <w:tcPr>
            <w:tcW w:type="dxa" w:w="2300"/>
            <w:shd w:fill="FFFFFF"/>
          </w:tcPr>
          <w:p>
            <w:r>
              <w:rPr>
                <w:rFonts w:ascii="Calibri" w:cs="Calibri" w:eastAsia="Calibri" w:hAnsi="Calibri"/>
                <w:color w:val="0F2439"/>
                <w:sz w:val="19"/>
                <w:szCs w:val="19"/>
              </w:rPr>
              <w:t xml:space="preserve">ReturnDetailResponse.data</w:t>
            </w:r>
          </w:p>
        </w:tc>
      </w:tr>
      <w:tr>
        <w:tc>
          <w:tcPr>
            <w:tcW w:type="dxa" w:w="2300"/>
            <w:shd w:fill="E8F4F8"/>
          </w:tcPr>
          <w:p>
            <w:r>
              <w:rPr>
                <w:rFonts w:ascii="Calibri" w:cs="Calibri" w:eastAsia="Calibri" w:hAnsi="Calibri"/>
                <w:color w:val="0F2439"/>
                <w:sz w:val="19"/>
                <w:szCs w:val="19"/>
              </w:rPr>
              <w:t xml:space="preserve">ReturnListResponse</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success, data{returns[], pagination}</w:t>
            </w:r>
          </w:p>
        </w:tc>
        <w:tc>
          <w:tcPr>
            <w:tcW w:type="dxa" w:w="2300"/>
            <w:shd w:fill="E8F4F8"/>
          </w:tcPr>
          <w:p>
            <w:r>
              <w:rPr>
                <w:rFonts w:ascii="Calibri" w:cs="Calibri" w:eastAsia="Calibri" w:hAnsi="Calibri"/>
                <w:color w:val="0F2439"/>
                <w:sz w:val="19"/>
                <w:szCs w:val="19"/>
              </w:rPr>
              <w:t xml:space="preserve">GET /returns (200)</w:t>
            </w:r>
          </w:p>
        </w:tc>
      </w:tr>
      <w:tr>
        <w:tc>
          <w:tcPr>
            <w:tcW w:type="dxa" w:w="2300"/>
            <w:shd w:fill="FFFFFF"/>
          </w:tcPr>
          <w:p>
            <w:r>
              <w:rPr>
                <w:rFonts w:ascii="Calibri" w:cs="Calibri" w:eastAsia="Calibri" w:hAnsi="Calibri"/>
                <w:color w:val="0F2439"/>
                <w:sz w:val="19"/>
                <w:szCs w:val="19"/>
              </w:rPr>
              <w:t xml:space="preserve">ReturnSummary</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returnId, rmaNumber, status, customerName, productSku, returnReason, refundAmount, createdAt</w:t>
            </w:r>
          </w:p>
        </w:tc>
        <w:tc>
          <w:tcPr>
            <w:tcW w:type="dxa" w:w="2300"/>
            <w:shd w:fill="FFFFFF"/>
          </w:tcPr>
          <w:p>
            <w:r>
              <w:rPr>
                <w:rFonts w:ascii="Calibri" w:cs="Calibri" w:eastAsia="Calibri" w:hAnsi="Calibri"/>
                <w:color w:val="0F2439"/>
                <w:sz w:val="19"/>
                <w:szCs w:val="19"/>
              </w:rPr>
              <w:t xml:space="preserve">ReturnListResponse.data.returns</w:t>
            </w:r>
          </w:p>
        </w:tc>
      </w:tr>
      <w:tr>
        <w:tc>
          <w:tcPr>
            <w:tcW w:type="dxa" w:w="2300"/>
            <w:shd w:fill="E8F4F8"/>
          </w:tcPr>
          <w:p>
            <w:r>
              <w:rPr>
                <w:rFonts w:ascii="Calibri" w:cs="Calibri" w:eastAsia="Calibri" w:hAnsi="Calibri"/>
                <w:color w:val="0F2439"/>
                <w:sz w:val="19"/>
                <w:szCs w:val="19"/>
              </w:rPr>
              <w:t xml:space="preserve">StatusUpdateRequest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status[enum][required], conditionGrade[enum], disposition[enum], inspectionNotes, inspectorId, photos[]</w:t>
            </w:r>
          </w:p>
        </w:tc>
        <w:tc>
          <w:tcPr>
            <w:tcW w:type="dxa" w:w="2300"/>
            <w:shd w:fill="E8F4F8"/>
          </w:tcPr>
          <w:p>
            <w:r>
              <w:rPr>
                <w:rFonts w:ascii="Calibri" w:cs="Calibri" w:eastAsia="Calibri" w:hAnsi="Calibri"/>
                <w:color w:val="0F2439"/>
                <w:sz w:val="19"/>
                <w:szCs w:val="19"/>
              </w:rPr>
              <w:t xml:space="preserve">PATCH /returns/{rma}/status</w:t>
            </w:r>
          </w:p>
        </w:tc>
      </w:tr>
      <w:tr>
        <w:tc>
          <w:tcPr>
            <w:tcW w:type="dxa" w:w="2300"/>
            <w:shd w:fill="FFFFFF"/>
          </w:tcPr>
          <w:p>
            <w:r>
              <w:rPr>
                <w:rFonts w:ascii="Calibri" w:cs="Calibri" w:eastAsia="Calibri" w:hAnsi="Calibri"/>
                <w:color w:val="0F2439"/>
                <w:sz w:val="19"/>
                <w:szCs w:val="19"/>
              </w:rPr>
              <w:t xml:space="preserve">StatusUpdateResponse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returnId, rmaNumber, previousStatus, newStatus, refundCalculation, nextActions[], updatedAt</w:t>
            </w:r>
          </w:p>
        </w:tc>
        <w:tc>
          <w:tcPr>
            <w:tcW w:type="dxa" w:w="2300"/>
            <w:shd w:fill="FFFFFF"/>
          </w:tcPr>
          <w:p>
            <w:r>
              <w:rPr>
                <w:rFonts w:ascii="Calibri" w:cs="Calibri" w:eastAsia="Calibri" w:hAnsi="Calibri"/>
                <w:color w:val="0F2439"/>
                <w:sz w:val="19"/>
                <w:szCs w:val="19"/>
              </w:rPr>
              <w:t xml:space="preserve">PATCH (200)</w:t>
            </w:r>
          </w:p>
        </w:tc>
      </w:tr>
      <w:tr>
        <w:tc>
          <w:tcPr>
            <w:tcW w:type="dxa" w:w="2300"/>
            <w:shd w:fill="E8F4F8"/>
          </w:tcPr>
          <w:p>
            <w:r>
              <w:rPr>
                <w:rFonts w:ascii="Calibri" w:cs="Calibri" w:eastAsia="Calibri" w:hAnsi="Calibri"/>
                <w:color w:val="0F2439"/>
                <w:sz w:val="19"/>
                <w:szCs w:val="19"/>
              </w:rPr>
              <w:t xml:space="preserve">CancelRequest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reason[string, maxLength:500][required], requestedBy[string]</w:t>
            </w:r>
          </w:p>
        </w:tc>
        <w:tc>
          <w:tcPr>
            <w:tcW w:type="dxa" w:w="2300"/>
            <w:shd w:fill="E8F4F8"/>
          </w:tcPr>
          <w:p>
            <w:r>
              <w:rPr>
                <w:rFonts w:ascii="Calibri" w:cs="Calibri" w:eastAsia="Calibri" w:hAnsi="Calibri"/>
                <w:color w:val="0F2439"/>
                <w:sz w:val="19"/>
                <w:szCs w:val="19"/>
              </w:rPr>
              <w:t xml:space="preserve">POST /returns/{rma}/cancel</w:t>
            </w:r>
          </w:p>
        </w:tc>
      </w:tr>
      <w:tr>
        <w:tc>
          <w:tcPr>
            <w:tcW w:type="dxa" w:w="2300"/>
            <w:shd w:fill="FFFFFF"/>
          </w:tcPr>
          <w:p>
            <w:r>
              <w:rPr>
                <w:rFonts w:ascii="Calibri" w:cs="Calibri" w:eastAsia="Calibri" w:hAnsi="Calibri"/>
                <w:color w:val="0F2439"/>
                <w:sz w:val="19"/>
                <w:szCs w:val="19"/>
              </w:rPr>
              <w:t xml:space="preserve">CancelResponse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returnId, rmaNumber, status[CANCELLED], cancelledAt, cancelReason</w:t>
            </w:r>
          </w:p>
        </w:tc>
        <w:tc>
          <w:tcPr>
            <w:tcW w:type="dxa" w:w="2300"/>
            <w:shd w:fill="FFFFFF"/>
          </w:tcPr>
          <w:p>
            <w:r>
              <w:rPr>
                <w:rFonts w:ascii="Calibri" w:cs="Calibri" w:eastAsia="Calibri" w:hAnsi="Calibri"/>
                <w:color w:val="0F2439"/>
                <w:sz w:val="19"/>
                <w:szCs w:val="19"/>
              </w:rPr>
              <w:t xml:space="preserve">POST cancel (200)</w:t>
            </w:r>
          </w:p>
        </w:tc>
      </w:tr>
    </w:tbl>
    <w:p>
      <w:pPr>
        <w:spacing w:after="80" w:before="80"/>
      </w:pPr>
    </w:p>
    <w:p>
      <w:pPr>
        <w:pStyle w:val="2"/>
        <w:spacing w:after="120" w:before="240"/>
      </w:pPr>
      <w:r>
        <w:rPr>
          <w:rFonts w:ascii="Calibri" w:cs="Calibri" w:eastAsia="Calibri" w:hAnsi="Calibri"/>
          <w:b/>
          <w:bCs/>
          <w:color w:val="2E86AB"/>
          <w:sz w:val="26"/>
          <w:szCs w:val="26"/>
        </w:rPr>
        <w:t xml:space="preserve">3.3 Validation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Schema Name</w:t>
            </w:r>
          </w:p>
        </w:tc>
        <w:tc>
          <w:tcPr>
            <w:tcW w:type="dxa" w:w="2300"/>
            <w:shd w:fill="1B3A5C"/>
          </w:tcPr>
          <w:p>
            <w:r>
              <w:rPr>
                <w:rFonts w:ascii="Calibri" w:cs="Calibri" w:eastAsia="Calibri" w:hAnsi="Calibri"/>
                <w:b/>
                <w:bCs/>
                <w:color w:val="FFFFFF"/>
                <w:sz w:val="19"/>
                <w:szCs w:val="19"/>
              </w:rPr>
              <w:t xml:space="preserve">Type</w:t>
            </w:r>
          </w:p>
        </w:tc>
        <w:tc>
          <w:tcPr>
            <w:tcW w:type="dxa" w:w="2300"/>
            <w:shd w:fill="1B3A5C"/>
          </w:tcPr>
          <w:p>
            <w:r>
              <w:rPr>
                <w:rFonts w:ascii="Calibri" w:cs="Calibri" w:eastAsia="Calibri" w:hAnsi="Calibri"/>
                <w:b/>
                <w:bCs/>
                <w:color w:val="FFFFFF"/>
                <w:sz w:val="19"/>
                <w:szCs w:val="19"/>
              </w:rPr>
              <w:t xml:space="preserve">Key Properties</w:t>
            </w:r>
          </w:p>
        </w:tc>
        <w:tc>
          <w:tcPr>
            <w:tcW w:type="dxa" w:w="2300"/>
            <w:shd w:fill="1B3A5C"/>
          </w:tcPr>
          <w:p>
            <w:r>
              <w:rPr>
                <w:rFonts w:ascii="Calibri" w:cs="Calibri" w:eastAsia="Calibri" w:hAnsi="Calibri"/>
                <w:b/>
                <w:bCs/>
                <w:color w:val="FFFFFF"/>
                <w:sz w:val="19"/>
                <w:szCs w:val="19"/>
              </w:rPr>
              <w:t xml:space="preserve">Used By</w:t>
            </w:r>
          </w:p>
        </w:tc>
      </w:tr>
      <w:tr>
        <w:tc>
          <w:tcPr>
            <w:tcW w:type="dxa" w:w="2300"/>
            <w:shd w:fill="E8F4F8"/>
          </w:tcPr>
          <w:p>
            <w:r>
              <w:rPr>
                <w:rFonts w:ascii="Calibri" w:cs="Calibri" w:eastAsia="Calibri" w:hAnsi="Calibri"/>
                <w:color w:val="0F2439"/>
                <w:sz w:val="19"/>
                <w:szCs w:val="19"/>
              </w:rPr>
              <w:t xml:space="preserve">ValidateRequest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orderId[required], productSku[required], purchaseDate[date][required], customerEmail[email][required]</w:t>
            </w:r>
          </w:p>
        </w:tc>
        <w:tc>
          <w:tcPr>
            <w:tcW w:type="dxa" w:w="2300"/>
            <w:shd w:fill="E8F4F8"/>
          </w:tcPr>
          <w:p>
            <w:r>
              <w:rPr>
                <w:rFonts w:ascii="Calibri" w:cs="Calibri" w:eastAsia="Calibri" w:hAnsi="Calibri"/>
                <w:color w:val="0F2439"/>
                <w:sz w:val="19"/>
                <w:szCs w:val="19"/>
              </w:rPr>
              <w:t xml:space="preserve">POST /returns/validate</w:t>
            </w:r>
          </w:p>
        </w:tc>
      </w:tr>
      <w:tr>
        <w:tc>
          <w:tcPr>
            <w:tcW w:type="dxa" w:w="2300"/>
            <w:shd w:fill="FFFFFF"/>
          </w:tcPr>
          <w:p>
            <w:r>
              <w:rPr>
                <w:rFonts w:ascii="Calibri" w:cs="Calibri" w:eastAsia="Calibri" w:hAnsi="Calibri"/>
                <w:color w:val="0F2439"/>
                <w:sz w:val="19"/>
                <w:szCs w:val="19"/>
              </w:rPr>
              <w:t xml:space="preserve">ValidationResponse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success, data[ValidationDetail]</w:t>
            </w:r>
          </w:p>
        </w:tc>
        <w:tc>
          <w:tcPr>
            <w:tcW w:type="dxa" w:w="2300"/>
            <w:shd w:fill="FFFFFF"/>
          </w:tcPr>
          <w:p>
            <w:r>
              <w:rPr>
                <w:rFonts w:ascii="Calibri" w:cs="Calibri" w:eastAsia="Calibri" w:hAnsi="Calibri"/>
                <w:color w:val="0F2439"/>
                <w:sz w:val="19"/>
                <w:szCs w:val="19"/>
              </w:rPr>
              <w:t xml:space="preserve">POST /returns/validate (200)</w:t>
            </w:r>
          </w:p>
        </w:tc>
      </w:tr>
      <w:tr>
        <w:tc>
          <w:tcPr>
            <w:tcW w:type="dxa" w:w="2300"/>
            <w:shd w:fill="E8F4F8"/>
          </w:tcPr>
          <w:p>
            <w:r>
              <w:rPr>
                <w:rFonts w:ascii="Calibri" w:cs="Calibri" w:eastAsia="Calibri" w:hAnsi="Calibri"/>
                <w:color w:val="0F2439"/>
                <w:sz w:val="19"/>
                <w:szCs w:val="19"/>
              </w:rPr>
              <w:t xml:space="preserve">ValidationDetail</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eligible[boolean], rules[RuleEvaluation[]], returnOptions[enum[]]</w:t>
            </w:r>
          </w:p>
        </w:tc>
        <w:tc>
          <w:tcPr>
            <w:tcW w:type="dxa" w:w="2300"/>
            <w:shd w:fill="E8F4F8"/>
          </w:tcPr>
          <w:p>
            <w:r>
              <w:rPr>
                <w:rFonts w:ascii="Calibri" w:cs="Calibri" w:eastAsia="Calibri" w:hAnsi="Calibri"/>
                <w:color w:val="0F2439"/>
                <w:sz w:val="19"/>
                <w:szCs w:val="19"/>
              </w:rPr>
              <w:t xml:space="preserve">ValidationResponse.data</w:t>
            </w:r>
          </w:p>
        </w:tc>
      </w:tr>
      <w:tr>
        <w:tc>
          <w:tcPr>
            <w:tcW w:type="dxa" w:w="2300"/>
            <w:shd w:fill="FFFFFF"/>
          </w:tcPr>
          <w:p>
            <w:r>
              <w:rPr>
                <w:rFonts w:ascii="Calibri" w:cs="Calibri" w:eastAsia="Calibri" w:hAnsi="Calibri"/>
                <w:color w:val="0F2439"/>
                <w:sz w:val="19"/>
                <w:szCs w:val="19"/>
              </w:rPr>
              <w:t xml:space="preserve">ValidationResult</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eligible, purchaseDate[date], returnWindow[integer], daysRemaining[integer], policyViolations[]</w:t>
            </w:r>
          </w:p>
        </w:tc>
        <w:tc>
          <w:tcPr>
            <w:tcW w:type="dxa" w:w="2300"/>
            <w:shd w:fill="FFFFFF"/>
          </w:tcPr>
          <w:p>
            <w:r>
              <w:rPr>
                <w:rFonts w:ascii="Calibri" w:cs="Calibri" w:eastAsia="Calibri" w:hAnsi="Calibri"/>
                <w:color w:val="0F2439"/>
                <w:sz w:val="19"/>
                <w:szCs w:val="19"/>
              </w:rPr>
              <w:t xml:space="preserve">ReturnCreated.validationResult</w:t>
            </w:r>
          </w:p>
        </w:tc>
      </w:tr>
      <w:tr>
        <w:tc>
          <w:tcPr>
            <w:tcW w:type="dxa" w:w="2300"/>
            <w:shd w:fill="E8F4F8"/>
          </w:tcPr>
          <w:p>
            <w:r>
              <w:rPr>
                <w:rFonts w:ascii="Calibri" w:cs="Calibri" w:eastAsia="Calibri" w:hAnsi="Calibri"/>
                <w:color w:val="0F2439"/>
                <w:sz w:val="19"/>
                <w:szCs w:val="19"/>
              </w:rPr>
              <w:t xml:space="preserve">RuleEvaluation</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ruleId, ruleName, passed[boolean], detail, policyReference</w:t>
            </w:r>
          </w:p>
        </w:tc>
        <w:tc>
          <w:tcPr>
            <w:tcW w:type="dxa" w:w="2300"/>
            <w:shd w:fill="E8F4F8"/>
          </w:tcPr>
          <w:p>
            <w:r>
              <w:rPr>
                <w:rFonts w:ascii="Calibri" w:cs="Calibri" w:eastAsia="Calibri" w:hAnsi="Calibri"/>
                <w:color w:val="0F2439"/>
                <w:sz w:val="19"/>
                <w:szCs w:val="19"/>
              </w:rPr>
              <w:t xml:space="preserve">ValidationDetail.rules</w:t>
            </w:r>
          </w:p>
        </w:tc>
      </w:tr>
    </w:tbl>
    <w:p>
      <w:pPr>
        <w:spacing w:after="80" w:before="80"/>
      </w:pPr>
    </w:p>
    <w:p>
      <w:pPr>
        <w:pStyle w:val="2"/>
        <w:spacing w:after="120" w:before="240"/>
      </w:pPr>
      <w:r>
        <w:rPr>
          <w:rFonts w:ascii="Calibri" w:cs="Calibri" w:eastAsia="Calibri" w:hAnsi="Calibri"/>
          <w:b/>
          <w:bCs/>
          <w:color w:val="2E86AB"/>
          <w:sz w:val="26"/>
          <w:szCs w:val="26"/>
        </w:rPr>
        <w:t xml:space="preserve">3.4 Warehouse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Schema Name</w:t>
            </w:r>
          </w:p>
        </w:tc>
        <w:tc>
          <w:tcPr>
            <w:tcW w:type="dxa" w:w="2300"/>
            <w:shd w:fill="1B3A5C"/>
          </w:tcPr>
          <w:p>
            <w:r>
              <w:rPr>
                <w:rFonts w:ascii="Calibri" w:cs="Calibri" w:eastAsia="Calibri" w:hAnsi="Calibri"/>
                <w:b/>
                <w:bCs/>
                <w:color w:val="FFFFFF"/>
                <w:sz w:val="19"/>
                <w:szCs w:val="19"/>
              </w:rPr>
              <w:t xml:space="preserve">Type</w:t>
            </w:r>
          </w:p>
        </w:tc>
        <w:tc>
          <w:tcPr>
            <w:tcW w:type="dxa" w:w="2300"/>
            <w:shd w:fill="1B3A5C"/>
          </w:tcPr>
          <w:p>
            <w:r>
              <w:rPr>
                <w:rFonts w:ascii="Calibri" w:cs="Calibri" w:eastAsia="Calibri" w:hAnsi="Calibri"/>
                <w:b/>
                <w:bCs/>
                <w:color w:val="FFFFFF"/>
                <w:sz w:val="19"/>
                <w:szCs w:val="19"/>
              </w:rPr>
              <w:t xml:space="preserve">Key Properties</w:t>
            </w:r>
          </w:p>
        </w:tc>
        <w:tc>
          <w:tcPr>
            <w:tcW w:type="dxa" w:w="2300"/>
            <w:shd w:fill="1B3A5C"/>
          </w:tcPr>
          <w:p>
            <w:r>
              <w:rPr>
                <w:rFonts w:ascii="Calibri" w:cs="Calibri" w:eastAsia="Calibri" w:hAnsi="Calibri"/>
                <w:b/>
                <w:bCs/>
                <w:color w:val="FFFFFF"/>
                <w:sz w:val="19"/>
                <w:szCs w:val="19"/>
              </w:rPr>
              <w:t xml:space="preserve">Used By</w:t>
            </w:r>
          </w:p>
        </w:tc>
      </w:tr>
      <w:tr>
        <w:tc>
          <w:tcPr>
            <w:tcW w:type="dxa" w:w="2300"/>
            <w:shd w:fill="E8F4F8"/>
          </w:tcPr>
          <w:p>
            <w:r>
              <w:rPr>
                <w:rFonts w:ascii="Calibri" w:cs="Calibri" w:eastAsia="Calibri" w:hAnsi="Calibri"/>
                <w:color w:val="0F2439"/>
                <w:sz w:val="19"/>
                <w:szCs w:val="19"/>
              </w:rPr>
              <w:t xml:space="preserve">ReceiveRequest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rmaNumber[required], receivedBy[required], receivingLocation[required], carrierName[required], trackingNumber, packageCondition[enum], notes</w:t>
            </w:r>
          </w:p>
        </w:tc>
        <w:tc>
          <w:tcPr>
            <w:tcW w:type="dxa" w:w="2300"/>
            <w:shd w:fill="E8F4F8"/>
          </w:tcPr>
          <w:p>
            <w:r>
              <w:rPr>
                <w:rFonts w:ascii="Calibri" w:cs="Calibri" w:eastAsia="Calibri" w:hAnsi="Calibri"/>
                <w:color w:val="0F2439"/>
                <w:sz w:val="19"/>
                <w:szCs w:val="19"/>
              </w:rPr>
              <w:t xml:space="preserve">POST /warehouse/receive</w:t>
            </w:r>
          </w:p>
        </w:tc>
      </w:tr>
      <w:tr>
        <w:tc>
          <w:tcPr>
            <w:tcW w:type="dxa" w:w="2300"/>
            <w:shd w:fill="FFFFFF"/>
          </w:tcPr>
          <w:p>
            <w:r>
              <w:rPr>
                <w:rFonts w:ascii="Calibri" w:cs="Calibri" w:eastAsia="Calibri" w:hAnsi="Calibri"/>
                <w:color w:val="0F2439"/>
                <w:sz w:val="19"/>
                <w:szCs w:val="19"/>
              </w:rPr>
              <w:t xml:space="preserve">ReceiveResponse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receivingId, rmaNumber, expectedItem[ExpectedItem], status, inspectionDeadline, nextAction, receivedAt</w:t>
            </w:r>
          </w:p>
        </w:tc>
        <w:tc>
          <w:tcPr>
            <w:tcW w:type="dxa" w:w="2300"/>
            <w:shd w:fill="FFFFFF"/>
          </w:tcPr>
          <w:p>
            <w:r>
              <w:rPr>
                <w:rFonts w:ascii="Calibri" w:cs="Calibri" w:eastAsia="Calibri" w:hAnsi="Calibri"/>
                <w:color w:val="0F2439"/>
                <w:sz w:val="19"/>
                <w:szCs w:val="19"/>
              </w:rPr>
              <w:t xml:space="preserve">POST receive (201)</w:t>
            </w:r>
          </w:p>
        </w:tc>
      </w:tr>
      <w:tr>
        <w:tc>
          <w:tcPr>
            <w:tcW w:type="dxa" w:w="2300"/>
            <w:shd w:fill="E8F4F8"/>
          </w:tcPr>
          <w:p>
            <w:r>
              <w:rPr>
                <w:rFonts w:ascii="Calibri" w:cs="Calibri" w:eastAsia="Calibri" w:hAnsi="Calibri"/>
                <w:color w:val="0F2439"/>
                <w:sz w:val="19"/>
                <w:szCs w:val="19"/>
              </w:rPr>
              <w:t xml:space="preserve">InspectionRequest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rmaNumber[required], inspectionResult[InspectionResult][required]</w:t>
            </w:r>
          </w:p>
        </w:tc>
        <w:tc>
          <w:tcPr>
            <w:tcW w:type="dxa" w:w="2300"/>
            <w:shd w:fill="E8F4F8"/>
          </w:tcPr>
          <w:p>
            <w:r>
              <w:rPr>
                <w:rFonts w:ascii="Calibri" w:cs="Calibri" w:eastAsia="Calibri" w:hAnsi="Calibri"/>
                <w:color w:val="0F2439"/>
                <w:sz w:val="19"/>
                <w:szCs w:val="19"/>
              </w:rPr>
              <w:t xml:space="preserve">POST /warehouse/inspect</w:t>
            </w:r>
          </w:p>
        </w:tc>
      </w:tr>
      <w:tr>
        <w:tc>
          <w:tcPr>
            <w:tcW w:type="dxa" w:w="2300"/>
            <w:shd w:fill="FFFFFF"/>
          </w:tcPr>
          <w:p>
            <w:r>
              <w:rPr>
                <w:rFonts w:ascii="Calibri" w:cs="Calibri" w:eastAsia="Calibri" w:hAnsi="Calibri"/>
                <w:color w:val="0F2439"/>
                <w:sz w:val="19"/>
                <w:szCs w:val="19"/>
              </w:rPr>
              <w:t xml:space="preserve">InspectionResult</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conditionGrade[A/B/C/D][required], gradingCriteria[GradingCriteria], disposition[enum][required], dispositionNotes, inspectorId, inspectionDuration[integer], photos[InspectionPhoto[]]</w:t>
            </w:r>
          </w:p>
        </w:tc>
        <w:tc>
          <w:tcPr>
            <w:tcW w:type="dxa" w:w="2300"/>
            <w:shd w:fill="FFFFFF"/>
          </w:tcPr>
          <w:p>
            <w:r>
              <w:rPr>
                <w:rFonts w:ascii="Calibri" w:cs="Calibri" w:eastAsia="Calibri" w:hAnsi="Calibri"/>
                <w:color w:val="0F2439"/>
                <w:sz w:val="19"/>
                <w:szCs w:val="19"/>
              </w:rPr>
              <w:t xml:space="preserve">InspectionRequest</w:t>
            </w:r>
          </w:p>
        </w:tc>
      </w:tr>
      <w:tr>
        <w:tc>
          <w:tcPr>
            <w:tcW w:type="dxa" w:w="2300"/>
            <w:shd w:fill="E8F4F8"/>
          </w:tcPr>
          <w:p>
            <w:r>
              <w:rPr>
                <w:rFonts w:ascii="Calibri" w:cs="Calibri" w:eastAsia="Calibri" w:hAnsi="Calibri"/>
                <w:color w:val="0F2439"/>
                <w:sz w:val="19"/>
                <w:szCs w:val="19"/>
              </w:rPr>
              <w:t xml:space="preserve">GradingCriteria</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packaging[enum], accessories[enum], cosmeticCondition[enum], functionalTest[enum]</w:t>
            </w:r>
          </w:p>
        </w:tc>
        <w:tc>
          <w:tcPr>
            <w:tcW w:type="dxa" w:w="2300"/>
            <w:shd w:fill="E8F4F8"/>
          </w:tcPr>
          <w:p>
            <w:r>
              <w:rPr>
                <w:rFonts w:ascii="Calibri" w:cs="Calibri" w:eastAsia="Calibri" w:hAnsi="Calibri"/>
                <w:color w:val="0F2439"/>
                <w:sz w:val="19"/>
                <w:szCs w:val="19"/>
              </w:rPr>
              <w:t xml:space="preserve">InspectionResult</w:t>
            </w:r>
          </w:p>
        </w:tc>
      </w:tr>
      <w:tr>
        <w:tc>
          <w:tcPr>
            <w:tcW w:type="dxa" w:w="2300"/>
            <w:shd w:fill="FFFFFF"/>
          </w:tcPr>
          <w:p>
            <w:r>
              <w:rPr>
                <w:rFonts w:ascii="Calibri" w:cs="Calibri" w:eastAsia="Calibri" w:hAnsi="Calibri"/>
                <w:color w:val="0F2439"/>
                <w:sz w:val="19"/>
                <w:szCs w:val="19"/>
              </w:rPr>
              <w:t xml:space="preserve">InspectionResponse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rmaNumber, inspectionId, conditionGrade, disposition, refundEligibility, inventoryAction, inspectedAt</w:t>
            </w:r>
          </w:p>
        </w:tc>
        <w:tc>
          <w:tcPr>
            <w:tcW w:type="dxa" w:w="2300"/>
            <w:shd w:fill="FFFFFF"/>
          </w:tcPr>
          <w:p>
            <w:r>
              <w:rPr>
                <w:rFonts w:ascii="Calibri" w:cs="Calibri" w:eastAsia="Calibri" w:hAnsi="Calibri"/>
                <w:color w:val="0F2439"/>
                <w:sz w:val="19"/>
                <w:szCs w:val="19"/>
              </w:rPr>
              <w:t xml:space="preserve">POST inspect (200)</w:t>
            </w:r>
          </w:p>
        </w:tc>
      </w:tr>
      <w:tr>
        <w:tc>
          <w:tcPr>
            <w:tcW w:type="dxa" w:w="2300"/>
            <w:shd w:fill="E8F4F8"/>
          </w:tcPr>
          <w:p>
            <w:r>
              <w:rPr>
                <w:rFonts w:ascii="Calibri" w:cs="Calibri" w:eastAsia="Calibri" w:hAnsi="Calibri"/>
                <w:color w:val="0F2439"/>
                <w:sz w:val="19"/>
                <w:szCs w:val="19"/>
              </w:rPr>
              <w:t xml:space="preserve">QueueItem</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rmaNumber, productName, receivedAt, slaDeadline, hoursRemaining, priority[enum], returnReason</w:t>
            </w:r>
          </w:p>
        </w:tc>
        <w:tc>
          <w:tcPr>
            <w:tcW w:type="dxa" w:w="2300"/>
            <w:shd w:fill="E8F4F8"/>
          </w:tcPr>
          <w:p>
            <w:r>
              <w:rPr>
                <w:rFonts w:ascii="Calibri" w:cs="Calibri" w:eastAsia="Calibri" w:hAnsi="Calibri"/>
                <w:color w:val="0F2439"/>
                <w:sz w:val="19"/>
                <w:szCs w:val="19"/>
              </w:rPr>
              <w:t xml:space="preserve">WarehouseQueueResponse</w:t>
            </w:r>
          </w:p>
        </w:tc>
      </w:tr>
      <w:tr>
        <w:tc>
          <w:tcPr>
            <w:tcW w:type="dxa" w:w="2300"/>
            <w:shd w:fill="FFFFFF"/>
          </w:tcPr>
          <w:p>
            <w:r>
              <w:rPr>
                <w:rFonts w:ascii="Calibri" w:cs="Calibri" w:eastAsia="Calibri" w:hAnsi="Calibri"/>
                <w:color w:val="0F2439"/>
                <w:sz w:val="19"/>
                <w:szCs w:val="19"/>
              </w:rPr>
              <w:t xml:space="preserve">QueueSummary</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totalPending[integer], overdue[integer], dueToday[integer], avgWaitTime[string]</w:t>
            </w:r>
          </w:p>
        </w:tc>
        <w:tc>
          <w:tcPr>
            <w:tcW w:type="dxa" w:w="2300"/>
            <w:shd w:fill="FFFFFF"/>
          </w:tcPr>
          <w:p>
            <w:r>
              <w:rPr>
                <w:rFonts w:ascii="Calibri" w:cs="Calibri" w:eastAsia="Calibri" w:hAnsi="Calibri"/>
                <w:color w:val="0F2439"/>
                <w:sz w:val="19"/>
                <w:szCs w:val="19"/>
              </w:rPr>
              <w:t xml:space="preserve">WarehouseQueueResponse</w:t>
            </w:r>
          </w:p>
        </w:tc>
      </w:tr>
    </w:tbl>
    <w:p>
      <w:pPr>
        <w:spacing w:after="80" w:before="80"/>
      </w:pPr>
    </w:p>
    <w:p>
      <w:pPr>
        <w:pStyle w:val="2"/>
        <w:spacing w:after="120" w:before="240"/>
      </w:pPr>
      <w:r>
        <w:rPr>
          <w:rFonts w:ascii="Calibri" w:cs="Calibri" w:eastAsia="Calibri" w:hAnsi="Calibri"/>
          <w:b/>
          <w:bCs/>
          <w:color w:val="2E86AB"/>
          <w:sz w:val="26"/>
          <w:szCs w:val="26"/>
        </w:rPr>
        <w:t xml:space="preserve">3.5 Refund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Schema Name</w:t>
            </w:r>
          </w:p>
        </w:tc>
        <w:tc>
          <w:tcPr>
            <w:tcW w:type="dxa" w:w="2300"/>
            <w:shd w:fill="1B3A5C"/>
          </w:tcPr>
          <w:p>
            <w:r>
              <w:rPr>
                <w:rFonts w:ascii="Calibri" w:cs="Calibri" w:eastAsia="Calibri" w:hAnsi="Calibri"/>
                <w:b/>
                <w:bCs/>
                <w:color w:val="FFFFFF"/>
                <w:sz w:val="19"/>
                <w:szCs w:val="19"/>
              </w:rPr>
              <w:t xml:space="preserve">Type</w:t>
            </w:r>
          </w:p>
        </w:tc>
        <w:tc>
          <w:tcPr>
            <w:tcW w:type="dxa" w:w="2300"/>
            <w:shd w:fill="1B3A5C"/>
          </w:tcPr>
          <w:p>
            <w:r>
              <w:rPr>
                <w:rFonts w:ascii="Calibri" w:cs="Calibri" w:eastAsia="Calibri" w:hAnsi="Calibri"/>
                <w:b/>
                <w:bCs/>
                <w:color w:val="FFFFFF"/>
                <w:sz w:val="19"/>
                <w:szCs w:val="19"/>
              </w:rPr>
              <w:t xml:space="preserve">Key Properties</w:t>
            </w:r>
          </w:p>
        </w:tc>
        <w:tc>
          <w:tcPr>
            <w:tcW w:type="dxa" w:w="2300"/>
            <w:shd w:fill="1B3A5C"/>
          </w:tcPr>
          <w:p>
            <w:r>
              <w:rPr>
                <w:rFonts w:ascii="Calibri" w:cs="Calibri" w:eastAsia="Calibri" w:hAnsi="Calibri"/>
                <w:b/>
                <w:bCs/>
                <w:color w:val="FFFFFF"/>
                <w:sz w:val="19"/>
                <w:szCs w:val="19"/>
              </w:rPr>
              <w:t xml:space="preserve">Used By</w:t>
            </w:r>
          </w:p>
        </w:tc>
      </w:tr>
      <w:tr>
        <w:tc>
          <w:tcPr>
            <w:tcW w:type="dxa" w:w="2300"/>
            <w:shd w:fill="E8F4F8"/>
          </w:tcPr>
          <w:p>
            <w:r>
              <w:rPr>
                <w:rFonts w:ascii="Calibri" w:cs="Calibri" w:eastAsia="Calibri" w:hAnsi="Calibri"/>
                <w:color w:val="0F2439"/>
                <w:sz w:val="19"/>
                <w:szCs w:val="19"/>
              </w:rPr>
              <w:t xml:space="preserve">RefundCalculationRequest</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rmaNumber, originalAmount[number], conditionGrade[enum], returnReason, originalPaymentMethod[enum]</w:t>
            </w:r>
          </w:p>
        </w:tc>
        <w:tc>
          <w:tcPr>
            <w:tcW w:type="dxa" w:w="2300"/>
            <w:shd w:fill="E8F4F8"/>
          </w:tcPr>
          <w:p>
            <w:r>
              <w:rPr>
                <w:rFonts w:ascii="Calibri" w:cs="Calibri" w:eastAsia="Calibri" w:hAnsi="Calibri"/>
                <w:color w:val="0F2439"/>
                <w:sz w:val="19"/>
                <w:szCs w:val="19"/>
              </w:rPr>
              <w:t xml:space="preserve">POST /refunds/calculate</w:t>
            </w:r>
          </w:p>
        </w:tc>
      </w:tr>
      <w:tr>
        <w:tc>
          <w:tcPr>
            <w:tcW w:type="dxa" w:w="2300"/>
            <w:shd w:fill="FFFFFF"/>
          </w:tcPr>
          <w:p>
            <w:r>
              <w:rPr>
                <w:rFonts w:ascii="Calibri" w:cs="Calibri" w:eastAsia="Calibri" w:hAnsi="Calibri"/>
                <w:color w:val="0F2439"/>
                <w:sz w:val="19"/>
                <w:szCs w:val="19"/>
              </w:rPr>
              <w:t xml:space="preserve">RefundCalculationResponse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success, data[RefundBreakdown]</w:t>
            </w:r>
          </w:p>
        </w:tc>
        <w:tc>
          <w:tcPr>
            <w:tcW w:type="dxa" w:w="2300"/>
            <w:shd w:fill="FFFFFF"/>
          </w:tcPr>
          <w:p>
            <w:r>
              <w:rPr>
                <w:rFonts w:ascii="Calibri" w:cs="Calibri" w:eastAsia="Calibri" w:hAnsi="Calibri"/>
                <w:color w:val="0F2439"/>
                <w:sz w:val="19"/>
                <w:szCs w:val="19"/>
              </w:rPr>
              <w:t xml:space="preserve">POST calculate (200)</w:t>
            </w:r>
          </w:p>
        </w:tc>
      </w:tr>
      <w:tr>
        <w:tc>
          <w:tcPr>
            <w:tcW w:type="dxa" w:w="2300"/>
            <w:shd w:fill="E8F4F8"/>
          </w:tcPr>
          <w:p>
            <w:r>
              <w:rPr>
                <w:rFonts w:ascii="Calibri" w:cs="Calibri" w:eastAsia="Calibri" w:hAnsi="Calibri"/>
                <w:color w:val="0F2439"/>
                <w:sz w:val="19"/>
                <w:szCs w:val="19"/>
              </w:rPr>
              <w:t xml:space="preserve">RefundBreakdown</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rmaNumber, calculationBreakdown, refundMethod[RefundMethodInfo], alternatives[RefundAlternative[]]</w:t>
            </w:r>
          </w:p>
        </w:tc>
        <w:tc>
          <w:tcPr>
            <w:tcW w:type="dxa" w:w="2300"/>
            <w:shd w:fill="E8F4F8"/>
          </w:tcPr>
          <w:p>
            <w:r>
              <w:rPr>
                <w:rFonts w:ascii="Calibri" w:cs="Calibri" w:eastAsia="Calibri" w:hAnsi="Calibri"/>
                <w:color w:val="0F2439"/>
                <w:sz w:val="19"/>
                <w:szCs w:val="19"/>
              </w:rPr>
              <w:t xml:space="preserve">RefundCalculationResponse.data</w:t>
            </w:r>
          </w:p>
        </w:tc>
      </w:tr>
      <w:tr>
        <w:tc>
          <w:tcPr>
            <w:tcW w:type="dxa" w:w="2300"/>
            <w:shd w:fill="FFFFFF"/>
          </w:tcPr>
          <w:p>
            <w:r>
              <w:rPr>
                <w:rFonts w:ascii="Calibri" w:cs="Calibri" w:eastAsia="Calibri" w:hAnsi="Calibri"/>
                <w:color w:val="0F2439"/>
                <w:sz w:val="19"/>
                <w:szCs w:val="19"/>
              </w:rPr>
              <w:t xml:space="preserve">ProcessRefundRequest</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rmaNumber[required], refundMethod[enum][required], processedBy[required], notes</w:t>
            </w:r>
          </w:p>
        </w:tc>
        <w:tc>
          <w:tcPr>
            <w:tcW w:type="dxa" w:w="2300"/>
            <w:shd w:fill="FFFFFF"/>
          </w:tcPr>
          <w:p>
            <w:r>
              <w:rPr>
                <w:rFonts w:ascii="Calibri" w:cs="Calibri" w:eastAsia="Calibri" w:hAnsi="Calibri"/>
                <w:color w:val="0F2439"/>
                <w:sz w:val="19"/>
                <w:szCs w:val="19"/>
              </w:rPr>
              <w:t xml:space="preserve">POST /refunds/process</w:t>
            </w:r>
          </w:p>
        </w:tc>
      </w:tr>
      <w:tr>
        <w:tc>
          <w:tcPr>
            <w:tcW w:type="dxa" w:w="2300"/>
            <w:shd w:fill="E8F4F8"/>
          </w:tcPr>
          <w:p>
            <w:r>
              <w:rPr>
                <w:rFonts w:ascii="Calibri" w:cs="Calibri" w:eastAsia="Calibri" w:hAnsi="Calibri"/>
                <w:color w:val="0F2439"/>
                <w:sz w:val="19"/>
                <w:szCs w:val="19"/>
              </w:rPr>
              <w:t xml:space="preserve">ProcessRefundResponse</w:t>
            </w:r>
          </w:p>
        </w:tc>
        <w:tc>
          <w:tcPr>
            <w:tcW w:type="dxa" w:w="2300"/>
            <w:shd w:fill="E8F4F8"/>
          </w:tcPr>
          <w:p>
            <w:r>
              <w:rPr>
                <w:rFonts w:ascii="Calibri" w:cs="Calibri" w:eastAsia="Calibri" w:hAnsi="Calibri"/>
                <w:color w:val="0F2439"/>
                <w:sz w:val="19"/>
                <w:szCs w:val="19"/>
              </w:rPr>
              <w:t xml:space="preserve">object</w:t>
            </w:r>
          </w:p>
        </w:tc>
        <w:tc>
          <w:tcPr>
            <w:tcW w:type="dxa" w:w="2300"/>
            <w:shd w:fill="E8F4F8"/>
          </w:tcPr>
          <w:p>
            <w:r>
              <w:rPr>
                <w:rFonts w:ascii="Calibri" w:cs="Calibri" w:eastAsia="Calibri" w:hAnsi="Calibri"/>
                <w:color w:val="0F2439"/>
                <w:sz w:val="19"/>
                <w:szCs w:val="19"/>
              </w:rPr>
              <w:t xml:space="preserve">success, data[RefundProcessed]</w:t>
            </w:r>
          </w:p>
        </w:tc>
        <w:tc>
          <w:tcPr>
            <w:tcW w:type="dxa" w:w="2300"/>
            <w:shd w:fill="E8F4F8"/>
          </w:tcPr>
          <w:p>
            <w:r>
              <w:rPr>
                <w:rFonts w:ascii="Calibri" w:cs="Calibri" w:eastAsia="Calibri" w:hAnsi="Calibri"/>
                <w:color w:val="0F2439"/>
                <w:sz w:val="19"/>
                <w:szCs w:val="19"/>
              </w:rPr>
              <w:t xml:space="preserve">POST process (201)</w:t>
            </w:r>
          </w:p>
        </w:tc>
      </w:tr>
      <w:tr>
        <w:tc>
          <w:tcPr>
            <w:tcW w:type="dxa" w:w="2300"/>
            <w:shd w:fill="FFFFFF"/>
          </w:tcPr>
          <w:p>
            <w:r>
              <w:rPr>
                <w:rFonts w:ascii="Calibri" w:cs="Calibri" w:eastAsia="Calibri" w:hAnsi="Calibri"/>
                <w:color w:val="0F2439"/>
                <w:sz w:val="19"/>
                <w:szCs w:val="19"/>
              </w:rPr>
              <w:t xml:space="preserve">RefundDetailResponse</w:t>
            </w:r>
          </w:p>
        </w:tc>
        <w:tc>
          <w:tcPr>
            <w:tcW w:type="dxa" w:w="2300"/>
            <w:shd w:fill="FFFFFF"/>
          </w:tcPr>
          <w:p>
            <w:r>
              <w:rPr>
                <w:rFonts w:ascii="Calibri" w:cs="Calibri" w:eastAsia="Calibri" w:hAnsi="Calibri"/>
                <w:color w:val="0F2439"/>
                <w:sz w:val="19"/>
                <w:szCs w:val="19"/>
              </w:rPr>
              <w:t xml:space="preserve">object</w:t>
            </w:r>
          </w:p>
        </w:tc>
        <w:tc>
          <w:tcPr>
            <w:tcW w:type="dxa" w:w="2300"/>
            <w:shd w:fill="FFFFFF"/>
          </w:tcPr>
          <w:p>
            <w:r>
              <w:rPr>
                <w:rFonts w:ascii="Calibri" w:cs="Calibri" w:eastAsia="Calibri" w:hAnsi="Calibri"/>
                <w:color w:val="0F2439"/>
                <w:sz w:val="19"/>
                <w:szCs w:val="19"/>
              </w:rPr>
              <w:t xml:space="preserve">success, data[RefundDetail]</w:t>
            </w:r>
          </w:p>
        </w:tc>
        <w:tc>
          <w:tcPr>
            <w:tcW w:type="dxa" w:w="2300"/>
            <w:shd w:fill="FFFFFF"/>
          </w:tcPr>
          <w:p>
            <w:r>
              <w:rPr>
                <w:rFonts w:ascii="Calibri" w:cs="Calibri" w:eastAsia="Calibri" w:hAnsi="Calibri"/>
                <w:color w:val="0F2439"/>
                <w:sz w:val="19"/>
                <w:szCs w:val="19"/>
              </w:rPr>
              <w:t xml:space="preserve">GET /refunds/{id} (200)</w:t>
            </w:r>
          </w:p>
        </w:tc>
      </w:tr>
    </w:tbl>
    <w:p>
      <w:pPr>
        <w:spacing w:after="80" w:before="80"/>
      </w:pPr>
    </w:p>
    <w:p>
      <w:pPr>
        <w:pStyle w:val="2"/>
        <w:spacing w:after="120" w:before="240"/>
      </w:pPr>
      <w:r>
        <w:rPr>
          <w:rFonts w:ascii="Calibri" w:cs="Calibri" w:eastAsia="Calibri" w:hAnsi="Calibri"/>
          <w:b/>
          <w:bCs/>
          <w:color w:val="2E86AB"/>
          <w:sz w:val="26"/>
          <w:szCs w:val="26"/>
        </w:rPr>
        <w:t xml:space="preserve">3.6-3.8 Notification, Analytics, Admin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Schema Name</w:t>
            </w:r>
          </w:p>
        </w:tc>
        <w:tc>
          <w:tcPr>
            <w:tcW w:type="dxa" w:w="3066"/>
            <w:shd w:fill="1B3A5C"/>
          </w:tcPr>
          <w:p>
            <w:r>
              <w:rPr>
                <w:rFonts w:ascii="Calibri" w:cs="Calibri" w:eastAsia="Calibri" w:hAnsi="Calibri"/>
                <w:b/>
                <w:bCs/>
                <w:color w:val="FFFFFF"/>
                <w:sz w:val="19"/>
                <w:szCs w:val="19"/>
              </w:rPr>
              <w:t xml:space="preserve">Section</w:t>
            </w:r>
          </w:p>
        </w:tc>
        <w:tc>
          <w:tcPr>
            <w:tcW w:type="dxa" w:w="3066"/>
            <w:shd w:fill="1B3A5C"/>
          </w:tcPr>
          <w:p>
            <w:r>
              <w:rPr>
                <w:rFonts w:ascii="Calibri" w:cs="Calibri" w:eastAsia="Calibri" w:hAnsi="Calibri"/>
                <w:b/>
                <w:bCs/>
                <w:color w:val="FFFFFF"/>
                <w:sz w:val="19"/>
                <w:szCs w:val="19"/>
              </w:rPr>
              <w:t xml:space="preserve">Key Properties</w:t>
            </w:r>
          </w:p>
        </w:tc>
      </w:tr>
      <w:tr>
        <w:tc>
          <w:tcPr>
            <w:tcW w:type="dxa" w:w="3066"/>
            <w:shd w:fill="E8F4F8"/>
          </w:tcPr>
          <w:p>
            <w:r>
              <w:rPr>
                <w:rFonts w:ascii="Calibri" w:cs="Calibri" w:eastAsia="Calibri" w:hAnsi="Calibri"/>
                <w:color w:val="0F2439"/>
                <w:sz w:val="19"/>
                <w:szCs w:val="19"/>
              </w:rPr>
              <w:t xml:space="preserve">NotificationHistoryResponse</w:t>
            </w:r>
          </w:p>
        </w:tc>
        <w:tc>
          <w:tcPr>
            <w:tcW w:type="dxa" w:w="3066"/>
            <w:shd w:fill="E8F4F8"/>
          </w:tcPr>
          <w:p>
            <w:r>
              <w:rPr>
                <w:rFonts w:ascii="Calibri" w:cs="Calibri" w:eastAsia="Calibri" w:hAnsi="Calibri"/>
                <w:color w:val="0F2439"/>
                <w:sz w:val="19"/>
                <w:szCs w:val="19"/>
              </w:rPr>
              <w:t xml:space="preserve">Notifications</w:t>
            </w:r>
          </w:p>
        </w:tc>
        <w:tc>
          <w:tcPr>
            <w:tcW w:type="dxa" w:w="3066"/>
            <w:shd w:fill="E8F4F8"/>
          </w:tcPr>
          <w:p>
            <w:r>
              <w:rPr>
                <w:rFonts w:ascii="Calibri" w:cs="Calibri" w:eastAsia="Calibri" w:hAnsi="Calibri"/>
                <w:color w:val="0F2439"/>
                <w:sz w:val="19"/>
                <w:szCs w:val="19"/>
              </w:rPr>
              <w:t xml:space="preserve">rmaNumber, notifications[NotificationRecord[]]</w:t>
            </w:r>
          </w:p>
        </w:tc>
      </w:tr>
      <w:tr>
        <w:tc>
          <w:tcPr>
            <w:tcW w:type="dxa" w:w="3066"/>
            <w:shd w:fill="FFFFFF"/>
          </w:tcPr>
          <w:p>
            <w:r>
              <w:rPr>
                <w:rFonts w:ascii="Calibri" w:cs="Calibri" w:eastAsia="Calibri" w:hAnsi="Calibri"/>
                <w:color w:val="0F2439"/>
                <w:sz w:val="19"/>
                <w:szCs w:val="19"/>
              </w:rPr>
              <w:t xml:space="preserve">NotificationRecord</w:t>
            </w:r>
          </w:p>
        </w:tc>
        <w:tc>
          <w:tcPr>
            <w:tcW w:type="dxa" w:w="3066"/>
            <w:shd w:fill="FFFFFF"/>
          </w:tcPr>
          <w:p>
            <w:r>
              <w:rPr>
                <w:rFonts w:ascii="Calibri" w:cs="Calibri" w:eastAsia="Calibri" w:hAnsi="Calibri"/>
                <w:color w:val="0F2439"/>
                <w:sz w:val="19"/>
                <w:szCs w:val="19"/>
              </w:rPr>
              <w:t xml:space="preserve">Notifications</w:t>
            </w:r>
          </w:p>
        </w:tc>
        <w:tc>
          <w:tcPr>
            <w:tcW w:type="dxa" w:w="3066"/>
            <w:shd w:fill="FFFFFF"/>
          </w:tcPr>
          <w:p>
            <w:r>
              <w:rPr>
                <w:rFonts w:ascii="Calibri" w:cs="Calibri" w:eastAsia="Calibri" w:hAnsi="Calibri"/>
                <w:color w:val="0F2439"/>
                <w:sz w:val="19"/>
                <w:szCs w:val="19"/>
              </w:rPr>
              <w:t xml:space="preserve">id, type, channel[EMAIL/SMS], recipient, subject, sentAt, deliveryStatus[enum], openedAt</w:t>
            </w:r>
          </w:p>
        </w:tc>
      </w:tr>
      <w:tr>
        <w:tc>
          <w:tcPr>
            <w:tcW w:type="dxa" w:w="3066"/>
            <w:shd w:fill="E8F4F8"/>
          </w:tcPr>
          <w:p>
            <w:r>
              <w:rPr>
                <w:rFonts w:ascii="Calibri" w:cs="Calibri" w:eastAsia="Calibri" w:hAnsi="Calibri"/>
                <w:color w:val="0F2439"/>
                <w:sz w:val="19"/>
                <w:szCs w:val="19"/>
              </w:rPr>
              <w:t xml:space="preserve">SendNotificationRequest</w:t>
            </w:r>
          </w:p>
        </w:tc>
        <w:tc>
          <w:tcPr>
            <w:tcW w:type="dxa" w:w="3066"/>
            <w:shd w:fill="E8F4F8"/>
          </w:tcPr>
          <w:p>
            <w:r>
              <w:rPr>
                <w:rFonts w:ascii="Calibri" w:cs="Calibri" w:eastAsia="Calibri" w:hAnsi="Calibri"/>
                <w:color w:val="0F2439"/>
                <w:sz w:val="19"/>
                <w:szCs w:val="19"/>
              </w:rPr>
              <w:t xml:space="preserve">Notifications</w:t>
            </w:r>
          </w:p>
        </w:tc>
        <w:tc>
          <w:tcPr>
            <w:tcW w:type="dxa" w:w="3066"/>
            <w:shd w:fill="E8F4F8"/>
          </w:tcPr>
          <w:p>
            <w:r>
              <w:rPr>
                <w:rFonts w:ascii="Calibri" w:cs="Calibri" w:eastAsia="Calibri" w:hAnsi="Calibri"/>
                <w:color w:val="0F2439"/>
                <w:sz w:val="19"/>
                <w:szCs w:val="19"/>
              </w:rPr>
              <w:t xml:space="preserve">rmaNumber, channel[EMAIL/SMS/BOTH], templateId, customMessage, sendCopyToAgent</w:t>
            </w:r>
          </w:p>
        </w:tc>
      </w:tr>
      <w:tr>
        <w:tc>
          <w:tcPr>
            <w:tcW w:type="dxa" w:w="3066"/>
            <w:shd w:fill="FFFFFF"/>
          </w:tcPr>
          <w:p>
            <w:r>
              <w:rPr>
                <w:rFonts w:ascii="Calibri" w:cs="Calibri" w:eastAsia="Calibri" w:hAnsi="Calibri"/>
                <w:color w:val="0F2439"/>
                <w:sz w:val="19"/>
                <w:szCs w:val="19"/>
              </w:rPr>
              <w:t xml:space="preserve">SendNotificationResponse</w:t>
            </w:r>
          </w:p>
        </w:tc>
        <w:tc>
          <w:tcPr>
            <w:tcW w:type="dxa" w:w="3066"/>
            <w:shd w:fill="FFFFFF"/>
          </w:tcPr>
          <w:p>
            <w:r>
              <w:rPr>
                <w:rFonts w:ascii="Calibri" w:cs="Calibri" w:eastAsia="Calibri" w:hAnsi="Calibri"/>
                <w:color w:val="0F2439"/>
                <w:sz w:val="19"/>
                <w:szCs w:val="19"/>
              </w:rPr>
              <w:t xml:space="preserve">Notifications</w:t>
            </w:r>
          </w:p>
        </w:tc>
        <w:tc>
          <w:tcPr>
            <w:tcW w:type="dxa" w:w="3066"/>
            <w:shd w:fill="FFFFFF"/>
          </w:tcPr>
          <w:p>
            <w:r>
              <w:rPr>
                <w:rFonts w:ascii="Calibri" w:cs="Calibri" w:eastAsia="Calibri" w:hAnsi="Calibri"/>
                <w:color w:val="0F2439"/>
                <w:sz w:val="19"/>
                <w:szCs w:val="19"/>
              </w:rPr>
              <w:t xml:space="preserve">notificationId, status, channel, recipient, estimatedDelivery</w:t>
            </w:r>
          </w:p>
        </w:tc>
      </w:tr>
      <w:tr>
        <w:tc>
          <w:tcPr>
            <w:tcW w:type="dxa" w:w="3066"/>
            <w:shd w:fill="E8F4F8"/>
          </w:tcPr>
          <w:p>
            <w:r>
              <w:rPr>
                <w:rFonts w:ascii="Calibri" w:cs="Calibri" w:eastAsia="Calibri" w:hAnsi="Calibri"/>
                <w:color w:val="0F2439"/>
                <w:sz w:val="19"/>
                <w:szCs w:val="19"/>
              </w:rPr>
              <w:t xml:space="preserve">DashboardResponse</w:t>
            </w:r>
          </w:p>
        </w:tc>
        <w:tc>
          <w:tcPr>
            <w:tcW w:type="dxa" w:w="3066"/>
            <w:shd w:fill="E8F4F8"/>
          </w:tcPr>
          <w:p>
            <w:r>
              <w:rPr>
                <w:rFonts w:ascii="Calibri" w:cs="Calibri" w:eastAsia="Calibri" w:hAnsi="Calibri"/>
                <w:color w:val="0F2439"/>
                <w:sz w:val="19"/>
                <w:szCs w:val="19"/>
              </w:rPr>
              <w:t xml:space="preserve">Analytics</w:t>
            </w:r>
          </w:p>
        </w:tc>
        <w:tc>
          <w:tcPr>
            <w:tcW w:type="dxa" w:w="3066"/>
            <w:shd w:fill="E8F4F8"/>
          </w:tcPr>
          <w:p>
            <w:r>
              <w:rPr>
                <w:rFonts w:ascii="Calibri" w:cs="Calibri" w:eastAsia="Calibri" w:hAnsi="Calibri"/>
                <w:color w:val="0F2439"/>
                <w:sz w:val="19"/>
                <w:szCs w:val="19"/>
              </w:rPr>
              <w:t xml:space="preserve">success, data[DashboardData]</w:t>
            </w:r>
          </w:p>
        </w:tc>
      </w:tr>
      <w:tr>
        <w:tc>
          <w:tcPr>
            <w:tcW w:type="dxa" w:w="3066"/>
            <w:shd w:fill="FFFFFF"/>
          </w:tcPr>
          <w:p>
            <w:r>
              <w:rPr>
                <w:rFonts w:ascii="Calibri" w:cs="Calibri" w:eastAsia="Calibri" w:hAnsi="Calibri"/>
                <w:color w:val="0F2439"/>
                <w:sz w:val="19"/>
                <w:szCs w:val="19"/>
              </w:rPr>
              <w:t xml:space="preserve">DashboardData</w:t>
            </w:r>
          </w:p>
        </w:tc>
        <w:tc>
          <w:tcPr>
            <w:tcW w:type="dxa" w:w="3066"/>
            <w:shd w:fill="FFFFFF"/>
          </w:tcPr>
          <w:p>
            <w:r>
              <w:rPr>
                <w:rFonts w:ascii="Calibri" w:cs="Calibri" w:eastAsia="Calibri" w:hAnsi="Calibri"/>
                <w:color w:val="0F2439"/>
                <w:sz w:val="19"/>
                <w:szCs w:val="19"/>
              </w:rPr>
              <w:t xml:space="preserve">Analytics</w:t>
            </w:r>
          </w:p>
        </w:tc>
        <w:tc>
          <w:tcPr>
            <w:tcW w:type="dxa" w:w="3066"/>
            <w:shd w:fill="FFFFFF"/>
          </w:tcPr>
          <w:p>
            <w:r>
              <w:rPr>
                <w:rFonts w:ascii="Calibri" w:cs="Calibri" w:eastAsia="Calibri" w:hAnsi="Calibri"/>
                <w:color w:val="0F2439"/>
                <w:sz w:val="19"/>
                <w:szCs w:val="19"/>
              </w:rPr>
              <w:t xml:space="preserve">kpis{}, trends{}, topReturnReasons[], alerts[], lastRefreshed</w:t>
            </w:r>
          </w:p>
        </w:tc>
      </w:tr>
      <w:tr>
        <w:tc>
          <w:tcPr>
            <w:tcW w:type="dxa" w:w="3066"/>
            <w:shd w:fill="E8F4F8"/>
          </w:tcPr>
          <w:p>
            <w:r>
              <w:rPr>
                <w:rFonts w:ascii="Calibri" w:cs="Calibri" w:eastAsia="Calibri" w:hAnsi="Calibri"/>
                <w:color w:val="0F2439"/>
                <w:sz w:val="19"/>
                <w:szCs w:val="19"/>
              </w:rPr>
              <w:t xml:space="preserve">CategoryAnalyticsResponse</w:t>
            </w:r>
          </w:p>
        </w:tc>
        <w:tc>
          <w:tcPr>
            <w:tcW w:type="dxa" w:w="3066"/>
            <w:shd w:fill="E8F4F8"/>
          </w:tcPr>
          <w:p>
            <w:r>
              <w:rPr>
                <w:rFonts w:ascii="Calibri" w:cs="Calibri" w:eastAsia="Calibri" w:hAnsi="Calibri"/>
                <w:color w:val="0F2439"/>
                <w:sz w:val="19"/>
                <w:szCs w:val="19"/>
              </w:rPr>
              <w:t xml:space="preserve">Analytics</w:t>
            </w:r>
          </w:p>
        </w:tc>
        <w:tc>
          <w:tcPr>
            <w:tcW w:type="dxa" w:w="3066"/>
            <w:shd w:fill="E8F4F8"/>
          </w:tcPr>
          <w:p>
            <w:r>
              <w:rPr>
                <w:rFonts w:ascii="Calibri" w:cs="Calibri" w:eastAsia="Calibri" w:hAnsi="Calibri"/>
                <w:color w:val="0F2439"/>
                <w:sz w:val="19"/>
                <w:szCs w:val="19"/>
              </w:rPr>
              <w:t xml:space="preserve">period{from, to}, categories[CategoryMetric[]]</w:t>
            </w:r>
          </w:p>
        </w:tc>
      </w:tr>
      <w:tr>
        <w:tc>
          <w:tcPr>
            <w:tcW w:type="dxa" w:w="3066"/>
            <w:shd w:fill="FFFFFF"/>
          </w:tcPr>
          <w:p>
            <w:r>
              <w:rPr>
                <w:rFonts w:ascii="Calibri" w:cs="Calibri" w:eastAsia="Calibri" w:hAnsi="Calibri"/>
                <w:color w:val="0F2439"/>
                <w:sz w:val="19"/>
                <w:szCs w:val="19"/>
              </w:rPr>
              <w:t xml:space="preserve">CategoryMetric</w:t>
            </w:r>
          </w:p>
        </w:tc>
        <w:tc>
          <w:tcPr>
            <w:tcW w:type="dxa" w:w="3066"/>
            <w:shd w:fill="FFFFFF"/>
          </w:tcPr>
          <w:p>
            <w:r>
              <w:rPr>
                <w:rFonts w:ascii="Calibri" w:cs="Calibri" w:eastAsia="Calibri" w:hAnsi="Calibri"/>
                <w:color w:val="0F2439"/>
                <w:sz w:val="19"/>
                <w:szCs w:val="19"/>
              </w:rPr>
              <w:t xml:space="preserve">Analytics</w:t>
            </w:r>
          </w:p>
        </w:tc>
        <w:tc>
          <w:tcPr>
            <w:tcW w:type="dxa" w:w="3066"/>
            <w:shd w:fill="FFFFFF"/>
          </w:tcPr>
          <w:p>
            <w:r>
              <w:rPr>
                <w:rFonts w:ascii="Calibri" w:cs="Calibri" w:eastAsia="Calibri" w:hAnsi="Calibri"/>
                <w:color w:val="0F2439"/>
                <w:sz w:val="19"/>
                <w:szCs w:val="19"/>
              </w:rPr>
              <w:t xml:space="preserve">category, returnCount, returnRate, totalRefundAmount, avgRefundAmount, topReason, trend</w:t>
            </w:r>
          </w:p>
        </w:tc>
      </w:tr>
      <w:tr>
        <w:tc>
          <w:tcPr>
            <w:tcW w:type="dxa" w:w="3066"/>
            <w:shd w:fill="E8F4F8"/>
          </w:tcPr>
          <w:p>
            <w:r>
              <w:rPr>
                <w:rFonts w:ascii="Calibri" w:cs="Calibri" w:eastAsia="Calibri" w:hAnsi="Calibri"/>
                <w:color w:val="0F2439"/>
                <w:sz w:val="19"/>
                <w:szCs w:val="19"/>
              </w:rPr>
              <w:t xml:space="preserve">ReportExportResponse</w:t>
            </w:r>
          </w:p>
        </w:tc>
        <w:tc>
          <w:tcPr>
            <w:tcW w:type="dxa" w:w="3066"/>
            <w:shd w:fill="E8F4F8"/>
          </w:tcPr>
          <w:p>
            <w:r>
              <w:rPr>
                <w:rFonts w:ascii="Calibri" w:cs="Calibri" w:eastAsia="Calibri" w:hAnsi="Calibri"/>
                <w:color w:val="0F2439"/>
                <w:sz w:val="19"/>
                <w:szCs w:val="19"/>
              </w:rPr>
              <w:t xml:space="preserve">Analytics</w:t>
            </w:r>
          </w:p>
        </w:tc>
        <w:tc>
          <w:tcPr>
            <w:tcW w:type="dxa" w:w="3066"/>
            <w:shd w:fill="E8F4F8"/>
          </w:tcPr>
          <w:p>
            <w:r>
              <w:rPr>
                <w:rFonts w:ascii="Calibri" w:cs="Calibri" w:eastAsia="Calibri" w:hAnsi="Calibri"/>
                <w:color w:val="0F2439"/>
                <w:sz w:val="19"/>
                <w:szCs w:val="19"/>
              </w:rPr>
              <w:t xml:space="preserve">reportId, type, format, status, downloadUrl[nullable], estimatedReadyAt</w:t>
            </w:r>
          </w:p>
        </w:tc>
      </w:tr>
      <w:tr>
        <w:tc>
          <w:tcPr>
            <w:tcW w:type="dxa" w:w="3066"/>
            <w:shd w:fill="FFFFFF"/>
          </w:tcPr>
          <w:p>
            <w:r>
              <w:rPr>
                <w:rFonts w:ascii="Calibri" w:cs="Calibri" w:eastAsia="Calibri" w:hAnsi="Calibri"/>
                <w:color w:val="0F2439"/>
                <w:sz w:val="19"/>
                <w:szCs w:val="19"/>
              </w:rPr>
              <w:t xml:space="preserve">UpdateRuleRequest</w:t>
            </w:r>
          </w:p>
        </w:tc>
        <w:tc>
          <w:tcPr>
            <w:tcW w:type="dxa" w:w="3066"/>
            <w:shd w:fill="FFFFFF"/>
          </w:tcPr>
          <w:p>
            <w:r>
              <w:rPr>
                <w:rFonts w:ascii="Calibri" w:cs="Calibri" w:eastAsia="Calibri" w:hAnsi="Calibri"/>
                <w:color w:val="0F2439"/>
                <w:sz w:val="19"/>
                <w:szCs w:val="19"/>
              </w:rPr>
              <w:t xml:space="preserve">Admin</w:t>
            </w:r>
          </w:p>
        </w:tc>
        <w:tc>
          <w:tcPr>
            <w:tcW w:type="dxa" w:w="3066"/>
            <w:shd w:fill="FFFFFF"/>
          </w:tcPr>
          <w:p>
            <w:r>
              <w:rPr>
                <w:rFonts w:ascii="Calibri" w:cs="Calibri" w:eastAsia="Calibri" w:hAnsi="Calibri"/>
                <w:color w:val="0F2439"/>
                <w:sz w:val="19"/>
                <w:szCs w:val="19"/>
              </w:rPr>
              <w:t xml:space="preserve">name, parameters{object}, active[boolean], changeReason</w:t>
            </w:r>
          </w:p>
        </w:tc>
      </w:tr>
      <w:tr>
        <w:tc>
          <w:tcPr>
            <w:tcW w:type="dxa" w:w="3066"/>
            <w:shd w:fill="E8F4F8"/>
          </w:tcPr>
          <w:p>
            <w:r>
              <w:rPr>
                <w:rFonts w:ascii="Calibri" w:cs="Calibri" w:eastAsia="Calibri" w:hAnsi="Calibri"/>
                <w:color w:val="0F2439"/>
                <w:sz w:val="19"/>
                <w:szCs w:val="19"/>
              </w:rPr>
              <w:t xml:space="preserve">UpdateRuleResponse</w:t>
            </w:r>
          </w:p>
        </w:tc>
        <w:tc>
          <w:tcPr>
            <w:tcW w:type="dxa" w:w="3066"/>
            <w:shd w:fill="E8F4F8"/>
          </w:tcPr>
          <w:p>
            <w:r>
              <w:rPr>
                <w:rFonts w:ascii="Calibri" w:cs="Calibri" w:eastAsia="Calibri" w:hAnsi="Calibri"/>
                <w:color w:val="0F2439"/>
                <w:sz w:val="19"/>
                <w:szCs w:val="19"/>
              </w:rPr>
              <w:t xml:space="preserve">Admin</w:t>
            </w:r>
          </w:p>
        </w:tc>
        <w:tc>
          <w:tcPr>
            <w:tcW w:type="dxa" w:w="3066"/>
            <w:shd w:fill="E8F4F8"/>
          </w:tcPr>
          <w:p>
            <w:r>
              <w:rPr>
                <w:rFonts w:ascii="Calibri" w:cs="Calibri" w:eastAsia="Calibri" w:hAnsi="Calibri"/>
                <w:color w:val="0F2439"/>
                <w:sz w:val="19"/>
                <w:szCs w:val="19"/>
              </w:rPr>
              <w:t xml:space="preserve">ruleId, previousValues, newValues, effectiveFrom, modifiedBy, auditTrailId</w:t>
            </w:r>
          </w:p>
        </w:tc>
      </w:tr>
      <w:tr>
        <w:tc>
          <w:tcPr>
            <w:tcW w:type="dxa" w:w="3066"/>
            <w:shd w:fill="FFFFFF"/>
          </w:tcPr>
          <w:p>
            <w:r>
              <w:rPr>
                <w:rFonts w:ascii="Calibri" w:cs="Calibri" w:eastAsia="Calibri" w:hAnsi="Calibri"/>
                <w:color w:val="0F2439"/>
                <w:sz w:val="19"/>
                <w:szCs w:val="19"/>
              </w:rPr>
              <w:t xml:space="preserve">RulesListResponse</w:t>
            </w:r>
          </w:p>
        </w:tc>
        <w:tc>
          <w:tcPr>
            <w:tcW w:type="dxa" w:w="3066"/>
            <w:shd w:fill="FFFFFF"/>
          </w:tcPr>
          <w:p>
            <w:r>
              <w:rPr>
                <w:rFonts w:ascii="Calibri" w:cs="Calibri" w:eastAsia="Calibri" w:hAnsi="Calibri"/>
                <w:color w:val="0F2439"/>
                <w:sz w:val="19"/>
                <w:szCs w:val="19"/>
              </w:rPr>
              <w:t xml:space="preserve">Admin</w:t>
            </w:r>
          </w:p>
        </w:tc>
        <w:tc>
          <w:tcPr>
            <w:tcW w:type="dxa" w:w="3066"/>
            <w:shd w:fill="FFFFFF"/>
          </w:tcPr>
          <w:p>
            <w:r>
              <w:rPr>
                <w:rFonts w:ascii="Calibri" w:cs="Calibri" w:eastAsia="Calibri" w:hAnsi="Calibri"/>
                <w:color w:val="0F2439"/>
                <w:sz w:val="19"/>
                <w:szCs w:val="19"/>
              </w:rPr>
              <w:t xml:space="preserve">rules[PolicyRule[]], pagination</w:t>
            </w:r>
          </w:p>
        </w:tc>
      </w:tr>
      <w:tr>
        <w:tc>
          <w:tcPr>
            <w:tcW w:type="dxa" w:w="3066"/>
            <w:shd w:fill="E8F4F8"/>
          </w:tcPr>
          <w:p>
            <w:r>
              <w:rPr>
                <w:rFonts w:ascii="Calibri" w:cs="Calibri" w:eastAsia="Calibri" w:hAnsi="Calibri"/>
                <w:color w:val="0F2439"/>
                <w:sz w:val="19"/>
                <w:szCs w:val="19"/>
              </w:rPr>
              <w:t xml:space="preserve">PolicyRule</w:t>
            </w:r>
          </w:p>
        </w:tc>
        <w:tc>
          <w:tcPr>
            <w:tcW w:type="dxa" w:w="3066"/>
            <w:shd w:fill="E8F4F8"/>
          </w:tcPr>
          <w:p>
            <w:r>
              <w:rPr>
                <w:rFonts w:ascii="Calibri" w:cs="Calibri" w:eastAsia="Calibri" w:hAnsi="Calibri"/>
                <w:color w:val="0F2439"/>
                <w:sz w:val="19"/>
                <w:szCs w:val="19"/>
              </w:rPr>
              <w:t xml:space="preserve">Admin</w:t>
            </w:r>
          </w:p>
        </w:tc>
        <w:tc>
          <w:tcPr>
            <w:tcW w:type="dxa" w:w="3066"/>
            <w:shd w:fill="E8F4F8"/>
          </w:tcPr>
          <w:p>
            <w:r>
              <w:rPr>
                <w:rFonts w:ascii="Calibri" w:cs="Calibri" w:eastAsia="Calibri" w:hAnsi="Calibri"/>
                <w:color w:val="0F2439"/>
                <w:sz w:val="19"/>
                <w:szCs w:val="19"/>
              </w:rPr>
              <w:t xml:space="preserve">ruleId, name, description, parameters{}, active, priority, lastModified, modifiedBy</w:t>
            </w:r>
          </w:p>
        </w:tc>
      </w:tr>
      <w:tr>
        <w:tc>
          <w:tcPr>
            <w:tcW w:type="dxa" w:w="3066"/>
            <w:shd w:fill="FFFFFF"/>
          </w:tcPr>
          <w:p>
            <w:r>
              <w:rPr>
                <w:rFonts w:ascii="Calibri" w:cs="Calibri" w:eastAsia="Calibri" w:hAnsi="Calibri"/>
                <w:color w:val="0F2439"/>
                <w:sz w:val="19"/>
                <w:szCs w:val="19"/>
              </w:rPr>
              <w:t xml:space="preserve">AuditTrailResponse</w:t>
            </w:r>
          </w:p>
        </w:tc>
        <w:tc>
          <w:tcPr>
            <w:tcW w:type="dxa" w:w="3066"/>
            <w:shd w:fill="FFFFFF"/>
          </w:tcPr>
          <w:p>
            <w:r>
              <w:rPr>
                <w:rFonts w:ascii="Calibri" w:cs="Calibri" w:eastAsia="Calibri" w:hAnsi="Calibri"/>
                <w:color w:val="0F2439"/>
                <w:sz w:val="19"/>
                <w:szCs w:val="19"/>
              </w:rPr>
              <w:t xml:space="preserve">Admin</w:t>
            </w:r>
          </w:p>
        </w:tc>
        <w:tc>
          <w:tcPr>
            <w:tcW w:type="dxa" w:w="3066"/>
            <w:shd w:fill="FFFFFF"/>
          </w:tcPr>
          <w:p>
            <w:r>
              <w:rPr>
                <w:rFonts w:ascii="Calibri" w:cs="Calibri" w:eastAsia="Calibri" w:hAnsi="Calibri"/>
                <w:color w:val="0F2439"/>
                <w:sz w:val="19"/>
                <w:szCs w:val="19"/>
              </w:rPr>
              <w:t xml:space="preserve">events[AuditEvent[]], pagination</w:t>
            </w:r>
          </w:p>
        </w:tc>
      </w:tr>
      <w:tr>
        <w:tc>
          <w:tcPr>
            <w:tcW w:type="dxa" w:w="3066"/>
            <w:shd w:fill="E8F4F8"/>
          </w:tcPr>
          <w:p>
            <w:r>
              <w:rPr>
                <w:rFonts w:ascii="Calibri" w:cs="Calibri" w:eastAsia="Calibri" w:hAnsi="Calibri"/>
                <w:color w:val="0F2439"/>
                <w:sz w:val="19"/>
                <w:szCs w:val="19"/>
              </w:rPr>
              <w:t xml:space="preserve">AuditEvent</w:t>
            </w:r>
          </w:p>
        </w:tc>
        <w:tc>
          <w:tcPr>
            <w:tcW w:type="dxa" w:w="3066"/>
            <w:shd w:fill="E8F4F8"/>
          </w:tcPr>
          <w:p>
            <w:r>
              <w:rPr>
                <w:rFonts w:ascii="Calibri" w:cs="Calibri" w:eastAsia="Calibri" w:hAnsi="Calibri"/>
                <w:color w:val="0F2439"/>
                <w:sz w:val="19"/>
                <w:szCs w:val="19"/>
              </w:rPr>
              <w:t xml:space="preserve">Admin</w:t>
            </w:r>
          </w:p>
        </w:tc>
        <w:tc>
          <w:tcPr>
            <w:tcW w:type="dxa" w:w="3066"/>
            <w:shd w:fill="E8F4F8"/>
          </w:tcPr>
          <w:p>
            <w:r>
              <w:rPr>
                <w:rFonts w:ascii="Calibri" w:cs="Calibri" w:eastAsia="Calibri" w:hAnsi="Calibri"/>
                <w:color w:val="0F2439"/>
                <w:sz w:val="19"/>
                <w:szCs w:val="19"/>
              </w:rPr>
              <w:t xml:space="preserve">auditId, eventType, userId, userName, action, resource, details, ipAddress, timestamp</w:t>
            </w:r>
          </w:p>
        </w:tc>
      </w:tr>
      <w:tr>
        <w:tc>
          <w:tcPr>
            <w:tcW w:type="dxa" w:w="3066"/>
            <w:shd w:fill="FFFFFF"/>
          </w:tcPr>
          <w:p>
            <w:r>
              <w:rPr>
                <w:rFonts w:ascii="Calibri" w:cs="Calibri" w:eastAsia="Calibri" w:hAnsi="Calibri"/>
                <w:color w:val="0F2439"/>
                <w:sz w:val="19"/>
                <w:szCs w:val="19"/>
              </w:rPr>
              <w:t xml:space="preserve">UserListResponse</w:t>
            </w:r>
          </w:p>
        </w:tc>
        <w:tc>
          <w:tcPr>
            <w:tcW w:type="dxa" w:w="3066"/>
            <w:shd w:fill="FFFFFF"/>
          </w:tcPr>
          <w:p>
            <w:r>
              <w:rPr>
                <w:rFonts w:ascii="Calibri" w:cs="Calibri" w:eastAsia="Calibri" w:hAnsi="Calibri"/>
                <w:color w:val="0F2439"/>
                <w:sz w:val="19"/>
                <w:szCs w:val="19"/>
              </w:rPr>
              <w:t xml:space="preserve">Admin</w:t>
            </w:r>
          </w:p>
        </w:tc>
        <w:tc>
          <w:tcPr>
            <w:tcW w:type="dxa" w:w="3066"/>
            <w:shd w:fill="FFFFFF"/>
          </w:tcPr>
          <w:p>
            <w:r>
              <w:rPr>
                <w:rFonts w:ascii="Calibri" w:cs="Calibri" w:eastAsia="Calibri" w:hAnsi="Calibri"/>
                <w:color w:val="0F2439"/>
                <w:sz w:val="19"/>
                <w:szCs w:val="19"/>
              </w:rPr>
              <w:t xml:space="preserve">users[UserRecord[]], pagination</w:t>
            </w:r>
          </w:p>
        </w:tc>
      </w:tr>
      <w:tr>
        <w:tc>
          <w:tcPr>
            <w:tcW w:type="dxa" w:w="3066"/>
            <w:shd w:fill="E8F4F8"/>
          </w:tcPr>
          <w:p>
            <w:r>
              <w:rPr>
                <w:rFonts w:ascii="Calibri" w:cs="Calibri" w:eastAsia="Calibri" w:hAnsi="Calibri"/>
                <w:color w:val="0F2439"/>
                <w:sz w:val="19"/>
                <w:szCs w:val="19"/>
              </w:rPr>
              <w:t xml:space="preserve">UserRecord</w:t>
            </w:r>
          </w:p>
        </w:tc>
        <w:tc>
          <w:tcPr>
            <w:tcW w:type="dxa" w:w="3066"/>
            <w:shd w:fill="E8F4F8"/>
          </w:tcPr>
          <w:p>
            <w:r>
              <w:rPr>
                <w:rFonts w:ascii="Calibri" w:cs="Calibri" w:eastAsia="Calibri" w:hAnsi="Calibri"/>
                <w:color w:val="0F2439"/>
                <w:sz w:val="19"/>
                <w:szCs w:val="19"/>
              </w:rPr>
              <w:t xml:space="preserve">Admin</w:t>
            </w:r>
          </w:p>
        </w:tc>
        <w:tc>
          <w:tcPr>
            <w:tcW w:type="dxa" w:w="3066"/>
            <w:shd w:fill="E8F4F8"/>
          </w:tcPr>
          <w:p>
            <w:r>
              <w:rPr>
                <w:rFonts w:ascii="Calibri" w:cs="Calibri" w:eastAsia="Calibri" w:hAnsi="Calibri"/>
                <w:color w:val="0F2439"/>
                <w:sz w:val="19"/>
                <w:szCs w:val="19"/>
              </w:rPr>
              <w:t xml:space="preserve">id, name, email, role, department, status, lastLoginAt</w:t>
            </w:r>
          </w:p>
        </w:tc>
      </w:tr>
    </w:tbl>
    <w:p>
      <w:pPr>
        <w:spacing w:after="80" w:before="80"/>
      </w:pPr>
    </w:p>
    <w:p>
      <w:pPr>
        <w:pStyle w:val="2"/>
        <w:spacing w:after="120" w:before="240"/>
      </w:pPr>
      <w:r>
        <w:rPr>
          <w:rFonts w:ascii="Calibri" w:cs="Calibri" w:eastAsia="Calibri" w:hAnsi="Calibri"/>
          <w:b/>
          <w:bCs/>
          <w:color w:val="2E86AB"/>
          <w:sz w:val="26"/>
          <w:szCs w:val="26"/>
        </w:rPr>
        <w:t xml:space="preserve">3.9 Shared and Reusable Schemas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Schema Name</w:t>
            </w:r>
          </w:p>
        </w:tc>
        <w:tc>
          <w:tcPr>
            <w:tcW w:type="dxa" w:w="3066"/>
            <w:shd w:fill="1B3A5C"/>
          </w:tcPr>
          <w:p>
            <w:r>
              <w:rPr>
                <w:rFonts w:ascii="Calibri" w:cs="Calibri" w:eastAsia="Calibri" w:hAnsi="Calibri"/>
                <w:b/>
                <w:bCs/>
                <w:color w:val="FFFFFF"/>
                <w:sz w:val="19"/>
                <w:szCs w:val="19"/>
              </w:rPr>
              <w:t xml:space="preserve">Properties</w:t>
            </w:r>
          </w:p>
        </w:tc>
        <w:tc>
          <w:tcPr>
            <w:tcW w:type="dxa" w:w="3066"/>
            <w:shd w:fill="1B3A5C"/>
          </w:tcPr>
          <w:p>
            <w:r>
              <w:rPr>
                <w:rFonts w:ascii="Calibri" w:cs="Calibri" w:eastAsia="Calibri" w:hAnsi="Calibri"/>
                <w:b/>
                <w:bCs/>
                <w:color w:val="FFFFFF"/>
                <w:sz w:val="19"/>
                <w:szCs w:val="19"/>
              </w:rPr>
              <w:t xml:space="preserve">Referenced By</w:t>
            </w:r>
          </w:p>
        </w:tc>
      </w:tr>
      <w:tr>
        <w:tc>
          <w:tcPr>
            <w:tcW w:type="dxa" w:w="3066"/>
            <w:shd w:fill="E8F4F8"/>
          </w:tcPr>
          <w:p>
            <w:r>
              <w:rPr>
                <w:rFonts w:ascii="Calibri" w:cs="Calibri" w:eastAsia="Calibri" w:hAnsi="Calibri"/>
                <w:color w:val="0F2439"/>
                <w:sz w:val="19"/>
                <w:szCs w:val="19"/>
              </w:rPr>
              <w:t xml:space="preserve">CustomerInfo</w:t>
            </w:r>
          </w:p>
        </w:tc>
        <w:tc>
          <w:tcPr>
            <w:tcW w:type="dxa" w:w="3066"/>
            <w:shd w:fill="E8F4F8"/>
          </w:tcPr>
          <w:p>
            <w:r>
              <w:rPr>
                <w:rFonts w:ascii="Calibri" w:cs="Calibri" w:eastAsia="Calibri" w:hAnsi="Calibri"/>
                <w:color w:val="0F2439"/>
                <w:sz w:val="19"/>
                <w:szCs w:val="19"/>
              </w:rPr>
              <w:t xml:space="preserve">name[string], email[email], phone[pattern:+994XXXXXXXXX]</w:t>
            </w:r>
          </w:p>
        </w:tc>
        <w:tc>
          <w:tcPr>
            <w:tcW w:type="dxa" w:w="3066"/>
            <w:shd w:fill="E8F4F8"/>
          </w:tcPr>
          <w:p>
            <w:r>
              <w:rPr>
                <w:rFonts w:ascii="Calibri" w:cs="Calibri" w:eastAsia="Calibri" w:hAnsi="Calibri"/>
                <w:color w:val="0F2439"/>
                <w:sz w:val="19"/>
                <w:szCs w:val="19"/>
              </w:rPr>
              <w:t xml:space="preserve">ReturnDetail.customer</w:t>
            </w:r>
          </w:p>
        </w:tc>
      </w:tr>
      <w:tr>
        <w:tc>
          <w:tcPr>
            <w:tcW w:type="dxa" w:w="3066"/>
            <w:shd w:fill="FFFFFF"/>
          </w:tcPr>
          <w:p>
            <w:r>
              <w:rPr>
                <w:rFonts w:ascii="Calibri" w:cs="Calibri" w:eastAsia="Calibri" w:hAnsi="Calibri"/>
                <w:color w:val="0F2439"/>
                <w:sz w:val="19"/>
                <w:szCs w:val="19"/>
              </w:rPr>
              <w:t xml:space="preserve">ReturnItemDetail</w:t>
            </w:r>
          </w:p>
        </w:tc>
        <w:tc>
          <w:tcPr>
            <w:tcW w:type="dxa" w:w="3066"/>
            <w:shd w:fill="FFFFFF"/>
          </w:tcPr>
          <w:p>
            <w:r>
              <w:rPr>
                <w:rFonts w:ascii="Calibri" w:cs="Calibri" w:eastAsia="Calibri" w:hAnsi="Calibri"/>
                <w:color w:val="0F2439"/>
                <w:sz w:val="19"/>
                <w:szCs w:val="19"/>
              </w:rPr>
              <w:t xml:space="preserve">orderItemId, productSku, productName, serialNumber, returnReason, conditionGrade[A/B/C/D], disposition</w:t>
            </w:r>
          </w:p>
        </w:tc>
        <w:tc>
          <w:tcPr>
            <w:tcW w:type="dxa" w:w="3066"/>
            <w:shd w:fill="FFFFFF"/>
          </w:tcPr>
          <w:p>
            <w:r>
              <w:rPr>
                <w:rFonts w:ascii="Calibri" w:cs="Calibri" w:eastAsia="Calibri" w:hAnsi="Calibri"/>
                <w:color w:val="0F2439"/>
                <w:sz w:val="19"/>
                <w:szCs w:val="19"/>
              </w:rPr>
              <w:t xml:space="preserve">ReturnDetail.items[]</w:t>
            </w:r>
          </w:p>
        </w:tc>
      </w:tr>
      <w:tr>
        <w:tc>
          <w:tcPr>
            <w:tcW w:type="dxa" w:w="3066"/>
            <w:shd w:fill="E8F4F8"/>
          </w:tcPr>
          <w:p>
            <w:r>
              <w:rPr>
                <w:rFonts w:ascii="Calibri" w:cs="Calibri" w:eastAsia="Calibri" w:hAnsi="Calibri"/>
                <w:color w:val="0F2439"/>
                <w:sz w:val="19"/>
                <w:szCs w:val="19"/>
              </w:rPr>
              <w:t xml:space="preserve">FinancialSummary</w:t>
            </w:r>
          </w:p>
        </w:tc>
        <w:tc>
          <w:tcPr>
            <w:tcW w:type="dxa" w:w="3066"/>
            <w:shd w:fill="E8F4F8"/>
          </w:tcPr>
          <w:p>
            <w:r>
              <w:rPr>
                <w:rFonts w:ascii="Calibri" w:cs="Calibri" w:eastAsia="Calibri" w:hAnsi="Calibri"/>
                <w:color w:val="0F2439"/>
                <w:sz w:val="19"/>
                <w:szCs w:val="19"/>
              </w:rPr>
              <w:t xml:space="preserve">originalAmount[number], refundAmount[number], refundMethod[string], refundStatus[string]</w:t>
            </w:r>
          </w:p>
        </w:tc>
        <w:tc>
          <w:tcPr>
            <w:tcW w:type="dxa" w:w="3066"/>
            <w:shd w:fill="E8F4F8"/>
          </w:tcPr>
          <w:p>
            <w:r>
              <w:rPr>
                <w:rFonts w:ascii="Calibri" w:cs="Calibri" w:eastAsia="Calibri" w:hAnsi="Calibri"/>
                <w:color w:val="0F2439"/>
                <w:sz w:val="19"/>
                <w:szCs w:val="19"/>
              </w:rPr>
              <w:t xml:space="preserve">ReturnDetail.financialSummary</w:t>
            </w:r>
          </w:p>
        </w:tc>
      </w:tr>
      <w:tr>
        <w:tc>
          <w:tcPr>
            <w:tcW w:type="dxa" w:w="3066"/>
            <w:shd w:fill="FFFFFF"/>
          </w:tcPr>
          <w:p>
            <w:r>
              <w:rPr>
                <w:rFonts w:ascii="Calibri" w:cs="Calibri" w:eastAsia="Calibri" w:hAnsi="Calibri"/>
                <w:color w:val="0F2439"/>
                <w:sz w:val="19"/>
                <w:szCs w:val="19"/>
              </w:rPr>
              <w:t xml:space="preserve">TimelineEvent</w:t>
            </w:r>
          </w:p>
        </w:tc>
        <w:tc>
          <w:tcPr>
            <w:tcW w:type="dxa" w:w="3066"/>
            <w:shd w:fill="FFFFFF"/>
          </w:tcPr>
          <w:p>
            <w:r>
              <w:rPr>
                <w:rFonts w:ascii="Calibri" w:cs="Calibri" w:eastAsia="Calibri" w:hAnsi="Calibri"/>
                <w:color w:val="0F2439"/>
                <w:sz w:val="19"/>
                <w:szCs w:val="19"/>
              </w:rPr>
              <w:t xml:space="preserve">status[string], timestamp[date-time], actor[string]</w:t>
            </w:r>
          </w:p>
        </w:tc>
        <w:tc>
          <w:tcPr>
            <w:tcW w:type="dxa" w:w="3066"/>
            <w:shd w:fill="FFFFFF"/>
          </w:tcPr>
          <w:p>
            <w:r>
              <w:rPr>
                <w:rFonts w:ascii="Calibri" w:cs="Calibri" w:eastAsia="Calibri" w:hAnsi="Calibri"/>
                <w:color w:val="0F2439"/>
                <w:sz w:val="19"/>
                <w:szCs w:val="19"/>
              </w:rPr>
              <w:t xml:space="preserve">ReturnDetail.timeline[], RefundDetail.timeline[]</w:t>
            </w:r>
          </w:p>
        </w:tc>
      </w:tr>
      <w:tr>
        <w:tc>
          <w:tcPr>
            <w:tcW w:type="dxa" w:w="3066"/>
            <w:shd w:fill="E8F4F8"/>
          </w:tcPr>
          <w:p>
            <w:r>
              <w:rPr>
                <w:rFonts w:ascii="Calibri" w:cs="Calibri" w:eastAsia="Calibri" w:hAnsi="Calibri"/>
                <w:color w:val="0F2439"/>
                <w:sz w:val="19"/>
                <w:szCs w:val="19"/>
              </w:rPr>
              <w:t xml:space="preserve">ShippingLabel</w:t>
            </w:r>
          </w:p>
        </w:tc>
        <w:tc>
          <w:tcPr>
            <w:tcW w:type="dxa" w:w="3066"/>
            <w:shd w:fill="E8F4F8"/>
          </w:tcPr>
          <w:p>
            <w:r>
              <w:rPr>
                <w:rFonts w:ascii="Calibri" w:cs="Calibri" w:eastAsia="Calibri" w:hAnsi="Calibri"/>
                <w:color w:val="0F2439"/>
                <w:sz w:val="19"/>
                <w:szCs w:val="19"/>
              </w:rPr>
              <w:t xml:space="preserve">labelUrl[uri], expiryDate[date], returnAddress[string]</w:t>
            </w:r>
          </w:p>
        </w:tc>
        <w:tc>
          <w:tcPr>
            <w:tcW w:type="dxa" w:w="3066"/>
            <w:shd w:fill="E8F4F8"/>
          </w:tcPr>
          <w:p>
            <w:r>
              <w:rPr>
                <w:rFonts w:ascii="Calibri" w:cs="Calibri" w:eastAsia="Calibri" w:hAnsi="Calibri"/>
                <w:color w:val="0F2439"/>
                <w:sz w:val="19"/>
                <w:szCs w:val="19"/>
              </w:rPr>
              <w:t xml:space="preserve">ReturnCreated.shippingLabel</w:t>
            </w:r>
          </w:p>
        </w:tc>
      </w:tr>
      <w:tr>
        <w:tc>
          <w:tcPr>
            <w:tcW w:type="dxa" w:w="3066"/>
            <w:shd w:fill="FFFFFF"/>
          </w:tcPr>
          <w:p>
            <w:r>
              <w:rPr>
                <w:rFonts w:ascii="Calibri" w:cs="Calibri" w:eastAsia="Calibri" w:hAnsi="Calibri"/>
                <w:color w:val="0F2439"/>
                <w:sz w:val="19"/>
                <w:szCs w:val="19"/>
              </w:rPr>
              <w:t xml:space="preserve">Pagination</w:t>
            </w:r>
          </w:p>
        </w:tc>
        <w:tc>
          <w:tcPr>
            <w:tcW w:type="dxa" w:w="3066"/>
            <w:shd w:fill="FFFFFF"/>
          </w:tcPr>
          <w:p>
            <w:r>
              <w:rPr>
                <w:rFonts w:ascii="Calibri" w:cs="Calibri" w:eastAsia="Calibri" w:hAnsi="Calibri"/>
                <w:color w:val="0F2439"/>
                <w:sz w:val="19"/>
                <w:szCs w:val="19"/>
              </w:rPr>
              <w:t xml:space="preserve">page[integer], pageSize[integer], totalItems[integer], totalPages[integer], hasNext[boolean], hasPrev[boolean]</w:t>
            </w:r>
          </w:p>
        </w:tc>
        <w:tc>
          <w:tcPr>
            <w:tcW w:type="dxa" w:w="3066"/>
            <w:shd w:fill="FFFFFF"/>
          </w:tcPr>
          <w:p>
            <w:r>
              <w:rPr>
                <w:rFonts w:ascii="Calibri" w:cs="Calibri" w:eastAsia="Calibri" w:hAnsi="Calibri"/>
                <w:color w:val="0F2439"/>
                <w:sz w:val="19"/>
                <w:szCs w:val="19"/>
              </w:rPr>
              <w:t xml:space="preserve">All list responses</w:t>
            </w:r>
          </w:p>
        </w:tc>
      </w:tr>
      <w:tr>
        <w:tc>
          <w:tcPr>
            <w:tcW w:type="dxa" w:w="3066"/>
            <w:shd w:fill="E8F4F8"/>
          </w:tcPr>
          <w:p>
            <w:r>
              <w:rPr>
                <w:rFonts w:ascii="Calibri" w:cs="Calibri" w:eastAsia="Calibri" w:hAnsi="Calibri"/>
                <w:color w:val="0F2439"/>
                <w:sz w:val="19"/>
                <w:szCs w:val="19"/>
              </w:rPr>
              <w:t xml:space="preserve">RefundCalculation</w:t>
            </w:r>
          </w:p>
        </w:tc>
        <w:tc>
          <w:tcPr>
            <w:tcW w:type="dxa" w:w="3066"/>
            <w:shd w:fill="E8F4F8"/>
          </w:tcPr>
          <w:p>
            <w:r>
              <w:rPr>
                <w:rFonts w:ascii="Calibri" w:cs="Calibri" w:eastAsia="Calibri" w:hAnsi="Calibri"/>
                <w:color w:val="0F2439"/>
                <w:sz w:val="19"/>
                <w:szCs w:val="19"/>
              </w:rPr>
              <w:t xml:space="preserve">originalAmount, conditionGrade, refundPercentage[integer], refundAmount, refundMethod</w:t>
            </w:r>
          </w:p>
        </w:tc>
        <w:tc>
          <w:tcPr>
            <w:tcW w:type="dxa" w:w="3066"/>
            <w:shd w:fill="E8F4F8"/>
          </w:tcPr>
          <w:p>
            <w:r>
              <w:rPr>
                <w:rFonts w:ascii="Calibri" w:cs="Calibri" w:eastAsia="Calibri" w:hAnsi="Calibri"/>
                <w:color w:val="0F2439"/>
                <w:sz w:val="19"/>
                <w:szCs w:val="19"/>
              </w:rPr>
              <w:t xml:space="preserve">StatusUpdateResponse</w:t>
            </w:r>
          </w:p>
        </w:tc>
      </w:tr>
      <w:tr>
        <w:tc>
          <w:tcPr>
            <w:tcW w:type="dxa" w:w="3066"/>
            <w:shd w:fill="FFFFFF"/>
          </w:tcPr>
          <w:p>
            <w:r>
              <w:rPr>
                <w:rFonts w:ascii="Calibri" w:cs="Calibri" w:eastAsia="Calibri" w:hAnsi="Calibri"/>
                <w:color w:val="0F2439"/>
                <w:sz w:val="19"/>
                <w:szCs w:val="19"/>
              </w:rPr>
              <w:t xml:space="preserve">RefundEligibility</w:t>
            </w:r>
          </w:p>
        </w:tc>
        <w:tc>
          <w:tcPr>
            <w:tcW w:type="dxa" w:w="3066"/>
            <w:shd w:fill="FFFFFF"/>
          </w:tcPr>
          <w:p>
            <w:r>
              <w:rPr>
                <w:rFonts w:ascii="Calibri" w:cs="Calibri" w:eastAsia="Calibri" w:hAnsi="Calibri"/>
                <w:color w:val="0F2439"/>
                <w:sz w:val="19"/>
                <w:szCs w:val="19"/>
              </w:rPr>
              <w:t xml:space="preserve">autoApproved[boolean], refundPercentage[integer], refundAmount, approvalRequired[boolean]</w:t>
            </w:r>
          </w:p>
        </w:tc>
        <w:tc>
          <w:tcPr>
            <w:tcW w:type="dxa" w:w="3066"/>
            <w:shd w:fill="FFFFFF"/>
          </w:tcPr>
          <w:p>
            <w:r>
              <w:rPr>
                <w:rFonts w:ascii="Calibri" w:cs="Calibri" w:eastAsia="Calibri" w:hAnsi="Calibri"/>
                <w:color w:val="0F2439"/>
                <w:sz w:val="19"/>
                <w:szCs w:val="19"/>
              </w:rPr>
              <w:t xml:space="preserve">InspectionResponse</w:t>
            </w:r>
          </w:p>
        </w:tc>
      </w:tr>
      <w:tr>
        <w:tc>
          <w:tcPr>
            <w:tcW w:type="dxa" w:w="3066"/>
            <w:shd w:fill="E8F4F8"/>
          </w:tcPr>
          <w:p>
            <w:r>
              <w:rPr>
                <w:rFonts w:ascii="Calibri" w:cs="Calibri" w:eastAsia="Calibri" w:hAnsi="Calibri"/>
                <w:color w:val="0F2439"/>
                <w:sz w:val="19"/>
                <w:szCs w:val="19"/>
              </w:rPr>
              <w:t xml:space="preserve">InventoryAction</w:t>
            </w:r>
          </w:p>
        </w:tc>
        <w:tc>
          <w:tcPr>
            <w:tcW w:type="dxa" w:w="3066"/>
            <w:shd w:fill="E8F4F8"/>
          </w:tcPr>
          <w:p>
            <w:r>
              <w:rPr>
                <w:rFonts w:ascii="Calibri" w:cs="Calibri" w:eastAsia="Calibri" w:hAnsi="Calibri"/>
                <w:color w:val="0F2439"/>
                <w:sz w:val="19"/>
                <w:szCs w:val="19"/>
              </w:rPr>
              <w:t xml:space="preserve">action[string], newCondition[string], restockLocation[string]</w:t>
            </w:r>
          </w:p>
        </w:tc>
        <w:tc>
          <w:tcPr>
            <w:tcW w:type="dxa" w:w="3066"/>
            <w:shd w:fill="E8F4F8"/>
          </w:tcPr>
          <w:p>
            <w:r>
              <w:rPr>
                <w:rFonts w:ascii="Calibri" w:cs="Calibri" w:eastAsia="Calibri" w:hAnsi="Calibri"/>
                <w:color w:val="0F2439"/>
                <w:sz w:val="19"/>
                <w:szCs w:val="19"/>
              </w:rPr>
              <w:t xml:space="preserve">InspectionResponse</w:t>
            </w:r>
          </w:p>
        </w:tc>
      </w:tr>
      <w:tr>
        <w:tc>
          <w:tcPr>
            <w:tcW w:type="dxa" w:w="3066"/>
            <w:shd w:fill="FFFFFF"/>
          </w:tcPr>
          <w:p>
            <w:r>
              <w:rPr>
                <w:rFonts w:ascii="Calibri" w:cs="Calibri" w:eastAsia="Calibri" w:hAnsi="Calibri"/>
                <w:color w:val="0F2439"/>
                <w:sz w:val="19"/>
                <w:szCs w:val="19"/>
              </w:rPr>
              <w:t xml:space="preserve">ExpectedItem</w:t>
            </w:r>
          </w:p>
        </w:tc>
        <w:tc>
          <w:tcPr>
            <w:tcW w:type="dxa" w:w="3066"/>
            <w:shd w:fill="FFFFFF"/>
          </w:tcPr>
          <w:p>
            <w:r>
              <w:rPr>
                <w:rFonts w:ascii="Calibri" w:cs="Calibri" w:eastAsia="Calibri" w:hAnsi="Calibri"/>
                <w:color w:val="0F2439"/>
                <w:sz w:val="19"/>
                <w:szCs w:val="19"/>
              </w:rPr>
              <w:t xml:space="preserve">productName, productSku, serialNumber, customerName</w:t>
            </w:r>
          </w:p>
        </w:tc>
        <w:tc>
          <w:tcPr>
            <w:tcW w:type="dxa" w:w="3066"/>
            <w:shd w:fill="FFFFFF"/>
          </w:tcPr>
          <w:p>
            <w:r>
              <w:rPr>
                <w:rFonts w:ascii="Calibri" w:cs="Calibri" w:eastAsia="Calibri" w:hAnsi="Calibri"/>
                <w:color w:val="0F2439"/>
                <w:sz w:val="19"/>
                <w:szCs w:val="19"/>
              </w:rPr>
              <w:t xml:space="preserve">ReceiveResponse</w:t>
            </w:r>
          </w:p>
        </w:tc>
      </w:tr>
      <w:tr>
        <w:tc>
          <w:tcPr>
            <w:tcW w:type="dxa" w:w="3066"/>
            <w:shd w:fill="E8F4F8"/>
          </w:tcPr>
          <w:p>
            <w:r>
              <w:rPr>
                <w:rFonts w:ascii="Calibri" w:cs="Calibri" w:eastAsia="Calibri" w:hAnsi="Calibri"/>
                <w:color w:val="0F2439"/>
                <w:sz w:val="19"/>
                <w:szCs w:val="19"/>
              </w:rPr>
              <w:t xml:space="preserve">GradingCriteria</w:t>
            </w:r>
          </w:p>
        </w:tc>
        <w:tc>
          <w:tcPr>
            <w:tcW w:type="dxa" w:w="3066"/>
            <w:shd w:fill="E8F4F8"/>
          </w:tcPr>
          <w:p>
            <w:r>
              <w:rPr>
                <w:rFonts w:ascii="Calibri" w:cs="Calibri" w:eastAsia="Calibri" w:hAnsi="Calibri"/>
                <w:color w:val="0F2439"/>
                <w:sz w:val="19"/>
                <w:szCs w:val="19"/>
              </w:rPr>
              <w:t xml:space="preserve">packaging[enum], accessories[enum], cosmeticCondition[enum], functionalTest[enum]</w:t>
            </w:r>
          </w:p>
        </w:tc>
        <w:tc>
          <w:tcPr>
            <w:tcW w:type="dxa" w:w="3066"/>
            <w:shd w:fill="E8F4F8"/>
          </w:tcPr>
          <w:p>
            <w:r>
              <w:rPr>
                <w:rFonts w:ascii="Calibri" w:cs="Calibri" w:eastAsia="Calibri" w:hAnsi="Calibri"/>
                <w:color w:val="0F2439"/>
                <w:sz w:val="19"/>
                <w:szCs w:val="19"/>
              </w:rPr>
              <w:t xml:space="preserve">InspectionResult</w:t>
            </w:r>
          </w:p>
        </w:tc>
      </w:tr>
      <w:tr>
        <w:tc>
          <w:tcPr>
            <w:tcW w:type="dxa" w:w="3066"/>
            <w:shd w:fill="FFFFFF"/>
          </w:tcPr>
          <w:p>
            <w:r>
              <w:rPr>
                <w:rFonts w:ascii="Calibri" w:cs="Calibri" w:eastAsia="Calibri" w:hAnsi="Calibri"/>
                <w:color w:val="0F2439"/>
                <w:sz w:val="19"/>
                <w:szCs w:val="19"/>
              </w:rPr>
              <w:t xml:space="preserve">InspectionPhoto</w:t>
            </w:r>
          </w:p>
        </w:tc>
        <w:tc>
          <w:tcPr>
            <w:tcW w:type="dxa" w:w="3066"/>
            <w:shd w:fill="FFFFFF"/>
          </w:tcPr>
          <w:p>
            <w:r>
              <w:rPr>
                <w:rFonts w:ascii="Calibri" w:cs="Calibri" w:eastAsia="Calibri" w:hAnsi="Calibri"/>
                <w:color w:val="0F2439"/>
                <w:sz w:val="19"/>
                <w:szCs w:val="19"/>
              </w:rPr>
              <w:t xml:space="preserve">type[GENERAL/DEFECT/PACKAGING/ACCESSORY], url[uri], annotation[string]</w:t>
            </w:r>
          </w:p>
        </w:tc>
        <w:tc>
          <w:tcPr>
            <w:tcW w:type="dxa" w:w="3066"/>
            <w:shd w:fill="FFFFFF"/>
          </w:tcPr>
          <w:p>
            <w:r>
              <w:rPr>
                <w:rFonts w:ascii="Calibri" w:cs="Calibri" w:eastAsia="Calibri" w:hAnsi="Calibri"/>
                <w:color w:val="0F2439"/>
                <w:sz w:val="19"/>
                <w:szCs w:val="19"/>
              </w:rPr>
              <w:t xml:space="preserve">InspectionResult.photos[]</w:t>
            </w:r>
          </w:p>
        </w:tc>
      </w:tr>
      <w:tr>
        <w:tc>
          <w:tcPr>
            <w:tcW w:type="dxa" w:w="3066"/>
            <w:shd w:fill="E8F4F8"/>
          </w:tcPr>
          <w:p>
            <w:r>
              <w:rPr>
                <w:rFonts w:ascii="Calibri" w:cs="Calibri" w:eastAsia="Calibri" w:hAnsi="Calibri"/>
                <w:color w:val="0F2439"/>
                <w:sz w:val="19"/>
                <w:szCs w:val="19"/>
              </w:rPr>
              <w:t xml:space="preserve">CalculationBreakdown</w:t>
            </w:r>
          </w:p>
        </w:tc>
        <w:tc>
          <w:tcPr>
            <w:tcW w:type="dxa" w:w="3066"/>
            <w:shd w:fill="E8F4F8"/>
          </w:tcPr>
          <w:p>
            <w:r>
              <w:rPr>
                <w:rFonts w:ascii="Calibri" w:cs="Calibri" w:eastAsia="Calibri" w:hAnsi="Calibri"/>
                <w:color w:val="0F2439"/>
                <w:sz w:val="19"/>
                <w:szCs w:val="19"/>
              </w:rPr>
              <w:t xml:space="preserve">originalAmount, conditionDeduction, conditionGrade, conditionRefundPercentage, restockingFee, loyaltyBonus, totalRefundAmount, currency</w:t>
            </w:r>
          </w:p>
        </w:tc>
        <w:tc>
          <w:tcPr>
            <w:tcW w:type="dxa" w:w="3066"/>
            <w:shd w:fill="E8F4F8"/>
          </w:tcPr>
          <w:p>
            <w:r>
              <w:rPr>
                <w:rFonts w:ascii="Calibri" w:cs="Calibri" w:eastAsia="Calibri" w:hAnsi="Calibri"/>
                <w:color w:val="0F2439"/>
                <w:sz w:val="19"/>
                <w:szCs w:val="19"/>
              </w:rPr>
              <w:t xml:space="preserve">RefundBreakdown</w:t>
            </w:r>
          </w:p>
        </w:tc>
      </w:tr>
      <w:tr>
        <w:tc>
          <w:tcPr>
            <w:tcW w:type="dxa" w:w="3066"/>
            <w:shd w:fill="FFFFFF"/>
          </w:tcPr>
          <w:p>
            <w:r>
              <w:rPr>
                <w:rFonts w:ascii="Calibri" w:cs="Calibri" w:eastAsia="Calibri" w:hAnsi="Calibri"/>
                <w:color w:val="0F2439"/>
                <w:sz w:val="19"/>
                <w:szCs w:val="19"/>
              </w:rPr>
              <w:t xml:space="preserve">RefundMethodInfo</w:t>
            </w:r>
          </w:p>
        </w:tc>
        <w:tc>
          <w:tcPr>
            <w:tcW w:type="dxa" w:w="3066"/>
            <w:shd w:fill="FFFFFF"/>
          </w:tcPr>
          <w:p>
            <w:r>
              <w:rPr>
                <w:rFonts w:ascii="Calibri" w:cs="Calibri" w:eastAsia="Calibri" w:hAnsi="Calibri"/>
                <w:color w:val="0F2439"/>
                <w:sz w:val="19"/>
                <w:szCs w:val="19"/>
              </w:rPr>
              <w:t xml:space="preserve">type, lastFourDigits, cardNetwork, estimatedProcessingDays</w:t>
            </w:r>
          </w:p>
        </w:tc>
        <w:tc>
          <w:tcPr>
            <w:tcW w:type="dxa" w:w="3066"/>
            <w:shd w:fill="FFFFFF"/>
          </w:tcPr>
          <w:p>
            <w:r>
              <w:rPr>
                <w:rFonts w:ascii="Calibri" w:cs="Calibri" w:eastAsia="Calibri" w:hAnsi="Calibri"/>
                <w:color w:val="0F2439"/>
                <w:sz w:val="19"/>
                <w:szCs w:val="19"/>
              </w:rPr>
              <w:t xml:space="preserve">RefundBreakdown</w:t>
            </w:r>
          </w:p>
        </w:tc>
      </w:tr>
      <w:tr>
        <w:tc>
          <w:tcPr>
            <w:tcW w:type="dxa" w:w="3066"/>
            <w:shd w:fill="E8F4F8"/>
          </w:tcPr>
          <w:p>
            <w:r>
              <w:rPr>
                <w:rFonts w:ascii="Calibri" w:cs="Calibri" w:eastAsia="Calibri" w:hAnsi="Calibri"/>
                <w:color w:val="0F2439"/>
                <w:sz w:val="19"/>
                <w:szCs w:val="19"/>
              </w:rPr>
              <w:t xml:space="preserve">RefundAlternative</w:t>
            </w:r>
          </w:p>
        </w:tc>
        <w:tc>
          <w:tcPr>
            <w:tcW w:type="dxa" w:w="3066"/>
            <w:shd w:fill="E8F4F8"/>
          </w:tcPr>
          <w:p>
            <w:r>
              <w:rPr>
                <w:rFonts w:ascii="Calibri" w:cs="Calibri" w:eastAsia="Calibri" w:hAnsi="Calibri"/>
                <w:color w:val="0F2439"/>
                <w:sz w:val="19"/>
                <w:szCs w:val="19"/>
              </w:rPr>
              <w:t xml:space="preserve">method, amount, bonusPercentage[integer], bonusAmount</w:t>
            </w:r>
          </w:p>
        </w:tc>
        <w:tc>
          <w:tcPr>
            <w:tcW w:type="dxa" w:w="3066"/>
            <w:shd w:fill="E8F4F8"/>
          </w:tcPr>
          <w:p>
            <w:r>
              <w:rPr>
                <w:rFonts w:ascii="Calibri" w:cs="Calibri" w:eastAsia="Calibri" w:hAnsi="Calibri"/>
                <w:color w:val="0F2439"/>
                <w:sz w:val="19"/>
                <w:szCs w:val="19"/>
              </w:rPr>
              <w:t xml:space="preserve">RefundBreakdown.alternatives[]</w:t>
            </w:r>
          </w:p>
        </w:tc>
      </w:tr>
      <w:tr>
        <w:tc>
          <w:tcPr>
            <w:tcW w:type="dxa" w:w="3066"/>
            <w:shd w:fill="FFFFFF"/>
          </w:tcPr>
          <w:p>
            <w:r>
              <w:rPr>
                <w:rFonts w:ascii="Calibri" w:cs="Calibri" w:eastAsia="Calibri" w:hAnsi="Calibri"/>
                <w:color w:val="0F2439"/>
                <w:sz w:val="19"/>
                <w:szCs w:val="19"/>
              </w:rPr>
              <w:t xml:space="preserve">RefundProcessed</w:t>
            </w:r>
          </w:p>
        </w:tc>
        <w:tc>
          <w:tcPr>
            <w:tcW w:type="dxa" w:w="3066"/>
            <w:shd w:fill="FFFFFF"/>
          </w:tcPr>
          <w:p>
            <w:r>
              <w:rPr>
                <w:rFonts w:ascii="Calibri" w:cs="Calibri" w:eastAsia="Calibri" w:hAnsi="Calibri"/>
                <w:color w:val="0F2439"/>
                <w:sz w:val="19"/>
                <w:szCs w:val="19"/>
              </w:rPr>
              <w:t xml:space="preserve">refundId, rmaNumber, amount, currency, method, status, erpTransactionId, estimatedCompletion, processedAt, _links</w:t>
            </w:r>
          </w:p>
        </w:tc>
        <w:tc>
          <w:tcPr>
            <w:tcW w:type="dxa" w:w="3066"/>
            <w:shd w:fill="FFFFFF"/>
          </w:tcPr>
          <w:p>
            <w:r>
              <w:rPr>
                <w:rFonts w:ascii="Calibri" w:cs="Calibri" w:eastAsia="Calibri" w:hAnsi="Calibri"/>
                <w:color w:val="0F2439"/>
                <w:sz w:val="19"/>
                <w:szCs w:val="19"/>
              </w:rPr>
              <w:t xml:space="preserve">ProcessRefundResponse</w:t>
            </w:r>
          </w:p>
        </w:tc>
      </w:tr>
    </w:tbl>
    <w:p>
      <w:pPr>
        <w:spacing w:after="80" w:before="80"/>
      </w:pPr>
    </w:p>
    <w:p>
      <w:pPr>
        <w:pStyle w:val="2"/>
        <w:spacing w:after="120" w:before="240"/>
      </w:pPr>
      <w:r>
        <w:rPr>
          <w:rFonts w:ascii="Calibri" w:cs="Calibri" w:eastAsia="Calibri" w:hAnsi="Calibri"/>
          <w:b/>
          <w:bCs/>
          <w:color w:val="2E86AB"/>
          <w:sz w:val="26"/>
          <w:szCs w:val="26"/>
        </w:rPr>
        <w:t xml:space="preserve">3.10 Error Response Schemas</w:t>
      </w:r>
    </w:p>
    <w:p>
      <w:pPr>
        <w:spacing w:after="120" w:line="276"/>
      </w:pPr>
      <w:r>
        <w:rPr>
          <w:rFonts w:ascii="Calibri" w:cs="Calibri" w:eastAsia="Calibri" w:hAnsi="Calibri"/>
          <w:color w:val="0F2439"/>
          <w:sz w:val="22"/>
          <w:szCs w:val="22"/>
        </w:rPr>
        <w:t xml:space="preserve">All error responses follow a consistent structure defined by the ErrorResponse and ValidationError schemas. The error object includes a machine-readable code (enum), a human-readable message, an optional details array for field-level validation errors, a timestamp for logging, a request ID for support reference, and a documentation URL for developer guidance.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Schema</w:t>
            </w:r>
          </w:p>
        </w:tc>
        <w:tc>
          <w:tcPr>
            <w:tcW w:type="dxa" w:w="3066"/>
            <w:shd w:fill="1B3A5C"/>
          </w:tcPr>
          <w:p>
            <w:r>
              <w:rPr>
                <w:rFonts w:ascii="Calibri" w:cs="Calibri" w:eastAsia="Calibri" w:hAnsi="Calibri"/>
                <w:b/>
                <w:bCs/>
                <w:color w:val="FFFFFF"/>
                <w:sz w:val="19"/>
                <w:szCs w:val="19"/>
              </w:rPr>
              <w:t xml:space="preserve">Used For</w:t>
            </w:r>
          </w:p>
        </w:tc>
        <w:tc>
          <w:tcPr>
            <w:tcW w:type="dxa" w:w="3066"/>
            <w:shd w:fill="1B3A5C"/>
          </w:tcPr>
          <w:p>
            <w:r>
              <w:rPr>
                <w:rFonts w:ascii="Calibri" w:cs="Calibri" w:eastAsia="Calibri" w:hAnsi="Calibri"/>
                <w:b/>
                <w:bCs/>
                <w:color w:val="FFFFFF"/>
                <w:sz w:val="19"/>
                <w:szCs w:val="19"/>
              </w:rPr>
              <w:t xml:space="preserve">Key Fields</w:t>
            </w:r>
          </w:p>
        </w:tc>
      </w:tr>
      <w:tr>
        <w:tc>
          <w:tcPr>
            <w:tcW w:type="dxa" w:w="3066"/>
            <w:shd w:fill="E8F4F8"/>
          </w:tcPr>
          <w:p>
            <w:r>
              <w:rPr>
                <w:rFonts w:ascii="Calibri" w:cs="Calibri" w:eastAsia="Calibri" w:hAnsi="Calibri"/>
                <w:color w:val="0F2439"/>
                <w:sz w:val="19"/>
                <w:szCs w:val="19"/>
              </w:rPr>
              <w:t xml:space="preserve">ErrorResponse</w:t>
            </w:r>
          </w:p>
        </w:tc>
        <w:tc>
          <w:tcPr>
            <w:tcW w:type="dxa" w:w="3066"/>
            <w:shd w:fill="E8F4F8"/>
          </w:tcPr>
          <w:p>
            <w:r>
              <w:rPr>
                <w:rFonts w:ascii="Calibri" w:cs="Calibri" w:eastAsia="Calibri" w:hAnsi="Calibri"/>
                <w:color w:val="0F2439"/>
                <w:sz w:val="19"/>
                <w:szCs w:val="19"/>
              </w:rPr>
              <w:t xml:space="preserve">All 4xx and 5xx errors</w:t>
            </w:r>
          </w:p>
        </w:tc>
        <w:tc>
          <w:tcPr>
            <w:tcW w:type="dxa" w:w="3066"/>
            <w:shd w:fill="E8F4F8"/>
          </w:tcPr>
          <w:p>
            <w:r>
              <w:rPr>
                <w:rFonts w:ascii="Calibri" w:cs="Calibri" w:eastAsia="Calibri" w:hAnsi="Calibri"/>
                <w:color w:val="0F2439"/>
                <w:sz w:val="19"/>
                <w:szCs w:val="19"/>
              </w:rPr>
              <w:t xml:space="preserve">success[false], error{code[enum], message, details[], timestamp, requestId, documentationUrl}</w:t>
            </w:r>
          </w:p>
        </w:tc>
      </w:tr>
      <w:tr>
        <w:tc>
          <w:tcPr>
            <w:tcW w:type="dxa" w:w="3066"/>
            <w:shd w:fill="FFFFFF"/>
          </w:tcPr>
          <w:p>
            <w:r>
              <w:rPr>
                <w:rFonts w:ascii="Calibri" w:cs="Calibri" w:eastAsia="Calibri" w:hAnsi="Calibri"/>
                <w:color w:val="0F2439"/>
                <w:sz w:val="19"/>
                <w:szCs w:val="19"/>
              </w:rPr>
              <w:t xml:space="preserve">ValidationError</w:t>
            </w:r>
          </w:p>
        </w:tc>
        <w:tc>
          <w:tcPr>
            <w:tcW w:type="dxa" w:w="3066"/>
            <w:shd w:fill="FFFFFF"/>
          </w:tcPr>
          <w:p>
            <w:r>
              <w:rPr>
                <w:rFonts w:ascii="Calibri" w:cs="Calibri" w:eastAsia="Calibri" w:hAnsi="Calibri"/>
                <w:color w:val="0F2439"/>
                <w:sz w:val="19"/>
                <w:szCs w:val="19"/>
              </w:rPr>
              <w:t xml:space="preserve">422 validation failures</w:t>
            </w:r>
          </w:p>
        </w:tc>
        <w:tc>
          <w:tcPr>
            <w:tcW w:type="dxa" w:w="3066"/>
            <w:shd w:fill="FFFFFF"/>
          </w:tcPr>
          <w:p>
            <w:r>
              <w:rPr>
                <w:rFonts w:ascii="Calibri" w:cs="Calibri" w:eastAsia="Calibri" w:hAnsi="Calibri"/>
                <w:color w:val="0F2439"/>
                <w:sz w:val="19"/>
                <w:szCs w:val="19"/>
              </w:rPr>
              <w:t xml:space="preserve">success[false], error{code: VALIDATION_ERROR, message, details{field, rule, message}[], timestamp, requestId}</w:t>
            </w:r>
          </w:p>
        </w:tc>
      </w:tr>
    </w:tbl>
    <w:p>
      <w:pPr>
        <w:spacing w:after="80" w:before="80"/>
      </w:pPr>
    </w:p>
    <w:p>
      <w:pPr>
        <w:spacing w:after="120" w:line="276"/>
      </w:pPr>
      <w:r>
        <w:rPr>
          <w:rFonts w:ascii="Calibri" w:cs="Calibri" w:eastAsia="Calibri" w:hAnsi="Calibri"/>
          <w:color w:val="0F2439"/>
          <w:sz w:val="22"/>
          <w:szCs w:val="22"/>
        </w:rPr>
        <w:t xml:space="preserve">Error code enumeration values: AUTHENTICATION_REQUIRED, TOKEN_EXPIRED, INSUFFICIENT_PERMISSIONS, RESOURCE_NOT_FOUND, VALIDATION_ERROR, RETURN_WINDOW_EXCEEDED, PRODUCT_NOT_ELIGIBLE, DUPLICATE_RETURN_REQUEST, INVALID_STATUS_TRANSITION, RATE_LIMIT_EXCEEDED, ERP_INTEGRATION_ERROR, INTERNAL_ERROR</w:t>
      </w:r>
    </w:p>
    <w:p>
      <w:pPr>
        <w:pStyle w:val="1"/>
        <w:spacing w:after="120" w:before="360"/>
      </w:pPr>
      <w:r>
        <w:rPr>
          <w:rFonts w:ascii="Calibri" w:cs="Calibri" w:eastAsia="Calibri" w:hAnsi="Calibri"/>
          <w:b/>
          <w:bCs/>
          <w:color w:val="1B3A5C"/>
          <w:sz w:val="32"/>
          <w:szCs w:val="32"/>
        </w:rPr>
        <w:t xml:space="preserve">4. Parameter Reference</w:t>
      </w:r>
    </w:p>
    <w:p>
      <w:pPr>
        <w:spacing w:after="120" w:line="276"/>
      </w:pPr>
      <w:r>
        <w:rPr>
          <w:rFonts w:ascii="Calibri" w:cs="Calibri" w:eastAsia="Calibri" w:hAnsi="Calibri"/>
          <w:color w:val="0F2439"/>
          <w:sz w:val="22"/>
          <w:szCs w:val="22"/>
        </w:rPr>
        <w:t xml:space="preserve">The specification defines 11 reusable parameters in #/components/parameters/ that are referenced by multiple endpoints. Parameter definitions include the name, location (path, query), data type, format, constraints, and description. This section provides a complete reference of all parameter definitions.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40"/>
            <w:shd w:fill="1B3A5C"/>
          </w:tcPr>
          <w:p>
            <w:r>
              <w:rPr>
                <w:rFonts w:ascii="Calibri" w:cs="Calibri" w:eastAsia="Calibri" w:hAnsi="Calibri"/>
                <w:b/>
                <w:bCs/>
                <w:color w:val="FFFFFF"/>
                <w:sz w:val="19"/>
                <w:szCs w:val="19"/>
              </w:rPr>
              <w:t xml:space="preserve">Parameter Name</w:t>
            </w:r>
          </w:p>
        </w:tc>
        <w:tc>
          <w:tcPr>
            <w:tcW w:type="dxa" w:w="1840"/>
            <w:shd w:fill="1B3A5C"/>
          </w:tcPr>
          <w:p>
            <w:r>
              <w:rPr>
                <w:rFonts w:ascii="Calibri" w:cs="Calibri" w:eastAsia="Calibri" w:hAnsi="Calibri"/>
                <w:b/>
                <w:bCs/>
                <w:color w:val="FFFFFF"/>
                <w:sz w:val="19"/>
                <w:szCs w:val="19"/>
              </w:rPr>
              <w:t xml:space="preserve">Location</w:t>
            </w:r>
          </w:p>
        </w:tc>
        <w:tc>
          <w:tcPr>
            <w:tcW w:type="dxa" w:w="1840"/>
            <w:shd w:fill="1B3A5C"/>
          </w:tcPr>
          <w:p>
            <w:r>
              <w:rPr>
                <w:rFonts w:ascii="Calibri" w:cs="Calibri" w:eastAsia="Calibri" w:hAnsi="Calibri"/>
                <w:b/>
                <w:bCs/>
                <w:color w:val="FFFFFF"/>
                <w:sz w:val="19"/>
                <w:szCs w:val="19"/>
              </w:rPr>
              <w:t xml:space="preserve">Type</w:t>
            </w:r>
          </w:p>
        </w:tc>
        <w:tc>
          <w:tcPr>
            <w:tcW w:type="dxa" w:w="1840"/>
            <w:shd w:fill="1B3A5C"/>
          </w:tcPr>
          <w:p>
            <w:r>
              <w:rPr>
                <w:rFonts w:ascii="Calibri" w:cs="Calibri" w:eastAsia="Calibri" w:hAnsi="Calibri"/>
                <w:b/>
                <w:bCs/>
                <w:color w:val="FFFFFF"/>
                <w:sz w:val="19"/>
                <w:szCs w:val="19"/>
              </w:rPr>
              <w:t xml:space="preserve">Format/Constraints</w:t>
            </w:r>
          </w:p>
        </w:tc>
        <w:tc>
          <w:tcPr>
            <w:tcW w:type="dxa" w:w="1840"/>
            <w:shd w:fill="1B3A5C"/>
          </w:tcPr>
          <w:p>
            <w:r>
              <w:rPr>
                <w:rFonts w:ascii="Calibri" w:cs="Calibri" w:eastAsia="Calibri" w:hAnsi="Calibri"/>
                <w:b/>
                <w:bCs/>
                <w:color w:val="FFFFFF"/>
                <w:sz w:val="19"/>
                <w:szCs w:val="19"/>
              </w:rPr>
              <w:t xml:space="preserve">Used By</w:t>
            </w:r>
          </w:p>
        </w:tc>
      </w:tr>
      <w:tr>
        <w:tc>
          <w:tcPr>
            <w:tcW w:type="dxa" w:w="1840"/>
            <w:shd w:fill="E8F4F8"/>
          </w:tcPr>
          <w:p>
            <w:r>
              <w:rPr>
                <w:rFonts w:ascii="Calibri" w:cs="Calibri" w:eastAsia="Calibri" w:hAnsi="Calibri"/>
                <w:color w:val="0F2439"/>
                <w:sz w:val="19"/>
                <w:szCs w:val="19"/>
              </w:rPr>
              <w:t xml:space="preserve">RmaNumber</w:t>
            </w:r>
          </w:p>
        </w:tc>
        <w:tc>
          <w:tcPr>
            <w:tcW w:type="dxa" w:w="1840"/>
            <w:shd w:fill="E8F4F8"/>
          </w:tcPr>
          <w:p>
            <w:r>
              <w:rPr>
                <w:rFonts w:ascii="Calibri" w:cs="Calibri" w:eastAsia="Calibri" w:hAnsi="Calibri"/>
                <w:color w:val="0F2439"/>
                <w:sz w:val="19"/>
                <w:szCs w:val="19"/>
              </w:rPr>
              <w:t xml:space="preserve">path</w:t>
            </w:r>
          </w:p>
        </w:tc>
        <w:tc>
          <w:tcPr>
            <w:tcW w:type="dxa" w:w="1840"/>
            <w:shd w:fill="E8F4F8"/>
          </w:tcPr>
          <w:p>
            <w:r>
              <w:rPr>
                <w:rFonts w:ascii="Calibri" w:cs="Calibri" w:eastAsia="Calibri" w:hAnsi="Calibri"/>
                <w:color w:val="0F2439"/>
                <w:sz w:val="19"/>
                <w:szCs w:val="19"/>
              </w:rPr>
              <w:t xml:space="preserve">string</w:t>
            </w:r>
          </w:p>
        </w:tc>
        <w:tc>
          <w:tcPr>
            <w:tcW w:type="dxa" w:w="1840"/>
            <w:shd w:fill="E8F4F8"/>
          </w:tcPr>
          <w:p>
            <w:r>
              <w:rPr>
                <w:rFonts w:ascii="Calibri" w:cs="Calibri" w:eastAsia="Calibri" w:hAnsi="Calibri"/>
                <w:color w:val="0F2439"/>
                <w:sz w:val="19"/>
                <w:szCs w:val="19"/>
              </w:rPr>
              <w:t xml:space="preserve">pattern: RMA-YYYY-NNNNNN</w:t>
            </w:r>
          </w:p>
        </w:tc>
        <w:tc>
          <w:tcPr>
            <w:tcW w:type="dxa" w:w="1840"/>
            <w:shd w:fill="E8F4F8"/>
          </w:tcPr>
          <w:p>
            <w:r>
              <w:rPr>
                <w:rFonts w:ascii="Calibri" w:cs="Calibri" w:eastAsia="Calibri" w:hAnsi="Calibri"/>
                <w:color w:val="0F2439"/>
                <w:sz w:val="19"/>
                <w:szCs w:val="19"/>
              </w:rPr>
              <w:t xml:space="preserve">GET/PATCH/POST returns/{rma}</w:t>
            </w:r>
          </w:p>
        </w:tc>
      </w:tr>
      <w:tr>
        <w:tc>
          <w:tcPr>
            <w:tcW w:type="dxa" w:w="1840"/>
            <w:shd w:fill="FFFFFF"/>
          </w:tcPr>
          <w:p>
            <w:r>
              <w:rPr>
                <w:rFonts w:ascii="Calibri" w:cs="Calibri" w:eastAsia="Calibri" w:hAnsi="Calibri"/>
                <w:color w:val="0F2439"/>
                <w:sz w:val="19"/>
                <w:szCs w:val="19"/>
              </w:rPr>
              <w:t xml:space="preserve">StatusFilter</w:t>
            </w:r>
          </w:p>
        </w:tc>
        <w:tc>
          <w:tcPr>
            <w:tcW w:type="dxa" w:w="1840"/>
            <w:shd w:fill="FFFFFF"/>
          </w:tcPr>
          <w:p>
            <w:r>
              <w:rPr>
                <w:rFonts w:ascii="Calibri" w:cs="Calibri" w:eastAsia="Calibri" w:hAnsi="Calibri"/>
                <w:color w:val="0F2439"/>
                <w:sz w:val="19"/>
                <w:szCs w:val="19"/>
              </w:rPr>
              <w:t xml:space="preserve">query</w:t>
            </w:r>
          </w:p>
        </w:tc>
        <w:tc>
          <w:tcPr>
            <w:tcW w:type="dxa" w:w="1840"/>
            <w:shd w:fill="FFFFFF"/>
          </w:tcPr>
          <w:p>
            <w:r>
              <w:rPr>
                <w:rFonts w:ascii="Calibri" w:cs="Calibri" w:eastAsia="Calibri" w:hAnsi="Calibri"/>
                <w:color w:val="0F2439"/>
                <w:sz w:val="19"/>
                <w:szCs w:val="19"/>
              </w:rPr>
              <w:t xml:space="preserve">string</w:t>
            </w:r>
          </w:p>
        </w:tc>
        <w:tc>
          <w:tcPr>
            <w:tcW w:type="dxa" w:w="1840"/>
            <w:shd w:fill="FFFFFF"/>
          </w:tcPr>
          <w:p>
            <w:r>
              <w:rPr>
                <w:rFonts w:ascii="Calibri" w:cs="Calibri" w:eastAsia="Calibri" w:hAnsi="Calibri"/>
                <w:color w:val="0F2439"/>
                <w:sz w:val="19"/>
                <w:szCs w:val="19"/>
              </w:rPr>
              <w:t xml:space="preserve">enum: 10 status values</w:t>
            </w:r>
          </w:p>
        </w:tc>
        <w:tc>
          <w:tcPr>
            <w:tcW w:type="dxa" w:w="1840"/>
            <w:shd w:fill="FFFFFF"/>
          </w:tcPr>
          <w:p>
            <w:r>
              <w:rPr>
                <w:rFonts w:ascii="Calibri" w:cs="Calibri" w:eastAsia="Calibri" w:hAnsi="Calibri"/>
                <w:color w:val="0F2439"/>
                <w:sz w:val="19"/>
                <w:szCs w:val="19"/>
              </w:rPr>
              <w:t xml:space="preserve">GET /returns</w:t>
            </w:r>
          </w:p>
        </w:tc>
      </w:tr>
      <w:tr>
        <w:tc>
          <w:tcPr>
            <w:tcW w:type="dxa" w:w="1840"/>
            <w:shd w:fill="E8F4F8"/>
          </w:tcPr>
          <w:p>
            <w:r>
              <w:rPr>
                <w:rFonts w:ascii="Calibri" w:cs="Calibri" w:eastAsia="Calibri" w:hAnsi="Calibri"/>
                <w:color w:val="0F2439"/>
                <w:sz w:val="19"/>
                <w:szCs w:val="19"/>
              </w:rPr>
              <w:t xml:space="preserve">FromDate</w:t>
            </w:r>
          </w:p>
        </w:tc>
        <w:tc>
          <w:tcPr>
            <w:tcW w:type="dxa" w:w="1840"/>
            <w:shd w:fill="E8F4F8"/>
          </w:tcPr>
          <w:p>
            <w:r>
              <w:rPr>
                <w:rFonts w:ascii="Calibri" w:cs="Calibri" w:eastAsia="Calibri" w:hAnsi="Calibri"/>
                <w:color w:val="0F2439"/>
                <w:sz w:val="19"/>
                <w:szCs w:val="19"/>
              </w:rPr>
              <w:t xml:space="preserve">query</w:t>
            </w:r>
          </w:p>
        </w:tc>
        <w:tc>
          <w:tcPr>
            <w:tcW w:type="dxa" w:w="1840"/>
            <w:shd w:fill="E8F4F8"/>
          </w:tcPr>
          <w:p>
            <w:r>
              <w:rPr>
                <w:rFonts w:ascii="Calibri" w:cs="Calibri" w:eastAsia="Calibri" w:hAnsi="Calibri"/>
                <w:color w:val="0F2439"/>
                <w:sz w:val="19"/>
                <w:szCs w:val="19"/>
              </w:rPr>
              <w:t xml:space="preserve">string</w:t>
            </w:r>
          </w:p>
        </w:tc>
        <w:tc>
          <w:tcPr>
            <w:tcW w:type="dxa" w:w="1840"/>
            <w:shd w:fill="E8F4F8"/>
          </w:tcPr>
          <w:p>
            <w:r>
              <w:rPr>
                <w:rFonts w:ascii="Calibri" w:cs="Calibri" w:eastAsia="Calibri" w:hAnsi="Calibri"/>
                <w:color w:val="0F2439"/>
                <w:sz w:val="19"/>
                <w:szCs w:val="19"/>
              </w:rPr>
              <w:t xml:space="preserve">format: date (ISO 8601)</w:t>
            </w:r>
          </w:p>
        </w:tc>
        <w:tc>
          <w:tcPr>
            <w:tcW w:type="dxa" w:w="1840"/>
            <w:shd w:fill="E8F4F8"/>
          </w:tcPr>
          <w:p>
            <w:r>
              <w:rPr>
                <w:rFonts w:ascii="Calibri" w:cs="Calibri" w:eastAsia="Calibri" w:hAnsi="Calibri"/>
                <w:color w:val="0F2439"/>
                <w:sz w:val="19"/>
                <w:szCs w:val="19"/>
              </w:rPr>
              <w:t xml:space="preserve">GET /returns, /analytics/*</w:t>
            </w:r>
          </w:p>
        </w:tc>
      </w:tr>
      <w:tr>
        <w:tc>
          <w:tcPr>
            <w:tcW w:type="dxa" w:w="1840"/>
            <w:shd w:fill="FFFFFF"/>
          </w:tcPr>
          <w:p>
            <w:r>
              <w:rPr>
                <w:rFonts w:ascii="Calibri" w:cs="Calibri" w:eastAsia="Calibri" w:hAnsi="Calibri"/>
                <w:color w:val="0F2439"/>
                <w:sz w:val="19"/>
                <w:szCs w:val="19"/>
              </w:rPr>
              <w:t xml:space="preserve">ToDate</w:t>
            </w:r>
          </w:p>
        </w:tc>
        <w:tc>
          <w:tcPr>
            <w:tcW w:type="dxa" w:w="1840"/>
            <w:shd w:fill="FFFFFF"/>
          </w:tcPr>
          <w:p>
            <w:r>
              <w:rPr>
                <w:rFonts w:ascii="Calibri" w:cs="Calibri" w:eastAsia="Calibri" w:hAnsi="Calibri"/>
                <w:color w:val="0F2439"/>
                <w:sz w:val="19"/>
                <w:szCs w:val="19"/>
              </w:rPr>
              <w:t xml:space="preserve">query</w:t>
            </w:r>
          </w:p>
        </w:tc>
        <w:tc>
          <w:tcPr>
            <w:tcW w:type="dxa" w:w="1840"/>
            <w:shd w:fill="FFFFFF"/>
          </w:tcPr>
          <w:p>
            <w:r>
              <w:rPr>
                <w:rFonts w:ascii="Calibri" w:cs="Calibri" w:eastAsia="Calibri" w:hAnsi="Calibri"/>
                <w:color w:val="0F2439"/>
                <w:sz w:val="19"/>
                <w:szCs w:val="19"/>
              </w:rPr>
              <w:t xml:space="preserve">string</w:t>
            </w:r>
          </w:p>
        </w:tc>
        <w:tc>
          <w:tcPr>
            <w:tcW w:type="dxa" w:w="1840"/>
            <w:shd w:fill="FFFFFF"/>
          </w:tcPr>
          <w:p>
            <w:r>
              <w:rPr>
                <w:rFonts w:ascii="Calibri" w:cs="Calibri" w:eastAsia="Calibri" w:hAnsi="Calibri"/>
                <w:color w:val="0F2439"/>
                <w:sz w:val="19"/>
                <w:szCs w:val="19"/>
              </w:rPr>
              <w:t xml:space="preserve">format: date (ISO 8601)</w:t>
            </w:r>
          </w:p>
        </w:tc>
        <w:tc>
          <w:tcPr>
            <w:tcW w:type="dxa" w:w="1840"/>
            <w:shd w:fill="FFFFFF"/>
          </w:tcPr>
          <w:p>
            <w:r>
              <w:rPr>
                <w:rFonts w:ascii="Calibri" w:cs="Calibri" w:eastAsia="Calibri" w:hAnsi="Calibri"/>
                <w:color w:val="0F2439"/>
                <w:sz w:val="19"/>
                <w:szCs w:val="19"/>
              </w:rPr>
              <w:t xml:space="preserve">GET /returns, /analytics/*</w:t>
            </w:r>
          </w:p>
        </w:tc>
      </w:tr>
      <w:tr>
        <w:tc>
          <w:tcPr>
            <w:tcW w:type="dxa" w:w="1840"/>
            <w:shd w:fill="E8F4F8"/>
          </w:tcPr>
          <w:p>
            <w:r>
              <w:rPr>
                <w:rFonts w:ascii="Calibri" w:cs="Calibri" w:eastAsia="Calibri" w:hAnsi="Calibri"/>
                <w:color w:val="0F2439"/>
                <w:sz w:val="19"/>
                <w:szCs w:val="19"/>
              </w:rPr>
              <w:t xml:space="preserve">CustomerEmailFilter</w:t>
            </w:r>
          </w:p>
        </w:tc>
        <w:tc>
          <w:tcPr>
            <w:tcW w:type="dxa" w:w="1840"/>
            <w:shd w:fill="E8F4F8"/>
          </w:tcPr>
          <w:p>
            <w:r>
              <w:rPr>
                <w:rFonts w:ascii="Calibri" w:cs="Calibri" w:eastAsia="Calibri" w:hAnsi="Calibri"/>
                <w:color w:val="0F2439"/>
                <w:sz w:val="19"/>
                <w:szCs w:val="19"/>
              </w:rPr>
              <w:t xml:space="preserve">query</w:t>
            </w:r>
          </w:p>
        </w:tc>
        <w:tc>
          <w:tcPr>
            <w:tcW w:type="dxa" w:w="1840"/>
            <w:shd w:fill="E8F4F8"/>
          </w:tcPr>
          <w:p>
            <w:r>
              <w:rPr>
                <w:rFonts w:ascii="Calibri" w:cs="Calibri" w:eastAsia="Calibri" w:hAnsi="Calibri"/>
                <w:color w:val="0F2439"/>
                <w:sz w:val="19"/>
                <w:szCs w:val="19"/>
              </w:rPr>
              <w:t xml:space="preserve">string</w:t>
            </w:r>
          </w:p>
        </w:tc>
        <w:tc>
          <w:tcPr>
            <w:tcW w:type="dxa" w:w="1840"/>
            <w:shd w:fill="E8F4F8"/>
          </w:tcPr>
          <w:p>
            <w:r>
              <w:rPr>
                <w:rFonts w:ascii="Calibri" w:cs="Calibri" w:eastAsia="Calibri" w:hAnsi="Calibri"/>
                <w:color w:val="0F2439"/>
                <w:sz w:val="19"/>
                <w:szCs w:val="19"/>
              </w:rPr>
              <w:t xml:space="preserve">format: email</w:t>
            </w:r>
          </w:p>
        </w:tc>
        <w:tc>
          <w:tcPr>
            <w:tcW w:type="dxa" w:w="1840"/>
            <w:shd w:fill="E8F4F8"/>
          </w:tcPr>
          <w:p>
            <w:r>
              <w:rPr>
                <w:rFonts w:ascii="Calibri" w:cs="Calibri" w:eastAsia="Calibri" w:hAnsi="Calibri"/>
                <w:color w:val="0F2439"/>
                <w:sz w:val="19"/>
                <w:szCs w:val="19"/>
              </w:rPr>
              <w:t xml:space="preserve">GET /returns</w:t>
            </w:r>
          </w:p>
        </w:tc>
      </w:tr>
      <w:tr>
        <w:tc>
          <w:tcPr>
            <w:tcW w:type="dxa" w:w="1840"/>
            <w:shd w:fill="FFFFFF"/>
          </w:tcPr>
          <w:p>
            <w:r>
              <w:rPr>
                <w:rFonts w:ascii="Calibri" w:cs="Calibri" w:eastAsia="Calibri" w:hAnsi="Calibri"/>
                <w:color w:val="0F2439"/>
                <w:sz w:val="19"/>
                <w:szCs w:val="19"/>
              </w:rPr>
              <w:t xml:space="preserve">ProductCategoryFilter</w:t>
            </w:r>
          </w:p>
        </w:tc>
        <w:tc>
          <w:tcPr>
            <w:tcW w:type="dxa" w:w="1840"/>
            <w:shd w:fill="FFFFFF"/>
          </w:tcPr>
          <w:p>
            <w:r>
              <w:rPr>
                <w:rFonts w:ascii="Calibri" w:cs="Calibri" w:eastAsia="Calibri" w:hAnsi="Calibri"/>
                <w:color w:val="0F2439"/>
                <w:sz w:val="19"/>
                <w:szCs w:val="19"/>
              </w:rPr>
              <w:t xml:space="preserve">query</w:t>
            </w:r>
          </w:p>
        </w:tc>
        <w:tc>
          <w:tcPr>
            <w:tcW w:type="dxa" w:w="1840"/>
            <w:shd w:fill="FFFFFF"/>
          </w:tcPr>
          <w:p>
            <w:r>
              <w:rPr>
                <w:rFonts w:ascii="Calibri" w:cs="Calibri" w:eastAsia="Calibri" w:hAnsi="Calibri"/>
                <w:color w:val="0F2439"/>
                <w:sz w:val="19"/>
                <w:szCs w:val="19"/>
              </w:rPr>
              <w:t xml:space="preserve">string</w:t>
            </w:r>
          </w:p>
        </w:tc>
        <w:tc>
          <w:tcPr>
            <w:tcW w:type="dxa" w:w="1840"/>
            <w:shd w:fill="FFFFFF"/>
          </w:tcPr>
          <w:p>
            <w:r>
              <w:rPr>
                <w:rFonts w:ascii="Calibri" w:cs="Calibri" w:eastAsia="Calibri" w:hAnsi="Calibri"/>
                <w:color w:val="0F2439"/>
                <w:sz w:val="19"/>
                <w:szCs w:val="19"/>
              </w:rPr>
              <w:t xml:space="preserve">enum: 10 categories</w:t>
            </w:r>
          </w:p>
        </w:tc>
        <w:tc>
          <w:tcPr>
            <w:tcW w:type="dxa" w:w="1840"/>
            <w:shd w:fill="FFFFFF"/>
          </w:tcPr>
          <w:p>
            <w:r>
              <w:rPr>
                <w:rFonts w:ascii="Calibri" w:cs="Calibri" w:eastAsia="Calibri" w:hAnsi="Calibri"/>
                <w:color w:val="0F2439"/>
                <w:sz w:val="19"/>
                <w:szCs w:val="19"/>
              </w:rPr>
              <w:t xml:space="preserve">GET /returns</w:t>
            </w:r>
          </w:p>
        </w:tc>
      </w:tr>
      <w:tr>
        <w:tc>
          <w:tcPr>
            <w:tcW w:type="dxa" w:w="1840"/>
            <w:shd w:fill="E8F4F8"/>
          </w:tcPr>
          <w:p>
            <w:r>
              <w:rPr>
                <w:rFonts w:ascii="Calibri" w:cs="Calibri" w:eastAsia="Calibri" w:hAnsi="Calibri"/>
                <w:color w:val="0F2439"/>
                <w:sz w:val="19"/>
                <w:szCs w:val="19"/>
              </w:rPr>
              <w:t xml:space="preserve">ReturnReasonFilter</w:t>
            </w:r>
          </w:p>
        </w:tc>
        <w:tc>
          <w:tcPr>
            <w:tcW w:type="dxa" w:w="1840"/>
            <w:shd w:fill="E8F4F8"/>
          </w:tcPr>
          <w:p>
            <w:r>
              <w:rPr>
                <w:rFonts w:ascii="Calibri" w:cs="Calibri" w:eastAsia="Calibri" w:hAnsi="Calibri"/>
                <w:color w:val="0F2439"/>
                <w:sz w:val="19"/>
                <w:szCs w:val="19"/>
              </w:rPr>
              <w:t xml:space="preserve">query</w:t>
            </w:r>
          </w:p>
        </w:tc>
        <w:tc>
          <w:tcPr>
            <w:tcW w:type="dxa" w:w="1840"/>
            <w:shd w:fill="E8F4F8"/>
          </w:tcPr>
          <w:p>
            <w:r>
              <w:rPr>
                <w:rFonts w:ascii="Calibri" w:cs="Calibri" w:eastAsia="Calibri" w:hAnsi="Calibri"/>
                <w:color w:val="0F2439"/>
                <w:sz w:val="19"/>
                <w:szCs w:val="19"/>
              </w:rPr>
              <w:t xml:space="preserve">string</w:t>
            </w:r>
          </w:p>
        </w:tc>
        <w:tc>
          <w:tcPr>
            <w:tcW w:type="dxa" w:w="1840"/>
            <w:shd w:fill="E8F4F8"/>
          </w:tcPr>
          <w:p>
            <w:r>
              <w:rPr>
                <w:rFonts w:ascii="Calibri" w:cs="Calibri" w:eastAsia="Calibri" w:hAnsi="Calibri"/>
                <w:color w:val="0F2439"/>
                <w:sz w:val="19"/>
                <w:szCs w:val="19"/>
              </w:rPr>
              <w:t xml:space="preserve">enum: 8 reasons</w:t>
            </w:r>
          </w:p>
        </w:tc>
        <w:tc>
          <w:tcPr>
            <w:tcW w:type="dxa" w:w="1840"/>
            <w:shd w:fill="E8F4F8"/>
          </w:tcPr>
          <w:p>
            <w:r>
              <w:rPr>
                <w:rFonts w:ascii="Calibri" w:cs="Calibri" w:eastAsia="Calibri" w:hAnsi="Calibri"/>
                <w:color w:val="0F2439"/>
                <w:sz w:val="19"/>
                <w:szCs w:val="19"/>
              </w:rPr>
              <w:t xml:space="preserve">GET /returns</w:t>
            </w:r>
          </w:p>
        </w:tc>
      </w:tr>
      <w:tr>
        <w:tc>
          <w:tcPr>
            <w:tcW w:type="dxa" w:w="1840"/>
            <w:shd w:fill="FFFFFF"/>
          </w:tcPr>
          <w:p>
            <w:r>
              <w:rPr>
                <w:rFonts w:ascii="Calibri" w:cs="Calibri" w:eastAsia="Calibri" w:hAnsi="Calibri"/>
                <w:color w:val="0F2439"/>
                <w:sz w:val="19"/>
                <w:szCs w:val="19"/>
              </w:rPr>
              <w:t xml:space="preserve">SortBy</w:t>
            </w:r>
          </w:p>
        </w:tc>
        <w:tc>
          <w:tcPr>
            <w:tcW w:type="dxa" w:w="1840"/>
            <w:shd w:fill="FFFFFF"/>
          </w:tcPr>
          <w:p>
            <w:r>
              <w:rPr>
                <w:rFonts w:ascii="Calibri" w:cs="Calibri" w:eastAsia="Calibri" w:hAnsi="Calibri"/>
                <w:color w:val="0F2439"/>
                <w:sz w:val="19"/>
                <w:szCs w:val="19"/>
              </w:rPr>
              <w:t xml:space="preserve">query</w:t>
            </w:r>
          </w:p>
        </w:tc>
        <w:tc>
          <w:tcPr>
            <w:tcW w:type="dxa" w:w="1840"/>
            <w:shd w:fill="FFFFFF"/>
          </w:tcPr>
          <w:p>
            <w:r>
              <w:rPr>
                <w:rFonts w:ascii="Calibri" w:cs="Calibri" w:eastAsia="Calibri" w:hAnsi="Calibri"/>
                <w:color w:val="0F2439"/>
                <w:sz w:val="19"/>
                <w:szCs w:val="19"/>
              </w:rPr>
              <w:t xml:space="preserve">string</w:t>
            </w:r>
          </w:p>
        </w:tc>
        <w:tc>
          <w:tcPr>
            <w:tcW w:type="dxa" w:w="1840"/>
            <w:shd w:fill="FFFFFF"/>
          </w:tcPr>
          <w:p>
            <w:r>
              <w:rPr>
                <w:rFonts w:ascii="Calibri" w:cs="Calibri" w:eastAsia="Calibri" w:hAnsi="Calibri"/>
                <w:color w:val="0F2439"/>
                <w:sz w:val="19"/>
                <w:szCs w:val="19"/>
              </w:rPr>
              <w:t xml:space="preserve">enum: createdAt/refundAmount/customerName/status, default: createdAt</w:t>
            </w:r>
          </w:p>
        </w:tc>
        <w:tc>
          <w:tcPr>
            <w:tcW w:type="dxa" w:w="1840"/>
            <w:shd w:fill="FFFFFF"/>
          </w:tcPr>
          <w:p>
            <w:r>
              <w:rPr>
                <w:rFonts w:ascii="Calibri" w:cs="Calibri" w:eastAsia="Calibri" w:hAnsi="Calibri"/>
                <w:color w:val="0F2439"/>
                <w:sz w:val="19"/>
                <w:szCs w:val="19"/>
              </w:rPr>
              <w:t xml:space="preserve">GET /returns</w:t>
            </w:r>
          </w:p>
        </w:tc>
      </w:tr>
      <w:tr>
        <w:tc>
          <w:tcPr>
            <w:tcW w:type="dxa" w:w="1840"/>
            <w:shd w:fill="E8F4F8"/>
          </w:tcPr>
          <w:p>
            <w:r>
              <w:rPr>
                <w:rFonts w:ascii="Calibri" w:cs="Calibri" w:eastAsia="Calibri" w:hAnsi="Calibri"/>
                <w:color w:val="0F2439"/>
                <w:sz w:val="19"/>
                <w:szCs w:val="19"/>
              </w:rPr>
              <w:t xml:space="preserve">SortOrder</w:t>
            </w:r>
          </w:p>
        </w:tc>
        <w:tc>
          <w:tcPr>
            <w:tcW w:type="dxa" w:w="1840"/>
            <w:shd w:fill="E8F4F8"/>
          </w:tcPr>
          <w:p>
            <w:r>
              <w:rPr>
                <w:rFonts w:ascii="Calibri" w:cs="Calibri" w:eastAsia="Calibri" w:hAnsi="Calibri"/>
                <w:color w:val="0F2439"/>
                <w:sz w:val="19"/>
                <w:szCs w:val="19"/>
              </w:rPr>
              <w:t xml:space="preserve">query</w:t>
            </w:r>
          </w:p>
        </w:tc>
        <w:tc>
          <w:tcPr>
            <w:tcW w:type="dxa" w:w="1840"/>
            <w:shd w:fill="E8F4F8"/>
          </w:tcPr>
          <w:p>
            <w:r>
              <w:rPr>
                <w:rFonts w:ascii="Calibri" w:cs="Calibri" w:eastAsia="Calibri" w:hAnsi="Calibri"/>
                <w:color w:val="0F2439"/>
                <w:sz w:val="19"/>
                <w:szCs w:val="19"/>
              </w:rPr>
              <w:t xml:space="preserve">string</w:t>
            </w:r>
          </w:p>
        </w:tc>
        <w:tc>
          <w:tcPr>
            <w:tcW w:type="dxa" w:w="1840"/>
            <w:shd w:fill="E8F4F8"/>
          </w:tcPr>
          <w:p>
            <w:r>
              <w:rPr>
                <w:rFonts w:ascii="Calibri" w:cs="Calibri" w:eastAsia="Calibri" w:hAnsi="Calibri"/>
                <w:color w:val="0F2439"/>
                <w:sz w:val="19"/>
                <w:szCs w:val="19"/>
              </w:rPr>
              <w:t xml:space="preserve">enum: asc/desc, default: desc</w:t>
            </w:r>
          </w:p>
        </w:tc>
        <w:tc>
          <w:tcPr>
            <w:tcW w:type="dxa" w:w="1840"/>
            <w:shd w:fill="E8F4F8"/>
          </w:tcPr>
          <w:p>
            <w:r>
              <w:rPr>
                <w:rFonts w:ascii="Calibri" w:cs="Calibri" w:eastAsia="Calibri" w:hAnsi="Calibri"/>
                <w:color w:val="0F2439"/>
                <w:sz w:val="19"/>
                <w:szCs w:val="19"/>
              </w:rPr>
              <w:t xml:space="preserve">GET /returns</w:t>
            </w:r>
          </w:p>
        </w:tc>
      </w:tr>
      <w:tr>
        <w:tc>
          <w:tcPr>
            <w:tcW w:type="dxa" w:w="1840"/>
            <w:shd w:fill="FFFFFF"/>
          </w:tcPr>
          <w:p>
            <w:r>
              <w:rPr>
                <w:rFonts w:ascii="Calibri" w:cs="Calibri" w:eastAsia="Calibri" w:hAnsi="Calibri"/>
                <w:color w:val="0F2439"/>
                <w:sz w:val="19"/>
                <w:szCs w:val="19"/>
              </w:rPr>
              <w:t xml:space="preserve">Page</w:t>
            </w:r>
          </w:p>
        </w:tc>
        <w:tc>
          <w:tcPr>
            <w:tcW w:type="dxa" w:w="1840"/>
            <w:shd w:fill="FFFFFF"/>
          </w:tcPr>
          <w:p>
            <w:r>
              <w:rPr>
                <w:rFonts w:ascii="Calibri" w:cs="Calibri" w:eastAsia="Calibri" w:hAnsi="Calibri"/>
                <w:color w:val="0F2439"/>
                <w:sz w:val="19"/>
                <w:szCs w:val="19"/>
              </w:rPr>
              <w:t xml:space="preserve">query</w:t>
            </w:r>
          </w:p>
        </w:tc>
        <w:tc>
          <w:tcPr>
            <w:tcW w:type="dxa" w:w="1840"/>
            <w:shd w:fill="FFFFFF"/>
          </w:tcPr>
          <w:p>
            <w:r>
              <w:rPr>
                <w:rFonts w:ascii="Calibri" w:cs="Calibri" w:eastAsia="Calibri" w:hAnsi="Calibri"/>
                <w:color w:val="0F2439"/>
                <w:sz w:val="19"/>
                <w:szCs w:val="19"/>
              </w:rPr>
              <w:t xml:space="preserve">integer</w:t>
            </w:r>
          </w:p>
        </w:tc>
        <w:tc>
          <w:tcPr>
            <w:tcW w:type="dxa" w:w="1840"/>
            <w:shd w:fill="FFFFFF"/>
          </w:tcPr>
          <w:p>
            <w:r>
              <w:rPr>
                <w:rFonts w:ascii="Calibri" w:cs="Calibri" w:eastAsia="Calibri" w:hAnsi="Calibri"/>
                <w:color w:val="0F2439"/>
                <w:sz w:val="19"/>
                <w:szCs w:val="19"/>
              </w:rPr>
              <w:t xml:space="preserve">min: 1, default: 1</w:t>
            </w:r>
          </w:p>
        </w:tc>
        <w:tc>
          <w:tcPr>
            <w:tcW w:type="dxa" w:w="1840"/>
            <w:shd w:fill="FFFFFF"/>
          </w:tcPr>
          <w:p>
            <w:r>
              <w:rPr>
                <w:rFonts w:ascii="Calibri" w:cs="Calibri" w:eastAsia="Calibri" w:hAnsi="Calibri"/>
                <w:color w:val="0F2439"/>
                <w:sz w:val="19"/>
                <w:szCs w:val="19"/>
              </w:rPr>
              <w:t xml:space="preserve">All list endpoints</w:t>
            </w:r>
          </w:p>
        </w:tc>
      </w:tr>
      <w:tr>
        <w:tc>
          <w:tcPr>
            <w:tcW w:type="dxa" w:w="1840"/>
            <w:shd w:fill="E8F4F8"/>
          </w:tcPr>
          <w:p>
            <w:r>
              <w:rPr>
                <w:rFonts w:ascii="Calibri" w:cs="Calibri" w:eastAsia="Calibri" w:hAnsi="Calibri"/>
                <w:color w:val="0F2439"/>
                <w:sz w:val="19"/>
                <w:szCs w:val="19"/>
              </w:rPr>
              <w:t xml:space="preserve">PageSize</w:t>
            </w:r>
          </w:p>
        </w:tc>
        <w:tc>
          <w:tcPr>
            <w:tcW w:type="dxa" w:w="1840"/>
            <w:shd w:fill="E8F4F8"/>
          </w:tcPr>
          <w:p>
            <w:r>
              <w:rPr>
                <w:rFonts w:ascii="Calibri" w:cs="Calibri" w:eastAsia="Calibri" w:hAnsi="Calibri"/>
                <w:color w:val="0F2439"/>
                <w:sz w:val="19"/>
                <w:szCs w:val="19"/>
              </w:rPr>
              <w:t xml:space="preserve">query</w:t>
            </w:r>
          </w:p>
        </w:tc>
        <w:tc>
          <w:tcPr>
            <w:tcW w:type="dxa" w:w="1840"/>
            <w:shd w:fill="E8F4F8"/>
          </w:tcPr>
          <w:p>
            <w:r>
              <w:rPr>
                <w:rFonts w:ascii="Calibri" w:cs="Calibri" w:eastAsia="Calibri" w:hAnsi="Calibri"/>
                <w:color w:val="0F2439"/>
                <w:sz w:val="19"/>
                <w:szCs w:val="19"/>
              </w:rPr>
              <w:t xml:space="preserve">integer</w:t>
            </w:r>
          </w:p>
        </w:tc>
        <w:tc>
          <w:tcPr>
            <w:tcW w:type="dxa" w:w="1840"/>
            <w:shd w:fill="E8F4F8"/>
          </w:tcPr>
          <w:p>
            <w:r>
              <w:rPr>
                <w:rFonts w:ascii="Calibri" w:cs="Calibri" w:eastAsia="Calibri" w:hAnsi="Calibri"/>
                <w:color w:val="0F2439"/>
                <w:sz w:val="19"/>
                <w:szCs w:val="19"/>
              </w:rPr>
              <w:t xml:space="preserve">min: 1, max: 100, default: 20</w:t>
            </w:r>
          </w:p>
        </w:tc>
        <w:tc>
          <w:tcPr>
            <w:tcW w:type="dxa" w:w="1840"/>
            <w:shd w:fill="E8F4F8"/>
          </w:tcPr>
          <w:p>
            <w:r>
              <w:rPr>
                <w:rFonts w:ascii="Calibri" w:cs="Calibri" w:eastAsia="Calibri" w:hAnsi="Calibri"/>
                <w:color w:val="0F2439"/>
                <w:sz w:val="19"/>
                <w:szCs w:val="19"/>
              </w:rPr>
              <w:t xml:space="preserve">All list endpoints</w:t>
            </w:r>
          </w:p>
        </w:tc>
      </w:tr>
    </w:tbl>
    <w:p>
      <w:pPr>
        <w:spacing w:after="80" w:before="80"/>
      </w:pPr>
    </w:p>
    <w:p>
      <w:pPr>
        <w:pStyle w:val="1"/>
        <w:spacing w:after="120" w:before="360"/>
      </w:pPr>
      <w:r>
        <w:rPr>
          <w:rFonts w:ascii="Calibri" w:cs="Calibri" w:eastAsia="Calibri" w:hAnsi="Calibri"/>
          <w:b/>
          <w:bCs/>
          <w:color w:val="1B3A5C"/>
          <w:sz w:val="32"/>
          <w:szCs w:val="32"/>
        </w:rPr>
        <w:t xml:space="preserve">5. Security Schemes</w:t>
      </w:r>
    </w:p>
    <w:p>
      <w:pPr>
        <w:spacing w:after="120" w:line="276"/>
      </w:pPr>
      <w:r>
        <w:rPr>
          <w:rFonts w:ascii="Calibri" w:cs="Calibri" w:eastAsia="Calibri" w:hAnsi="Calibri"/>
          <w:color w:val="0F2439"/>
          <w:sz w:val="22"/>
          <w:szCs w:val="22"/>
        </w:rPr>
        <w:t xml:space="preserve">The specification defines one security scheme in #/components/securitySchemes/:</w:t>
      </w:r>
    </w:p>
    <w:p>
      <w:pPr>
        <w:shd w:fill="F5F5F5" w:val="clear"/>
        <w:spacing w:after="0" w:before="80" w:line="228"/>
        <w:ind w:left="200" w:right="200"/>
      </w:pPr>
      <w:r>
        <w:rPr>
          <w:rFonts w:ascii="Consolas" w:cs="Consolas" w:eastAsia="Consolas" w:hAnsi="Consolas"/>
          <w:color w:val="0F2439"/>
          <w:sz w:val="17"/>
          <w:szCs w:val="17"/>
        </w:rPr>
        <w:t xml:space="preserve">securitySchemes:</w:t>
      </w:r>
    </w:p>
    <w:p>
      <w:pPr>
        <w:shd w:fill="F5F5F5" w:val="clear"/>
        <w:spacing w:after="0" w:before="0" w:line="228"/>
        <w:ind w:left="200" w:right="200"/>
      </w:pPr>
      <w:r>
        <w:rPr>
          <w:rFonts w:ascii="Consolas" w:cs="Consolas" w:eastAsia="Consolas" w:hAnsi="Consolas"/>
          <w:color w:val="0F2439"/>
          <w:sz w:val="17"/>
          <w:szCs w:val="17"/>
        </w:rPr>
        <w:t xml:space="preserve">  BearerAuth:</w:t>
      </w:r>
    </w:p>
    <w:p>
      <w:pPr>
        <w:shd w:fill="F5F5F5" w:val="clear"/>
        <w:spacing w:after="0" w:before="0" w:line="228"/>
        <w:ind w:left="200" w:right="200"/>
      </w:pPr>
      <w:r>
        <w:rPr>
          <w:rFonts w:ascii="Consolas" w:cs="Consolas" w:eastAsia="Consolas" w:hAnsi="Consolas"/>
          <w:color w:val="0F2439"/>
          <w:sz w:val="17"/>
          <w:szCs w:val="17"/>
        </w:rPr>
        <w:t xml:space="preserve">    type: http</w:t>
      </w:r>
    </w:p>
    <w:p>
      <w:pPr>
        <w:shd w:fill="F5F5F5" w:val="clear"/>
        <w:spacing w:after="0" w:before="0" w:line="228"/>
        <w:ind w:left="200" w:right="200"/>
      </w:pPr>
      <w:r>
        <w:rPr>
          <w:rFonts w:ascii="Consolas" w:cs="Consolas" w:eastAsia="Consolas" w:hAnsi="Consolas"/>
          <w:color w:val="0F2439"/>
          <w:sz w:val="17"/>
          <w:szCs w:val="17"/>
        </w:rPr>
        <w:t xml:space="preserve">    scheme: bearer</w:t>
      </w:r>
    </w:p>
    <w:p>
      <w:pPr>
        <w:shd w:fill="F5F5F5" w:val="clear"/>
        <w:spacing w:after="0" w:before="0" w:line="228"/>
        <w:ind w:left="200" w:right="200"/>
      </w:pPr>
      <w:r>
        <w:rPr>
          <w:rFonts w:ascii="Consolas" w:cs="Consolas" w:eastAsia="Consolas" w:hAnsi="Consolas"/>
          <w:color w:val="0F2439"/>
          <w:sz w:val="17"/>
          <w:szCs w:val="17"/>
        </w:rPr>
        <w:t xml:space="preserve">    bearerFormat: JWT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JWT access token obtained via POST /auth/login.</w:t>
      </w:r>
    </w:p>
    <w:p>
      <w:pPr>
        <w:shd w:fill="F5F5F5" w:val="clear"/>
        <w:spacing w:after="80" w:before="0" w:line="228"/>
        <w:ind w:left="200" w:right="200"/>
      </w:pPr>
      <w:r>
        <w:rPr>
          <w:rFonts w:ascii="Consolas" w:cs="Consolas" w:eastAsia="Consolas" w:hAnsi="Consolas"/>
          <w:color w:val="0F2439"/>
          <w:sz w:val="17"/>
          <w:szCs w:val="17"/>
        </w:rPr>
        <w:t xml:space="preserve">      Token lifetime: 15 minutes. Refresh via POST /auth/refresh.</w:t>
      </w:r>
    </w:p>
    <w:p>
      <w:pPr>
        <w:spacing w:after="80" w:before="80"/>
      </w:pPr>
    </w:p>
    <w:p>
      <w:pPr>
        <w:spacing w:after="120" w:line="276"/>
      </w:pPr>
      <w:r>
        <w:rPr>
          <w:rFonts w:ascii="Calibri" w:cs="Calibri" w:eastAsia="Calibri" w:hAnsi="Calibri"/>
          <w:color w:val="0F2439"/>
          <w:sz w:val="22"/>
          <w:szCs w:val="22"/>
        </w:rPr>
        <w:t xml:space="preserve">The security scheme is applied globally using the top-level security array:</w:t>
      </w:r>
    </w:p>
    <w:p>
      <w:pPr>
        <w:shd w:fill="F5F5F5" w:val="clear"/>
        <w:spacing w:after="0" w:before="80" w:line="228"/>
        <w:ind w:left="200" w:right="200"/>
      </w:pPr>
      <w:r>
        <w:rPr>
          <w:rFonts w:ascii="Consolas" w:cs="Consolas" w:eastAsia="Consolas" w:hAnsi="Consolas"/>
          <w:color w:val="0F2439"/>
          <w:sz w:val="17"/>
          <w:szCs w:val="17"/>
        </w:rPr>
        <w:t xml:space="preserve">security:</w:t>
      </w:r>
    </w:p>
    <w:p>
      <w:pPr>
        <w:shd w:fill="F5F5F5" w:val="clear"/>
        <w:spacing w:after="80" w:before="0" w:line="228"/>
        <w:ind w:left="200" w:right="200"/>
      </w:pPr>
      <w:r>
        <w:rPr>
          <w:rFonts w:ascii="Consolas" w:cs="Consolas" w:eastAsia="Consolas" w:hAnsi="Consolas"/>
          <w:color w:val="0F2439"/>
          <w:sz w:val="17"/>
          <w:szCs w:val="17"/>
        </w:rPr>
        <w:t xml:space="preserve">  - BearerAuth: []</w:t>
      </w:r>
    </w:p>
    <w:p>
      <w:pPr>
        <w:spacing w:after="80" w:before="80"/>
      </w:pPr>
    </w:p>
    <w:p>
      <w:pPr>
        <w:spacing w:after="120" w:line="276"/>
      </w:pPr>
      <w:r>
        <w:rPr>
          <w:rFonts w:ascii="Calibri" w:cs="Calibri" w:eastAsia="Calibri" w:hAnsi="Calibri"/>
          <w:color w:val="0F2439"/>
          <w:sz w:val="22"/>
          <w:szCs w:val="22"/>
        </w:rPr>
        <w:t xml:space="preserve">Endpoints that override global security (public endpoints):</w:t>
      </w:r>
    </w:p>
    <w:p>
      <w:pPr>
        <w:pStyle w:val="ListParagraph"/>
        <w:numPr>
          <w:ilvl w:val="0"/>
          <w:numId w:val="1"/>
        </w:numPr>
        <w:spacing w:after="60"/>
      </w:pPr>
      <w:r>
        <w:rPr>
          <w:rFonts w:ascii="Calibri" w:cs="Calibri" w:eastAsia="Calibri" w:hAnsi="Calibri"/>
          <w:color w:val="0F2439"/>
          <w:sz w:val="22"/>
          <w:szCs w:val="22"/>
        </w:rPr>
        <w:t xml:space="preserve">POST /auth/login - security: [] (no authentication required)</w:t>
      </w:r>
    </w:p>
    <w:p>
      <w:pPr>
        <w:pStyle w:val="ListParagraph"/>
        <w:numPr>
          <w:ilvl w:val="0"/>
          <w:numId w:val="1"/>
        </w:numPr>
        <w:spacing w:after="60"/>
      </w:pPr>
      <w:r>
        <w:rPr>
          <w:rFonts w:ascii="Calibri" w:cs="Calibri" w:eastAsia="Calibri" w:hAnsi="Calibri"/>
          <w:color w:val="0F2439"/>
          <w:sz w:val="22"/>
          <w:szCs w:val="22"/>
        </w:rPr>
        <w:t xml:space="preserve">POST /auth/refresh - security: [] (no authentication required)</w:t>
      </w:r>
    </w:p>
    <w:p>
      <w:pPr>
        <w:spacing w:after="120" w:line="276"/>
      </w:pPr>
      <w:r>
        <w:rPr>
          <w:rFonts w:ascii="Calibri" w:cs="Calibri" w:eastAsia="Calibri" w:hAnsi="Calibri"/>
          <w:color w:val="0F2439"/>
          <w:sz w:val="22"/>
          <w:szCs w:val="22"/>
        </w:rPr>
        <w:t xml:space="preserve">All other endpoints inherit the BearerAuth requirement and will return HTTP 401 if the Authorization header is missing or contains an invalid/expired token.</w:t>
      </w:r>
    </w:p>
    <w:p>
      <w:pPr>
        <w:pStyle w:val="1"/>
        <w:spacing w:after="120" w:before="360"/>
      </w:pPr>
      <w:r>
        <w:rPr>
          <w:rFonts w:ascii="Calibri" w:cs="Calibri" w:eastAsia="Calibri" w:hAnsi="Calibri"/>
          <w:b/>
          <w:bCs/>
          <w:color w:val="1B3A5C"/>
          <w:sz w:val="32"/>
          <w:szCs w:val="32"/>
        </w:rPr>
        <w:t xml:space="preserve">6. Reusable Responses</w:t>
      </w:r>
    </w:p>
    <w:p>
      <w:pPr>
        <w:spacing w:after="120" w:line="276"/>
      </w:pPr>
      <w:r>
        <w:rPr>
          <w:rFonts w:ascii="Calibri" w:cs="Calibri" w:eastAsia="Calibri" w:hAnsi="Calibri"/>
          <w:color w:val="0F2439"/>
          <w:sz w:val="22"/>
          <w:szCs w:val="22"/>
        </w:rPr>
        <w:t xml:space="preserve">The specification defines 3 reusable responses in #/components/responses/ that are referenced by multiple endpoints using $ref. These responses provide consistent error handling documentation and include example payloads for Swagger UI display.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40"/>
            <w:shd w:fill="1B3A5C"/>
          </w:tcPr>
          <w:p>
            <w:r>
              <w:rPr>
                <w:rFonts w:ascii="Calibri" w:cs="Calibri" w:eastAsia="Calibri" w:hAnsi="Calibri"/>
                <w:b/>
                <w:bCs/>
                <w:color w:val="FFFFFF"/>
                <w:sz w:val="19"/>
                <w:szCs w:val="19"/>
              </w:rPr>
              <w:t xml:space="preserve">Response Name</w:t>
            </w:r>
          </w:p>
        </w:tc>
        <w:tc>
          <w:tcPr>
            <w:tcW w:type="dxa" w:w="1840"/>
            <w:shd w:fill="1B3A5C"/>
          </w:tcPr>
          <w:p>
            <w:r>
              <w:rPr>
                <w:rFonts w:ascii="Calibri" w:cs="Calibri" w:eastAsia="Calibri" w:hAnsi="Calibri"/>
                <w:b/>
                <w:bCs/>
                <w:color w:val="FFFFFF"/>
                <w:sz w:val="19"/>
                <w:szCs w:val="19"/>
              </w:rPr>
              <w:t xml:space="preserve">HTTP Status</w:t>
            </w:r>
          </w:p>
        </w:tc>
        <w:tc>
          <w:tcPr>
            <w:tcW w:type="dxa" w:w="1840"/>
            <w:shd w:fill="1B3A5C"/>
          </w:tcPr>
          <w:p>
            <w:r>
              <w:rPr>
                <w:rFonts w:ascii="Calibri" w:cs="Calibri" w:eastAsia="Calibri" w:hAnsi="Calibri"/>
                <w:b/>
                <w:bCs/>
                <w:color w:val="FFFFFF"/>
                <w:sz w:val="19"/>
                <w:szCs w:val="19"/>
              </w:rPr>
              <w:t xml:space="preserve">Description</w:t>
            </w:r>
          </w:p>
        </w:tc>
        <w:tc>
          <w:tcPr>
            <w:tcW w:type="dxa" w:w="1840"/>
            <w:shd w:fill="1B3A5C"/>
          </w:tcPr>
          <w:p>
            <w:r>
              <w:rPr>
                <w:rFonts w:ascii="Calibri" w:cs="Calibri" w:eastAsia="Calibri" w:hAnsi="Calibri"/>
                <w:b/>
                <w:bCs/>
                <w:color w:val="FFFFFF"/>
                <w:sz w:val="19"/>
                <w:szCs w:val="19"/>
              </w:rPr>
              <w:t xml:space="preserve">Schema</w:t>
            </w:r>
          </w:p>
        </w:tc>
        <w:tc>
          <w:tcPr>
            <w:tcW w:type="dxa" w:w="1840"/>
            <w:shd w:fill="1B3A5C"/>
          </w:tcPr>
          <w:p>
            <w:r>
              <w:rPr>
                <w:rFonts w:ascii="Calibri" w:cs="Calibri" w:eastAsia="Calibri" w:hAnsi="Calibri"/>
                <w:b/>
                <w:bCs/>
                <w:color w:val="FFFFFF"/>
                <w:sz w:val="19"/>
                <w:szCs w:val="19"/>
              </w:rPr>
              <w:t xml:space="preserve">Referenced By</w:t>
            </w:r>
          </w:p>
        </w:tc>
      </w:tr>
      <w:tr>
        <w:tc>
          <w:tcPr>
            <w:tcW w:type="dxa" w:w="1840"/>
            <w:shd w:fill="E8F4F8"/>
          </w:tcPr>
          <w:p>
            <w:r>
              <w:rPr>
                <w:rFonts w:ascii="Calibri" w:cs="Calibri" w:eastAsia="Calibri" w:hAnsi="Calibri"/>
                <w:color w:val="0F2439"/>
                <w:sz w:val="19"/>
                <w:szCs w:val="19"/>
              </w:rPr>
              <w:t xml:space="preserve">Unauthorized</w:t>
            </w:r>
          </w:p>
        </w:tc>
        <w:tc>
          <w:tcPr>
            <w:tcW w:type="dxa" w:w="1840"/>
            <w:shd w:fill="E8F4F8"/>
          </w:tcPr>
          <w:p>
            <w:r>
              <w:rPr>
                <w:rFonts w:ascii="Calibri" w:cs="Calibri" w:eastAsia="Calibri" w:hAnsi="Calibri"/>
                <w:color w:val="0F2439"/>
                <w:sz w:val="19"/>
                <w:szCs w:val="19"/>
              </w:rPr>
              <w:t xml:space="preserve">401</w:t>
            </w:r>
          </w:p>
        </w:tc>
        <w:tc>
          <w:tcPr>
            <w:tcW w:type="dxa" w:w="1840"/>
            <w:shd w:fill="E8F4F8"/>
          </w:tcPr>
          <w:p>
            <w:r>
              <w:rPr>
                <w:rFonts w:ascii="Calibri" w:cs="Calibri" w:eastAsia="Calibri" w:hAnsi="Calibri"/>
                <w:color w:val="0F2439"/>
                <w:sz w:val="19"/>
                <w:szCs w:val="19"/>
              </w:rPr>
              <w:t xml:space="preserve">Authentication required or token expired</w:t>
            </w:r>
          </w:p>
        </w:tc>
        <w:tc>
          <w:tcPr>
            <w:tcW w:type="dxa" w:w="1840"/>
            <w:shd w:fill="E8F4F8"/>
          </w:tcPr>
          <w:p>
            <w:r>
              <w:rPr>
                <w:rFonts w:ascii="Calibri" w:cs="Calibri" w:eastAsia="Calibri" w:hAnsi="Calibri"/>
                <w:color w:val="0F2439"/>
                <w:sz w:val="19"/>
                <w:szCs w:val="19"/>
              </w:rPr>
              <w:t xml:space="preserve">ErrorResponse</w:t>
            </w:r>
          </w:p>
        </w:tc>
        <w:tc>
          <w:tcPr>
            <w:tcW w:type="dxa" w:w="1840"/>
            <w:shd w:fill="E8F4F8"/>
          </w:tcPr>
          <w:p>
            <w:r>
              <w:rPr>
                <w:rFonts w:ascii="Calibri" w:cs="Calibri" w:eastAsia="Calibri" w:hAnsi="Calibri"/>
                <w:color w:val="0F2439"/>
                <w:sz w:val="19"/>
                <w:szCs w:val="19"/>
              </w:rPr>
              <w:t xml:space="preserve">POST /auth/refresh, all authenticated endpoints</w:t>
            </w:r>
          </w:p>
        </w:tc>
      </w:tr>
      <w:tr>
        <w:tc>
          <w:tcPr>
            <w:tcW w:type="dxa" w:w="1840"/>
            <w:shd w:fill="FFFFFF"/>
          </w:tcPr>
          <w:p>
            <w:r>
              <w:rPr>
                <w:rFonts w:ascii="Calibri" w:cs="Calibri" w:eastAsia="Calibri" w:hAnsi="Calibri"/>
                <w:color w:val="0F2439"/>
                <w:sz w:val="19"/>
                <w:szCs w:val="19"/>
              </w:rPr>
              <w:t xml:space="preserve">NotFound</w:t>
            </w:r>
          </w:p>
        </w:tc>
        <w:tc>
          <w:tcPr>
            <w:tcW w:type="dxa" w:w="1840"/>
            <w:shd w:fill="FFFFFF"/>
          </w:tcPr>
          <w:p>
            <w:r>
              <w:rPr>
                <w:rFonts w:ascii="Calibri" w:cs="Calibri" w:eastAsia="Calibri" w:hAnsi="Calibri"/>
                <w:color w:val="0F2439"/>
                <w:sz w:val="19"/>
                <w:szCs w:val="19"/>
              </w:rPr>
              <w:t xml:space="preserve">404</w:t>
            </w:r>
          </w:p>
        </w:tc>
        <w:tc>
          <w:tcPr>
            <w:tcW w:type="dxa" w:w="1840"/>
            <w:shd w:fill="FFFFFF"/>
          </w:tcPr>
          <w:p>
            <w:r>
              <w:rPr>
                <w:rFonts w:ascii="Calibri" w:cs="Calibri" w:eastAsia="Calibri" w:hAnsi="Calibri"/>
                <w:color w:val="0F2439"/>
                <w:sz w:val="19"/>
                <w:szCs w:val="19"/>
              </w:rPr>
              <w:t xml:space="preserve">Requested resource not found</w:t>
            </w:r>
          </w:p>
        </w:tc>
        <w:tc>
          <w:tcPr>
            <w:tcW w:type="dxa" w:w="1840"/>
            <w:shd w:fill="FFFFFF"/>
          </w:tcPr>
          <w:p>
            <w:r>
              <w:rPr>
                <w:rFonts w:ascii="Calibri" w:cs="Calibri" w:eastAsia="Calibri" w:hAnsi="Calibri"/>
                <w:color w:val="0F2439"/>
                <w:sz w:val="19"/>
                <w:szCs w:val="19"/>
              </w:rPr>
              <w:t xml:space="preserve">ErrorResponse</w:t>
            </w:r>
          </w:p>
        </w:tc>
        <w:tc>
          <w:tcPr>
            <w:tcW w:type="dxa" w:w="1840"/>
            <w:shd w:fill="FFFFFF"/>
          </w:tcPr>
          <w:p>
            <w:r>
              <w:rPr>
                <w:rFonts w:ascii="Calibri" w:cs="Calibri" w:eastAsia="Calibri" w:hAnsi="Calibri"/>
                <w:color w:val="0F2439"/>
                <w:sz w:val="19"/>
                <w:szCs w:val="19"/>
              </w:rPr>
              <w:t xml:space="preserve">GET /returns/{rma}, GET /refunds/{id}</w:t>
            </w:r>
          </w:p>
        </w:tc>
      </w:tr>
      <w:tr>
        <w:tc>
          <w:tcPr>
            <w:tcW w:type="dxa" w:w="1840"/>
            <w:shd w:fill="E8F4F8"/>
          </w:tcPr>
          <w:p>
            <w:r>
              <w:rPr>
                <w:rFonts w:ascii="Calibri" w:cs="Calibri" w:eastAsia="Calibri" w:hAnsi="Calibri"/>
                <w:color w:val="0F2439"/>
                <w:sz w:val="19"/>
                <w:szCs w:val="19"/>
              </w:rPr>
              <w:t xml:space="preserve">Forbidden</w:t>
            </w:r>
          </w:p>
        </w:tc>
        <w:tc>
          <w:tcPr>
            <w:tcW w:type="dxa" w:w="1840"/>
            <w:shd w:fill="E8F4F8"/>
          </w:tcPr>
          <w:p>
            <w:r>
              <w:rPr>
                <w:rFonts w:ascii="Calibri" w:cs="Calibri" w:eastAsia="Calibri" w:hAnsi="Calibri"/>
                <w:color w:val="0F2439"/>
                <w:sz w:val="19"/>
                <w:szCs w:val="19"/>
              </w:rPr>
              <w:t xml:space="preserve">403</w:t>
            </w:r>
          </w:p>
        </w:tc>
        <w:tc>
          <w:tcPr>
            <w:tcW w:type="dxa" w:w="1840"/>
            <w:shd w:fill="E8F4F8"/>
          </w:tcPr>
          <w:p>
            <w:r>
              <w:rPr>
                <w:rFonts w:ascii="Calibri" w:cs="Calibri" w:eastAsia="Calibri" w:hAnsi="Calibri"/>
                <w:color w:val="0F2439"/>
                <w:sz w:val="19"/>
                <w:szCs w:val="19"/>
              </w:rPr>
              <w:t xml:space="preserve">Insufficient role permissions</w:t>
            </w:r>
          </w:p>
        </w:tc>
        <w:tc>
          <w:tcPr>
            <w:tcW w:type="dxa" w:w="1840"/>
            <w:shd w:fill="E8F4F8"/>
          </w:tcPr>
          <w:p>
            <w:r>
              <w:rPr>
                <w:rFonts w:ascii="Calibri" w:cs="Calibri" w:eastAsia="Calibri" w:hAnsi="Calibri"/>
                <w:color w:val="0F2439"/>
                <w:sz w:val="19"/>
                <w:szCs w:val="19"/>
              </w:rPr>
              <w:t xml:space="preserve">ErrorResponse</w:t>
            </w:r>
          </w:p>
        </w:tc>
        <w:tc>
          <w:tcPr>
            <w:tcW w:type="dxa" w:w="1840"/>
            <w:shd w:fill="E8F4F8"/>
          </w:tcPr>
          <w:p>
            <w:r>
              <w:rPr>
                <w:rFonts w:ascii="Calibri" w:cs="Calibri" w:eastAsia="Calibri" w:hAnsi="Calibri"/>
                <w:color w:val="0F2439"/>
                <w:sz w:val="19"/>
                <w:szCs w:val="19"/>
              </w:rPr>
              <w:t xml:space="preserve">All role-restricted endpoints</w:t>
            </w:r>
          </w:p>
        </w:tc>
      </w:tr>
    </w:tbl>
    <w:p>
      <w:pPr>
        <w:spacing w:after="80" w:before="80"/>
      </w:pPr>
    </w:p>
    <w:p>
      <w:pPr>
        <w:pStyle w:val="1"/>
        <w:spacing w:after="120" w:before="360"/>
      </w:pPr>
      <w:r>
        <w:rPr>
          <w:rFonts w:ascii="Calibri" w:cs="Calibri" w:eastAsia="Calibri" w:hAnsi="Calibri"/>
          <w:b/>
          <w:bCs/>
          <w:color w:val="1B3A5C"/>
          <w:sz w:val="32"/>
          <w:szCs w:val="32"/>
        </w:rPr>
        <w:t xml:space="preserve">7. Complete OpenAPI 3.0 YAML Specification</w:t>
      </w:r>
    </w:p>
    <w:p>
      <w:pPr>
        <w:spacing w:after="120" w:line="276"/>
      </w:pPr>
      <w:r>
        <w:rPr>
          <w:rFonts w:ascii="Calibri" w:cs="Calibri" w:eastAsia="Calibri" w:hAnsi="Calibri"/>
          <w:color w:val="0F2439"/>
          <w:sz w:val="22"/>
          <w:szCs w:val="22"/>
        </w:rPr>
        <w:t xml:space="preserve">The following section contains the complete, machine-readable OpenAPI 3.0.3 YAML specification for the Kontakt Home Return Management System API. This YAML can be copied and saved as a .yaml file for direct import into Swagger UI, code generation tools, API gateways, and testing platforms. The specification is fully self-contained with all schemas, parameters, and responses defined inline.</w:t>
      </w:r>
    </w:p>
    <w:p>
      <w:pPr>
        <w:spacing w:after="120" w:line="276"/>
      </w:pPr>
      <w:r>
        <w:rPr>
          <w:rFonts w:ascii="Calibri" w:cs="Calibri" w:eastAsia="Calibri" w:hAnsi="Calibri"/>
          <w:color w:val="0F2439"/>
          <w:sz w:val="22"/>
          <w:szCs w:val="22"/>
        </w:rPr>
        <w:t xml:space="preserve">To use this specification: (1) Copy the YAML content below, (2) Save as kontakt-home-rms-api.yaml, (3) Import into Swagger UI at https://editor.swagger.io/, or (4) Use with any OpenAPI 3.0 compatible tool.</w:t>
      </w:r>
    </w:p>
    <w:p>
      <w:pPr>
        <w:spacing w:after="80" w:before="80"/>
      </w:pPr>
    </w:p>
    <w:p>
      <w:pPr>
        <w:shd w:fill="F5F5F5" w:val="clear"/>
        <w:spacing w:after="0" w:before="80" w:line="228"/>
        <w:ind w:left="200" w:right="200"/>
      </w:pPr>
      <w:r>
        <w:rPr>
          <w:rFonts w:ascii="Consolas" w:cs="Consolas" w:eastAsia="Consolas" w:hAnsi="Consolas"/>
          <w:color w:val="0F2439"/>
          <w:sz w:val="17"/>
          <w:szCs w:val="17"/>
        </w:rPr>
        <w:t xml:space="preserve">openapi: 3.0.3</w:t>
      </w:r>
    </w:p>
    <w:p>
      <w:pPr>
        <w:shd w:fill="F5F5F5" w:val="clear"/>
        <w:spacing w:after="0" w:before="0" w:line="228"/>
        <w:ind w:left="200" w:right="200"/>
      </w:pPr>
      <w:r>
        <w:rPr>
          <w:rFonts w:ascii="Consolas" w:cs="Consolas" w:eastAsia="Consolas" w:hAnsi="Consolas"/>
          <w:color w:val="0F2439"/>
          <w:sz w:val="17"/>
          <w:szCs w:val="17"/>
        </w:rPr>
        <w:t xml:space="preserve">info:</w:t>
      </w:r>
    </w:p>
    <w:p>
      <w:pPr>
        <w:shd w:fill="F5F5F5" w:val="clear"/>
        <w:spacing w:after="0" w:before="0" w:line="228"/>
        <w:ind w:left="200" w:right="200"/>
      </w:pPr>
      <w:r>
        <w:rPr>
          <w:rFonts w:ascii="Consolas" w:cs="Consolas" w:eastAsia="Consolas" w:hAnsi="Consolas"/>
          <w:color w:val="0F2439"/>
          <w:sz w:val="17"/>
          <w:szCs w:val="17"/>
        </w:rPr>
        <w:t xml:space="preserve">  title: Kontakt Home Return Management System API</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RESTful API specification for the Kontakt Home Return Management System (RMS).</w:t>
      </w:r>
    </w:p>
    <w:p>
      <w:pPr>
        <w:shd w:fill="F5F5F5" w:val="clear"/>
        <w:spacing w:after="0" w:before="0" w:line="228"/>
        <w:ind w:left="200" w:right="200"/>
      </w:pPr>
      <w:r>
        <w:rPr>
          <w:rFonts w:ascii="Consolas" w:cs="Consolas" w:eastAsia="Consolas" w:hAnsi="Consolas"/>
          <w:color w:val="0F2439"/>
          <w:sz w:val="17"/>
          <w:szCs w:val="17"/>
        </w:rPr>
        <w:t xml:space="preserve">    This API supports the complete product return lifecycle including customer</w:t>
      </w:r>
    </w:p>
    <w:p>
      <w:pPr>
        <w:shd w:fill="F5F5F5" w:val="clear"/>
        <w:spacing w:after="0" w:before="0" w:line="228"/>
        <w:ind w:left="200" w:right="200"/>
      </w:pPr>
      <w:r>
        <w:rPr>
          <w:rFonts w:ascii="Consolas" w:cs="Consolas" w:eastAsia="Consolas" w:hAnsi="Consolas"/>
          <w:color w:val="0F2439"/>
          <w:sz w:val="17"/>
          <w:szCs w:val="17"/>
        </w:rPr>
        <w:t xml:space="preserve">    self-service return submission, automated validation, warehouse inspection,</w:t>
      </w:r>
    </w:p>
    <w:p>
      <w:pPr>
        <w:shd w:fill="F5F5F5" w:val="clear"/>
        <w:spacing w:after="0" w:before="0" w:line="228"/>
        <w:ind w:left="200" w:right="200"/>
      </w:pPr>
      <w:r>
        <w:rPr>
          <w:rFonts w:ascii="Consolas" w:cs="Consolas" w:eastAsia="Consolas" w:hAnsi="Consolas"/>
          <w:color w:val="0F2439"/>
          <w:sz w:val="17"/>
          <w:szCs w:val="17"/>
        </w:rPr>
        <w:t xml:space="preserve">    refund processing, multi-channel notifications, and management analytics.</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Authentication</w:t>
      </w:r>
    </w:p>
    <w:p>
      <w:pPr>
        <w:shd w:fill="F5F5F5" w:val="clear"/>
        <w:spacing w:after="0" w:before="0" w:line="228"/>
        <w:ind w:left="200" w:right="200"/>
      </w:pPr>
      <w:r>
        <w:rPr>
          <w:rFonts w:ascii="Consolas" w:cs="Consolas" w:eastAsia="Consolas" w:hAnsi="Consolas"/>
          <w:color w:val="0F2439"/>
          <w:sz w:val="17"/>
          <w:szCs w:val="17"/>
        </w:rPr>
        <w:t xml:space="preserve">    All endpoints require JWT Bearer token authentication (except /auth/*).</w:t>
      </w:r>
    </w:p>
    <w:p>
      <w:pPr>
        <w:shd w:fill="F5F5F5" w:val="clear"/>
        <w:spacing w:after="0" w:before="0" w:line="228"/>
        <w:ind w:left="200" w:right="200"/>
      </w:pPr>
      <w:r>
        <w:rPr>
          <w:rFonts w:ascii="Consolas" w:cs="Consolas" w:eastAsia="Consolas" w:hAnsi="Consolas"/>
          <w:color w:val="0F2439"/>
          <w:sz w:val="17"/>
          <w:szCs w:val="17"/>
        </w:rPr>
        <w:t xml:space="preserve">    Tokens are obtained via POST /api/v1/auth/login.</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Rate Limiting</w:t>
      </w:r>
    </w:p>
    <w:p>
      <w:pPr>
        <w:shd w:fill="F5F5F5" w:val="clear"/>
        <w:spacing w:after="0" w:before="0" w:line="228"/>
        <w:ind w:left="200" w:right="200"/>
      </w:pPr>
      <w:r>
        <w:rPr>
          <w:rFonts w:ascii="Consolas" w:cs="Consolas" w:eastAsia="Consolas" w:hAnsi="Consolas"/>
          <w:color w:val="0F2439"/>
          <w:sz w:val="17"/>
          <w:szCs w:val="17"/>
        </w:rPr>
        <w:t xml:space="preserve">    - Customer: 100 req/min</w:t>
      </w:r>
    </w:p>
    <w:p>
      <w:pPr>
        <w:shd w:fill="F5F5F5" w:val="clear"/>
        <w:spacing w:after="0" w:before="0" w:line="228"/>
        <w:ind w:left="200" w:right="200"/>
      </w:pPr>
      <w:r>
        <w:rPr>
          <w:rFonts w:ascii="Consolas" w:cs="Consolas" w:eastAsia="Consolas" w:hAnsi="Consolas"/>
          <w:color w:val="0F2439"/>
          <w:sz w:val="17"/>
          <w:szCs w:val="17"/>
        </w:rPr>
        <w:t xml:space="preserve">    - Agent: 300 req/min</w:t>
      </w:r>
    </w:p>
    <w:p>
      <w:pPr>
        <w:shd w:fill="F5F5F5" w:val="clear"/>
        <w:spacing w:after="0" w:before="0" w:line="228"/>
        <w:ind w:left="200" w:right="200"/>
      </w:pPr>
      <w:r>
        <w:rPr>
          <w:rFonts w:ascii="Consolas" w:cs="Consolas" w:eastAsia="Consolas" w:hAnsi="Consolas"/>
          <w:color w:val="0F2439"/>
          <w:sz w:val="17"/>
          <w:szCs w:val="17"/>
        </w:rPr>
        <w:t xml:space="preserve">    - Manager/Admin: 500 req/min</w:t>
      </w:r>
    </w:p>
    <w:p>
      <w:pPr>
        <w:shd w:fill="F5F5F5" w:val="clear"/>
        <w:spacing w:after="0" w:before="0" w:line="228"/>
        <w:ind w:left="200" w:right="200"/>
      </w:pPr>
      <w:r>
        <w:rPr>
          <w:rFonts w:ascii="Consolas" w:cs="Consolas" w:eastAsia="Consolas" w:hAnsi="Consolas"/>
          <w:color w:val="0F2439"/>
          <w:sz w:val="17"/>
          <w:szCs w:val="17"/>
        </w:rPr>
        <w:t xml:space="preserve">  version: "1.0.0"</w:t>
      </w:r>
    </w:p>
    <w:p>
      <w:pPr>
        <w:shd w:fill="F5F5F5" w:val="clear"/>
        <w:spacing w:after="0" w:before="0" w:line="228"/>
        <w:ind w:left="200" w:right="200"/>
      </w:pPr>
      <w:r>
        <w:rPr>
          <w:rFonts w:ascii="Consolas" w:cs="Consolas" w:eastAsia="Consolas" w:hAnsi="Consolas"/>
          <w:color w:val="0F2439"/>
          <w:sz w:val="17"/>
          <w:szCs w:val="17"/>
        </w:rPr>
        <w:t xml:space="preserve">  contact:</w:t>
      </w:r>
    </w:p>
    <w:p>
      <w:pPr>
        <w:shd w:fill="F5F5F5" w:val="clear"/>
        <w:spacing w:after="0" w:before="0" w:line="228"/>
        <w:ind w:left="200" w:right="200"/>
      </w:pPr>
      <w:r>
        <w:rPr>
          <w:rFonts w:ascii="Consolas" w:cs="Consolas" w:eastAsia="Consolas" w:hAnsi="Consolas"/>
          <w:color w:val="0F2439"/>
          <w:sz w:val="17"/>
          <w:szCs w:val="17"/>
        </w:rPr>
        <w:t xml:space="preserve">    name: Kontakt Home IT Department</w:t>
      </w:r>
    </w:p>
    <w:p>
      <w:pPr>
        <w:shd w:fill="F5F5F5" w:val="clear"/>
        <w:spacing w:after="0" w:before="0" w:line="228"/>
        <w:ind w:left="200" w:right="200"/>
      </w:pPr>
      <w:r>
        <w:rPr>
          <w:rFonts w:ascii="Consolas" w:cs="Consolas" w:eastAsia="Consolas" w:hAnsi="Consolas"/>
          <w:color w:val="0F2439"/>
          <w:sz w:val="17"/>
          <w:szCs w:val="17"/>
        </w:rPr>
        <w:t xml:space="preserve">    email: api-support@kontakthome.az</w:t>
      </w:r>
    </w:p>
    <w:p>
      <w:pPr>
        <w:shd w:fill="F5F5F5" w:val="clear"/>
        <w:spacing w:after="0" w:before="0" w:line="228"/>
        <w:ind w:left="200" w:right="200"/>
      </w:pPr>
      <w:r>
        <w:rPr>
          <w:rFonts w:ascii="Consolas" w:cs="Consolas" w:eastAsia="Consolas" w:hAnsi="Consolas"/>
          <w:color w:val="0F2439"/>
          <w:sz w:val="17"/>
          <w:szCs w:val="17"/>
        </w:rPr>
        <w:t xml:space="preserve">  license:</w:t>
      </w:r>
    </w:p>
    <w:p>
      <w:pPr>
        <w:shd w:fill="F5F5F5" w:val="clear"/>
        <w:spacing w:after="0" w:before="0" w:line="228"/>
        <w:ind w:left="200" w:right="200"/>
      </w:pPr>
      <w:r>
        <w:rPr>
          <w:rFonts w:ascii="Consolas" w:cs="Consolas" w:eastAsia="Consolas" w:hAnsi="Consolas"/>
          <w:color w:val="0F2439"/>
          <w:sz w:val="17"/>
          <w:szCs w:val="17"/>
        </w:rPr>
        <w:t xml:space="preserve">    name: Proprietary</w:t>
      </w:r>
    </w:p>
    <w:p>
      <w:pPr>
        <w:shd w:fill="F5F5F5" w:val="clear"/>
        <w:spacing w:after="0" w:before="0" w:line="228"/>
        <w:ind w:left="200" w:right="200"/>
      </w:pPr>
      <w:r>
        <w:rPr>
          <w:rFonts w:ascii="Consolas" w:cs="Consolas" w:eastAsia="Consolas" w:hAnsi="Consolas"/>
          <w:color w:val="0F2439"/>
          <w:sz w:val="17"/>
          <w:szCs w:val="17"/>
        </w:rPr>
        <w:t xml:space="preserve">    url: https://www.kontakthome.az/legal/api-license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servers:</w:t>
      </w:r>
    </w:p>
    <w:p>
      <w:pPr>
        <w:shd w:fill="F5F5F5" w:val="clear"/>
        <w:spacing w:after="0" w:before="0" w:line="228"/>
        <w:ind w:left="200" w:right="200"/>
      </w:pPr>
      <w:r>
        <w:rPr>
          <w:rFonts w:ascii="Consolas" w:cs="Consolas" w:eastAsia="Consolas" w:hAnsi="Consolas"/>
          <w:color w:val="0F2439"/>
          <w:sz w:val="17"/>
          <w:szCs w:val="17"/>
        </w:rPr>
        <w:t xml:space="preserve">  - url: https://api.kontakthome.az/api/v1</w:t>
      </w:r>
    </w:p>
    <w:p>
      <w:pPr>
        <w:shd w:fill="F5F5F5" w:val="clear"/>
        <w:spacing w:after="0" w:before="0" w:line="228"/>
        <w:ind w:left="200" w:right="200"/>
      </w:pPr>
      <w:r>
        <w:rPr>
          <w:rFonts w:ascii="Consolas" w:cs="Consolas" w:eastAsia="Consolas" w:hAnsi="Consolas"/>
          <w:color w:val="0F2439"/>
          <w:sz w:val="17"/>
          <w:szCs w:val="17"/>
        </w:rPr>
        <w:t xml:space="preserve">    description: Production</w:t>
      </w:r>
    </w:p>
    <w:p>
      <w:pPr>
        <w:shd w:fill="F5F5F5" w:val="clear"/>
        <w:spacing w:after="0" w:before="0" w:line="228"/>
        <w:ind w:left="200" w:right="200"/>
      </w:pPr>
      <w:r>
        <w:rPr>
          <w:rFonts w:ascii="Consolas" w:cs="Consolas" w:eastAsia="Consolas" w:hAnsi="Consolas"/>
          <w:color w:val="0F2439"/>
          <w:sz w:val="17"/>
          <w:szCs w:val="17"/>
        </w:rPr>
        <w:t xml:space="preserve">  - url: https://api-staging.kontakthome.az/api/v1</w:t>
      </w:r>
    </w:p>
    <w:p>
      <w:pPr>
        <w:shd w:fill="F5F5F5" w:val="clear"/>
        <w:spacing w:after="0" w:before="0" w:line="228"/>
        <w:ind w:left="200" w:right="200"/>
      </w:pPr>
      <w:r>
        <w:rPr>
          <w:rFonts w:ascii="Consolas" w:cs="Consolas" w:eastAsia="Consolas" w:hAnsi="Consolas"/>
          <w:color w:val="0F2439"/>
          <w:sz w:val="17"/>
          <w:szCs w:val="17"/>
        </w:rPr>
        <w:t xml:space="preserve">    description: Staging</w:t>
      </w:r>
    </w:p>
    <w:p>
      <w:pPr>
        <w:shd w:fill="F5F5F5" w:val="clear"/>
        <w:spacing w:after="0" w:before="0" w:line="228"/>
        <w:ind w:left="200" w:right="200"/>
      </w:pPr>
      <w:r>
        <w:rPr>
          <w:rFonts w:ascii="Consolas" w:cs="Consolas" w:eastAsia="Consolas" w:hAnsi="Consolas"/>
          <w:color w:val="0F2439"/>
          <w:sz w:val="17"/>
          <w:szCs w:val="17"/>
        </w:rPr>
        <w:t xml:space="preserve">  - url: https://api-dev.kontakthome.az/api/v1</w:t>
      </w:r>
    </w:p>
    <w:p>
      <w:pPr>
        <w:shd w:fill="F5F5F5" w:val="clear"/>
        <w:spacing w:after="0" w:before="0" w:line="228"/>
        <w:ind w:left="200" w:right="200"/>
      </w:pPr>
      <w:r>
        <w:rPr>
          <w:rFonts w:ascii="Consolas" w:cs="Consolas" w:eastAsia="Consolas" w:hAnsi="Consolas"/>
          <w:color w:val="0F2439"/>
          <w:sz w:val="17"/>
          <w:szCs w:val="17"/>
        </w:rPr>
        <w:t xml:space="preserve">    description: Development</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tags:</w:t>
      </w:r>
    </w:p>
    <w:p>
      <w:pPr>
        <w:shd w:fill="F5F5F5" w:val="clear"/>
        <w:spacing w:after="0" w:before="0" w:line="228"/>
        <w:ind w:left="200" w:right="200"/>
      </w:pPr>
      <w:r>
        <w:rPr>
          <w:rFonts w:ascii="Consolas" w:cs="Consolas" w:eastAsia="Consolas" w:hAnsi="Consolas"/>
          <w:color w:val="0F2439"/>
          <w:sz w:val="17"/>
          <w:szCs w:val="17"/>
        </w:rPr>
        <w:t xml:space="preserve">  - name: Authentication</w:t>
      </w:r>
    </w:p>
    <w:p>
      <w:pPr>
        <w:shd w:fill="F5F5F5" w:val="clear"/>
        <w:spacing w:after="0" w:before="0" w:line="228"/>
        <w:ind w:left="200" w:right="200"/>
      </w:pPr>
      <w:r>
        <w:rPr>
          <w:rFonts w:ascii="Consolas" w:cs="Consolas" w:eastAsia="Consolas" w:hAnsi="Consolas"/>
          <w:color w:val="0F2439"/>
          <w:sz w:val="17"/>
          <w:szCs w:val="17"/>
        </w:rPr>
        <w:t xml:space="preserve">    description: User login, token refresh, and logout</w:t>
      </w:r>
    </w:p>
    <w:p>
      <w:pPr>
        <w:shd w:fill="F5F5F5" w:val="clear"/>
        <w:spacing w:after="0" w:before="0" w:line="228"/>
        <w:ind w:left="200" w:right="200"/>
      </w:pPr>
      <w:r>
        <w:rPr>
          <w:rFonts w:ascii="Consolas" w:cs="Consolas" w:eastAsia="Consolas" w:hAnsi="Consolas"/>
          <w:color w:val="0F2439"/>
          <w:sz w:val="17"/>
          <w:szCs w:val="17"/>
        </w:rPr>
        <w:t xml:space="preserve">  - name: Return Requests</w:t>
      </w:r>
    </w:p>
    <w:p>
      <w:pPr>
        <w:shd w:fill="F5F5F5" w:val="clear"/>
        <w:spacing w:after="0" w:before="0" w:line="228"/>
        <w:ind w:left="200" w:right="200"/>
      </w:pPr>
      <w:r>
        <w:rPr>
          <w:rFonts w:ascii="Consolas" w:cs="Consolas" w:eastAsia="Consolas" w:hAnsi="Consolas"/>
          <w:color w:val="0F2439"/>
          <w:sz w:val="17"/>
          <w:szCs w:val="17"/>
        </w:rPr>
        <w:t xml:space="preserve">    description: Create, retrieve, list, and manage return requests</w:t>
      </w:r>
    </w:p>
    <w:p>
      <w:pPr>
        <w:shd w:fill="F5F5F5" w:val="clear"/>
        <w:spacing w:after="0" w:before="0" w:line="228"/>
        <w:ind w:left="200" w:right="200"/>
      </w:pPr>
      <w:r>
        <w:rPr>
          <w:rFonts w:ascii="Consolas" w:cs="Consolas" w:eastAsia="Consolas" w:hAnsi="Consolas"/>
          <w:color w:val="0F2439"/>
          <w:sz w:val="17"/>
          <w:szCs w:val="17"/>
        </w:rPr>
        <w:t xml:space="preserve">  - name: Validation</w:t>
      </w:r>
    </w:p>
    <w:p>
      <w:pPr>
        <w:shd w:fill="F5F5F5" w:val="clear"/>
        <w:spacing w:after="0" w:before="0" w:line="228"/>
        <w:ind w:left="200" w:right="200"/>
      </w:pPr>
      <w:r>
        <w:rPr>
          <w:rFonts w:ascii="Consolas" w:cs="Consolas" w:eastAsia="Consolas" w:hAnsi="Consolas"/>
          <w:color w:val="0F2439"/>
          <w:sz w:val="17"/>
          <w:szCs w:val="17"/>
        </w:rPr>
        <w:t xml:space="preserve">    description: Automated return eligibility validation engine</w:t>
      </w:r>
    </w:p>
    <w:p>
      <w:pPr>
        <w:shd w:fill="F5F5F5" w:val="clear"/>
        <w:spacing w:after="0" w:before="0" w:line="228"/>
        <w:ind w:left="200" w:right="200"/>
      </w:pPr>
      <w:r>
        <w:rPr>
          <w:rFonts w:ascii="Consolas" w:cs="Consolas" w:eastAsia="Consolas" w:hAnsi="Consolas"/>
          <w:color w:val="0F2439"/>
          <w:sz w:val="17"/>
          <w:szCs w:val="17"/>
        </w:rPr>
        <w:t xml:space="preserve">  - name: Warehouse</w:t>
      </w:r>
    </w:p>
    <w:p>
      <w:pPr>
        <w:shd w:fill="F5F5F5" w:val="clear"/>
        <w:spacing w:after="0" w:before="0" w:line="228"/>
        <w:ind w:left="200" w:right="200"/>
      </w:pPr>
      <w:r>
        <w:rPr>
          <w:rFonts w:ascii="Consolas" w:cs="Consolas" w:eastAsia="Consolas" w:hAnsi="Consolas"/>
          <w:color w:val="0F2439"/>
          <w:sz w:val="17"/>
          <w:szCs w:val="17"/>
        </w:rPr>
        <w:t xml:space="preserve">    description: Receiving, inspection, and disposition workflows</w:t>
      </w:r>
    </w:p>
    <w:p>
      <w:pPr>
        <w:shd w:fill="F5F5F5" w:val="clear"/>
        <w:spacing w:after="0" w:before="0" w:line="228"/>
        <w:ind w:left="200" w:right="200"/>
      </w:pPr>
      <w:r>
        <w:rPr>
          <w:rFonts w:ascii="Consolas" w:cs="Consolas" w:eastAsia="Consolas" w:hAnsi="Consolas"/>
          <w:color w:val="0F2439"/>
          <w:sz w:val="17"/>
          <w:szCs w:val="17"/>
        </w:rPr>
        <w:t xml:space="preserve">  - name: Refunds</w:t>
      </w:r>
    </w:p>
    <w:p>
      <w:pPr>
        <w:shd w:fill="F5F5F5" w:val="clear"/>
        <w:spacing w:after="0" w:before="0" w:line="228"/>
        <w:ind w:left="200" w:right="200"/>
      </w:pPr>
      <w:r>
        <w:rPr>
          <w:rFonts w:ascii="Consolas" w:cs="Consolas" w:eastAsia="Consolas" w:hAnsi="Consolas"/>
          <w:color w:val="0F2439"/>
          <w:sz w:val="17"/>
          <w:szCs w:val="17"/>
        </w:rPr>
        <w:t xml:space="preserve">    description: Refund calculation and ERP processing</w:t>
      </w:r>
    </w:p>
    <w:p>
      <w:pPr>
        <w:shd w:fill="F5F5F5" w:val="clear"/>
        <w:spacing w:after="0" w:before="0" w:line="228"/>
        <w:ind w:left="200" w:right="200"/>
      </w:pPr>
      <w:r>
        <w:rPr>
          <w:rFonts w:ascii="Consolas" w:cs="Consolas" w:eastAsia="Consolas" w:hAnsi="Consolas"/>
          <w:color w:val="0F2439"/>
          <w:sz w:val="17"/>
          <w:szCs w:val="17"/>
        </w:rPr>
        <w:t xml:space="preserve">  - name: Notifications</w:t>
      </w:r>
    </w:p>
    <w:p>
      <w:pPr>
        <w:shd w:fill="F5F5F5" w:val="clear"/>
        <w:spacing w:after="0" w:before="0" w:line="228"/>
        <w:ind w:left="200" w:right="200"/>
      </w:pPr>
      <w:r>
        <w:rPr>
          <w:rFonts w:ascii="Consolas" w:cs="Consolas" w:eastAsia="Consolas" w:hAnsi="Consolas"/>
          <w:color w:val="0F2439"/>
          <w:sz w:val="17"/>
          <w:szCs w:val="17"/>
        </w:rPr>
        <w:t xml:space="preserve">    description: Multi-channel customer notifications</w:t>
      </w:r>
    </w:p>
    <w:p>
      <w:pPr>
        <w:shd w:fill="F5F5F5" w:val="clear"/>
        <w:spacing w:after="0" w:before="0" w:line="228"/>
        <w:ind w:left="200" w:right="200"/>
      </w:pPr>
      <w:r>
        <w:rPr>
          <w:rFonts w:ascii="Consolas" w:cs="Consolas" w:eastAsia="Consolas" w:hAnsi="Consolas"/>
          <w:color w:val="0F2439"/>
          <w:sz w:val="17"/>
          <w:szCs w:val="17"/>
        </w:rPr>
        <w:t xml:space="preserve">  - name: Analytics</w:t>
      </w:r>
    </w:p>
    <w:p>
      <w:pPr>
        <w:shd w:fill="F5F5F5" w:val="clear"/>
        <w:spacing w:after="0" w:before="0" w:line="228"/>
        <w:ind w:left="200" w:right="200"/>
      </w:pPr>
      <w:r>
        <w:rPr>
          <w:rFonts w:ascii="Consolas" w:cs="Consolas" w:eastAsia="Consolas" w:hAnsi="Consolas"/>
          <w:color w:val="0F2439"/>
          <w:sz w:val="17"/>
          <w:szCs w:val="17"/>
        </w:rPr>
        <w:t xml:space="preserve">    description: Management dashboards and reporting</w:t>
      </w:r>
    </w:p>
    <w:p>
      <w:pPr>
        <w:shd w:fill="F5F5F5" w:val="clear"/>
        <w:spacing w:after="0" w:before="0" w:line="228"/>
        <w:ind w:left="200" w:right="200"/>
      </w:pPr>
      <w:r>
        <w:rPr>
          <w:rFonts w:ascii="Consolas" w:cs="Consolas" w:eastAsia="Consolas" w:hAnsi="Consolas"/>
          <w:color w:val="0F2439"/>
          <w:sz w:val="17"/>
          <w:szCs w:val="17"/>
        </w:rPr>
        <w:t xml:space="preserve">  - name: Admin</w:t>
      </w:r>
    </w:p>
    <w:p>
      <w:pPr>
        <w:shd w:fill="F5F5F5" w:val="clear"/>
        <w:spacing w:after="0" w:before="0" w:line="228"/>
        <w:ind w:left="200" w:right="200"/>
      </w:pPr>
      <w:r>
        <w:rPr>
          <w:rFonts w:ascii="Consolas" w:cs="Consolas" w:eastAsia="Consolas" w:hAnsi="Consolas"/>
          <w:color w:val="0F2439"/>
          <w:sz w:val="17"/>
          <w:szCs w:val="17"/>
        </w:rPr>
        <w:t xml:space="preserve">    description: Policy configuration, audit trail, user management</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security:</w:t>
      </w:r>
    </w:p>
    <w:p>
      <w:pPr>
        <w:shd w:fill="F5F5F5" w:val="clear"/>
        <w:spacing w:after="0" w:before="0" w:line="228"/>
        <w:ind w:left="200" w:right="200"/>
      </w:pPr>
      <w:r>
        <w:rPr>
          <w:rFonts w:ascii="Consolas" w:cs="Consolas" w:eastAsia="Consolas" w:hAnsi="Consolas"/>
          <w:color w:val="0F2439"/>
          <w:sz w:val="17"/>
          <w:szCs w:val="17"/>
        </w:rPr>
        <w:t xml:space="preserve">  - BearerAuth: []</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paths:</w:t>
      </w:r>
    </w:p>
    <w:p>
      <w:pPr>
        <w:shd w:fill="F5F5F5" w:val="clear"/>
        <w:spacing w:after="0" w:before="0" w:line="228"/>
        <w:ind w:left="200" w:right="200"/>
      </w:pPr>
      <w:r>
        <w:rPr>
          <w:rFonts w:ascii="Consolas" w:cs="Consolas" w:eastAsia="Consolas" w:hAnsi="Consolas"/>
          <w:color w:val="0F2439"/>
          <w:sz w:val="17"/>
          <w:szCs w:val="17"/>
        </w:rPr>
        <w:t xml:space="preserve">  # ===== AUTHENTICATION =====</w:t>
      </w:r>
    </w:p>
    <w:p>
      <w:pPr>
        <w:shd w:fill="F5F5F5" w:val="clear"/>
        <w:spacing w:after="0" w:before="0" w:line="228"/>
        <w:ind w:left="200" w:right="200"/>
      </w:pPr>
      <w:r>
        <w:rPr>
          <w:rFonts w:ascii="Consolas" w:cs="Consolas" w:eastAsia="Consolas" w:hAnsi="Consolas"/>
          <w:color w:val="0F2439"/>
          <w:sz w:val="17"/>
          <w:szCs w:val="17"/>
        </w:rPr>
        <w:t xml:space="preserve">  /auth/login:</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[Authentication]</w:t>
      </w:r>
    </w:p>
    <w:p>
      <w:pPr>
        <w:shd w:fill="F5F5F5" w:val="clear"/>
        <w:spacing w:after="0" w:before="0" w:line="228"/>
        <w:ind w:left="200" w:right="200"/>
      </w:pPr>
      <w:r>
        <w:rPr>
          <w:rFonts w:ascii="Consolas" w:cs="Consolas" w:eastAsia="Consolas" w:hAnsi="Consolas"/>
          <w:color w:val="0F2439"/>
          <w:sz w:val="17"/>
          <w:szCs w:val="17"/>
        </w:rPr>
        <w:t xml:space="preserve">      summary: Authenticate user</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Authenticates a user with email and password credentials.</w:t>
      </w:r>
    </w:p>
    <w:p>
      <w:pPr>
        <w:shd w:fill="F5F5F5" w:val="clear"/>
        <w:spacing w:after="0" w:before="0" w:line="228"/>
        <w:ind w:left="200" w:right="200"/>
      </w:pPr>
      <w:r>
        <w:rPr>
          <w:rFonts w:ascii="Consolas" w:cs="Consolas" w:eastAsia="Consolas" w:hAnsi="Consolas"/>
          <w:color w:val="0F2439"/>
          <w:sz w:val="17"/>
          <w:szCs w:val="17"/>
        </w:rPr>
        <w:t xml:space="preserve">        Returns JWT access token (15 min) and refresh token (7 days).</w:t>
      </w:r>
    </w:p>
    <w:p>
      <w:pPr>
        <w:shd w:fill="F5F5F5" w:val="clear"/>
        <w:spacing w:after="0" w:before="0" w:line="228"/>
        <w:ind w:left="200" w:right="200"/>
      </w:pPr>
      <w:r>
        <w:rPr>
          <w:rFonts w:ascii="Consolas" w:cs="Consolas" w:eastAsia="Consolas" w:hAnsi="Consolas"/>
          <w:color w:val="0F2439"/>
          <w:sz w:val="17"/>
          <w:szCs w:val="17"/>
        </w:rPr>
        <w:t xml:space="preserve">      operationId: authLogin</w:t>
      </w:r>
    </w:p>
    <w:p>
      <w:pPr>
        <w:shd w:fill="F5F5F5" w:val="clear"/>
        <w:spacing w:after="0" w:before="0" w:line="228"/>
        <w:ind w:left="200" w:right="200"/>
      </w:pPr>
      <w:r>
        <w:rPr>
          <w:rFonts w:ascii="Consolas" w:cs="Consolas" w:eastAsia="Consolas" w:hAnsi="Consolas"/>
          <w:color w:val="0F2439"/>
          <w:sz w:val="17"/>
          <w:szCs w:val="17"/>
        </w:rPr>
        <w:t xml:space="preserve">      security: []</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'#/components/schemas/LoginRequest'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email: agent@kontakthome.az</w:t>
      </w:r>
    </w:p>
    <w:p>
      <w:pPr>
        <w:shd w:fill="F5F5F5" w:val="clear"/>
        <w:spacing w:after="0" w:before="0" w:line="228"/>
        <w:ind w:left="200" w:right="200"/>
      </w:pPr>
      <w:r>
        <w:rPr>
          <w:rFonts w:ascii="Consolas" w:cs="Consolas" w:eastAsia="Consolas" w:hAnsi="Consolas"/>
          <w:color w:val="0F2439"/>
          <w:sz w:val="17"/>
          <w:szCs w:val="17"/>
        </w:rPr>
        <w:t xml:space="preserve">              password: "SecureP@ssw0rd!"</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Authentication successful</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'#/components/schemas/LoginResponse'</w:t>
      </w:r>
    </w:p>
    <w:p>
      <w:pPr>
        <w:shd w:fill="F5F5F5" w:val="clear"/>
        <w:spacing w:after="0" w:before="0" w:line="228"/>
        <w:ind w:left="200" w:right="200"/>
      </w:pPr>
      <w:r>
        <w:rPr>
          <w:rFonts w:ascii="Consolas" w:cs="Consolas" w:eastAsia="Consolas" w:hAnsi="Consolas"/>
          <w:color w:val="0F2439"/>
          <w:sz w:val="17"/>
          <w:szCs w:val="17"/>
        </w:rPr>
        <w:t xml:space="preserve">        '401':</w:t>
      </w:r>
    </w:p>
    <w:p>
      <w:pPr>
        <w:shd w:fill="F5F5F5" w:val="clear"/>
        <w:spacing w:after="0" w:before="0" w:line="228"/>
        <w:ind w:left="200" w:right="200"/>
      </w:pPr>
      <w:r>
        <w:rPr>
          <w:rFonts w:ascii="Consolas" w:cs="Consolas" w:eastAsia="Consolas" w:hAnsi="Consolas"/>
          <w:color w:val="0F2439"/>
          <w:sz w:val="17"/>
          <w:szCs w:val="17"/>
        </w:rPr>
        <w:t xml:space="preserve">          description: Invalid credentials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'#/components/schemas/ErrorResponse'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/auth/refresh:</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[Authentication]</w:t>
      </w:r>
    </w:p>
    <w:p>
      <w:pPr>
        <w:shd w:fill="F5F5F5" w:val="clear"/>
        <w:spacing w:after="0" w:before="0" w:line="228"/>
        <w:ind w:left="200" w:right="200"/>
      </w:pPr>
      <w:r>
        <w:rPr>
          <w:rFonts w:ascii="Consolas" w:cs="Consolas" w:eastAsia="Consolas" w:hAnsi="Consolas"/>
          <w:color w:val="0F2439"/>
          <w:sz w:val="17"/>
          <w:szCs w:val="17"/>
        </w:rPr>
        <w:t xml:space="preserve">      summary: Refresh access token</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Exchanges a valid refresh token for a new access token pair.</w:t>
      </w:r>
    </w:p>
    <w:p>
      <w:pPr>
        <w:shd w:fill="F5F5F5" w:val="clear"/>
        <w:spacing w:after="0" w:before="0" w:line="228"/>
        <w:ind w:left="200" w:right="200"/>
      </w:pPr>
      <w:r>
        <w:rPr>
          <w:rFonts w:ascii="Consolas" w:cs="Consolas" w:eastAsia="Consolas" w:hAnsi="Consolas"/>
          <w:color w:val="0F2439"/>
          <w:sz w:val="17"/>
          <w:szCs w:val="17"/>
        </w:rPr>
        <w:t xml:space="preserve">        The old refresh token is invalidated upon use (token rotation).</w:t>
      </w:r>
    </w:p>
    <w:p>
      <w:pPr>
        <w:shd w:fill="F5F5F5" w:val="clear"/>
        <w:spacing w:after="0" w:before="0" w:line="228"/>
        <w:ind w:left="200" w:right="200"/>
      </w:pPr>
      <w:r>
        <w:rPr>
          <w:rFonts w:ascii="Consolas" w:cs="Consolas" w:eastAsia="Consolas" w:hAnsi="Consolas"/>
          <w:color w:val="0F2439"/>
          <w:sz w:val="17"/>
          <w:szCs w:val="17"/>
        </w:rPr>
        <w:t xml:space="preserve">      operationId: authRefresh</w:t>
      </w:r>
    </w:p>
    <w:p>
      <w:pPr>
        <w:shd w:fill="F5F5F5" w:val="clear"/>
        <w:spacing w:after="0" w:before="0" w:line="228"/>
        <w:ind w:left="200" w:right="200"/>
      </w:pPr>
      <w:r>
        <w:rPr>
          <w:rFonts w:ascii="Consolas" w:cs="Consolas" w:eastAsia="Consolas" w:hAnsi="Consolas"/>
          <w:color w:val="0F2439"/>
          <w:sz w:val="17"/>
          <w:szCs w:val="17"/>
        </w:rPr>
        <w:t xml:space="preserve">      security: []</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'#/components/schemas/RefreshRequest'</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Token refreshed successfully</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'#/components/schemas/TokenResponse'</w:t>
      </w:r>
    </w:p>
    <w:p>
      <w:pPr>
        <w:shd w:fill="F5F5F5" w:val="clear"/>
        <w:spacing w:after="0" w:before="0" w:line="228"/>
        <w:ind w:left="200" w:right="200"/>
      </w:pPr>
      <w:r>
        <w:rPr>
          <w:rFonts w:ascii="Consolas" w:cs="Consolas" w:eastAsia="Consolas" w:hAnsi="Consolas"/>
          <w:color w:val="0F2439"/>
          <w:sz w:val="17"/>
          <w:szCs w:val="17"/>
        </w:rPr>
        <w:t xml:space="preserve">        '401':</w:t>
      </w:r>
    </w:p>
    <w:p>
      <w:pPr>
        <w:shd w:fill="F5F5F5" w:val="clear"/>
        <w:spacing w:after="0" w:before="0" w:line="228"/>
        <w:ind w:left="200" w:right="200"/>
      </w:pPr>
      <w:r>
        <w:rPr>
          <w:rFonts w:ascii="Consolas" w:cs="Consolas" w:eastAsia="Consolas" w:hAnsi="Consolas"/>
          <w:color w:val="0F2439"/>
          <w:sz w:val="17"/>
          <w:szCs w:val="17"/>
        </w:rPr>
        <w:t xml:space="preserve">          $ref: '#/components/responses/Unauthorized'</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/auth/logout:</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[Authentication]</w:t>
      </w:r>
    </w:p>
    <w:p>
      <w:pPr>
        <w:shd w:fill="F5F5F5" w:val="clear"/>
        <w:spacing w:after="0" w:before="0" w:line="228"/>
        <w:ind w:left="200" w:right="200"/>
      </w:pPr>
      <w:r>
        <w:rPr>
          <w:rFonts w:ascii="Consolas" w:cs="Consolas" w:eastAsia="Consolas" w:hAnsi="Consolas"/>
          <w:color w:val="0F2439"/>
          <w:sz w:val="17"/>
          <w:szCs w:val="17"/>
        </w:rPr>
        <w:t xml:space="preserve">      summary: Logout user</w:t>
      </w:r>
    </w:p>
    <w:p>
      <w:pPr>
        <w:shd w:fill="F5F5F5" w:val="clear"/>
        <w:spacing w:after="0" w:before="0" w:line="228"/>
        <w:ind w:left="200" w:right="200"/>
      </w:pPr>
      <w:r>
        <w:rPr>
          <w:rFonts w:ascii="Consolas" w:cs="Consolas" w:eastAsia="Consolas" w:hAnsi="Consolas"/>
          <w:color w:val="0F2439"/>
          <w:sz w:val="17"/>
          <w:szCs w:val="17"/>
        </w:rPr>
        <w:t xml:space="preserve">      description: Invalidates refresh token and terminates active sessions.</w:t>
      </w:r>
    </w:p>
    <w:p>
      <w:pPr>
        <w:shd w:fill="F5F5F5" w:val="clear"/>
        <w:spacing w:after="0" w:before="0" w:line="228"/>
        <w:ind w:left="200" w:right="200"/>
      </w:pPr>
      <w:r>
        <w:rPr>
          <w:rFonts w:ascii="Consolas" w:cs="Consolas" w:eastAsia="Consolas" w:hAnsi="Consolas"/>
          <w:color w:val="0F2439"/>
          <w:sz w:val="17"/>
          <w:szCs w:val="17"/>
        </w:rPr>
        <w:t xml:space="preserve">      operationId: authLogout</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[refreshToken]</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refreshToken: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Logged out successfully</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'#/components/schemas/SuccessMessage'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RETURN REQUESTS =====</w:t>
      </w:r>
    </w:p>
    <w:p>
      <w:pPr>
        <w:shd w:fill="F5F5F5" w:val="clear"/>
        <w:spacing w:after="0" w:before="0" w:line="228"/>
        <w:ind w:left="200" w:right="200"/>
      </w:pPr>
      <w:r>
        <w:rPr>
          <w:rFonts w:ascii="Consolas" w:cs="Consolas" w:eastAsia="Consolas" w:hAnsi="Consolas"/>
          <w:color w:val="0F2439"/>
          <w:sz w:val="17"/>
          <w:szCs w:val="17"/>
        </w:rPr>
        <w:t xml:space="preserve">  /returns:</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[Return Requests]</w:t>
      </w:r>
    </w:p>
    <w:p>
      <w:pPr>
        <w:shd w:fill="F5F5F5" w:val="clear"/>
        <w:spacing w:after="0" w:before="0" w:line="228"/>
        <w:ind w:left="200" w:right="200"/>
      </w:pPr>
      <w:r>
        <w:rPr>
          <w:rFonts w:ascii="Consolas" w:cs="Consolas" w:eastAsia="Consolas" w:hAnsi="Consolas"/>
          <w:color w:val="0F2439"/>
          <w:sz w:val="17"/>
          <w:szCs w:val="17"/>
        </w:rPr>
        <w:t xml:space="preserve">      summary: Create return request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Creates a new return request with automatic validation.</w:t>
      </w:r>
    </w:p>
    <w:p>
      <w:pPr>
        <w:shd w:fill="F5F5F5" w:val="clear"/>
        <w:spacing w:after="0" w:before="0" w:line="228"/>
        <w:ind w:left="200" w:right="200"/>
      </w:pPr>
      <w:r>
        <w:rPr>
          <w:rFonts w:ascii="Consolas" w:cs="Consolas" w:eastAsia="Consolas" w:hAnsi="Consolas"/>
          <w:color w:val="0F2439"/>
          <w:sz w:val="17"/>
          <w:szCs w:val="17"/>
        </w:rPr>
        <w:t xml:space="preserve">        System checks eligibility, generates RMA number, creates</w:t>
      </w:r>
    </w:p>
    <w:p>
      <w:pPr>
        <w:shd w:fill="F5F5F5" w:val="clear"/>
        <w:spacing w:after="0" w:before="0" w:line="228"/>
        <w:ind w:left="200" w:right="200"/>
      </w:pPr>
      <w:r>
        <w:rPr>
          <w:rFonts w:ascii="Consolas" w:cs="Consolas" w:eastAsia="Consolas" w:hAnsi="Consolas"/>
          <w:color w:val="0F2439"/>
          <w:sz w:val="17"/>
          <w:szCs w:val="17"/>
        </w:rPr>
        <w:t xml:space="preserve">        shipping label. Customer receives email and SMS confirmation.</w:t>
      </w:r>
    </w:p>
    <w:p>
      <w:pPr>
        <w:shd w:fill="F5F5F5" w:val="clear"/>
        <w:spacing w:after="0" w:before="0" w:line="228"/>
        <w:ind w:left="200" w:right="200"/>
      </w:pPr>
      <w:r>
        <w:rPr>
          <w:rFonts w:ascii="Consolas" w:cs="Consolas" w:eastAsia="Consolas" w:hAnsi="Consolas"/>
          <w:color w:val="0F2439"/>
          <w:sz w:val="17"/>
          <w:szCs w:val="17"/>
        </w:rPr>
        <w:t xml:space="preserve">      operationId: createReturn</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'#/components/schemas/CreateReturnRequest'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orderId: "ORD-2026-48721"</w:t>
      </w:r>
    </w:p>
    <w:p>
      <w:pPr>
        <w:shd w:fill="F5F5F5" w:val="clear"/>
        <w:spacing w:after="0" w:before="0" w:line="228"/>
        <w:ind w:left="200" w:right="200"/>
      </w:pPr>
      <w:r>
        <w:rPr>
          <w:rFonts w:ascii="Consolas" w:cs="Consolas" w:eastAsia="Consolas" w:hAnsi="Consolas"/>
          <w:color w:val="0F2439"/>
          <w:sz w:val="17"/>
          <w:szCs w:val="17"/>
        </w:rPr>
        <w:t xml:space="preserve">              customerEmail: "customer@email.com"</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 orderItemId: "OI-10482"</w:t>
      </w:r>
    </w:p>
    <w:p>
      <w:pPr>
        <w:shd w:fill="F5F5F5" w:val="clear"/>
        <w:spacing w:after="0" w:before="0" w:line="228"/>
        <w:ind w:left="200" w:right="200"/>
      </w:pPr>
      <w:r>
        <w:rPr>
          <w:rFonts w:ascii="Consolas" w:cs="Consolas" w:eastAsia="Consolas" w:hAnsi="Consolas"/>
          <w:color w:val="0F2439"/>
          <w:sz w:val="17"/>
          <w:szCs w:val="17"/>
        </w:rPr>
        <w:t xml:space="preserve">                  productSku: "ELK-SMRT-TV-055"</w:t>
      </w:r>
    </w:p>
    <w:p>
      <w:pPr>
        <w:shd w:fill="F5F5F5" w:val="clear"/>
        <w:spacing w:after="0" w:before="0" w:line="228"/>
        <w:ind w:left="200" w:right="200"/>
      </w:pPr>
      <w:r>
        <w:rPr>
          <w:rFonts w:ascii="Consolas" w:cs="Consolas" w:eastAsia="Consolas" w:hAnsi="Consolas"/>
          <w:color w:val="0F2439"/>
          <w:sz w:val="17"/>
          <w:szCs w:val="17"/>
        </w:rPr>
        <w:t xml:space="preserve">                  productName: 'Samsung 55" Smart TV'</w:t>
      </w:r>
    </w:p>
    <w:p>
      <w:pPr>
        <w:shd w:fill="F5F5F5" w:val="clear"/>
        <w:spacing w:after="0" w:before="0" w:line="228"/>
        <w:ind w:left="200" w:right="200"/>
      </w:pPr>
      <w:r>
        <w:rPr>
          <w:rFonts w:ascii="Consolas" w:cs="Consolas" w:eastAsia="Consolas" w:hAnsi="Consolas"/>
          <w:color w:val="0F2439"/>
          <w:sz w:val="17"/>
          <w:szCs w:val="17"/>
        </w:rPr>
        <w:t xml:space="preserve">                  serialNumber: "SN-SMRT-2026-78432"</w:t>
      </w:r>
    </w:p>
    <w:p>
      <w:pPr>
        <w:shd w:fill="F5F5F5" w:val="clear"/>
        <w:spacing w:after="0" w:before="0" w:line="228"/>
        <w:ind w:left="200" w:right="200"/>
      </w:pPr>
      <w:r>
        <w:rPr>
          <w:rFonts w:ascii="Consolas" w:cs="Consolas" w:eastAsia="Consolas" w:hAnsi="Consolas"/>
          <w:color w:val="0F2439"/>
          <w:sz w:val="17"/>
          <w:szCs w:val="17"/>
        </w:rPr>
        <w:t xml:space="preserve">                  returnReason: DEFECTIVE</w:t>
      </w:r>
    </w:p>
    <w:p>
      <w:pPr>
        <w:shd w:fill="F5F5F5" w:val="clear"/>
        <w:spacing w:after="0" w:before="0" w:line="228"/>
        <w:ind w:left="200" w:right="200"/>
      </w:pPr>
      <w:r>
        <w:rPr>
          <w:rFonts w:ascii="Consolas" w:cs="Consolas" w:eastAsia="Consolas" w:hAnsi="Consolas"/>
          <w:color w:val="0F2439"/>
          <w:sz w:val="17"/>
          <w:szCs w:val="17"/>
        </w:rPr>
        <w:t xml:space="preserve">                  reasonDescription: "Screen flickers intermittently"</w:t>
      </w:r>
    </w:p>
    <w:p>
      <w:pPr>
        <w:shd w:fill="F5F5F5" w:val="clear"/>
        <w:spacing w:after="0" w:before="0" w:line="228"/>
        <w:ind w:left="200" w:right="200"/>
      </w:pPr>
      <w:r>
        <w:rPr>
          <w:rFonts w:ascii="Consolas" w:cs="Consolas" w:eastAsia="Consolas" w:hAnsi="Consolas"/>
          <w:color w:val="0F2439"/>
          <w:sz w:val="17"/>
          <w:szCs w:val="17"/>
        </w:rPr>
        <w:t xml:space="preserve">                  productCondition: GOOD</w:t>
      </w:r>
    </w:p>
    <w:p>
      <w:pPr>
        <w:shd w:fill="F5F5F5" w:val="clear"/>
        <w:spacing w:after="0" w:before="0" w:line="228"/>
        <w:ind w:left="200" w:right="200"/>
      </w:pPr>
      <w:r>
        <w:rPr>
          <w:rFonts w:ascii="Consolas" w:cs="Consolas" w:eastAsia="Consolas" w:hAnsi="Consolas"/>
          <w:color w:val="0F2439"/>
          <w:sz w:val="17"/>
          <w:szCs w:val="17"/>
        </w:rPr>
        <w:t xml:space="preserve">                  purchasePrice: 1299.00</w:t>
      </w:r>
    </w:p>
    <w:p>
      <w:pPr>
        <w:shd w:fill="F5F5F5" w:val="clear"/>
        <w:spacing w:after="0" w:before="0" w:line="228"/>
        <w:ind w:left="200" w:right="200"/>
      </w:pPr>
      <w:r>
        <w:rPr>
          <w:rFonts w:ascii="Consolas" w:cs="Consolas" w:eastAsia="Consolas" w:hAnsi="Consolas"/>
          <w:color w:val="0F2439"/>
          <w:sz w:val="17"/>
          <w:szCs w:val="17"/>
        </w:rPr>
        <w:t xml:space="preserve">              preferredResolution: REFUND</w:t>
      </w:r>
    </w:p>
    <w:p>
      <w:pPr>
        <w:shd w:fill="F5F5F5" w:val="clear"/>
        <w:spacing w:after="0" w:before="0" w:line="228"/>
        <w:ind w:left="200" w:right="200"/>
      </w:pPr>
      <w:r>
        <w:rPr>
          <w:rFonts w:ascii="Consolas" w:cs="Consolas" w:eastAsia="Consolas" w:hAnsi="Consolas"/>
          <w:color w:val="0F2439"/>
          <w:sz w:val="17"/>
          <w:szCs w:val="17"/>
        </w:rPr>
        <w:t xml:space="preserve">              customerNotes: "Problem started 3 days after purchase"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'201':</w:t>
      </w:r>
    </w:p>
    <w:p>
      <w:pPr>
        <w:shd w:fill="F5F5F5" w:val="clear"/>
        <w:spacing w:after="0" w:before="0" w:line="228"/>
        <w:ind w:left="200" w:right="200"/>
      </w:pPr>
      <w:r>
        <w:rPr>
          <w:rFonts w:ascii="Consolas" w:cs="Consolas" w:eastAsia="Consolas" w:hAnsi="Consolas"/>
          <w:color w:val="0F2439"/>
          <w:sz w:val="17"/>
          <w:szCs w:val="17"/>
        </w:rPr>
        <w:t xml:space="preserve">          description: Return request created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'#/components/schemas/ReturnResponse'</w:t>
      </w:r>
    </w:p>
    <w:p>
      <w:pPr>
        <w:shd w:fill="F5F5F5" w:val="clear"/>
        <w:spacing w:after="0" w:before="0" w:line="228"/>
        <w:ind w:left="200" w:right="200"/>
      </w:pPr>
      <w:r>
        <w:rPr>
          <w:rFonts w:ascii="Consolas" w:cs="Consolas" w:eastAsia="Consolas" w:hAnsi="Consolas"/>
          <w:color w:val="0F2439"/>
          <w:sz w:val="17"/>
          <w:szCs w:val="17"/>
        </w:rPr>
        <w:t xml:space="preserve">        '422':</w:t>
      </w:r>
    </w:p>
    <w:p>
      <w:pPr>
        <w:shd w:fill="F5F5F5" w:val="clear"/>
        <w:spacing w:after="0" w:before="0" w:line="228"/>
        <w:ind w:left="200" w:right="200"/>
      </w:pPr>
      <w:r>
        <w:rPr>
          <w:rFonts w:ascii="Consolas" w:cs="Consolas" w:eastAsia="Consolas" w:hAnsi="Consolas"/>
          <w:color w:val="0F2439"/>
          <w:sz w:val="17"/>
          <w:szCs w:val="17"/>
        </w:rPr>
        <w:t xml:space="preserve">          description: Validation failed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'#/components/schemas/ValidationError'</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[Return Requests]</w:t>
      </w:r>
    </w:p>
    <w:p>
      <w:pPr>
        <w:shd w:fill="F5F5F5" w:val="clear"/>
        <w:spacing w:after="0" w:before="0" w:line="228"/>
        <w:ind w:left="200" w:right="200"/>
      </w:pPr>
      <w:r>
        <w:rPr>
          <w:rFonts w:ascii="Consolas" w:cs="Consolas" w:eastAsia="Consolas" w:hAnsi="Consolas"/>
          <w:color w:val="0F2439"/>
          <w:sz w:val="17"/>
          <w:szCs w:val="17"/>
        </w:rPr>
        <w:t xml:space="preserve">      summary: List return requests</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Lists returns with filtering, sorting, and pagination.</w:t>
      </w:r>
    </w:p>
    <w:p>
      <w:pPr>
        <w:shd w:fill="F5F5F5" w:val="clear"/>
        <w:spacing w:after="0" w:before="0" w:line="228"/>
        <w:ind w:left="200" w:right="200"/>
      </w:pPr>
      <w:r>
        <w:rPr>
          <w:rFonts w:ascii="Consolas" w:cs="Consolas" w:eastAsia="Consolas" w:hAnsi="Consolas"/>
          <w:color w:val="0F2439"/>
          <w:sz w:val="17"/>
          <w:szCs w:val="17"/>
        </w:rPr>
        <w:t xml:space="preserve">        Supports status, date range, customer, category, and reason filters.</w:t>
      </w:r>
    </w:p>
    <w:p>
      <w:pPr>
        <w:shd w:fill="F5F5F5" w:val="clear"/>
        <w:spacing w:after="0" w:before="0" w:line="228"/>
        <w:ind w:left="200" w:right="200"/>
      </w:pPr>
      <w:r>
        <w:rPr>
          <w:rFonts w:ascii="Consolas" w:cs="Consolas" w:eastAsia="Consolas" w:hAnsi="Consolas"/>
          <w:color w:val="0F2439"/>
          <w:sz w:val="17"/>
          <w:szCs w:val="17"/>
        </w:rPr>
        <w:t xml:space="preserve">      operationId: listReturns</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$ref: '#/components/parameters/StatusFilter'</w:t>
      </w:r>
    </w:p>
    <w:p>
      <w:pPr>
        <w:shd w:fill="F5F5F5" w:val="clear"/>
        <w:spacing w:after="0" w:before="0" w:line="228"/>
        <w:ind w:left="200" w:right="200"/>
      </w:pPr>
      <w:r>
        <w:rPr>
          <w:rFonts w:ascii="Consolas" w:cs="Consolas" w:eastAsia="Consolas" w:hAnsi="Consolas"/>
          <w:color w:val="0F2439"/>
          <w:sz w:val="17"/>
          <w:szCs w:val="17"/>
        </w:rPr>
        <w:t xml:space="preserve">        - $ref: '#/components/parameters/FromDate'</w:t>
      </w:r>
    </w:p>
    <w:p>
      <w:pPr>
        <w:shd w:fill="F5F5F5" w:val="clear"/>
        <w:spacing w:after="0" w:before="0" w:line="228"/>
        <w:ind w:left="200" w:right="200"/>
      </w:pPr>
      <w:r>
        <w:rPr>
          <w:rFonts w:ascii="Consolas" w:cs="Consolas" w:eastAsia="Consolas" w:hAnsi="Consolas"/>
          <w:color w:val="0F2439"/>
          <w:sz w:val="17"/>
          <w:szCs w:val="17"/>
        </w:rPr>
        <w:t xml:space="preserve">        - $ref: '#/components/parameters/ToDate'</w:t>
      </w:r>
    </w:p>
    <w:p>
      <w:pPr>
        <w:shd w:fill="F5F5F5" w:val="clear"/>
        <w:spacing w:after="0" w:before="0" w:line="228"/>
        <w:ind w:left="200" w:right="200"/>
      </w:pPr>
      <w:r>
        <w:rPr>
          <w:rFonts w:ascii="Consolas" w:cs="Consolas" w:eastAsia="Consolas" w:hAnsi="Consolas"/>
          <w:color w:val="0F2439"/>
          <w:sz w:val="17"/>
          <w:szCs w:val="17"/>
        </w:rPr>
        <w:t xml:space="preserve">        - $ref: '#/components/parameters/CustomerEmailFilter'</w:t>
      </w:r>
    </w:p>
    <w:p>
      <w:pPr>
        <w:shd w:fill="F5F5F5" w:val="clear"/>
        <w:spacing w:after="0" w:before="0" w:line="228"/>
        <w:ind w:left="200" w:right="200"/>
      </w:pPr>
      <w:r>
        <w:rPr>
          <w:rFonts w:ascii="Consolas" w:cs="Consolas" w:eastAsia="Consolas" w:hAnsi="Consolas"/>
          <w:color w:val="0F2439"/>
          <w:sz w:val="17"/>
          <w:szCs w:val="17"/>
        </w:rPr>
        <w:t xml:space="preserve">        - $ref: '#/components/parameters/ProductCategoryFilter'</w:t>
      </w:r>
    </w:p>
    <w:p>
      <w:pPr>
        <w:shd w:fill="F5F5F5" w:val="clear"/>
        <w:spacing w:after="0" w:before="0" w:line="228"/>
        <w:ind w:left="200" w:right="200"/>
      </w:pPr>
      <w:r>
        <w:rPr>
          <w:rFonts w:ascii="Consolas" w:cs="Consolas" w:eastAsia="Consolas" w:hAnsi="Consolas"/>
          <w:color w:val="0F2439"/>
          <w:sz w:val="17"/>
          <w:szCs w:val="17"/>
        </w:rPr>
        <w:t xml:space="preserve">        - $ref: '#/components/parameters/ReturnReasonFilter'</w:t>
      </w:r>
    </w:p>
    <w:p>
      <w:pPr>
        <w:shd w:fill="F5F5F5" w:val="clear"/>
        <w:spacing w:after="0" w:before="0" w:line="228"/>
        <w:ind w:left="200" w:right="200"/>
      </w:pPr>
      <w:r>
        <w:rPr>
          <w:rFonts w:ascii="Consolas" w:cs="Consolas" w:eastAsia="Consolas" w:hAnsi="Consolas"/>
          <w:color w:val="0F2439"/>
          <w:sz w:val="17"/>
          <w:szCs w:val="17"/>
        </w:rPr>
        <w:t xml:space="preserve">        - $ref: '#/components/parameters/SortBy'</w:t>
      </w:r>
    </w:p>
    <w:p>
      <w:pPr>
        <w:shd w:fill="F5F5F5" w:val="clear"/>
        <w:spacing w:after="0" w:before="0" w:line="228"/>
        <w:ind w:left="200" w:right="200"/>
      </w:pPr>
      <w:r>
        <w:rPr>
          <w:rFonts w:ascii="Consolas" w:cs="Consolas" w:eastAsia="Consolas" w:hAnsi="Consolas"/>
          <w:color w:val="0F2439"/>
          <w:sz w:val="17"/>
          <w:szCs w:val="17"/>
        </w:rPr>
        <w:t xml:space="preserve">        - $ref: '#/components/parameters/SortOrder'</w:t>
      </w:r>
    </w:p>
    <w:p>
      <w:pPr>
        <w:shd w:fill="F5F5F5" w:val="clear"/>
        <w:spacing w:after="0" w:before="0" w:line="228"/>
        <w:ind w:left="200" w:right="200"/>
      </w:pPr>
      <w:r>
        <w:rPr>
          <w:rFonts w:ascii="Consolas" w:cs="Consolas" w:eastAsia="Consolas" w:hAnsi="Consolas"/>
          <w:color w:val="0F2439"/>
          <w:sz w:val="17"/>
          <w:szCs w:val="17"/>
        </w:rPr>
        <w:t xml:space="preserve">        - $ref: '#/components/parameters/Page'</w:t>
      </w:r>
    </w:p>
    <w:p>
      <w:pPr>
        <w:shd w:fill="F5F5F5" w:val="clear"/>
        <w:spacing w:after="0" w:before="0" w:line="228"/>
        <w:ind w:left="200" w:right="200"/>
      </w:pPr>
      <w:r>
        <w:rPr>
          <w:rFonts w:ascii="Consolas" w:cs="Consolas" w:eastAsia="Consolas" w:hAnsi="Consolas"/>
          <w:color w:val="0F2439"/>
          <w:sz w:val="17"/>
          <w:szCs w:val="17"/>
        </w:rPr>
        <w:t xml:space="preserve">        - $ref: '#/components/parameters/PageSize'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List of return requests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'#/components/schemas/ReturnListResponse'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/returns/{rmaNumber}:</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[Return Requests]</w:t>
      </w:r>
    </w:p>
    <w:p>
      <w:pPr>
        <w:shd w:fill="F5F5F5" w:val="clear"/>
        <w:spacing w:after="0" w:before="0" w:line="228"/>
        <w:ind w:left="200" w:right="200"/>
      </w:pPr>
      <w:r>
        <w:rPr>
          <w:rFonts w:ascii="Consolas" w:cs="Consolas" w:eastAsia="Consolas" w:hAnsi="Consolas"/>
          <w:color w:val="0F2439"/>
          <w:sz w:val="17"/>
          <w:szCs w:val="17"/>
        </w:rPr>
        <w:t xml:space="preserve">      summary: Get return details</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Retrieves complete return details including status timeline,</w:t>
      </w:r>
    </w:p>
    <w:p>
      <w:pPr>
        <w:shd w:fill="F5F5F5" w:val="clear"/>
        <w:spacing w:after="0" w:before="0" w:line="228"/>
        <w:ind w:left="200" w:right="200"/>
      </w:pPr>
      <w:r>
        <w:rPr>
          <w:rFonts w:ascii="Consolas" w:cs="Consolas" w:eastAsia="Consolas" w:hAnsi="Consolas"/>
          <w:color w:val="0F2439"/>
          <w:sz w:val="17"/>
          <w:szCs w:val="17"/>
        </w:rPr>
        <w:t xml:space="preserve">        item information, validation results, inspection data,</w:t>
      </w:r>
    </w:p>
    <w:p>
      <w:pPr>
        <w:shd w:fill="F5F5F5" w:val="clear"/>
        <w:spacing w:after="0" w:before="0" w:line="228"/>
        <w:ind w:left="200" w:right="200"/>
      </w:pPr>
      <w:r>
        <w:rPr>
          <w:rFonts w:ascii="Consolas" w:cs="Consolas" w:eastAsia="Consolas" w:hAnsi="Consolas"/>
          <w:color w:val="0F2439"/>
          <w:sz w:val="17"/>
          <w:szCs w:val="17"/>
        </w:rPr>
        <w:t xml:space="preserve">        and refund information.</w:t>
      </w:r>
    </w:p>
    <w:p>
      <w:pPr>
        <w:shd w:fill="F5F5F5" w:val="clear"/>
        <w:spacing w:after="0" w:before="0" w:line="228"/>
        <w:ind w:left="200" w:right="200"/>
      </w:pPr>
      <w:r>
        <w:rPr>
          <w:rFonts w:ascii="Consolas" w:cs="Consolas" w:eastAsia="Consolas" w:hAnsi="Consolas"/>
          <w:color w:val="0F2439"/>
          <w:sz w:val="17"/>
          <w:szCs w:val="17"/>
        </w:rPr>
        <w:t xml:space="preserve">      operationId: getReturn</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$ref: '#/components/parameters/RmaNumber'</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Return details retrieved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'#/components/schemas/ReturnDetailResponse'</w:t>
      </w:r>
    </w:p>
    <w:p>
      <w:pPr>
        <w:shd w:fill="F5F5F5" w:val="clear"/>
        <w:spacing w:after="0" w:before="0" w:line="228"/>
        <w:ind w:left="200" w:right="200"/>
      </w:pPr>
      <w:r>
        <w:rPr>
          <w:rFonts w:ascii="Consolas" w:cs="Consolas" w:eastAsia="Consolas" w:hAnsi="Consolas"/>
          <w:color w:val="0F2439"/>
          <w:sz w:val="17"/>
          <w:szCs w:val="17"/>
        </w:rPr>
        <w:t xml:space="preserve">        '404':</w:t>
      </w:r>
    </w:p>
    <w:p>
      <w:pPr>
        <w:shd w:fill="F5F5F5" w:val="clear"/>
        <w:spacing w:after="0" w:before="0" w:line="228"/>
        <w:ind w:left="200" w:right="200"/>
      </w:pPr>
      <w:r>
        <w:rPr>
          <w:rFonts w:ascii="Consolas" w:cs="Consolas" w:eastAsia="Consolas" w:hAnsi="Consolas"/>
          <w:color w:val="0F2439"/>
          <w:sz w:val="17"/>
          <w:szCs w:val="17"/>
        </w:rPr>
        <w:t xml:space="preserve">          $ref: '#/components/responses/NotFound'</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/returns/validate:</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[Validation]</w:t>
      </w:r>
    </w:p>
    <w:p>
      <w:pPr>
        <w:shd w:fill="F5F5F5" w:val="clear"/>
        <w:spacing w:after="0" w:before="0" w:line="228"/>
        <w:ind w:left="200" w:right="200"/>
      </w:pPr>
      <w:r>
        <w:rPr>
          <w:rFonts w:ascii="Consolas" w:cs="Consolas" w:eastAsia="Consolas" w:hAnsi="Consolas"/>
          <w:color w:val="0F2439"/>
          <w:sz w:val="17"/>
          <w:szCs w:val="17"/>
        </w:rPr>
        <w:t xml:space="preserve">      summary: Pre-submission eligibility check</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Validates return eligibility without creating a request.</w:t>
      </w:r>
    </w:p>
    <w:p>
      <w:pPr>
        <w:shd w:fill="F5F5F5" w:val="clear"/>
        <w:spacing w:after="0" w:before="0" w:line="228"/>
        <w:ind w:left="200" w:right="200"/>
      </w:pPr>
      <w:r>
        <w:rPr>
          <w:rFonts w:ascii="Consolas" w:cs="Consolas" w:eastAsia="Consolas" w:hAnsi="Consolas"/>
          <w:color w:val="0F2439"/>
          <w:sz w:val="17"/>
          <w:szCs w:val="17"/>
        </w:rPr>
        <w:t xml:space="preserve">        Returns detailed rule-by-rule evaluation results.</w:t>
      </w:r>
    </w:p>
    <w:p>
      <w:pPr>
        <w:shd w:fill="F5F5F5" w:val="clear"/>
        <w:spacing w:after="0" w:before="0" w:line="228"/>
        <w:ind w:left="200" w:right="200"/>
      </w:pPr>
      <w:r>
        <w:rPr>
          <w:rFonts w:ascii="Consolas" w:cs="Consolas" w:eastAsia="Consolas" w:hAnsi="Consolas"/>
          <w:color w:val="0F2439"/>
          <w:sz w:val="17"/>
          <w:szCs w:val="17"/>
        </w:rPr>
        <w:t xml:space="preserve">        Used by customer portal for instant eligibility feedback.</w:t>
      </w:r>
    </w:p>
    <w:p>
      <w:pPr>
        <w:shd w:fill="F5F5F5" w:val="clear"/>
        <w:spacing w:after="0" w:before="0" w:line="228"/>
        <w:ind w:left="200" w:right="200"/>
      </w:pPr>
      <w:r>
        <w:rPr>
          <w:rFonts w:ascii="Consolas" w:cs="Consolas" w:eastAsia="Consolas" w:hAnsi="Consolas"/>
          <w:color w:val="0F2439"/>
          <w:sz w:val="17"/>
          <w:szCs w:val="17"/>
        </w:rPr>
        <w:t xml:space="preserve">      operationId: validateReturn</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'#/components/schemas/ValidateRequest'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orderId: "ORD-2026-48721"</w:t>
      </w:r>
    </w:p>
    <w:p>
      <w:pPr>
        <w:shd w:fill="F5F5F5" w:val="clear"/>
        <w:spacing w:after="0" w:before="0" w:line="228"/>
        <w:ind w:left="200" w:right="200"/>
      </w:pPr>
      <w:r>
        <w:rPr>
          <w:rFonts w:ascii="Consolas" w:cs="Consolas" w:eastAsia="Consolas" w:hAnsi="Consolas"/>
          <w:color w:val="0F2439"/>
          <w:sz w:val="17"/>
          <w:szCs w:val="17"/>
        </w:rPr>
        <w:t xml:space="preserve">              productSku: "ELK-SMRT-TV-055"</w:t>
      </w:r>
    </w:p>
    <w:p>
      <w:pPr>
        <w:shd w:fill="F5F5F5" w:val="clear"/>
        <w:spacing w:after="0" w:before="0" w:line="228"/>
        <w:ind w:left="200" w:right="200"/>
      </w:pPr>
      <w:r>
        <w:rPr>
          <w:rFonts w:ascii="Consolas" w:cs="Consolas" w:eastAsia="Consolas" w:hAnsi="Consolas"/>
          <w:color w:val="0F2439"/>
          <w:sz w:val="17"/>
          <w:szCs w:val="17"/>
        </w:rPr>
        <w:t xml:space="preserve">              purchaseDate: "2026-04-12"</w:t>
      </w:r>
    </w:p>
    <w:p>
      <w:pPr>
        <w:shd w:fill="F5F5F5" w:val="clear"/>
        <w:spacing w:after="0" w:before="0" w:line="228"/>
        <w:ind w:left="200" w:right="200"/>
      </w:pPr>
      <w:r>
        <w:rPr>
          <w:rFonts w:ascii="Consolas" w:cs="Consolas" w:eastAsia="Consolas" w:hAnsi="Consolas"/>
          <w:color w:val="0F2439"/>
          <w:sz w:val="17"/>
          <w:szCs w:val="17"/>
        </w:rPr>
        <w:t xml:space="preserve">              customerEmail: "customer@email.com"</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Validation results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'#/components/schemas/ValidationResponse'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/returns/{rmaNumber}/status:</w:t>
      </w:r>
    </w:p>
    <w:p>
      <w:pPr>
        <w:shd w:fill="F5F5F5" w:val="clear"/>
        <w:spacing w:after="0" w:before="0" w:line="228"/>
        <w:ind w:left="200" w:right="200"/>
      </w:pPr>
      <w:r>
        <w:rPr>
          <w:rFonts w:ascii="Consolas" w:cs="Consolas" w:eastAsia="Consolas" w:hAnsi="Consolas"/>
          <w:color w:val="0F2439"/>
          <w:sz w:val="17"/>
          <w:szCs w:val="17"/>
        </w:rPr>
        <w:t xml:space="preserve">    patch:</w:t>
      </w:r>
    </w:p>
    <w:p>
      <w:pPr>
        <w:shd w:fill="F5F5F5" w:val="clear"/>
        <w:spacing w:after="0" w:before="0" w:line="228"/>
        <w:ind w:left="200" w:right="200"/>
      </w:pPr>
      <w:r>
        <w:rPr>
          <w:rFonts w:ascii="Consolas" w:cs="Consolas" w:eastAsia="Consolas" w:hAnsi="Consolas"/>
          <w:color w:val="0F2439"/>
          <w:sz w:val="17"/>
          <w:szCs w:val="17"/>
        </w:rPr>
        <w:t xml:space="preserve">      tags: [Return Requests]</w:t>
      </w:r>
    </w:p>
    <w:p>
      <w:pPr>
        <w:shd w:fill="F5F5F5" w:val="clear"/>
        <w:spacing w:after="0" w:before="0" w:line="228"/>
        <w:ind w:left="200" w:right="200"/>
      </w:pPr>
      <w:r>
        <w:rPr>
          <w:rFonts w:ascii="Consolas" w:cs="Consolas" w:eastAsia="Consolas" w:hAnsi="Consolas"/>
          <w:color w:val="0F2439"/>
          <w:sz w:val="17"/>
          <w:szCs w:val="17"/>
        </w:rPr>
        <w:t xml:space="preserve">      summary: Update return status</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Updates return status following the state machine rules.</w:t>
      </w:r>
    </w:p>
    <w:p>
      <w:pPr>
        <w:shd w:fill="F5F5F5" w:val="clear"/>
        <w:spacing w:after="0" w:before="0" w:line="228"/>
        <w:ind w:left="200" w:right="200"/>
      </w:pPr>
      <w:r>
        <w:rPr>
          <w:rFonts w:ascii="Consolas" w:cs="Consolas" w:eastAsia="Consolas" w:hAnsi="Consolas"/>
          <w:color w:val="0F2439"/>
          <w:sz w:val="17"/>
          <w:szCs w:val="17"/>
        </w:rPr>
        <w:t xml:space="preserve">        Triggers notifications and downstream actions automatically.</w:t>
      </w:r>
    </w:p>
    <w:p>
      <w:pPr>
        <w:shd w:fill="F5F5F5" w:val="clear"/>
        <w:spacing w:after="0" w:before="0" w:line="228"/>
        <w:ind w:left="200" w:right="200"/>
      </w:pPr>
      <w:r>
        <w:rPr>
          <w:rFonts w:ascii="Consolas" w:cs="Consolas" w:eastAsia="Consolas" w:hAnsi="Consolas"/>
          <w:color w:val="0F2439"/>
          <w:sz w:val="17"/>
          <w:szCs w:val="17"/>
        </w:rPr>
        <w:t xml:space="preserve">      operationId: updateReturnStatus</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$ref: '#/components/parameters/RmaNumber'</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'#/components/schemas/StatusUpdateRequest'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status: INSPECTION_COMPLETE</w:t>
      </w:r>
    </w:p>
    <w:p>
      <w:pPr>
        <w:shd w:fill="F5F5F5" w:val="clear"/>
        <w:spacing w:after="0" w:before="0" w:line="228"/>
        <w:ind w:left="200" w:right="200"/>
      </w:pPr>
      <w:r>
        <w:rPr>
          <w:rFonts w:ascii="Consolas" w:cs="Consolas" w:eastAsia="Consolas" w:hAnsi="Consolas"/>
          <w:color w:val="0F2439"/>
          <w:sz w:val="17"/>
          <w:szCs w:val="17"/>
        </w:rPr>
        <w:t xml:space="preserve">              conditionGrade: B</w:t>
      </w:r>
    </w:p>
    <w:p>
      <w:pPr>
        <w:shd w:fill="F5F5F5" w:val="clear"/>
        <w:spacing w:after="0" w:before="0" w:line="228"/>
        <w:ind w:left="200" w:right="200"/>
      </w:pPr>
      <w:r>
        <w:rPr>
          <w:rFonts w:ascii="Consolas" w:cs="Consolas" w:eastAsia="Consolas" w:hAnsi="Consolas"/>
          <w:color w:val="0F2439"/>
          <w:sz w:val="17"/>
          <w:szCs w:val="17"/>
        </w:rPr>
        <w:t xml:space="preserve">              disposition: RESTOCK</w:t>
      </w:r>
    </w:p>
    <w:p>
      <w:pPr>
        <w:shd w:fill="F5F5F5" w:val="clear"/>
        <w:spacing w:after="0" w:before="0" w:line="228"/>
        <w:ind w:left="200" w:right="200"/>
      </w:pPr>
      <w:r>
        <w:rPr>
          <w:rFonts w:ascii="Consolas" w:cs="Consolas" w:eastAsia="Consolas" w:hAnsi="Consolas"/>
          <w:color w:val="0F2439"/>
          <w:sz w:val="17"/>
          <w:szCs w:val="17"/>
        </w:rPr>
        <w:t xml:space="preserve">              inspectionNotes: "Minor scratch on bezel. Fully functional."</w:t>
      </w:r>
    </w:p>
    <w:p>
      <w:pPr>
        <w:shd w:fill="F5F5F5" w:val="clear"/>
        <w:spacing w:after="0" w:before="0" w:line="228"/>
        <w:ind w:left="200" w:right="200"/>
      </w:pPr>
      <w:r>
        <w:rPr>
          <w:rFonts w:ascii="Consolas" w:cs="Consolas" w:eastAsia="Consolas" w:hAnsi="Consolas"/>
          <w:color w:val="0F2439"/>
          <w:sz w:val="17"/>
          <w:szCs w:val="17"/>
        </w:rPr>
        <w:t xml:space="preserve">              inspectorId: "USR-WH-003"</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Status updated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'#/components/schemas/StatusUpdateResponse'</w:t>
      </w:r>
    </w:p>
    <w:p>
      <w:pPr>
        <w:shd w:fill="F5F5F5" w:val="clear"/>
        <w:spacing w:after="0" w:before="0" w:line="228"/>
        <w:ind w:left="200" w:right="200"/>
      </w:pPr>
      <w:r>
        <w:rPr>
          <w:rFonts w:ascii="Consolas" w:cs="Consolas" w:eastAsia="Consolas" w:hAnsi="Consolas"/>
          <w:color w:val="0F2439"/>
          <w:sz w:val="17"/>
          <w:szCs w:val="17"/>
        </w:rPr>
        <w:t xml:space="preserve">        '422':</w:t>
      </w:r>
    </w:p>
    <w:p>
      <w:pPr>
        <w:shd w:fill="F5F5F5" w:val="clear"/>
        <w:spacing w:after="0" w:before="0" w:line="228"/>
        <w:ind w:left="200" w:right="200"/>
      </w:pPr>
      <w:r>
        <w:rPr>
          <w:rFonts w:ascii="Consolas" w:cs="Consolas" w:eastAsia="Consolas" w:hAnsi="Consolas"/>
          <w:color w:val="0F2439"/>
          <w:sz w:val="17"/>
          <w:szCs w:val="17"/>
        </w:rPr>
        <w:t xml:space="preserve">          description: Invalid status transition</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'#/components/schemas/ErrorResponse'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/returns/{rmaNumber}/cancel:</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[Return Requests]</w:t>
      </w:r>
    </w:p>
    <w:p>
      <w:pPr>
        <w:shd w:fill="F5F5F5" w:val="clear"/>
        <w:spacing w:after="0" w:before="0" w:line="228"/>
        <w:ind w:left="200" w:right="200"/>
      </w:pPr>
      <w:r>
        <w:rPr>
          <w:rFonts w:ascii="Consolas" w:cs="Consolas" w:eastAsia="Consolas" w:hAnsi="Consolas"/>
          <w:color w:val="0F2439"/>
          <w:sz w:val="17"/>
          <w:szCs w:val="17"/>
        </w:rPr>
        <w:t xml:space="preserve">      summary: Cancel return request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Cancels an active return request. Only allowed before</w:t>
      </w:r>
    </w:p>
    <w:p>
      <w:pPr>
        <w:shd w:fill="F5F5F5" w:val="clear"/>
        <w:spacing w:after="0" w:before="0" w:line="228"/>
        <w:ind w:left="200" w:right="200"/>
      </w:pPr>
      <w:r>
        <w:rPr>
          <w:rFonts w:ascii="Consolas" w:cs="Consolas" w:eastAsia="Consolas" w:hAnsi="Consolas"/>
          <w:color w:val="0F2439"/>
          <w:sz w:val="17"/>
          <w:szCs w:val="17"/>
        </w:rPr>
        <w:t xml:space="preserve">        warehouse receiving (SUBMITTED/APPROVED statuses).</w:t>
      </w:r>
    </w:p>
    <w:p>
      <w:pPr>
        <w:shd w:fill="F5F5F5" w:val="clear"/>
        <w:spacing w:after="0" w:before="0" w:line="228"/>
        <w:ind w:left="200" w:right="200"/>
      </w:pPr>
      <w:r>
        <w:rPr>
          <w:rFonts w:ascii="Consolas" w:cs="Consolas" w:eastAsia="Consolas" w:hAnsi="Consolas"/>
          <w:color w:val="0F2439"/>
          <w:sz w:val="17"/>
          <w:szCs w:val="17"/>
        </w:rPr>
        <w:t xml:space="preserve">      operationId: cancelReturn</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$ref: '#/components/parameters/RmaNumber'</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'#/components/schemas/CancelRequest'</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Return cancelled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'#/components/schemas/CancelResponse'</w:t>
      </w:r>
    </w:p>
    <w:p>
      <w:pPr>
        <w:shd w:fill="F5F5F5" w:val="clear"/>
        <w:spacing w:after="0" w:before="0" w:line="228"/>
        <w:ind w:left="200" w:right="200"/>
      </w:pPr>
      <w:r>
        <w:rPr>
          <w:rFonts w:ascii="Consolas" w:cs="Consolas" w:eastAsia="Consolas" w:hAnsi="Consolas"/>
          <w:color w:val="0F2439"/>
          <w:sz w:val="17"/>
          <w:szCs w:val="17"/>
        </w:rPr>
        <w:t xml:space="preserve">        '409':</w:t>
      </w:r>
    </w:p>
    <w:p>
      <w:pPr>
        <w:shd w:fill="F5F5F5" w:val="clear"/>
        <w:spacing w:after="0" w:before="0" w:line="228"/>
        <w:ind w:left="200" w:right="200"/>
      </w:pPr>
      <w:r>
        <w:rPr>
          <w:rFonts w:ascii="Consolas" w:cs="Consolas" w:eastAsia="Consolas" w:hAnsi="Consolas"/>
          <w:color w:val="0F2439"/>
          <w:sz w:val="17"/>
          <w:szCs w:val="17"/>
        </w:rPr>
        <w:t xml:space="preserve">          description: Cannot cancel (item already received)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'#/components/schemas/ErrorResponse'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WAREHOUSE =====</w:t>
      </w:r>
    </w:p>
    <w:p>
      <w:pPr>
        <w:shd w:fill="F5F5F5" w:val="clear"/>
        <w:spacing w:after="0" w:before="0" w:line="228"/>
        <w:ind w:left="200" w:right="200"/>
      </w:pPr>
      <w:r>
        <w:rPr>
          <w:rFonts w:ascii="Consolas" w:cs="Consolas" w:eastAsia="Consolas" w:hAnsi="Consolas"/>
          <w:color w:val="0F2439"/>
          <w:sz w:val="17"/>
          <w:szCs w:val="17"/>
        </w:rPr>
        <w:t xml:space="preserve">  /warehouse/receive:</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[Warehouse]</w:t>
      </w:r>
    </w:p>
    <w:p>
      <w:pPr>
        <w:shd w:fill="F5F5F5" w:val="clear"/>
        <w:spacing w:after="0" w:before="0" w:line="228"/>
        <w:ind w:left="200" w:right="200"/>
      </w:pPr>
      <w:r>
        <w:rPr>
          <w:rFonts w:ascii="Consolas" w:cs="Consolas" w:eastAsia="Consolas" w:hAnsi="Consolas"/>
          <w:color w:val="0F2439"/>
          <w:sz w:val="17"/>
          <w:szCs w:val="17"/>
        </w:rPr>
        <w:t xml:space="preserve">      summary: Record item receipt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Records warehouse receipt by scanning RMA barcode.</w:t>
      </w:r>
    </w:p>
    <w:p>
      <w:pPr>
        <w:shd w:fill="F5F5F5" w:val="clear"/>
        <w:spacing w:after="0" w:before="0" w:line="228"/>
        <w:ind w:left="200" w:right="200"/>
      </w:pPr>
      <w:r>
        <w:rPr>
          <w:rFonts w:ascii="Consolas" w:cs="Consolas" w:eastAsia="Consolas" w:hAnsi="Consolas"/>
          <w:color w:val="0F2439"/>
          <w:sz w:val="17"/>
          <w:szCs w:val="17"/>
        </w:rPr>
        <w:t xml:space="preserve">        Verifies expected item details, creates receiving record,</w:t>
      </w:r>
    </w:p>
    <w:p>
      <w:pPr>
        <w:shd w:fill="F5F5F5" w:val="clear"/>
        <w:spacing w:after="0" w:before="0" w:line="228"/>
        <w:ind w:left="200" w:right="200"/>
      </w:pPr>
      <w:r>
        <w:rPr>
          <w:rFonts w:ascii="Consolas" w:cs="Consolas" w:eastAsia="Consolas" w:hAnsi="Consolas"/>
          <w:color w:val="0F2439"/>
          <w:sz w:val="17"/>
          <w:szCs w:val="17"/>
        </w:rPr>
        <w:t xml:space="preserve">        and initiates inspection workflow.</w:t>
      </w:r>
    </w:p>
    <w:p>
      <w:pPr>
        <w:shd w:fill="F5F5F5" w:val="clear"/>
        <w:spacing w:after="0" w:before="0" w:line="228"/>
        <w:ind w:left="200" w:right="200"/>
      </w:pPr>
      <w:r>
        <w:rPr>
          <w:rFonts w:ascii="Consolas" w:cs="Consolas" w:eastAsia="Consolas" w:hAnsi="Consolas"/>
          <w:color w:val="0F2439"/>
          <w:sz w:val="17"/>
          <w:szCs w:val="17"/>
        </w:rPr>
        <w:t xml:space="preserve">      operationId: receiveItem</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'#/components/schemas/ReceiveRequest'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rmaNumber: "RMA-2026-000047"</w:t>
      </w:r>
    </w:p>
    <w:p>
      <w:pPr>
        <w:shd w:fill="F5F5F5" w:val="clear"/>
        <w:spacing w:after="0" w:before="0" w:line="228"/>
        <w:ind w:left="200" w:right="200"/>
      </w:pPr>
      <w:r>
        <w:rPr>
          <w:rFonts w:ascii="Consolas" w:cs="Consolas" w:eastAsia="Consolas" w:hAnsi="Consolas"/>
          <w:color w:val="0F2439"/>
          <w:sz w:val="17"/>
          <w:szCs w:val="17"/>
        </w:rPr>
        <w:t xml:space="preserve">              receivedBy: "USR-WH-003"</w:t>
      </w:r>
    </w:p>
    <w:p>
      <w:pPr>
        <w:shd w:fill="F5F5F5" w:val="clear"/>
        <w:spacing w:after="0" w:before="0" w:line="228"/>
        <w:ind w:left="200" w:right="200"/>
      </w:pPr>
      <w:r>
        <w:rPr>
          <w:rFonts w:ascii="Consolas" w:cs="Consolas" w:eastAsia="Consolas" w:hAnsi="Consolas"/>
          <w:color w:val="0F2439"/>
          <w:sz w:val="17"/>
          <w:szCs w:val="17"/>
        </w:rPr>
        <w:t xml:space="preserve">              receivingLocation: "BAKU-WH-01"</w:t>
      </w:r>
    </w:p>
    <w:p>
      <w:pPr>
        <w:shd w:fill="F5F5F5" w:val="clear"/>
        <w:spacing w:after="0" w:before="0" w:line="228"/>
        <w:ind w:left="200" w:right="200"/>
      </w:pPr>
      <w:r>
        <w:rPr>
          <w:rFonts w:ascii="Consolas" w:cs="Consolas" w:eastAsia="Consolas" w:hAnsi="Consolas"/>
          <w:color w:val="0F2439"/>
          <w:sz w:val="17"/>
          <w:szCs w:val="17"/>
        </w:rPr>
        <w:t xml:space="preserve">              carrierName: AZERPOST</w:t>
      </w:r>
    </w:p>
    <w:p>
      <w:pPr>
        <w:shd w:fill="F5F5F5" w:val="clear"/>
        <w:spacing w:after="0" w:before="0" w:line="228"/>
        <w:ind w:left="200" w:right="200"/>
      </w:pPr>
      <w:r>
        <w:rPr>
          <w:rFonts w:ascii="Consolas" w:cs="Consolas" w:eastAsia="Consolas" w:hAnsi="Consolas"/>
          <w:color w:val="0F2439"/>
          <w:sz w:val="17"/>
          <w:szCs w:val="17"/>
        </w:rPr>
        <w:t xml:space="preserve">              trackingNumber: "AZ-2026-98432"</w:t>
      </w:r>
    </w:p>
    <w:p>
      <w:pPr>
        <w:shd w:fill="F5F5F5" w:val="clear"/>
        <w:spacing w:after="0" w:before="0" w:line="228"/>
        <w:ind w:left="200" w:right="200"/>
      </w:pPr>
      <w:r>
        <w:rPr>
          <w:rFonts w:ascii="Consolas" w:cs="Consolas" w:eastAsia="Consolas" w:hAnsi="Consolas"/>
          <w:color w:val="0F2439"/>
          <w:sz w:val="17"/>
          <w:szCs w:val="17"/>
        </w:rPr>
        <w:t xml:space="preserve">              packageCondition: GOOD</w:t>
      </w:r>
    </w:p>
    <w:p>
      <w:pPr>
        <w:shd w:fill="F5F5F5" w:val="clear"/>
        <w:spacing w:after="0" w:before="0" w:line="228"/>
        <w:ind w:left="200" w:right="200"/>
      </w:pPr>
      <w:r>
        <w:rPr>
          <w:rFonts w:ascii="Consolas" w:cs="Consolas" w:eastAsia="Consolas" w:hAnsi="Consolas"/>
          <w:color w:val="0F2439"/>
          <w:sz w:val="17"/>
          <w:szCs w:val="17"/>
        </w:rPr>
        <w:t xml:space="preserve">              notes: "Package arrived intact."</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'201':</w:t>
      </w:r>
    </w:p>
    <w:p>
      <w:pPr>
        <w:shd w:fill="F5F5F5" w:val="clear"/>
        <w:spacing w:after="0" w:before="0" w:line="228"/>
        <w:ind w:left="200" w:right="200"/>
      </w:pPr>
      <w:r>
        <w:rPr>
          <w:rFonts w:ascii="Consolas" w:cs="Consolas" w:eastAsia="Consolas" w:hAnsi="Consolas"/>
          <w:color w:val="0F2439"/>
          <w:sz w:val="17"/>
          <w:szCs w:val="17"/>
        </w:rPr>
        <w:t xml:space="preserve">          description: Item received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'#/components/schemas/ReceiveResponse'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/warehouse/inspect:</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[Warehouse]</w:t>
      </w:r>
    </w:p>
    <w:p>
      <w:pPr>
        <w:shd w:fill="F5F5F5" w:val="clear"/>
        <w:spacing w:after="0" w:before="0" w:line="228"/>
        <w:ind w:left="200" w:right="200"/>
      </w:pPr>
      <w:r>
        <w:rPr>
          <w:rFonts w:ascii="Consolas" w:cs="Consolas" w:eastAsia="Consolas" w:hAnsi="Consolas"/>
          <w:color w:val="0F2439"/>
          <w:sz w:val="17"/>
          <w:szCs w:val="17"/>
        </w:rPr>
        <w:t xml:space="preserve">      summary: Submit inspection result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Records quality inspection with condition grade (A/B/C/D),</w:t>
      </w:r>
    </w:p>
    <w:p>
      <w:pPr>
        <w:shd w:fill="F5F5F5" w:val="clear"/>
        <w:spacing w:after="0" w:before="0" w:line="228"/>
        <w:ind w:left="200" w:right="200"/>
      </w:pPr>
      <w:r>
        <w:rPr>
          <w:rFonts w:ascii="Consolas" w:cs="Consolas" w:eastAsia="Consolas" w:hAnsi="Consolas"/>
          <w:color w:val="0F2439"/>
          <w:sz w:val="17"/>
          <w:szCs w:val="17"/>
        </w:rPr>
        <w:t xml:space="preserve">        photo evidence, and disposition decision. Auto-approves</w:t>
      </w:r>
    </w:p>
    <w:p>
      <w:pPr>
        <w:shd w:fill="F5F5F5" w:val="clear"/>
        <w:spacing w:after="0" w:before="0" w:line="228"/>
        <w:ind w:left="200" w:right="200"/>
      </w:pPr>
      <w:r>
        <w:rPr>
          <w:rFonts w:ascii="Consolas" w:cs="Consolas" w:eastAsia="Consolas" w:hAnsi="Consolas"/>
          <w:color w:val="0F2439"/>
          <w:sz w:val="17"/>
          <w:szCs w:val="17"/>
        </w:rPr>
        <w:t xml:space="preserve">        refunds for Grade A/B, routes Grade C/D to manager.</w:t>
      </w:r>
    </w:p>
    <w:p>
      <w:pPr>
        <w:shd w:fill="F5F5F5" w:val="clear"/>
        <w:spacing w:after="0" w:before="0" w:line="228"/>
        <w:ind w:left="200" w:right="200"/>
      </w:pPr>
      <w:r>
        <w:rPr>
          <w:rFonts w:ascii="Consolas" w:cs="Consolas" w:eastAsia="Consolas" w:hAnsi="Consolas"/>
          <w:color w:val="0F2439"/>
          <w:sz w:val="17"/>
          <w:szCs w:val="17"/>
        </w:rPr>
        <w:t xml:space="preserve">      operationId: inspectItem</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'#/components/schemas/InspectionRequest'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rmaNumber: "RMA-2026-000047"</w:t>
      </w:r>
    </w:p>
    <w:p>
      <w:pPr>
        <w:shd w:fill="F5F5F5" w:val="clear"/>
        <w:spacing w:after="0" w:before="0" w:line="228"/>
        <w:ind w:left="200" w:right="200"/>
      </w:pPr>
      <w:r>
        <w:rPr>
          <w:rFonts w:ascii="Consolas" w:cs="Consolas" w:eastAsia="Consolas" w:hAnsi="Consolas"/>
          <w:color w:val="0F2439"/>
          <w:sz w:val="17"/>
          <w:szCs w:val="17"/>
        </w:rPr>
        <w:t xml:space="preserve">              inspectionResult:</w:t>
      </w:r>
    </w:p>
    <w:p>
      <w:pPr>
        <w:shd w:fill="F5F5F5" w:val="clear"/>
        <w:spacing w:after="0" w:before="0" w:line="228"/>
        <w:ind w:left="200" w:right="200"/>
      </w:pPr>
      <w:r>
        <w:rPr>
          <w:rFonts w:ascii="Consolas" w:cs="Consolas" w:eastAsia="Consolas" w:hAnsi="Consolas"/>
          <w:color w:val="0F2439"/>
          <w:sz w:val="17"/>
          <w:szCs w:val="17"/>
        </w:rPr>
        <w:t xml:space="preserve">                conditionGrade: B</w:t>
      </w:r>
    </w:p>
    <w:p>
      <w:pPr>
        <w:shd w:fill="F5F5F5" w:val="clear"/>
        <w:spacing w:after="0" w:before="0" w:line="228"/>
        <w:ind w:left="200" w:right="200"/>
      </w:pPr>
      <w:r>
        <w:rPr>
          <w:rFonts w:ascii="Consolas" w:cs="Consolas" w:eastAsia="Consolas" w:hAnsi="Consolas"/>
          <w:color w:val="0F2439"/>
          <w:sz w:val="17"/>
          <w:szCs w:val="17"/>
        </w:rPr>
        <w:t xml:space="preserve">                gradingCriteria:</w:t>
      </w:r>
    </w:p>
    <w:p>
      <w:pPr>
        <w:shd w:fill="F5F5F5" w:val="clear"/>
        <w:spacing w:after="0" w:before="0" w:line="228"/>
        <w:ind w:left="200" w:right="200"/>
      </w:pPr>
      <w:r>
        <w:rPr>
          <w:rFonts w:ascii="Consolas" w:cs="Consolas" w:eastAsia="Consolas" w:hAnsi="Consolas"/>
          <w:color w:val="0F2439"/>
          <w:sz w:val="17"/>
          <w:szCs w:val="17"/>
        </w:rPr>
        <w:t xml:space="preserve">                  packaging: INTACT</w:t>
      </w:r>
    </w:p>
    <w:p>
      <w:pPr>
        <w:shd w:fill="F5F5F5" w:val="clear"/>
        <w:spacing w:after="0" w:before="0" w:line="228"/>
        <w:ind w:left="200" w:right="200"/>
      </w:pPr>
      <w:r>
        <w:rPr>
          <w:rFonts w:ascii="Consolas" w:cs="Consolas" w:eastAsia="Consolas" w:hAnsi="Consolas"/>
          <w:color w:val="0F2439"/>
          <w:sz w:val="17"/>
          <w:szCs w:val="17"/>
        </w:rPr>
        <w:t xml:space="preserve">                  accessories: COMPLETE</w:t>
      </w:r>
    </w:p>
    <w:p>
      <w:pPr>
        <w:shd w:fill="F5F5F5" w:val="clear"/>
        <w:spacing w:after="0" w:before="0" w:line="228"/>
        <w:ind w:left="200" w:right="200"/>
      </w:pPr>
      <w:r>
        <w:rPr>
          <w:rFonts w:ascii="Consolas" w:cs="Consolas" w:eastAsia="Consolas" w:hAnsi="Consolas"/>
          <w:color w:val="0F2439"/>
          <w:sz w:val="17"/>
          <w:szCs w:val="17"/>
        </w:rPr>
        <w:t xml:space="preserve">                  cosmeticCondition: MINOR_MARKS</w:t>
      </w:r>
    </w:p>
    <w:p>
      <w:pPr>
        <w:shd w:fill="F5F5F5" w:val="clear"/>
        <w:spacing w:after="0" w:before="0" w:line="228"/>
        <w:ind w:left="200" w:right="200"/>
      </w:pPr>
      <w:r>
        <w:rPr>
          <w:rFonts w:ascii="Consolas" w:cs="Consolas" w:eastAsia="Consolas" w:hAnsi="Consolas"/>
          <w:color w:val="0F2439"/>
          <w:sz w:val="17"/>
          <w:szCs w:val="17"/>
        </w:rPr>
        <w:t xml:space="preserve">                  functionalTest: PASSED</w:t>
      </w:r>
    </w:p>
    <w:p>
      <w:pPr>
        <w:shd w:fill="F5F5F5" w:val="clear"/>
        <w:spacing w:after="0" w:before="0" w:line="228"/>
        <w:ind w:left="200" w:right="200"/>
      </w:pPr>
      <w:r>
        <w:rPr>
          <w:rFonts w:ascii="Consolas" w:cs="Consolas" w:eastAsia="Consolas" w:hAnsi="Consolas"/>
          <w:color w:val="0F2439"/>
          <w:sz w:val="17"/>
          <w:szCs w:val="17"/>
        </w:rPr>
        <w:t xml:space="preserve">                disposition: RESTOCK</w:t>
      </w:r>
    </w:p>
    <w:p>
      <w:pPr>
        <w:shd w:fill="F5F5F5" w:val="clear"/>
        <w:spacing w:after="0" w:before="0" w:line="228"/>
        <w:ind w:left="200" w:right="200"/>
      </w:pPr>
      <w:r>
        <w:rPr>
          <w:rFonts w:ascii="Consolas" w:cs="Consolas" w:eastAsia="Consolas" w:hAnsi="Consolas"/>
          <w:color w:val="0F2439"/>
          <w:sz w:val="17"/>
          <w:szCs w:val="17"/>
        </w:rPr>
        <w:t xml:space="preserve">                dispositionNotes: "Minor scratch. Fully functional."</w:t>
      </w:r>
    </w:p>
    <w:p>
      <w:pPr>
        <w:shd w:fill="F5F5F5" w:val="clear"/>
        <w:spacing w:after="0" w:before="0" w:line="228"/>
        <w:ind w:left="200" w:right="200"/>
      </w:pPr>
      <w:r>
        <w:rPr>
          <w:rFonts w:ascii="Consolas" w:cs="Consolas" w:eastAsia="Consolas" w:hAnsi="Consolas"/>
          <w:color w:val="0F2439"/>
          <w:sz w:val="17"/>
          <w:szCs w:val="17"/>
        </w:rPr>
        <w:t xml:space="preserve">                inspectorId: "USR-WH-003"</w:t>
      </w:r>
    </w:p>
    <w:p>
      <w:pPr>
        <w:shd w:fill="F5F5F5" w:val="clear"/>
        <w:spacing w:after="0" w:before="0" w:line="228"/>
        <w:ind w:left="200" w:right="200"/>
      </w:pPr>
      <w:r>
        <w:rPr>
          <w:rFonts w:ascii="Consolas" w:cs="Consolas" w:eastAsia="Consolas" w:hAnsi="Consolas"/>
          <w:color w:val="0F2439"/>
          <w:sz w:val="17"/>
          <w:szCs w:val="17"/>
        </w:rPr>
        <w:t xml:space="preserve">                inspectionDuration: 12</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Inspection recorded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'#/components/schemas/InspectionResponse'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/warehouse/queue:</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[Warehouse]</w:t>
      </w:r>
    </w:p>
    <w:p>
      <w:pPr>
        <w:shd w:fill="F5F5F5" w:val="clear"/>
        <w:spacing w:after="0" w:before="0" w:line="228"/>
        <w:ind w:left="200" w:right="200"/>
      </w:pPr>
      <w:r>
        <w:rPr>
          <w:rFonts w:ascii="Consolas" w:cs="Consolas" w:eastAsia="Consolas" w:hAnsi="Consolas"/>
          <w:color w:val="0F2439"/>
          <w:sz w:val="17"/>
          <w:szCs w:val="17"/>
        </w:rPr>
        <w:t xml:space="preserve">      summary: Get inspection queue</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Retrieves warehouse work queue with items pending inspection.</w:t>
      </w:r>
    </w:p>
    <w:p>
      <w:pPr>
        <w:shd w:fill="F5F5F5" w:val="clear"/>
        <w:spacing w:after="0" w:before="0" w:line="228"/>
        <w:ind w:left="200" w:right="200"/>
      </w:pPr>
      <w:r>
        <w:rPr>
          <w:rFonts w:ascii="Consolas" w:cs="Consolas" w:eastAsia="Consolas" w:hAnsi="Consolas"/>
          <w:color w:val="0F2439"/>
          <w:sz w:val="17"/>
          <w:szCs w:val="17"/>
        </w:rPr>
        <w:t xml:space="preserve">        Sorted by receiving time (FIFO) with SLA countdown timers.</w:t>
      </w:r>
    </w:p>
    <w:p>
      <w:pPr>
        <w:shd w:fill="F5F5F5" w:val="clear"/>
        <w:spacing w:after="0" w:before="0" w:line="228"/>
        <w:ind w:left="200" w:right="200"/>
      </w:pPr>
      <w:r>
        <w:rPr>
          <w:rFonts w:ascii="Consolas" w:cs="Consolas" w:eastAsia="Consolas" w:hAnsi="Consolas"/>
          <w:color w:val="0F2439"/>
          <w:sz w:val="17"/>
          <w:szCs w:val="17"/>
        </w:rPr>
        <w:t xml:space="preserve">      operationId: getWarehouseQueue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Inspection queue retrieved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'#/components/schemas/WarehouseQueueResponse'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REFUNDS =====</w:t>
      </w:r>
    </w:p>
    <w:p>
      <w:pPr>
        <w:shd w:fill="F5F5F5" w:val="clear"/>
        <w:spacing w:after="0" w:before="0" w:line="228"/>
        <w:ind w:left="200" w:right="200"/>
      </w:pPr>
      <w:r>
        <w:rPr>
          <w:rFonts w:ascii="Consolas" w:cs="Consolas" w:eastAsia="Consolas" w:hAnsi="Consolas"/>
          <w:color w:val="0F2439"/>
          <w:sz w:val="17"/>
          <w:szCs w:val="17"/>
        </w:rPr>
        <w:t xml:space="preserve">  /refunds/calculate:</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[Refunds]</w:t>
      </w:r>
    </w:p>
    <w:p>
      <w:pPr>
        <w:shd w:fill="F5F5F5" w:val="clear"/>
        <w:spacing w:after="0" w:before="0" w:line="228"/>
        <w:ind w:left="200" w:right="200"/>
      </w:pPr>
      <w:r>
        <w:rPr>
          <w:rFonts w:ascii="Consolas" w:cs="Consolas" w:eastAsia="Consolas" w:hAnsi="Consolas"/>
          <w:color w:val="0F2439"/>
          <w:sz w:val="17"/>
          <w:szCs w:val="17"/>
        </w:rPr>
        <w:t xml:space="preserve">      summary: Calculate refund amount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Calculates refund based on condition grade, policy rules,</w:t>
      </w:r>
    </w:p>
    <w:p>
      <w:pPr>
        <w:shd w:fill="F5F5F5" w:val="clear"/>
        <w:spacing w:after="0" w:before="0" w:line="228"/>
        <w:ind w:left="200" w:right="200"/>
      </w:pPr>
      <w:r>
        <w:rPr>
          <w:rFonts w:ascii="Consolas" w:cs="Consolas" w:eastAsia="Consolas" w:hAnsi="Consolas"/>
          <w:color w:val="0F2439"/>
          <w:sz w:val="17"/>
          <w:szCs w:val="17"/>
        </w:rPr>
        <w:t xml:space="preserve">        and payment method. Returns detailed breakdown including</w:t>
      </w:r>
    </w:p>
    <w:p>
      <w:pPr>
        <w:shd w:fill="F5F5F5" w:val="clear"/>
        <w:spacing w:after="0" w:before="0" w:line="228"/>
        <w:ind w:left="200" w:right="200"/>
      </w:pPr>
      <w:r>
        <w:rPr>
          <w:rFonts w:ascii="Consolas" w:cs="Consolas" w:eastAsia="Consolas" w:hAnsi="Consolas"/>
          <w:color w:val="0F2439"/>
          <w:sz w:val="17"/>
          <w:szCs w:val="17"/>
        </w:rPr>
        <w:t xml:space="preserve">        alternatives such as store credit with bonus.</w:t>
      </w:r>
    </w:p>
    <w:p>
      <w:pPr>
        <w:shd w:fill="F5F5F5" w:val="clear"/>
        <w:spacing w:after="0" w:before="0" w:line="228"/>
        <w:ind w:left="200" w:right="200"/>
      </w:pPr>
      <w:r>
        <w:rPr>
          <w:rFonts w:ascii="Consolas" w:cs="Consolas" w:eastAsia="Consolas" w:hAnsi="Consolas"/>
          <w:color w:val="0F2439"/>
          <w:sz w:val="17"/>
          <w:szCs w:val="17"/>
        </w:rPr>
        <w:t xml:space="preserve">      operationId: calculateRefund</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'#/components/schemas/RefundCalculationRequest'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rmaNumber: "RMA-2026-000047"</w:t>
      </w:r>
    </w:p>
    <w:p>
      <w:pPr>
        <w:shd w:fill="F5F5F5" w:val="clear"/>
        <w:spacing w:after="0" w:before="0" w:line="228"/>
        <w:ind w:left="200" w:right="200"/>
      </w:pPr>
      <w:r>
        <w:rPr>
          <w:rFonts w:ascii="Consolas" w:cs="Consolas" w:eastAsia="Consolas" w:hAnsi="Consolas"/>
          <w:color w:val="0F2439"/>
          <w:sz w:val="17"/>
          <w:szCs w:val="17"/>
        </w:rPr>
        <w:t xml:space="preserve">              originalAmount: 1299.00</w:t>
      </w:r>
    </w:p>
    <w:p>
      <w:pPr>
        <w:shd w:fill="F5F5F5" w:val="clear"/>
        <w:spacing w:after="0" w:before="0" w:line="228"/>
        <w:ind w:left="200" w:right="200"/>
      </w:pPr>
      <w:r>
        <w:rPr>
          <w:rFonts w:ascii="Consolas" w:cs="Consolas" w:eastAsia="Consolas" w:hAnsi="Consolas"/>
          <w:color w:val="0F2439"/>
          <w:sz w:val="17"/>
          <w:szCs w:val="17"/>
        </w:rPr>
        <w:t xml:space="preserve">              conditionGrade: B</w:t>
      </w:r>
    </w:p>
    <w:p>
      <w:pPr>
        <w:shd w:fill="F5F5F5" w:val="clear"/>
        <w:spacing w:after="0" w:before="0" w:line="228"/>
        <w:ind w:left="200" w:right="200"/>
      </w:pPr>
      <w:r>
        <w:rPr>
          <w:rFonts w:ascii="Consolas" w:cs="Consolas" w:eastAsia="Consolas" w:hAnsi="Consolas"/>
          <w:color w:val="0F2439"/>
          <w:sz w:val="17"/>
          <w:szCs w:val="17"/>
        </w:rPr>
        <w:t xml:space="preserve">              returnReason: DEFECTIVE</w:t>
      </w:r>
    </w:p>
    <w:p>
      <w:pPr>
        <w:shd w:fill="F5F5F5" w:val="clear"/>
        <w:spacing w:after="0" w:before="0" w:line="228"/>
        <w:ind w:left="200" w:right="200"/>
      </w:pPr>
      <w:r>
        <w:rPr>
          <w:rFonts w:ascii="Consolas" w:cs="Consolas" w:eastAsia="Consolas" w:hAnsi="Consolas"/>
          <w:color w:val="0F2439"/>
          <w:sz w:val="17"/>
          <w:szCs w:val="17"/>
        </w:rPr>
        <w:t xml:space="preserve">              originalPaymentMethod: CREDIT_CARD</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Refund calculation</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'#/components/schemas/RefundCalculationResponse'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/refunds/process:</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[Refunds]</w:t>
      </w:r>
    </w:p>
    <w:p>
      <w:pPr>
        <w:shd w:fill="F5F5F5" w:val="clear"/>
        <w:spacing w:after="0" w:before="0" w:line="228"/>
        <w:ind w:left="200" w:right="200"/>
      </w:pPr>
      <w:r>
        <w:rPr>
          <w:rFonts w:ascii="Consolas" w:cs="Consolas" w:eastAsia="Consolas" w:hAnsi="Consolas"/>
          <w:color w:val="0F2439"/>
          <w:sz w:val="17"/>
          <w:szCs w:val="17"/>
        </w:rPr>
        <w:t xml:space="preserve">      summary: Process refund</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Submits refund to ERP financial module for execution.</w:t>
      </w:r>
    </w:p>
    <w:p>
      <w:pPr>
        <w:shd w:fill="F5F5F5" w:val="clear"/>
        <w:spacing w:after="0" w:before="0" w:line="228"/>
        <w:ind w:left="200" w:right="200"/>
      </w:pPr>
      <w:r>
        <w:rPr>
          <w:rFonts w:ascii="Consolas" w:cs="Consolas" w:eastAsia="Consolas" w:hAnsi="Consolas"/>
          <w:color w:val="0F2439"/>
          <w:sz w:val="17"/>
          <w:szCs w:val="17"/>
        </w:rPr>
        <w:t xml:space="preserve">        Grade A/B auto-approved, Grade C/D requires manager approval.</w:t>
      </w:r>
    </w:p>
    <w:p>
      <w:pPr>
        <w:shd w:fill="F5F5F5" w:val="clear"/>
        <w:spacing w:after="0" w:before="0" w:line="228"/>
        <w:ind w:left="200" w:right="200"/>
      </w:pPr>
      <w:r>
        <w:rPr>
          <w:rFonts w:ascii="Consolas" w:cs="Consolas" w:eastAsia="Consolas" w:hAnsi="Consolas"/>
          <w:color w:val="0F2439"/>
          <w:sz w:val="17"/>
          <w:szCs w:val="17"/>
        </w:rPr>
        <w:t xml:space="preserve">      operationId: processRefund</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'#/components/schemas/ProcessRefundRequest'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rmaNumber: "RMA-2026-000047"</w:t>
      </w:r>
    </w:p>
    <w:p>
      <w:pPr>
        <w:shd w:fill="F5F5F5" w:val="clear"/>
        <w:spacing w:after="0" w:before="0" w:line="228"/>
        <w:ind w:left="200" w:right="200"/>
      </w:pPr>
      <w:r>
        <w:rPr>
          <w:rFonts w:ascii="Consolas" w:cs="Consolas" w:eastAsia="Consolas" w:hAnsi="Consolas"/>
          <w:color w:val="0F2439"/>
          <w:sz w:val="17"/>
          <w:szCs w:val="17"/>
        </w:rPr>
        <w:t xml:space="preserve">              refundMethod: CREDIT_CARD</w:t>
      </w:r>
    </w:p>
    <w:p>
      <w:pPr>
        <w:shd w:fill="F5F5F5" w:val="clear"/>
        <w:spacing w:after="0" w:before="0" w:line="228"/>
        <w:ind w:left="200" w:right="200"/>
      </w:pPr>
      <w:r>
        <w:rPr>
          <w:rFonts w:ascii="Consolas" w:cs="Consolas" w:eastAsia="Consolas" w:hAnsi="Consolas"/>
          <w:color w:val="0F2439"/>
          <w:sz w:val="17"/>
          <w:szCs w:val="17"/>
        </w:rPr>
        <w:t xml:space="preserve">              processedBy: "USR-FN-001"</w:t>
      </w:r>
    </w:p>
    <w:p>
      <w:pPr>
        <w:shd w:fill="F5F5F5" w:val="clear"/>
        <w:spacing w:after="0" w:before="0" w:line="228"/>
        <w:ind w:left="200" w:right="200"/>
      </w:pPr>
      <w:r>
        <w:rPr>
          <w:rFonts w:ascii="Consolas" w:cs="Consolas" w:eastAsia="Consolas" w:hAnsi="Consolas"/>
          <w:color w:val="0F2439"/>
          <w:sz w:val="17"/>
          <w:szCs w:val="17"/>
        </w:rPr>
        <w:t xml:space="preserve">              notes: "Auto-approved Grade B refund."</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'201':</w:t>
      </w:r>
    </w:p>
    <w:p>
      <w:pPr>
        <w:shd w:fill="F5F5F5" w:val="clear"/>
        <w:spacing w:after="0" w:before="0" w:line="228"/>
        <w:ind w:left="200" w:right="200"/>
      </w:pPr>
      <w:r>
        <w:rPr>
          <w:rFonts w:ascii="Consolas" w:cs="Consolas" w:eastAsia="Consolas" w:hAnsi="Consolas"/>
          <w:color w:val="0F2439"/>
          <w:sz w:val="17"/>
          <w:szCs w:val="17"/>
        </w:rPr>
        <w:t xml:space="preserve">          description: Refund submitted to ERP</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'#/components/schemas/ProcessRefundResponse'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/refunds/{refundId}:</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[Refunds]</w:t>
      </w:r>
    </w:p>
    <w:p>
      <w:pPr>
        <w:shd w:fill="F5F5F5" w:val="clear"/>
        <w:spacing w:after="0" w:before="0" w:line="228"/>
        <w:ind w:left="200" w:right="200"/>
      </w:pPr>
      <w:r>
        <w:rPr>
          <w:rFonts w:ascii="Consolas" w:cs="Consolas" w:eastAsia="Consolas" w:hAnsi="Consolas"/>
          <w:color w:val="0F2439"/>
          <w:sz w:val="17"/>
          <w:szCs w:val="17"/>
        </w:rPr>
        <w:t xml:space="preserve">      summary: Get refund details</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Retrieves refund status, ERP integration status,</w:t>
      </w:r>
    </w:p>
    <w:p>
      <w:pPr>
        <w:shd w:fill="F5F5F5" w:val="clear"/>
        <w:spacing w:after="0" w:before="0" w:line="228"/>
        <w:ind w:left="200" w:right="200"/>
      </w:pPr>
      <w:r>
        <w:rPr>
          <w:rFonts w:ascii="Consolas" w:cs="Consolas" w:eastAsia="Consolas" w:hAnsi="Consolas"/>
          <w:color w:val="0F2439"/>
          <w:sz w:val="17"/>
          <w:szCs w:val="17"/>
        </w:rPr>
        <w:t xml:space="preserve">        processing timeline, and notification history.</w:t>
      </w:r>
    </w:p>
    <w:p>
      <w:pPr>
        <w:shd w:fill="F5F5F5" w:val="clear"/>
        <w:spacing w:after="0" w:before="0" w:line="228"/>
        <w:ind w:left="200" w:right="200"/>
      </w:pPr>
      <w:r>
        <w:rPr>
          <w:rFonts w:ascii="Consolas" w:cs="Consolas" w:eastAsia="Consolas" w:hAnsi="Consolas"/>
          <w:color w:val="0F2439"/>
          <w:sz w:val="17"/>
          <w:szCs w:val="17"/>
        </w:rPr>
        <w:t xml:space="preserve">      operationId: getRefund</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name: refundId</w:t>
      </w:r>
    </w:p>
    <w:p>
      <w:pPr>
        <w:shd w:fill="F5F5F5" w:val="clear"/>
        <w:spacing w:after="0" w:before="0" w:line="228"/>
        <w:ind w:left="200" w:right="200"/>
      </w:pPr>
      <w:r>
        <w:rPr>
          <w:rFonts w:ascii="Consolas" w:cs="Consolas" w:eastAsia="Consolas" w:hAnsi="Consolas"/>
          <w:color w:val="0F2439"/>
          <w:sz w:val="17"/>
          <w:szCs w:val="17"/>
        </w:rPr>
        <w:t xml:space="preserve">          in: path</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pattern: '^REF-\\d{4}-\\d{6}$'</w:t>
      </w:r>
    </w:p>
    <w:p>
      <w:pPr>
        <w:shd w:fill="F5F5F5" w:val="clear"/>
        <w:spacing w:after="0" w:before="0" w:line="228"/>
        <w:ind w:left="200" w:right="200"/>
      </w:pPr>
      <w:r>
        <w:rPr>
          <w:rFonts w:ascii="Consolas" w:cs="Consolas" w:eastAsia="Consolas" w:hAnsi="Consolas"/>
          <w:color w:val="0F2439"/>
          <w:sz w:val="17"/>
          <w:szCs w:val="17"/>
        </w:rPr>
        <w:t xml:space="preserve">          description: Unique refund identifier</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Refund details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'#/components/schemas/RefundDetailResponse'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NOTIFICATIONS =====</w:t>
      </w:r>
    </w:p>
    <w:p>
      <w:pPr>
        <w:shd w:fill="F5F5F5" w:val="clear"/>
        <w:spacing w:after="0" w:before="0" w:line="228"/>
        <w:ind w:left="200" w:right="200"/>
      </w:pPr>
      <w:r>
        <w:rPr>
          <w:rFonts w:ascii="Consolas" w:cs="Consolas" w:eastAsia="Consolas" w:hAnsi="Consolas"/>
          <w:color w:val="0F2439"/>
          <w:sz w:val="17"/>
          <w:szCs w:val="17"/>
        </w:rPr>
        <w:t xml:space="preserve">  /notifications/{rmaNumber}/history:</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[Notifications]</w:t>
      </w:r>
    </w:p>
    <w:p>
      <w:pPr>
        <w:shd w:fill="F5F5F5" w:val="clear"/>
        <w:spacing w:after="0" w:before="0" w:line="228"/>
        <w:ind w:left="200" w:right="200"/>
      </w:pPr>
      <w:r>
        <w:rPr>
          <w:rFonts w:ascii="Consolas" w:cs="Consolas" w:eastAsia="Consolas" w:hAnsi="Consolas"/>
          <w:color w:val="0F2439"/>
          <w:sz w:val="17"/>
          <w:szCs w:val="17"/>
        </w:rPr>
        <w:t xml:space="preserve">      summary: Get notification history</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Retrieves all notifications sent for a return request</w:t>
      </w:r>
    </w:p>
    <w:p>
      <w:pPr>
        <w:shd w:fill="F5F5F5" w:val="clear"/>
        <w:spacing w:after="0" w:before="0" w:line="228"/>
        <w:ind w:left="200" w:right="200"/>
      </w:pPr>
      <w:r>
        <w:rPr>
          <w:rFonts w:ascii="Consolas" w:cs="Consolas" w:eastAsia="Consolas" w:hAnsi="Consolas"/>
          <w:color w:val="0F2439"/>
          <w:sz w:val="17"/>
          <w:szCs w:val="17"/>
        </w:rPr>
        <w:t xml:space="preserve">        across email and SMS channels with delivery status.</w:t>
      </w:r>
    </w:p>
    <w:p>
      <w:pPr>
        <w:shd w:fill="F5F5F5" w:val="clear"/>
        <w:spacing w:after="0" w:before="0" w:line="228"/>
        <w:ind w:left="200" w:right="200"/>
      </w:pPr>
      <w:r>
        <w:rPr>
          <w:rFonts w:ascii="Consolas" w:cs="Consolas" w:eastAsia="Consolas" w:hAnsi="Consolas"/>
          <w:color w:val="0F2439"/>
          <w:sz w:val="17"/>
          <w:szCs w:val="17"/>
        </w:rPr>
        <w:t xml:space="preserve">      operationId: getNotificationHistory</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$ref: '#/components/parameters/RmaNumber'</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Notification history</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'#/components/schemas/NotificationHistoryResponse'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/notifications/send:</w:t>
      </w:r>
    </w:p>
    <w:p>
      <w:pPr>
        <w:shd w:fill="F5F5F5" w:val="clear"/>
        <w:spacing w:after="0" w:before="0" w:line="228"/>
        <w:ind w:left="200" w:right="200"/>
      </w:pPr>
      <w:r>
        <w:rPr>
          <w:rFonts w:ascii="Consolas" w:cs="Consolas" w:eastAsia="Consolas" w:hAnsi="Consolas"/>
          <w:color w:val="0F2439"/>
          <w:sz w:val="17"/>
          <w:szCs w:val="17"/>
        </w:rPr>
        <w:t xml:space="preserve">    post:</w:t>
      </w:r>
    </w:p>
    <w:p>
      <w:pPr>
        <w:shd w:fill="F5F5F5" w:val="clear"/>
        <w:spacing w:after="0" w:before="0" w:line="228"/>
        <w:ind w:left="200" w:right="200"/>
      </w:pPr>
      <w:r>
        <w:rPr>
          <w:rFonts w:ascii="Consolas" w:cs="Consolas" w:eastAsia="Consolas" w:hAnsi="Consolas"/>
          <w:color w:val="0F2439"/>
          <w:sz w:val="17"/>
          <w:szCs w:val="17"/>
        </w:rPr>
        <w:t xml:space="preserve">      tags: [Notifications]</w:t>
      </w:r>
    </w:p>
    <w:p>
      <w:pPr>
        <w:shd w:fill="F5F5F5" w:val="clear"/>
        <w:spacing w:after="0" w:before="0" w:line="228"/>
        <w:ind w:left="200" w:right="200"/>
      </w:pPr>
      <w:r>
        <w:rPr>
          <w:rFonts w:ascii="Consolas" w:cs="Consolas" w:eastAsia="Consolas" w:hAnsi="Consolas"/>
          <w:color w:val="0F2439"/>
          <w:sz w:val="17"/>
          <w:szCs w:val="17"/>
        </w:rPr>
        <w:t xml:space="preserve">      summary: Send manual notification</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Manually triggers a notification. Used by agents to send</w:t>
      </w:r>
    </w:p>
    <w:p>
      <w:pPr>
        <w:shd w:fill="F5F5F5" w:val="clear"/>
        <w:spacing w:after="0" w:before="0" w:line="228"/>
        <w:ind w:left="200" w:right="200"/>
      </w:pPr>
      <w:r>
        <w:rPr>
          <w:rFonts w:ascii="Consolas" w:cs="Consolas" w:eastAsia="Consolas" w:hAnsi="Consolas"/>
          <w:color w:val="0F2439"/>
          <w:sz w:val="17"/>
          <w:szCs w:val="17"/>
        </w:rPr>
        <w:t xml:space="preserve">        custom notifications or re-send failed ones.</w:t>
      </w:r>
    </w:p>
    <w:p>
      <w:pPr>
        <w:shd w:fill="F5F5F5" w:val="clear"/>
        <w:spacing w:after="0" w:before="0" w:line="228"/>
        <w:ind w:left="200" w:right="200"/>
      </w:pPr>
      <w:r>
        <w:rPr>
          <w:rFonts w:ascii="Consolas" w:cs="Consolas" w:eastAsia="Consolas" w:hAnsi="Consolas"/>
          <w:color w:val="0F2439"/>
          <w:sz w:val="17"/>
          <w:szCs w:val="17"/>
        </w:rPr>
        <w:t xml:space="preserve">      operationId: sendNotification</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'#/components/schemas/SendNotificationRequest'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rmaNumber: "RMA-2026-000047"</w:t>
      </w:r>
    </w:p>
    <w:p>
      <w:pPr>
        <w:shd w:fill="F5F5F5" w:val="clear"/>
        <w:spacing w:after="0" w:before="0" w:line="228"/>
        <w:ind w:left="200" w:right="200"/>
      </w:pPr>
      <w:r>
        <w:rPr>
          <w:rFonts w:ascii="Consolas" w:cs="Consolas" w:eastAsia="Consolas" w:hAnsi="Consolas"/>
          <w:color w:val="0F2439"/>
          <w:sz w:val="17"/>
          <w:szCs w:val="17"/>
        </w:rPr>
        <w:t xml:space="preserve">              channel: EMAIL</w:t>
      </w:r>
    </w:p>
    <w:p>
      <w:pPr>
        <w:shd w:fill="F5F5F5" w:val="clear"/>
        <w:spacing w:after="0" w:before="0" w:line="228"/>
        <w:ind w:left="200" w:right="200"/>
      </w:pPr>
      <w:r>
        <w:rPr>
          <w:rFonts w:ascii="Consolas" w:cs="Consolas" w:eastAsia="Consolas" w:hAnsi="Consolas"/>
          <w:color w:val="0F2439"/>
          <w:sz w:val="17"/>
          <w:szCs w:val="17"/>
        </w:rPr>
        <w:t xml:space="preserve">              templateId: "TPL-CUSTOM-UPDATE"</w:t>
      </w:r>
    </w:p>
    <w:p>
      <w:pPr>
        <w:shd w:fill="F5F5F5" w:val="clear"/>
        <w:spacing w:after="0" w:before="0" w:line="228"/>
        <w:ind w:left="200" w:right="200"/>
      </w:pPr>
      <w:r>
        <w:rPr>
          <w:rFonts w:ascii="Consolas" w:cs="Consolas" w:eastAsia="Consolas" w:hAnsi="Consolas"/>
          <w:color w:val="0F2439"/>
          <w:sz w:val="17"/>
          <w:szCs w:val="17"/>
        </w:rPr>
        <w:t xml:space="preserve">              customMessage: "Your return is being inspected."</w:t>
      </w:r>
    </w:p>
    <w:p>
      <w:pPr>
        <w:shd w:fill="F5F5F5" w:val="clear"/>
        <w:spacing w:after="0" w:before="0" w:line="228"/>
        <w:ind w:left="200" w:right="200"/>
      </w:pPr>
      <w:r>
        <w:rPr>
          <w:rFonts w:ascii="Consolas" w:cs="Consolas" w:eastAsia="Consolas" w:hAnsi="Consolas"/>
          <w:color w:val="0F2439"/>
          <w:sz w:val="17"/>
          <w:szCs w:val="17"/>
        </w:rPr>
        <w:t xml:space="preserve">              sendCopyToAgent: true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'201':</w:t>
      </w:r>
    </w:p>
    <w:p>
      <w:pPr>
        <w:shd w:fill="F5F5F5" w:val="clear"/>
        <w:spacing w:after="0" w:before="0" w:line="228"/>
        <w:ind w:left="200" w:right="200"/>
      </w:pPr>
      <w:r>
        <w:rPr>
          <w:rFonts w:ascii="Consolas" w:cs="Consolas" w:eastAsia="Consolas" w:hAnsi="Consolas"/>
          <w:color w:val="0F2439"/>
          <w:sz w:val="17"/>
          <w:szCs w:val="17"/>
        </w:rPr>
        <w:t xml:space="preserve">          description: Notification queued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'#/components/schemas/SendNotificationResponse'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ANALYTICS =====</w:t>
      </w:r>
    </w:p>
    <w:p>
      <w:pPr>
        <w:shd w:fill="F5F5F5" w:val="clear"/>
        <w:spacing w:after="0" w:before="0" w:line="228"/>
        <w:ind w:left="200" w:right="200"/>
      </w:pPr>
      <w:r>
        <w:rPr>
          <w:rFonts w:ascii="Consolas" w:cs="Consolas" w:eastAsia="Consolas" w:hAnsi="Consolas"/>
          <w:color w:val="0F2439"/>
          <w:sz w:val="17"/>
          <w:szCs w:val="17"/>
        </w:rPr>
        <w:t xml:space="preserve">  /analytics/dashboard:</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[Analytics]</w:t>
      </w:r>
    </w:p>
    <w:p>
      <w:pPr>
        <w:shd w:fill="F5F5F5" w:val="clear"/>
        <w:spacing w:after="0" w:before="0" w:line="228"/>
        <w:ind w:left="200" w:right="200"/>
      </w:pPr>
      <w:r>
        <w:rPr>
          <w:rFonts w:ascii="Consolas" w:cs="Consolas" w:eastAsia="Consolas" w:hAnsi="Consolas"/>
          <w:color w:val="0F2439"/>
          <w:sz w:val="17"/>
          <w:szCs w:val="17"/>
        </w:rPr>
        <w:t xml:space="preserve">      summary: Get management dashboard</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Retrieves KPIs, trends, top return reasons, and alerts.</w:t>
      </w:r>
    </w:p>
    <w:p>
      <w:pPr>
        <w:shd w:fill="F5F5F5" w:val="clear"/>
        <w:spacing w:after="0" w:before="0" w:line="228"/>
        <w:ind w:left="200" w:right="200"/>
      </w:pPr>
      <w:r>
        <w:rPr>
          <w:rFonts w:ascii="Consolas" w:cs="Consolas" w:eastAsia="Consolas" w:hAnsi="Consolas"/>
          <w:color w:val="0F2439"/>
          <w:sz w:val="17"/>
          <w:szCs w:val="17"/>
        </w:rPr>
        <w:t xml:space="preserve">        Data refreshed every 15 minutes. Manager/Admin access only.</w:t>
      </w:r>
    </w:p>
    <w:p>
      <w:pPr>
        <w:shd w:fill="F5F5F5" w:val="clear"/>
        <w:spacing w:after="0" w:before="0" w:line="228"/>
        <w:ind w:left="200" w:right="200"/>
      </w:pPr>
      <w:r>
        <w:rPr>
          <w:rFonts w:ascii="Consolas" w:cs="Consolas" w:eastAsia="Consolas" w:hAnsi="Consolas"/>
          <w:color w:val="0F2439"/>
          <w:sz w:val="17"/>
          <w:szCs w:val="17"/>
        </w:rPr>
        <w:t xml:space="preserve">      operationId: getDashboard</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Dashboard data</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'#/components/schemas/DashboardResponse'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/analytics/returns/by-category:</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[Analytics]</w:t>
      </w:r>
    </w:p>
    <w:p>
      <w:pPr>
        <w:shd w:fill="F5F5F5" w:val="clear"/>
        <w:spacing w:after="0" w:before="0" w:line="228"/>
        <w:ind w:left="200" w:right="200"/>
      </w:pPr>
      <w:r>
        <w:rPr>
          <w:rFonts w:ascii="Consolas" w:cs="Consolas" w:eastAsia="Consolas" w:hAnsi="Consolas"/>
          <w:color w:val="0F2439"/>
          <w:sz w:val="17"/>
          <w:szCs w:val="17"/>
        </w:rPr>
        <w:t xml:space="preserve">      summary: Category analytics</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Return volume, refund amounts, and metrics by product category</w:t>
      </w:r>
    </w:p>
    <w:p>
      <w:pPr>
        <w:shd w:fill="F5F5F5" w:val="clear"/>
        <w:spacing w:after="0" w:before="0" w:line="228"/>
        <w:ind w:left="200" w:right="200"/>
      </w:pPr>
      <w:r>
        <w:rPr>
          <w:rFonts w:ascii="Consolas" w:cs="Consolas" w:eastAsia="Consolas" w:hAnsi="Consolas"/>
          <w:color w:val="0F2439"/>
          <w:sz w:val="17"/>
          <w:szCs w:val="17"/>
        </w:rPr>
        <w:t xml:space="preserve">        with date range filtering and comparison periods.</w:t>
      </w:r>
    </w:p>
    <w:p>
      <w:pPr>
        <w:shd w:fill="F5F5F5" w:val="clear"/>
        <w:spacing w:after="0" w:before="0" w:line="228"/>
        <w:ind w:left="200" w:right="200"/>
      </w:pPr>
      <w:r>
        <w:rPr>
          <w:rFonts w:ascii="Consolas" w:cs="Consolas" w:eastAsia="Consolas" w:hAnsi="Consolas"/>
          <w:color w:val="0F2439"/>
          <w:sz w:val="17"/>
          <w:szCs w:val="17"/>
        </w:rPr>
        <w:t xml:space="preserve">      operationId: getCategoryAnalytics</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$ref: '#/components/parameters/FromDate'</w:t>
      </w:r>
    </w:p>
    <w:p>
      <w:pPr>
        <w:shd w:fill="F5F5F5" w:val="clear"/>
        <w:spacing w:after="0" w:before="0" w:line="228"/>
        <w:ind w:left="200" w:right="200"/>
      </w:pPr>
      <w:r>
        <w:rPr>
          <w:rFonts w:ascii="Consolas" w:cs="Consolas" w:eastAsia="Consolas" w:hAnsi="Consolas"/>
          <w:color w:val="0F2439"/>
          <w:sz w:val="17"/>
          <w:szCs w:val="17"/>
        </w:rPr>
        <w:t xml:space="preserve">        - $ref: '#/components/parameters/ToDate'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Category analytics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'#/components/schemas/CategoryAnalyticsResponse'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/analytics/reports/export:</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[Analytics]</w:t>
      </w:r>
    </w:p>
    <w:p>
      <w:pPr>
        <w:shd w:fill="F5F5F5" w:val="clear"/>
        <w:spacing w:after="0" w:before="0" w:line="228"/>
        <w:ind w:left="200" w:right="200"/>
      </w:pPr>
      <w:r>
        <w:rPr>
          <w:rFonts w:ascii="Consolas" w:cs="Consolas" w:eastAsia="Consolas" w:hAnsi="Consolas"/>
          <w:color w:val="0F2439"/>
          <w:sz w:val="17"/>
          <w:szCs w:val="17"/>
        </w:rPr>
        <w:t xml:space="preserve">      summary: Export report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Generates analytics report in PDF or Excel format.</w:t>
      </w:r>
    </w:p>
    <w:p>
      <w:pPr>
        <w:shd w:fill="F5F5F5" w:val="clear"/>
        <w:spacing w:after="0" w:before="0" w:line="228"/>
        <w:ind w:left="200" w:right="200"/>
      </w:pPr>
      <w:r>
        <w:rPr>
          <w:rFonts w:ascii="Consolas" w:cs="Consolas" w:eastAsia="Consolas" w:hAnsi="Consolas"/>
          <w:color w:val="0F2439"/>
          <w:sz w:val="17"/>
          <w:szCs w:val="17"/>
        </w:rPr>
        <w:t xml:space="preserve">        Asynchronous generation with download URL on completion.</w:t>
      </w:r>
    </w:p>
    <w:p>
      <w:pPr>
        <w:shd w:fill="F5F5F5" w:val="clear"/>
        <w:spacing w:after="0" w:before="0" w:line="228"/>
        <w:ind w:left="200" w:right="200"/>
      </w:pPr>
      <w:r>
        <w:rPr>
          <w:rFonts w:ascii="Consolas" w:cs="Consolas" w:eastAsia="Consolas" w:hAnsi="Consolas"/>
          <w:color w:val="0F2439"/>
          <w:sz w:val="17"/>
          <w:szCs w:val="17"/>
        </w:rPr>
        <w:t xml:space="preserve">      operationId: exportReport</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name: format</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[PDF, EXCEL]</w:t>
      </w:r>
    </w:p>
    <w:p>
      <w:pPr>
        <w:shd w:fill="F5F5F5" w:val="clear"/>
        <w:spacing w:after="0" w:before="0" w:line="228"/>
        <w:ind w:left="200" w:right="200"/>
      </w:pPr>
      <w:r>
        <w:rPr>
          <w:rFonts w:ascii="Consolas" w:cs="Consolas" w:eastAsia="Consolas" w:hAnsi="Consolas"/>
          <w:color w:val="0F2439"/>
          <w:sz w:val="17"/>
          <w:szCs w:val="17"/>
        </w:rPr>
        <w:t xml:space="preserve">            default: PDF</w:t>
      </w:r>
    </w:p>
    <w:p>
      <w:pPr>
        <w:shd w:fill="F5F5F5" w:val="clear"/>
        <w:spacing w:after="0" w:before="0" w:line="228"/>
        <w:ind w:left="200" w:right="200"/>
      </w:pPr>
      <w:r>
        <w:rPr>
          <w:rFonts w:ascii="Consolas" w:cs="Consolas" w:eastAsia="Consolas" w:hAnsi="Consolas"/>
          <w:color w:val="0F2439"/>
          <w:sz w:val="17"/>
          <w:szCs w:val="17"/>
        </w:rPr>
        <w:t xml:space="preserve">        - $ref: '#/components/parameters/FromDate'</w:t>
      </w:r>
    </w:p>
    <w:p>
      <w:pPr>
        <w:shd w:fill="F5F5F5" w:val="clear"/>
        <w:spacing w:after="0" w:before="0" w:line="228"/>
        <w:ind w:left="200" w:right="200"/>
      </w:pPr>
      <w:r>
        <w:rPr>
          <w:rFonts w:ascii="Consolas" w:cs="Consolas" w:eastAsia="Consolas" w:hAnsi="Consolas"/>
          <w:color w:val="0F2439"/>
          <w:sz w:val="17"/>
          <w:szCs w:val="17"/>
        </w:rPr>
        <w:t xml:space="preserve">        - $ref: '#/components/parameters/ToDate'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Report generation initiated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'#/components/schemas/ReportExportResponse'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ADMIN =====</w:t>
      </w:r>
    </w:p>
    <w:p>
      <w:pPr>
        <w:shd w:fill="F5F5F5" w:val="clear"/>
        <w:spacing w:after="0" w:before="0" w:line="228"/>
        <w:ind w:left="200" w:right="200"/>
      </w:pPr>
      <w:r>
        <w:rPr>
          <w:rFonts w:ascii="Consolas" w:cs="Consolas" w:eastAsia="Consolas" w:hAnsi="Consolas"/>
          <w:color w:val="0F2439"/>
          <w:sz w:val="17"/>
          <w:szCs w:val="17"/>
        </w:rPr>
        <w:t xml:space="preserve">  /admin/policies/rules/{ruleId}:</w:t>
      </w:r>
    </w:p>
    <w:p>
      <w:pPr>
        <w:shd w:fill="F5F5F5" w:val="clear"/>
        <w:spacing w:after="0" w:before="0" w:line="228"/>
        <w:ind w:left="200" w:right="200"/>
      </w:pPr>
      <w:r>
        <w:rPr>
          <w:rFonts w:ascii="Consolas" w:cs="Consolas" w:eastAsia="Consolas" w:hAnsi="Consolas"/>
          <w:color w:val="0F2439"/>
          <w:sz w:val="17"/>
          <w:szCs w:val="17"/>
        </w:rPr>
        <w:t xml:space="preserve">    put:</w:t>
      </w:r>
    </w:p>
    <w:p>
      <w:pPr>
        <w:shd w:fill="F5F5F5" w:val="clear"/>
        <w:spacing w:after="0" w:before="0" w:line="228"/>
        <w:ind w:left="200" w:right="200"/>
      </w:pPr>
      <w:r>
        <w:rPr>
          <w:rFonts w:ascii="Consolas" w:cs="Consolas" w:eastAsia="Consolas" w:hAnsi="Consolas"/>
          <w:color w:val="0F2439"/>
          <w:sz w:val="17"/>
          <w:szCs w:val="17"/>
        </w:rPr>
        <w:t xml:space="preserve">      tags: [Admin]</w:t>
      </w:r>
    </w:p>
    <w:p>
      <w:pPr>
        <w:shd w:fill="F5F5F5" w:val="clear"/>
        <w:spacing w:after="0" w:before="0" w:line="228"/>
        <w:ind w:left="200" w:right="200"/>
      </w:pPr>
      <w:r>
        <w:rPr>
          <w:rFonts w:ascii="Consolas" w:cs="Consolas" w:eastAsia="Consolas" w:hAnsi="Consolas"/>
          <w:color w:val="0F2439"/>
          <w:sz w:val="17"/>
          <w:szCs w:val="17"/>
        </w:rPr>
        <w:t xml:space="preserve">      summary: Update validation rule</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Updates a policy validation rule configuration.</w:t>
      </w:r>
    </w:p>
    <w:p>
      <w:pPr>
        <w:shd w:fill="F5F5F5" w:val="clear"/>
        <w:spacing w:after="0" w:before="0" w:line="228"/>
        <w:ind w:left="200" w:right="200"/>
      </w:pPr>
      <w:r>
        <w:rPr>
          <w:rFonts w:ascii="Consolas" w:cs="Consolas" w:eastAsia="Consolas" w:hAnsi="Consolas"/>
          <w:color w:val="0F2439"/>
          <w:sz w:val="17"/>
          <w:szCs w:val="17"/>
        </w:rPr>
        <w:t xml:space="preserve">        All changes tracked in audit trail. Takes effect immediately</w:t>
      </w:r>
    </w:p>
    <w:p>
      <w:pPr>
        <w:shd w:fill="F5F5F5" w:val="clear"/>
        <w:spacing w:after="0" w:before="0" w:line="228"/>
        <w:ind w:left="200" w:right="200"/>
      </w:pPr>
      <w:r>
        <w:rPr>
          <w:rFonts w:ascii="Consolas" w:cs="Consolas" w:eastAsia="Consolas" w:hAnsi="Consolas"/>
          <w:color w:val="0F2439"/>
          <w:sz w:val="17"/>
          <w:szCs w:val="17"/>
        </w:rPr>
        <w:t xml:space="preserve">        for new requests. Existing requests unaffected.</w:t>
      </w:r>
    </w:p>
    <w:p>
      <w:pPr>
        <w:shd w:fill="F5F5F5" w:val="clear"/>
        <w:spacing w:after="0" w:before="0" w:line="228"/>
        <w:ind w:left="200" w:right="200"/>
      </w:pPr>
      <w:r>
        <w:rPr>
          <w:rFonts w:ascii="Consolas" w:cs="Consolas" w:eastAsia="Consolas" w:hAnsi="Consolas"/>
          <w:color w:val="0F2439"/>
          <w:sz w:val="17"/>
          <w:szCs w:val="17"/>
        </w:rPr>
        <w:t xml:space="preserve">      operationId: updatePolicyRule</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name: ruleId</w:t>
      </w:r>
    </w:p>
    <w:p>
      <w:pPr>
        <w:shd w:fill="F5F5F5" w:val="clear"/>
        <w:spacing w:after="0" w:before="0" w:line="228"/>
        <w:ind w:left="200" w:right="200"/>
      </w:pPr>
      <w:r>
        <w:rPr>
          <w:rFonts w:ascii="Consolas" w:cs="Consolas" w:eastAsia="Consolas" w:hAnsi="Consolas"/>
          <w:color w:val="0F2439"/>
          <w:sz w:val="17"/>
          <w:szCs w:val="17"/>
        </w:rPr>
        <w:t xml:space="preserve">          in: path</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requestBody:</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'#/components/schemas/UpdateRuleRequest'</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name: "Return Window Check"</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standardWindowDays: 21</w:t>
      </w:r>
    </w:p>
    <w:p>
      <w:pPr>
        <w:shd w:fill="F5F5F5" w:val="clear"/>
        <w:spacing w:after="0" w:before="0" w:line="228"/>
        <w:ind w:left="200" w:right="200"/>
      </w:pPr>
      <w:r>
        <w:rPr>
          <w:rFonts w:ascii="Consolas" w:cs="Consolas" w:eastAsia="Consolas" w:hAnsi="Consolas"/>
          <w:color w:val="0F2439"/>
          <w:sz w:val="17"/>
          <w:szCs w:val="17"/>
        </w:rPr>
        <w:t xml:space="preserve">                extendedWindowDays: 30</w:t>
      </w:r>
    </w:p>
    <w:p>
      <w:pPr>
        <w:shd w:fill="F5F5F5" w:val="clear"/>
        <w:spacing w:after="0" w:before="0" w:line="228"/>
        <w:ind w:left="200" w:right="200"/>
      </w:pPr>
      <w:r>
        <w:rPr>
          <w:rFonts w:ascii="Consolas" w:cs="Consolas" w:eastAsia="Consolas" w:hAnsi="Consolas"/>
          <w:color w:val="0F2439"/>
          <w:sz w:val="17"/>
          <w:szCs w:val="17"/>
        </w:rPr>
        <w:t xml:space="preserve">              active: true</w:t>
      </w:r>
    </w:p>
    <w:p>
      <w:pPr>
        <w:shd w:fill="F5F5F5" w:val="clear"/>
        <w:spacing w:after="0" w:before="0" w:line="228"/>
        <w:ind w:left="200" w:right="200"/>
      </w:pPr>
      <w:r>
        <w:rPr>
          <w:rFonts w:ascii="Consolas" w:cs="Consolas" w:eastAsia="Consolas" w:hAnsi="Consolas"/>
          <w:color w:val="0F2439"/>
          <w:sz w:val="17"/>
          <w:szCs w:val="17"/>
        </w:rPr>
        <w:t xml:space="preserve">              changeReason: "Extended window per management decision"</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Rule updated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'#/components/schemas/UpdateRuleResponse'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/admin/policies/rules:</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[Admin]</w:t>
      </w:r>
    </w:p>
    <w:p>
      <w:pPr>
        <w:shd w:fill="F5F5F5" w:val="clear"/>
        <w:spacing w:after="0" w:before="0" w:line="228"/>
        <w:ind w:left="200" w:right="200"/>
      </w:pPr>
      <w:r>
        <w:rPr>
          <w:rFonts w:ascii="Consolas" w:cs="Consolas" w:eastAsia="Consolas" w:hAnsi="Consolas"/>
          <w:color w:val="0F2439"/>
          <w:sz w:val="17"/>
          <w:szCs w:val="17"/>
        </w:rPr>
        <w:t xml:space="preserve">      summary: List validation rules</w:t>
      </w:r>
    </w:p>
    <w:p>
      <w:pPr>
        <w:shd w:fill="F5F5F5" w:val="clear"/>
        <w:spacing w:after="0" w:before="0" w:line="228"/>
        <w:ind w:left="200" w:right="200"/>
      </w:pPr>
      <w:r>
        <w:rPr>
          <w:rFonts w:ascii="Consolas" w:cs="Consolas" w:eastAsia="Consolas" w:hAnsi="Consolas"/>
          <w:color w:val="0F2439"/>
          <w:sz w:val="17"/>
          <w:szCs w:val="17"/>
        </w:rPr>
        <w:t xml:space="preserve">      description: Retrieves all active and inactive validation rules.</w:t>
      </w:r>
    </w:p>
    <w:p>
      <w:pPr>
        <w:shd w:fill="F5F5F5" w:val="clear"/>
        <w:spacing w:after="0" w:before="0" w:line="228"/>
        <w:ind w:left="200" w:right="200"/>
      </w:pPr>
      <w:r>
        <w:rPr>
          <w:rFonts w:ascii="Consolas" w:cs="Consolas" w:eastAsia="Consolas" w:hAnsi="Consolas"/>
          <w:color w:val="0F2439"/>
          <w:sz w:val="17"/>
          <w:szCs w:val="17"/>
        </w:rPr>
        <w:t xml:space="preserve">      operationId: listPolicyRules</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Rules list</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'#/components/schemas/RulesListResponse'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/admin/audit-trail:</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[Admin]</w:t>
      </w:r>
    </w:p>
    <w:p>
      <w:pPr>
        <w:shd w:fill="F5F5F5" w:val="clear"/>
        <w:spacing w:after="0" w:before="0" w:line="228"/>
        <w:ind w:left="200" w:right="200"/>
      </w:pPr>
      <w:r>
        <w:rPr>
          <w:rFonts w:ascii="Consolas" w:cs="Consolas" w:eastAsia="Consolas" w:hAnsi="Consolas"/>
          <w:color w:val="0F2439"/>
          <w:sz w:val="17"/>
          <w:szCs w:val="17"/>
        </w:rPr>
        <w:t xml:space="preserve">      summary: Get audit trail</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Retrieves system audit trail with filtering.</w:t>
      </w:r>
    </w:p>
    <w:p>
      <w:pPr>
        <w:shd w:fill="F5F5F5" w:val="clear"/>
        <w:spacing w:after="0" w:before="0" w:line="228"/>
        <w:ind w:left="200" w:right="200"/>
      </w:pPr>
      <w:r>
        <w:rPr>
          <w:rFonts w:ascii="Consolas" w:cs="Consolas" w:eastAsia="Consolas" w:hAnsi="Consolas"/>
          <w:color w:val="0F2439"/>
          <w:sz w:val="17"/>
          <w:szCs w:val="17"/>
        </w:rPr>
        <w:t xml:space="preserve">        Records all user actions, policy changes, status transitions,</w:t>
      </w:r>
    </w:p>
    <w:p>
      <w:pPr>
        <w:shd w:fill="F5F5F5" w:val="clear"/>
        <w:spacing w:after="0" w:before="0" w:line="228"/>
        <w:ind w:left="200" w:right="200"/>
      </w:pPr>
      <w:r>
        <w:rPr>
          <w:rFonts w:ascii="Consolas" w:cs="Consolas" w:eastAsia="Consolas" w:hAnsi="Consolas"/>
          <w:color w:val="0F2439"/>
          <w:sz w:val="17"/>
          <w:szCs w:val="17"/>
        </w:rPr>
        <w:t xml:space="preserve">        financial transactions, and authentication events.</w:t>
      </w:r>
    </w:p>
    <w:p>
      <w:pPr>
        <w:shd w:fill="F5F5F5" w:val="clear"/>
        <w:spacing w:after="0" w:before="0" w:line="228"/>
        <w:ind w:left="200" w:right="200"/>
      </w:pPr>
      <w:r>
        <w:rPr>
          <w:rFonts w:ascii="Consolas" w:cs="Consolas" w:eastAsia="Consolas" w:hAnsi="Consolas"/>
          <w:color w:val="0F2439"/>
          <w:sz w:val="17"/>
          <w:szCs w:val="17"/>
        </w:rPr>
        <w:t xml:space="preserve">      operationId: getAuditTrail</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name: eventType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[POLICY_CHANGE, STATUS_CHANGE, AUTH_EVENT, FINANCIAL_TRANSACTION, USER_MANAGEMENT]</w:t>
      </w:r>
    </w:p>
    <w:p>
      <w:pPr>
        <w:shd w:fill="F5F5F5" w:val="clear"/>
        <w:spacing w:after="0" w:before="0" w:line="228"/>
        <w:ind w:left="200" w:right="200"/>
      </w:pPr>
      <w:r>
        <w:rPr>
          <w:rFonts w:ascii="Consolas" w:cs="Consolas" w:eastAsia="Consolas" w:hAnsi="Consolas"/>
          <w:color w:val="0F2439"/>
          <w:sz w:val="17"/>
          <w:szCs w:val="17"/>
        </w:rPr>
        <w:t xml:space="preserve">        - name: userId</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 name: fromDate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 name: toDate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 $ref: '#/components/parameters/Page'</w:t>
      </w:r>
    </w:p>
    <w:p>
      <w:pPr>
        <w:shd w:fill="F5F5F5" w:val="clear"/>
        <w:spacing w:after="0" w:before="0" w:line="228"/>
        <w:ind w:left="200" w:right="200"/>
      </w:pPr>
      <w:r>
        <w:rPr>
          <w:rFonts w:ascii="Consolas" w:cs="Consolas" w:eastAsia="Consolas" w:hAnsi="Consolas"/>
          <w:color w:val="0F2439"/>
          <w:sz w:val="17"/>
          <w:szCs w:val="17"/>
        </w:rPr>
        <w:t xml:space="preserve">        - $ref: '#/components/parameters/PageSize'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Audit trail events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'#/components/schemas/AuditTrailResponse'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/admin/users:</w:t>
      </w:r>
    </w:p>
    <w:p>
      <w:pPr>
        <w:shd w:fill="F5F5F5" w:val="clear"/>
        <w:spacing w:after="0" w:before="0" w:line="228"/>
        <w:ind w:left="200" w:right="200"/>
      </w:pPr>
      <w:r>
        <w:rPr>
          <w:rFonts w:ascii="Consolas" w:cs="Consolas" w:eastAsia="Consolas" w:hAnsi="Consolas"/>
          <w:color w:val="0F2439"/>
          <w:sz w:val="17"/>
          <w:szCs w:val="17"/>
        </w:rPr>
        <w:t xml:space="preserve">    get:</w:t>
      </w:r>
    </w:p>
    <w:p>
      <w:pPr>
        <w:shd w:fill="F5F5F5" w:val="clear"/>
        <w:spacing w:after="0" w:before="0" w:line="228"/>
        <w:ind w:left="200" w:right="200"/>
      </w:pPr>
      <w:r>
        <w:rPr>
          <w:rFonts w:ascii="Consolas" w:cs="Consolas" w:eastAsia="Consolas" w:hAnsi="Consolas"/>
          <w:color w:val="0F2439"/>
          <w:sz w:val="17"/>
          <w:szCs w:val="17"/>
        </w:rPr>
        <w:t xml:space="preserve">      tags: [Admin]</w:t>
      </w:r>
    </w:p>
    <w:p>
      <w:pPr>
        <w:shd w:fill="F5F5F5" w:val="clear"/>
        <w:spacing w:after="0" w:before="0" w:line="228"/>
        <w:ind w:left="200" w:right="200"/>
      </w:pPr>
      <w:r>
        <w:rPr>
          <w:rFonts w:ascii="Consolas" w:cs="Consolas" w:eastAsia="Consolas" w:hAnsi="Consolas"/>
          <w:color w:val="0F2439"/>
          <w:sz w:val="17"/>
          <w:szCs w:val="17"/>
        </w:rPr>
        <w:t xml:space="preserve">      summary: List system users</w:t>
      </w:r>
    </w:p>
    <w:p>
      <w:pPr>
        <w:shd w:fill="F5F5F5" w:val="clear"/>
        <w:spacing w:after="0" w:before="0" w:line="228"/>
        <w:ind w:left="200" w:right="200"/>
      </w:pPr>
      <w:r>
        <w:rPr>
          <w:rFonts w:ascii="Consolas" w:cs="Consolas" w:eastAsia="Consolas" w:hAnsi="Consolas"/>
          <w:color w:val="0F2439"/>
          <w:sz w:val="17"/>
          <w:szCs w:val="17"/>
        </w:rPr>
        <w:t xml:space="preserve">      description: Retrieves all users with roles, status, and activity.</w:t>
      </w:r>
    </w:p>
    <w:p>
      <w:pPr>
        <w:shd w:fill="F5F5F5" w:val="clear"/>
        <w:spacing w:after="0" w:before="0" w:line="228"/>
        <w:ind w:left="200" w:right="200"/>
      </w:pPr>
      <w:r>
        <w:rPr>
          <w:rFonts w:ascii="Consolas" w:cs="Consolas" w:eastAsia="Consolas" w:hAnsi="Consolas"/>
          <w:color w:val="0F2439"/>
          <w:sz w:val="17"/>
          <w:szCs w:val="17"/>
        </w:rPr>
        <w:t xml:space="preserve">      operationId: listUsers</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 name: role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[CUSTOMER, SUPPORT_AGENT, WAREHOUSE_STAFF, MANAGER, ADMIN]</w:t>
      </w:r>
    </w:p>
    <w:p>
      <w:pPr>
        <w:shd w:fill="F5F5F5" w:val="clear"/>
        <w:spacing w:after="0" w:before="0" w:line="228"/>
        <w:ind w:left="200" w:right="200"/>
      </w:pPr>
      <w:r>
        <w:rPr>
          <w:rFonts w:ascii="Consolas" w:cs="Consolas" w:eastAsia="Consolas" w:hAnsi="Consolas"/>
          <w:color w:val="0F2439"/>
          <w:sz w:val="17"/>
          <w:szCs w:val="17"/>
        </w:rPr>
        <w:t xml:space="preserve">        - name: status</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[ACTIVE, INACTIVE, SUSPENDED]</w:t>
      </w:r>
    </w:p>
    <w:p>
      <w:pPr>
        <w:shd w:fill="F5F5F5" w:val="clear"/>
        <w:spacing w:after="0" w:before="0" w:line="228"/>
        <w:ind w:left="200" w:right="200"/>
      </w:pPr>
      <w:r>
        <w:rPr>
          <w:rFonts w:ascii="Consolas" w:cs="Consolas" w:eastAsia="Consolas" w:hAnsi="Consolas"/>
          <w:color w:val="0F2439"/>
          <w:sz w:val="17"/>
          <w:szCs w:val="17"/>
        </w:rPr>
        <w:t xml:space="preserve">        - $ref: '#/components/parameters/Page'</w:t>
      </w:r>
    </w:p>
    <w:p>
      <w:pPr>
        <w:shd w:fill="F5F5F5" w:val="clear"/>
        <w:spacing w:after="0" w:before="0" w:line="228"/>
        <w:ind w:left="200" w:right="200"/>
      </w:pPr>
      <w:r>
        <w:rPr>
          <w:rFonts w:ascii="Consolas" w:cs="Consolas" w:eastAsia="Consolas" w:hAnsi="Consolas"/>
          <w:color w:val="0F2439"/>
          <w:sz w:val="17"/>
          <w:szCs w:val="17"/>
        </w:rPr>
        <w:t xml:space="preserve">        - $ref: '#/components/parameters/PageSize'</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'200':</w:t>
      </w:r>
    </w:p>
    <w:p>
      <w:pPr>
        <w:shd w:fill="F5F5F5" w:val="clear"/>
        <w:spacing w:after="0" w:before="0" w:line="228"/>
        <w:ind w:left="200" w:right="200"/>
      </w:pPr>
      <w:r>
        <w:rPr>
          <w:rFonts w:ascii="Consolas" w:cs="Consolas" w:eastAsia="Consolas" w:hAnsi="Consolas"/>
          <w:color w:val="0F2439"/>
          <w:sz w:val="17"/>
          <w:szCs w:val="17"/>
        </w:rPr>
        <w:t xml:space="preserve">          description: User list</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'#/components/schemas/UserListResponse'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components:</w:t>
      </w:r>
    </w:p>
    <w:p>
      <w:pPr>
        <w:shd w:fill="F5F5F5" w:val="clear"/>
        <w:spacing w:after="0" w:before="0" w:line="228"/>
        <w:ind w:left="200" w:right="200"/>
      </w:pPr>
      <w:r>
        <w:rPr>
          <w:rFonts w:ascii="Consolas" w:cs="Consolas" w:eastAsia="Consolas" w:hAnsi="Consolas"/>
          <w:color w:val="0F2439"/>
          <w:sz w:val="17"/>
          <w:szCs w:val="17"/>
        </w:rPr>
        <w:t xml:space="preserve">  securitySchemes:</w:t>
      </w:r>
    </w:p>
    <w:p>
      <w:pPr>
        <w:shd w:fill="F5F5F5" w:val="clear"/>
        <w:spacing w:after="0" w:before="0" w:line="228"/>
        <w:ind w:left="200" w:right="200"/>
      </w:pPr>
      <w:r>
        <w:rPr>
          <w:rFonts w:ascii="Consolas" w:cs="Consolas" w:eastAsia="Consolas" w:hAnsi="Consolas"/>
          <w:color w:val="0F2439"/>
          <w:sz w:val="17"/>
          <w:szCs w:val="17"/>
        </w:rPr>
        <w:t xml:space="preserve">    BearerAuth:</w:t>
      </w:r>
    </w:p>
    <w:p>
      <w:pPr>
        <w:shd w:fill="F5F5F5" w:val="clear"/>
        <w:spacing w:after="0" w:before="0" w:line="228"/>
        <w:ind w:left="200" w:right="200"/>
      </w:pPr>
      <w:r>
        <w:rPr>
          <w:rFonts w:ascii="Consolas" w:cs="Consolas" w:eastAsia="Consolas" w:hAnsi="Consolas"/>
          <w:color w:val="0F2439"/>
          <w:sz w:val="17"/>
          <w:szCs w:val="17"/>
        </w:rPr>
        <w:t xml:space="preserve">      type: http</w:t>
      </w:r>
    </w:p>
    <w:p>
      <w:pPr>
        <w:shd w:fill="F5F5F5" w:val="clear"/>
        <w:spacing w:after="0" w:before="0" w:line="228"/>
        <w:ind w:left="200" w:right="200"/>
      </w:pPr>
      <w:r>
        <w:rPr>
          <w:rFonts w:ascii="Consolas" w:cs="Consolas" w:eastAsia="Consolas" w:hAnsi="Consolas"/>
          <w:color w:val="0F2439"/>
          <w:sz w:val="17"/>
          <w:szCs w:val="17"/>
        </w:rPr>
        <w:t xml:space="preserve">      scheme: bearer</w:t>
      </w:r>
    </w:p>
    <w:p>
      <w:pPr>
        <w:shd w:fill="F5F5F5" w:val="clear"/>
        <w:spacing w:after="0" w:before="0" w:line="228"/>
        <w:ind w:left="200" w:right="200"/>
      </w:pPr>
      <w:r>
        <w:rPr>
          <w:rFonts w:ascii="Consolas" w:cs="Consolas" w:eastAsia="Consolas" w:hAnsi="Consolas"/>
          <w:color w:val="0F2439"/>
          <w:sz w:val="17"/>
          <w:szCs w:val="17"/>
        </w:rPr>
        <w:t xml:space="preserve">      bearerFormat: JWT</w:t>
      </w:r>
    </w:p>
    <w:p>
      <w:pPr>
        <w:shd w:fill="F5F5F5" w:val="clear"/>
        <w:spacing w:after="0" w:before="0" w:line="228"/>
        <w:ind w:left="200" w:right="200"/>
      </w:pPr>
      <w:r>
        <w:rPr>
          <w:rFonts w:ascii="Consolas" w:cs="Consolas" w:eastAsia="Consolas" w:hAnsi="Consolas"/>
          <w:color w:val="0F2439"/>
          <w:sz w:val="17"/>
          <w:szCs w:val="17"/>
        </w:rPr>
        <w:t xml:space="preserve">      description: |</w:t>
      </w:r>
    </w:p>
    <w:p>
      <w:pPr>
        <w:shd w:fill="F5F5F5" w:val="clear"/>
        <w:spacing w:after="0" w:before="0" w:line="228"/>
        <w:ind w:left="200" w:right="200"/>
      </w:pPr>
      <w:r>
        <w:rPr>
          <w:rFonts w:ascii="Consolas" w:cs="Consolas" w:eastAsia="Consolas" w:hAnsi="Consolas"/>
          <w:color w:val="0F2439"/>
          <w:sz w:val="17"/>
          <w:szCs w:val="17"/>
        </w:rPr>
        <w:t xml:space="preserve">        JWT access token obtained via POST /auth/login.</w:t>
      </w:r>
    </w:p>
    <w:p>
      <w:pPr>
        <w:shd w:fill="F5F5F5" w:val="clear"/>
        <w:spacing w:after="0" w:before="0" w:line="228"/>
        <w:ind w:left="200" w:right="200"/>
      </w:pPr>
      <w:r>
        <w:rPr>
          <w:rFonts w:ascii="Consolas" w:cs="Consolas" w:eastAsia="Consolas" w:hAnsi="Consolas"/>
          <w:color w:val="0F2439"/>
          <w:sz w:val="17"/>
          <w:szCs w:val="17"/>
        </w:rPr>
        <w:t xml:space="preserve">        Token lifetime: 15 minutes. Refresh via POST /auth/refresh.</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name: rmaNumber</w:t>
      </w:r>
    </w:p>
    <w:p>
      <w:pPr>
        <w:shd w:fill="F5F5F5" w:val="clear"/>
        <w:spacing w:after="0" w:before="0" w:line="228"/>
        <w:ind w:left="200" w:right="200"/>
      </w:pPr>
      <w:r>
        <w:rPr>
          <w:rFonts w:ascii="Consolas" w:cs="Consolas" w:eastAsia="Consolas" w:hAnsi="Consolas"/>
          <w:color w:val="0F2439"/>
          <w:sz w:val="17"/>
          <w:szCs w:val="17"/>
        </w:rPr>
        <w:t xml:space="preserve">      in: path</w:t>
      </w:r>
    </w:p>
    <w:p>
      <w:pPr>
        <w:shd w:fill="F5F5F5" w:val="clear"/>
        <w:spacing w:after="0" w:before="0" w:line="228"/>
        <w:ind w:left="200" w:right="200"/>
      </w:pPr>
      <w:r>
        <w:rPr>
          <w:rFonts w:ascii="Consolas" w:cs="Consolas" w:eastAsia="Consolas" w:hAnsi="Consolas"/>
          <w:color w:val="0F2439"/>
          <w:sz w:val="17"/>
          <w:szCs w:val="17"/>
        </w:rPr>
        <w:t xml:space="preserve">      required: true</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pattern: '^RMA-\\d{4}-\\d{6}$'</w:t>
      </w:r>
    </w:p>
    <w:p>
      <w:pPr>
        <w:shd w:fill="F5F5F5" w:val="clear"/>
        <w:spacing w:after="0" w:before="0" w:line="228"/>
        <w:ind w:left="200" w:right="200"/>
      </w:pPr>
      <w:r>
        <w:rPr>
          <w:rFonts w:ascii="Consolas" w:cs="Consolas" w:eastAsia="Consolas" w:hAnsi="Consolas"/>
          <w:color w:val="0F2439"/>
          <w:sz w:val="17"/>
          <w:szCs w:val="17"/>
        </w:rPr>
        <w:t xml:space="preserve">      description: Return Merchandise Authorization number</w:t>
      </w:r>
    </w:p>
    <w:p>
      <w:pPr>
        <w:shd w:fill="F5F5F5" w:val="clear"/>
        <w:spacing w:after="0" w:before="0" w:line="228"/>
        <w:ind w:left="200" w:right="200"/>
      </w:pPr>
      <w:r>
        <w:rPr>
          <w:rFonts w:ascii="Consolas" w:cs="Consolas" w:eastAsia="Consolas" w:hAnsi="Consolas"/>
          <w:color w:val="0F2439"/>
          <w:sz w:val="17"/>
          <w:szCs w:val="17"/>
        </w:rPr>
        <w:t xml:space="preserve">      example: "RMA-2026-000047"</w:t>
      </w:r>
    </w:p>
    <w:p>
      <w:pPr>
        <w:shd w:fill="F5F5F5" w:val="clear"/>
        <w:spacing w:after="0" w:before="0" w:line="228"/>
        <w:ind w:left="200" w:right="200"/>
      </w:pPr>
      <w:r>
        <w:rPr>
          <w:rFonts w:ascii="Consolas" w:cs="Consolas" w:eastAsia="Consolas" w:hAnsi="Consolas"/>
          <w:color w:val="0F2439"/>
          <w:sz w:val="17"/>
          <w:szCs w:val="17"/>
        </w:rPr>
        <w:t xml:space="preserve">    StatusFilter:</w:t>
      </w:r>
    </w:p>
    <w:p>
      <w:pPr>
        <w:shd w:fill="F5F5F5" w:val="clear"/>
        <w:spacing w:after="0" w:before="0" w:line="228"/>
        <w:ind w:left="200" w:right="200"/>
      </w:pPr>
      <w:r>
        <w:rPr>
          <w:rFonts w:ascii="Consolas" w:cs="Consolas" w:eastAsia="Consolas" w:hAnsi="Consolas"/>
          <w:color w:val="0F2439"/>
          <w:sz w:val="17"/>
          <w:szCs w:val="17"/>
        </w:rPr>
        <w:t xml:space="preserve">      name: status</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w:t>
      </w:r>
    </w:p>
    <w:p>
      <w:pPr>
        <w:shd w:fill="F5F5F5" w:val="clear"/>
        <w:spacing w:after="0" w:before="0" w:line="228"/>
        <w:ind w:left="200" w:right="200"/>
      </w:pPr>
      <w:r>
        <w:rPr>
          <w:rFonts w:ascii="Consolas" w:cs="Consolas" w:eastAsia="Consolas" w:hAnsi="Consolas"/>
          <w:color w:val="0F2439"/>
          <w:sz w:val="17"/>
          <w:szCs w:val="17"/>
        </w:rPr>
        <w:t xml:space="preserve">          - SUBMITTED</w:t>
      </w:r>
    </w:p>
    <w:p>
      <w:pPr>
        <w:shd w:fill="F5F5F5" w:val="clear"/>
        <w:spacing w:after="0" w:before="0" w:line="228"/>
        <w:ind w:left="200" w:right="200"/>
      </w:pPr>
      <w:r>
        <w:rPr>
          <w:rFonts w:ascii="Consolas" w:cs="Consolas" w:eastAsia="Consolas" w:hAnsi="Consolas"/>
          <w:color w:val="0F2439"/>
          <w:sz w:val="17"/>
          <w:szCs w:val="17"/>
        </w:rPr>
        <w:t xml:space="preserve">          - APPROVED</w:t>
      </w:r>
    </w:p>
    <w:p>
      <w:pPr>
        <w:shd w:fill="F5F5F5" w:val="clear"/>
        <w:spacing w:after="0" w:before="0" w:line="228"/>
        <w:ind w:left="200" w:right="200"/>
      </w:pPr>
      <w:r>
        <w:rPr>
          <w:rFonts w:ascii="Consolas" w:cs="Consolas" w:eastAsia="Consolas" w:hAnsi="Consolas"/>
          <w:color w:val="0F2439"/>
          <w:sz w:val="17"/>
          <w:szCs w:val="17"/>
        </w:rPr>
        <w:t xml:space="preserve">          - REJECTED</w:t>
      </w:r>
    </w:p>
    <w:p>
      <w:pPr>
        <w:shd w:fill="F5F5F5" w:val="clear"/>
        <w:spacing w:after="0" w:before="0" w:line="228"/>
        <w:ind w:left="200" w:right="200"/>
      </w:pPr>
      <w:r>
        <w:rPr>
          <w:rFonts w:ascii="Consolas" w:cs="Consolas" w:eastAsia="Consolas" w:hAnsi="Consolas"/>
          <w:color w:val="0F2439"/>
          <w:sz w:val="17"/>
          <w:szCs w:val="17"/>
        </w:rPr>
        <w:t xml:space="preserve">          - RECEIVED</w:t>
      </w:r>
    </w:p>
    <w:p>
      <w:pPr>
        <w:shd w:fill="F5F5F5" w:val="clear"/>
        <w:spacing w:after="0" w:before="0" w:line="228"/>
        <w:ind w:left="200" w:right="200"/>
      </w:pPr>
      <w:r>
        <w:rPr>
          <w:rFonts w:ascii="Consolas" w:cs="Consolas" w:eastAsia="Consolas" w:hAnsi="Consolas"/>
          <w:color w:val="0F2439"/>
          <w:sz w:val="17"/>
          <w:szCs w:val="17"/>
        </w:rPr>
        <w:t xml:space="preserve">          - INSPECTING</w:t>
      </w:r>
    </w:p>
    <w:p>
      <w:pPr>
        <w:shd w:fill="F5F5F5" w:val="clear"/>
        <w:spacing w:after="0" w:before="0" w:line="228"/>
        <w:ind w:left="200" w:right="200"/>
      </w:pPr>
      <w:r>
        <w:rPr>
          <w:rFonts w:ascii="Consolas" w:cs="Consolas" w:eastAsia="Consolas" w:hAnsi="Consolas"/>
          <w:color w:val="0F2439"/>
          <w:sz w:val="17"/>
          <w:szCs w:val="17"/>
        </w:rPr>
        <w:t xml:space="preserve">          - INSPECTION_COMPLETE</w:t>
      </w:r>
    </w:p>
    <w:p>
      <w:pPr>
        <w:shd w:fill="F5F5F5" w:val="clear"/>
        <w:spacing w:after="0" w:before="0" w:line="228"/>
        <w:ind w:left="200" w:right="200"/>
      </w:pPr>
      <w:r>
        <w:rPr>
          <w:rFonts w:ascii="Consolas" w:cs="Consolas" w:eastAsia="Consolas" w:hAnsi="Consolas"/>
          <w:color w:val="0F2439"/>
          <w:sz w:val="17"/>
          <w:szCs w:val="17"/>
        </w:rPr>
        <w:t xml:space="preserve">          - REFUND_PENDING</w:t>
      </w:r>
    </w:p>
    <w:p>
      <w:pPr>
        <w:shd w:fill="F5F5F5" w:val="clear"/>
        <w:spacing w:after="0" w:before="0" w:line="228"/>
        <w:ind w:left="200" w:right="200"/>
      </w:pPr>
      <w:r>
        <w:rPr>
          <w:rFonts w:ascii="Consolas" w:cs="Consolas" w:eastAsia="Consolas" w:hAnsi="Consolas"/>
          <w:color w:val="0F2439"/>
          <w:sz w:val="17"/>
          <w:szCs w:val="17"/>
        </w:rPr>
        <w:t xml:space="preserve">          - REFUND_PROCESSED</w:t>
      </w:r>
    </w:p>
    <w:p>
      <w:pPr>
        <w:shd w:fill="F5F5F5" w:val="clear"/>
        <w:spacing w:after="0" w:before="0" w:line="228"/>
        <w:ind w:left="200" w:right="200"/>
      </w:pPr>
      <w:r>
        <w:rPr>
          <w:rFonts w:ascii="Consolas" w:cs="Consolas" w:eastAsia="Consolas" w:hAnsi="Consolas"/>
          <w:color w:val="0F2439"/>
          <w:sz w:val="17"/>
          <w:szCs w:val="17"/>
        </w:rPr>
        <w:t xml:space="preserve">          - COMPLETED</w:t>
      </w:r>
    </w:p>
    <w:p>
      <w:pPr>
        <w:shd w:fill="F5F5F5" w:val="clear"/>
        <w:spacing w:after="0" w:before="0" w:line="228"/>
        <w:ind w:left="200" w:right="200"/>
      </w:pPr>
      <w:r>
        <w:rPr>
          <w:rFonts w:ascii="Consolas" w:cs="Consolas" w:eastAsia="Consolas" w:hAnsi="Consolas"/>
          <w:color w:val="0F2439"/>
          <w:sz w:val="17"/>
          <w:szCs w:val="17"/>
        </w:rPr>
        <w:t xml:space="preserve">          - CANCELLED</w:t>
      </w:r>
    </w:p>
    <w:p>
      <w:pPr>
        <w:shd w:fill="F5F5F5" w:val="clear"/>
        <w:spacing w:after="0" w:before="0" w:line="228"/>
        <w:ind w:left="200" w:right="200"/>
      </w:pPr>
      <w:r>
        <w:rPr>
          <w:rFonts w:ascii="Consolas" w:cs="Consolas" w:eastAsia="Consolas" w:hAnsi="Consolas"/>
          <w:color w:val="0F2439"/>
          <w:sz w:val="17"/>
          <w:szCs w:val="17"/>
        </w:rPr>
        <w:t xml:space="preserve">      description: Filter by return status</w:t>
      </w:r>
    </w:p>
    <w:p>
      <w:pPr>
        <w:shd w:fill="F5F5F5" w:val="clear"/>
        <w:spacing w:after="0" w:before="0" w:line="228"/>
        <w:ind w:left="200" w:right="200"/>
      </w:pPr>
      <w:r>
        <w:rPr>
          <w:rFonts w:ascii="Consolas" w:cs="Consolas" w:eastAsia="Consolas" w:hAnsi="Consolas"/>
          <w:color w:val="0F2439"/>
          <w:sz w:val="17"/>
          <w:szCs w:val="17"/>
        </w:rPr>
        <w:t xml:space="preserve">    FromDate:</w:t>
      </w:r>
    </w:p>
    <w:p>
      <w:pPr>
        <w:shd w:fill="F5F5F5" w:val="clear"/>
        <w:spacing w:after="0" w:before="0" w:line="228"/>
        <w:ind w:left="200" w:right="200"/>
      </w:pPr>
      <w:r>
        <w:rPr>
          <w:rFonts w:ascii="Consolas" w:cs="Consolas" w:eastAsia="Consolas" w:hAnsi="Consolas"/>
          <w:color w:val="0F2439"/>
          <w:sz w:val="17"/>
          <w:szCs w:val="17"/>
        </w:rPr>
        <w:t xml:space="preserve">      name: fromDate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description: Filter from date (ISO 8601)</w:t>
      </w:r>
    </w:p>
    <w:p>
      <w:pPr>
        <w:shd w:fill="F5F5F5" w:val="clear"/>
        <w:spacing w:after="0" w:before="0" w:line="228"/>
        <w:ind w:left="200" w:right="200"/>
      </w:pPr>
      <w:r>
        <w:rPr>
          <w:rFonts w:ascii="Consolas" w:cs="Consolas" w:eastAsia="Consolas" w:hAnsi="Consolas"/>
          <w:color w:val="0F2439"/>
          <w:sz w:val="17"/>
          <w:szCs w:val="17"/>
        </w:rPr>
        <w:t xml:space="preserve">    ToDate:</w:t>
      </w:r>
    </w:p>
    <w:p>
      <w:pPr>
        <w:shd w:fill="F5F5F5" w:val="clear"/>
        <w:spacing w:after="0" w:before="0" w:line="228"/>
        <w:ind w:left="200" w:right="200"/>
      </w:pPr>
      <w:r>
        <w:rPr>
          <w:rFonts w:ascii="Consolas" w:cs="Consolas" w:eastAsia="Consolas" w:hAnsi="Consolas"/>
          <w:color w:val="0F2439"/>
          <w:sz w:val="17"/>
          <w:szCs w:val="17"/>
        </w:rPr>
        <w:t xml:space="preserve">      name: toDate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description: Filter to date (ISO 8601)</w:t>
      </w:r>
    </w:p>
    <w:p>
      <w:pPr>
        <w:shd w:fill="F5F5F5" w:val="clear"/>
        <w:spacing w:after="0" w:before="0" w:line="228"/>
        <w:ind w:left="200" w:right="200"/>
      </w:pPr>
      <w:r>
        <w:rPr>
          <w:rFonts w:ascii="Consolas" w:cs="Consolas" w:eastAsia="Consolas" w:hAnsi="Consolas"/>
          <w:color w:val="0F2439"/>
          <w:sz w:val="17"/>
          <w:szCs w:val="17"/>
        </w:rPr>
        <w:t xml:space="preserve">    CustomerEmailFilter:</w:t>
      </w:r>
    </w:p>
    <w:p>
      <w:pPr>
        <w:shd w:fill="F5F5F5" w:val="clear"/>
        <w:spacing w:after="0" w:before="0" w:line="228"/>
        <w:ind w:left="200" w:right="200"/>
      </w:pPr>
      <w:r>
        <w:rPr>
          <w:rFonts w:ascii="Consolas" w:cs="Consolas" w:eastAsia="Consolas" w:hAnsi="Consolas"/>
          <w:color w:val="0F2439"/>
          <w:sz w:val="17"/>
          <w:szCs w:val="17"/>
        </w:rPr>
        <w:t xml:space="preserve">      name: customerEmail</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description: Filter by customer email</w:t>
      </w:r>
    </w:p>
    <w:p>
      <w:pPr>
        <w:shd w:fill="F5F5F5" w:val="clear"/>
        <w:spacing w:after="0" w:before="0" w:line="228"/>
        <w:ind w:left="200" w:right="200"/>
      </w:pPr>
      <w:r>
        <w:rPr>
          <w:rFonts w:ascii="Consolas" w:cs="Consolas" w:eastAsia="Consolas" w:hAnsi="Consolas"/>
          <w:color w:val="0F2439"/>
          <w:sz w:val="17"/>
          <w:szCs w:val="17"/>
        </w:rPr>
        <w:t xml:space="preserve">    ProductCategoryFilter:</w:t>
      </w:r>
    </w:p>
    <w:p>
      <w:pPr>
        <w:shd w:fill="F5F5F5" w:val="clear"/>
        <w:spacing w:after="0" w:before="0" w:line="228"/>
        <w:ind w:left="200" w:right="200"/>
      </w:pPr>
      <w:r>
        <w:rPr>
          <w:rFonts w:ascii="Consolas" w:cs="Consolas" w:eastAsia="Consolas" w:hAnsi="Consolas"/>
          <w:color w:val="0F2439"/>
          <w:sz w:val="17"/>
          <w:szCs w:val="17"/>
        </w:rPr>
        <w:t xml:space="preserve">      name: productCategory</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[TV, SMARTPHONE, LAPTOP, TABLET, AUDIO, CAMERA, APPLIANCE, ACCESSORY, GAMING, OTHER]</w:t>
      </w:r>
    </w:p>
    <w:p>
      <w:pPr>
        <w:shd w:fill="F5F5F5" w:val="clear"/>
        <w:spacing w:after="0" w:before="0" w:line="228"/>
        <w:ind w:left="200" w:right="200"/>
      </w:pPr>
      <w:r>
        <w:rPr>
          <w:rFonts w:ascii="Consolas" w:cs="Consolas" w:eastAsia="Consolas" w:hAnsi="Consolas"/>
          <w:color w:val="0F2439"/>
          <w:sz w:val="17"/>
          <w:szCs w:val="17"/>
        </w:rPr>
        <w:t xml:space="preserve">      description: Filter by product category</w:t>
      </w:r>
    </w:p>
    <w:p>
      <w:pPr>
        <w:shd w:fill="F5F5F5" w:val="clear"/>
        <w:spacing w:after="0" w:before="0" w:line="228"/>
        <w:ind w:left="200" w:right="200"/>
      </w:pPr>
      <w:r>
        <w:rPr>
          <w:rFonts w:ascii="Consolas" w:cs="Consolas" w:eastAsia="Consolas" w:hAnsi="Consolas"/>
          <w:color w:val="0F2439"/>
          <w:sz w:val="17"/>
          <w:szCs w:val="17"/>
        </w:rPr>
        <w:t xml:space="preserve">    ReturnReasonFilter:</w:t>
      </w:r>
    </w:p>
    <w:p>
      <w:pPr>
        <w:shd w:fill="F5F5F5" w:val="clear"/>
        <w:spacing w:after="0" w:before="0" w:line="228"/>
        <w:ind w:left="200" w:right="200"/>
      </w:pPr>
      <w:r>
        <w:rPr>
          <w:rFonts w:ascii="Consolas" w:cs="Consolas" w:eastAsia="Consolas" w:hAnsi="Consolas"/>
          <w:color w:val="0F2439"/>
          <w:sz w:val="17"/>
          <w:szCs w:val="17"/>
        </w:rPr>
        <w:t xml:space="preserve">      name: returnReason</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[DEFECTIVE, WRONG_ITEM, NOT_AS_DESCRIBED, CHANGED_MIND, BETTER_PRICE_FOUND, DAMAGED_IN_TRANSIT, WARRANTY_CLAIM, OTHER]</w:t>
      </w:r>
    </w:p>
    <w:p>
      <w:pPr>
        <w:shd w:fill="F5F5F5" w:val="clear"/>
        <w:spacing w:after="0" w:before="0" w:line="228"/>
        <w:ind w:left="200" w:right="200"/>
      </w:pPr>
      <w:r>
        <w:rPr>
          <w:rFonts w:ascii="Consolas" w:cs="Consolas" w:eastAsia="Consolas" w:hAnsi="Consolas"/>
          <w:color w:val="0F2439"/>
          <w:sz w:val="17"/>
          <w:szCs w:val="17"/>
        </w:rPr>
        <w:t xml:space="preserve">      description: Filter by return reason</w:t>
      </w:r>
    </w:p>
    <w:p>
      <w:pPr>
        <w:shd w:fill="F5F5F5" w:val="clear"/>
        <w:spacing w:after="0" w:before="0" w:line="228"/>
        <w:ind w:left="200" w:right="200"/>
      </w:pPr>
      <w:r>
        <w:rPr>
          <w:rFonts w:ascii="Consolas" w:cs="Consolas" w:eastAsia="Consolas" w:hAnsi="Consolas"/>
          <w:color w:val="0F2439"/>
          <w:sz w:val="17"/>
          <w:szCs w:val="17"/>
        </w:rPr>
        <w:t xml:space="preserve">    SortBy:</w:t>
      </w:r>
    </w:p>
    <w:p>
      <w:pPr>
        <w:shd w:fill="F5F5F5" w:val="clear"/>
        <w:spacing w:after="0" w:before="0" w:line="228"/>
        <w:ind w:left="200" w:right="200"/>
      </w:pPr>
      <w:r>
        <w:rPr>
          <w:rFonts w:ascii="Consolas" w:cs="Consolas" w:eastAsia="Consolas" w:hAnsi="Consolas"/>
          <w:color w:val="0F2439"/>
          <w:sz w:val="17"/>
          <w:szCs w:val="17"/>
        </w:rPr>
        <w:t xml:space="preserve">      name: sortBy</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[createdAt, refundAmount, customerName, status]</w:t>
      </w:r>
    </w:p>
    <w:p>
      <w:pPr>
        <w:shd w:fill="F5F5F5" w:val="clear"/>
        <w:spacing w:after="0" w:before="0" w:line="228"/>
        <w:ind w:left="200" w:right="200"/>
      </w:pPr>
      <w:r>
        <w:rPr>
          <w:rFonts w:ascii="Consolas" w:cs="Consolas" w:eastAsia="Consolas" w:hAnsi="Consolas"/>
          <w:color w:val="0F2439"/>
          <w:sz w:val="17"/>
          <w:szCs w:val="17"/>
        </w:rPr>
        <w:t xml:space="preserve">        default: createdAt</w:t>
      </w:r>
    </w:p>
    <w:p>
      <w:pPr>
        <w:shd w:fill="F5F5F5" w:val="clear"/>
        <w:spacing w:after="0" w:before="0" w:line="228"/>
        <w:ind w:left="200" w:right="200"/>
      </w:pPr>
      <w:r>
        <w:rPr>
          <w:rFonts w:ascii="Consolas" w:cs="Consolas" w:eastAsia="Consolas" w:hAnsi="Consolas"/>
          <w:color w:val="0F2439"/>
          <w:sz w:val="17"/>
          <w:szCs w:val="17"/>
        </w:rPr>
        <w:t xml:space="preserve">    SortOrder:</w:t>
      </w:r>
    </w:p>
    <w:p>
      <w:pPr>
        <w:shd w:fill="F5F5F5" w:val="clear"/>
        <w:spacing w:after="0" w:before="0" w:line="228"/>
        <w:ind w:left="200" w:right="200"/>
      </w:pPr>
      <w:r>
        <w:rPr>
          <w:rFonts w:ascii="Consolas" w:cs="Consolas" w:eastAsia="Consolas" w:hAnsi="Consolas"/>
          <w:color w:val="0F2439"/>
          <w:sz w:val="17"/>
          <w:szCs w:val="17"/>
        </w:rPr>
        <w:t xml:space="preserve">      name: sortOrder</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[asc, desc]</w:t>
      </w:r>
    </w:p>
    <w:p>
      <w:pPr>
        <w:shd w:fill="F5F5F5" w:val="clear"/>
        <w:spacing w:after="0" w:before="0" w:line="228"/>
        <w:ind w:left="200" w:right="200"/>
      </w:pPr>
      <w:r>
        <w:rPr>
          <w:rFonts w:ascii="Consolas" w:cs="Consolas" w:eastAsia="Consolas" w:hAnsi="Consolas"/>
          <w:color w:val="0F2439"/>
          <w:sz w:val="17"/>
          <w:szCs w:val="17"/>
        </w:rPr>
        <w:t xml:space="preserve">        default: desc</w:t>
      </w:r>
    </w:p>
    <w:p>
      <w:pPr>
        <w:shd w:fill="F5F5F5" w:val="clear"/>
        <w:spacing w:after="0" w:before="0" w:line="228"/>
        <w:ind w:left="200" w:right="200"/>
      </w:pPr>
      <w:r>
        <w:rPr>
          <w:rFonts w:ascii="Consolas" w:cs="Consolas" w:eastAsia="Consolas" w:hAnsi="Consolas"/>
          <w:color w:val="0F2439"/>
          <w:sz w:val="17"/>
          <w:szCs w:val="17"/>
        </w:rPr>
        <w:t xml:space="preserve">    Page:</w:t>
      </w:r>
    </w:p>
    <w:p>
      <w:pPr>
        <w:shd w:fill="F5F5F5" w:val="clear"/>
        <w:spacing w:after="0" w:before="0" w:line="228"/>
        <w:ind w:left="200" w:right="200"/>
      </w:pPr>
      <w:r>
        <w:rPr>
          <w:rFonts w:ascii="Consolas" w:cs="Consolas" w:eastAsia="Consolas" w:hAnsi="Consolas"/>
          <w:color w:val="0F2439"/>
          <w:sz w:val="17"/>
          <w:szCs w:val="17"/>
        </w:rPr>
        <w:t xml:space="preserve">      name: page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minimum: 1</w:t>
      </w:r>
    </w:p>
    <w:p>
      <w:pPr>
        <w:shd w:fill="F5F5F5" w:val="clear"/>
        <w:spacing w:after="0" w:before="0" w:line="228"/>
        <w:ind w:left="200" w:right="200"/>
      </w:pPr>
      <w:r>
        <w:rPr>
          <w:rFonts w:ascii="Consolas" w:cs="Consolas" w:eastAsia="Consolas" w:hAnsi="Consolas"/>
          <w:color w:val="0F2439"/>
          <w:sz w:val="17"/>
          <w:szCs w:val="17"/>
        </w:rPr>
        <w:t xml:space="preserve">        default: 1</w:t>
      </w:r>
    </w:p>
    <w:p>
      <w:pPr>
        <w:shd w:fill="F5F5F5" w:val="clear"/>
        <w:spacing w:after="0" w:before="0" w:line="228"/>
        <w:ind w:left="200" w:right="200"/>
      </w:pPr>
      <w:r>
        <w:rPr>
          <w:rFonts w:ascii="Consolas" w:cs="Consolas" w:eastAsia="Consolas" w:hAnsi="Consolas"/>
          <w:color w:val="0F2439"/>
          <w:sz w:val="17"/>
          <w:szCs w:val="17"/>
        </w:rPr>
        <w:t xml:space="preserve">    PageSize:</w:t>
      </w:r>
    </w:p>
    <w:p>
      <w:pPr>
        <w:shd w:fill="F5F5F5" w:val="clear"/>
        <w:spacing w:after="0" w:before="0" w:line="228"/>
        <w:ind w:left="200" w:right="200"/>
      </w:pPr>
      <w:r>
        <w:rPr>
          <w:rFonts w:ascii="Consolas" w:cs="Consolas" w:eastAsia="Consolas" w:hAnsi="Consolas"/>
          <w:color w:val="0F2439"/>
          <w:sz w:val="17"/>
          <w:szCs w:val="17"/>
        </w:rPr>
        <w:t xml:space="preserve">      name: pageSize</w:t>
      </w:r>
    </w:p>
    <w:p>
      <w:pPr>
        <w:shd w:fill="F5F5F5" w:val="clear"/>
        <w:spacing w:after="0" w:before="0" w:line="228"/>
        <w:ind w:left="200" w:right="200"/>
      </w:pPr>
      <w:r>
        <w:rPr>
          <w:rFonts w:ascii="Consolas" w:cs="Consolas" w:eastAsia="Consolas" w:hAnsi="Consolas"/>
          <w:color w:val="0F2439"/>
          <w:sz w:val="17"/>
          <w:szCs w:val="17"/>
        </w:rPr>
        <w:t xml:space="preserve">      in: query</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minimum: 1</w:t>
      </w:r>
    </w:p>
    <w:p>
      <w:pPr>
        <w:shd w:fill="F5F5F5" w:val="clear"/>
        <w:spacing w:after="0" w:before="0" w:line="228"/>
        <w:ind w:left="200" w:right="200"/>
      </w:pPr>
      <w:r>
        <w:rPr>
          <w:rFonts w:ascii="Consolas" w:cs="Consolas" w:eastAsia="Consolas" w:hAnsi="Consolas"/>
          <w:color w:val="0F2439"/>
          <w:sz w:val="17"/>
          <w:szCs w:val="17"/>
        </w:rPr>
        <w:t xml:space="preserve">        maximum: 100</w:t>
      </w:r>
    </w:p>
    <w:p>
      <w:pPr>
        <w:shd w:fill="F5F5F5" w:val="clear"/>
        <w:spacing w:after="0" w:before="0" w:line="228"/>
        <w:ind w:left="200" w:right="200"/>
      </w:pPr>
      <w:r>
        <w:rPr>
          <w:rFonts w:ascii="Consolas" w:cs="Consolas" w:eastAsia="Consolas" w:hAnsi="Consolas"/>
          <w:color w:val="0F2439"/>
          <w:sz w:val="17"/>
          <w:szCs w:val="17"/>
        </w:rPr>
        <w:t xml:space="preserve">        default: 20</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schemas:</w:t>
      </w:r>
    </w:p>
    <w:p>
      <w:pPr>
        <w:shd w:fill="F5F5F5" w:val="clear"/>
        <w:spacing w:after="0" w:before="0" w:line="228"/>
        <w:ind w:left="200" w:right="200"/>
      </w:pPr>
      <w:r>
        <w:rPr>
          <w:rFonts w:ascii="Consolas" w:cs="Consolas" w:eastAsia="Consolas" w:hAnsi="Consolas"/>
          <w:color w:val="0F2439"/>
          <w:sz w:val="17"/>
          <w:szCs w:val="17"/>
        </w:rPr>
        <w:t xml:space="preserve">    # --- Auth ---</w:t>
      </w:r>
    </w:p>
    <w:p>
      <w:pPr>
        <w:shd w:fill="F5F5F5" w:val="clear"/>
        <w:spacing w:after="0" w:before="0" w:line="228"/>
        <w:ind w:left="200" w:right="200"/>
      </w:pPr>
      <w:r>
        <w:rPr>
          <w:rFonts w:ascii="Consolas" w:cs="Consolas" w:eastAsia="Consolas" w:hAnsi="Consolas"/>
          <w:color w:val="0F2439"/>
          <w:sz w:val="17"/>
          <w:szCs w:val="17"/>
        </w:rPr>
        <w:t xml:space="preserve">    LoginRequest: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[email, password]</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email: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example: "agent@kontakthome.az"</w:t>
      </w:r>
    </w:p>
    <w:p>
      <w:pPr>
        <w:shd w:fill="F5F5F5" w:val="clear"/>
        <w:spacing w:after="0" w:before="0" w:line="228"/>
        <w:ind w:left="200" w:right="200"/>
      </w:pPr>
      <w:r>
        <w:rPr>
          <w:rFonts w:ascii="Consolas" w:cs="Consolas" w:eastAsia="Consolas" w:hAnsi="Consolas"/>
          <w:color w:val="0F2439"/>
          <w:sz w:val="17"/>
          <w:szCs w:val="17"/>
        </w:rPr>
        <w:t xml:space="preserve">        password: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password</w:t>
      </w:r>
    </w:p>
    <w:p>
      <w:pPr>
        <w:shd w:fill="F5F5F5" w:val="clear"/>
        <w:spacing w:after="0" w:before="0" w:line="228"/>
        <w:ind w:left="200" w:right="200"/>
      </w:pPr>
      <w:r>
        <w:rPr>
          <w:rFonts w:ascii="Consolas" w:cs="Consolas" w:eastAsia="Consolas" w:hAnsi="Consolas"/>
          <w:color w:val="0F2439"/>
          <w:sz w:val="17"/>
          <w:szCs w:val="17"/>
        </w:rPr>
        <w:t xml:space="preserve">          minLength: 8</w:t>
      </w:r>
    </w:p>
    <w:p>
      <w:pPr>
        <w:shd w:fill="F5F5F5" w:val="clear"/>
        <w:spacing w:after="0" w:before="0" w:line="228"/>
        <w:ind w:left="200" w:right="200"/>
      </w:pPr>
      <w:r>
        <w:rPr>
          <w:rFonts w:ascii="Consolas" w:cs="Consolas" w:eastAsia="Consolas" w:hAnsi="Consolas"/>
          <w:color w:val="0F2439"/>
          <w:sz w:val="17"/>
          <w:szCs w:val="17"/>
        </w:rPr>
        <w:t xml:space="preserve">          description: User password (min 8 chars, 1 uppercase, 1 number)</w:t>
      </w:r>
    </w:p>
    <w:p>
      <w:pPr>
        <w:shd w:fill="F5F5F5" w:val="clear"/>
        <w:spacing w:after="0" w:before="0" w:line="228"/>
        <w:ind w:left="200" w:right="200"/>
      </w:pPr>
      <w:r>
        <w:rPr>
          <w:rFonts w:ascii="Consolas" w:cs="Consolas" w:eastAsia="Consolas" w:hAnsi="Consolas"/>
          <w:color w:val="0F2439"/>
          <w:sz w:val="17"/>
          <w:szCs w:val="17"/>
        </w:rPr>
        <w:t xml:space="preserve">    LoginResponse: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example: true</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'#/components/schemas/TokenResponse'</w:t>
      </w:r>
    </w:p>
    <w:p>
      <w:pPr>
        <w:shd w:fill="F5F5F5" w:val="clear"/>
        <w:spacing w:after="0" w:before="0" w:line="228"/>
        <w:ind w:left="200" w:right="200"/>
      </w:pPr>
      <w:r>
        <w:rPr>
          <w:rFonts w:ascii="Consolas" w:cs="Consolas" w:eastAsia="Consolas" w:hAnsi="Consolas"/>
          <w:color w:val="0F2439"/>
          <w:sz w:val="17"/>
          <w:szCs w:val="17"/>
        </w:rPr>
        <w:t xml:space="preserve">    TokenResponse: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accessToken: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description: JWT access token (15 min expiry)</w:t>
      </w:r>
    </w:p>
    <w:p>
      <w:pPr>
        <w:shd w:fill="F5F5F5" w:val="clear"/>
        <w:spacing w:after="0" w:before="0" w:line="228"/>
        <w:ind w:left="200" w:right="200"/>
      </w:pPr>
      <w:r>
        <w:rPr>
          <w:rFonts w:ascii="Consolas" w:cs="Consolas" w:eastAsia="Consolas" w:hAnsi="Consolas"/>
          <w:color w:val="0F2439"/>
          <w:sz w:val="17"/>
          <w:szCs w:val="17"/>
        </w:rPr>
        <w:t xml:space="preserve">          example: "eyJhbGciOiJIUzI1NiIs..."</w:t>
      </w:r>
    </w:p>
    <w:p>
      <w:pPr>
        <w:shd w:fill="F5F5F5" w:val="clear"/>
        <w:spacing w:after="0" w:before="0" w:line="228"/>
        <w:ind w:left="200" w:right="200"/>
      </w:pPr>
      <w:r>
        <w:rPr>
          <w:rFonts w:ascii="Consolas" w:cs="Consolas" w:eastAsia="Consolas" w:hAnsi="Consolas"/>
          <w:color w:val="0F2439"/>
          <w:sz w:val="17"/>
          <w:szCs w:val="17"/>
        </w:rPr>
        <w:t xml:space="preserve">        refreshToken: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description: Refresh token (7 day expiry)</w:t>
      </w:r>
    </w:p>
    <w:p>
      <w:pPr>
        <w:shd w:fill="F5F5F5" w:val="clear"/>
        <w:spacing w:after="0" w:before="0" w:line="228"/>
        <w:ind w:left="200" w:right="200"/>
      </w:pPr>
      <w:r>
        <w:rPr>
          <w:rFonts w:ascii="Consolas" w:cs="Consolas" w:eastAsia="Consolas" w:hAnsi="Consolas"/>
          <w:color w:val="0F2439"/>
          <w:sz w:val="17"/>
          <w:szCs w:val="17"/>
        </w:rPr>
        <w:t xml:space="preserve">        tokenType: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example: Bearer</w:t>
      </w:r>
    </w:p>
    <w:p>
      <w:pPr>
        <w:shd w:fill="F5F5F5" w:val="clear"/>
        <w:spacing w:after="0" w:before="0" w:line="228"/>
        <w:ind w:left="200" w:right="200"/>
      </w:pPr>
      <w:r>
        <w:rPr>
          <w:rFonts w:ascii="Consolas" w:cs="Consolas" w:eastAsia="Consolas" w:hAnsi="Consolas"/>
          <w:color w:val="0F2439"/>
          <w:sz w:val="17"/>
          <w:szCs w:val="17"/>
        </w:rPr>
        <w:t xml:space="preserve">        expiresIn:</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description: Access token expiry in seconds</w:t>
      </w:r>
    </w:p>
    <w:p>
      <w:pPr>
        <w:shd w:fill="F5F5F5" w:val="clear"/>
        <w:spacing w:after="0" w:before="0" w:line="228"/>
        <w:ind w:left="200" w:right="200"/>
      </w:pPr>
      <w:r>
        <w:rPr>
          <w:rFonts w:ascii="Consolas" w:cs="Consolas" w:eastAsia="Consolas" w:hAnsi="Consolas"/>
          <w:color w:val="0F2439"/>
          <w:sz w:val="17"/>
          <w:szCs w:val="17"/>
        </w:rPr>
        <w:t xml:space="preserve">          example: 900</w:t>
      </w:r>
    </w:p>
    <w:p>
      <w:pPr>
        <w:shd w:fill="F5F5F5" w:val="clear"/>
        <w:spacing w:after="0" w:before="0" w:line="228"/>
        <w:ind w:left="200" w:right="200"/>
      </w:pPr>
      <w:r>
        <w:rPr>
          <w:rFonts w:ascii="Consolas" w:cs="Consolas" w:eastAsia="Consolas" w:hAnsi="Consolas"/>
          <w:color w:val="0F2439"/>
          <w:sz w:val="17"/>
          <w:szCs w:val="17"/>
        </w:rPr>
        <w:t xml:space="preserve">        user:</w:t>
      </w:r>
    </w:p>
    <w:p>
      <w:pPr>
        <w:shd w:fill="F5F5F5" w:val="clear"/>
        <w:spacing w:after="0" w:before="0" w:line="228"/>
        <w:ind w:left="200" w:right="200"/>
      </w:pPr>
      <w:r>
        <w:rPr>
          <w:rFonts w:ascii="Consolas" w:cs="Consolas" w:eastAsia="Consolas" w:hAnsi="Consolas"/>
          <w:color w:val="0F2439"/>
          <w:sz w:val="17"/>
          <w:szCs w:val="17"/>
        </w:rPr>
        <w:t xml:space="preserve">          $ref: '#/components/schemas/UserInfo'</w:t>
      </w:r>
    </w:p>
    <w:p>
      <w:pPr>
        <w:shd w:fill="F5F5F5" w:val="clear"/>
        <w:spacing w:after="0" w:before="0" w:line="228"/>
        <w:ind w:left="200" w:right="200"/>
      </w:pPr>
      <w:r>
        <w:rPr>
          <w:rFonts w:ascii="Consolas" w:cs="Consolas" w:eastAsia="Consolas" w:hAnsi="Consolas"/>
          <w:color w:val="0F2439"/>
          <w:sz w:val="17"/>
          <w:szCs w:val="17"/>
        </w:rPr>
        <w:t xml:space="preserve">    RefreshRequest: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[refreshToken]</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refreshToken: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UserInfo:</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example: "USR-001"</w:t>
      </w:r>
    </w:p>
    <w:p>
      <w:pPr>
        <w:shd w:fill="F5F5F5" w:val="clear"/>
        <w:spacing w:after="0" w:before="0" w:line="228"/>
        <w:ind w:left="200" w:right="200"/>
      </w:pPr>
      <w:r>
        <w:rPr>
          <w:rFonts w:ascii="Consolas" w:cs="Consolas" w:eastAsia="Consolas" w:hAnsi="Consolas"/>
          <w:color w:val="0F2439"/>
          <w:sz w:val="17"/>
          <w:szCs w:val="17"/>
        </w:rPr>
        <w:t xml:space="preserve">        email: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role: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[CUSTOMER, SUPPORT_AGENT, WAREHOUSE_STAFF, MANAGER, ADMIN]</w:t>
      </w:r>
    </w:p>
    <w:p>
      <w:pPr>
        <w:shd w:fill="F5F5F5" w:val="clear"/>
        <w:spacing w:after="0" w:before="0" w:line="228"/>
        <w:ind w:left="200" w:right="200"/>
      </w:pPr>
      <w:r>
        <w:rPr>
          <w:rFonts w:ascii="Consolas" w:cs="Consolas" w:eastAsia="Consolas" w:hAnsi="Consolas"/>
          <w:color w:val="0F2439"/>
          <w:sz w:val="17"/>
          <w:szCs w:val="17"/>
        </w:rPr>
        <w:t xml:space="preserve">        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department: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Return Request ---</w:t>
      </w:r>
    </w:p>
    <w:p>
      <w:pPr>
        <w:shd w:fill="F5F5F5" w:val="clear"/>
        <w:spacing w:after="0" w:before="0" w:line="228"/>
        <w:ind w:left="200" w:right="200"/>
      </w:pPr>
      <w:r>
        <w:rPr>
          <w:rFonts w:ascii="Consolas" w:cs="Consolas" w:eastAsia="Consolas" w:hAnsi="Consolas"/>
          <w:color w:val="0F2439"/>
          <w:sz w:val="17"/>
          <w:szCs w:val="17"/>
        </w:rPr>
        <w:t xml:space="preserve">    CreateReturnRequest: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[orderId, customerEmail, items, preferredResolution]</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orderId: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pattern: '^ORD-\\d{4}-\\d{5}$'</w:t>
      </w:r>
    </w:p>
    <w:p>
      <w:pPr>
        <w:shd w:fill="F5F5F5" w:val="clear"/>
        <w:spacing w:after="0" w:before="0" w:line="228"/>
        <w:ind w:left="200" w:right="200"/>
      </w:pPr>
      <w:r>
        <w:rPr>
          <w:rFonts w:ascii="Consolas" w:cs="Consolas" w:eastAsia="Consolas" w:hAnsi="Consolas"/>
          <w:color w:val="0F2439"/>
          <w:sz w:val="17"/>
          <w:szCs w:val="17"/>
        </w:rPr>
        <w:t xml:space="preserve">        customerEmail: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minItems: 1</w:t>
      </w:r>
    </w:p>
    <w:p>
      <w:pPr>
        <w:shd w:fill="F5F5F5" w:val="clear"/>
        <w:spacing w:after="0" w:before="0" w:line="228"/>
        <w:ind w:left="200" w:right="200"/>
      </w:pPr>
      <w:r>
        <w:rPr>
          <w:rFonts w:ascii="Consolas" w:cs="Consolas" w:eastAsia="Consolas" w:hAnsi="Consolas"/>
          <w:color w:val="0F2439"/>
          <w:sz w:val="17"/>
          <w:szCs w:val="17"/>
        </w:rPr>
        <w:t xml:space="preserve">          maxItems: 10</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'#/components/schemas/ReturnItem'</w:t>
      </w:r>
    </w:p>
    <w:p>
      <w:pPr>
        <w:shd w:fill="F5F5F5" w:val="clear"/>
        <w:spacing w:after="0" w:before="0" w:line="228"/>
        <w:ind w:left="200" w:right="200"/>
      </w:pPr>
      <w:r>
        <w:rPr>
          <w:rFonts w:ascii="Consolas" w:cs="Consolas" w:eastAsia="Consolas" w:hAnsi="Consolas"/>
          <w:color w:val="0F2439"/>
          <w:sz w:val="17"/>
          <w:szCs w:val="17"/>
        </w:rPr>
        <w:t xml:space="preserve">        preferredResolution: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[REFUND, EXCHANGE, STORE_CREDIT]</w:t>
      </w:r>
    </w:p>
    <w:p>
      <w:pPr>
        <w:shd w:fill="F5F5F5" w:val="clear"/>
        <w:spacing w:after="0" w:before="0" w:line="228"/>
        <w:ind w:left="200" w:right="200"/>
      </w:pPr>
      <w:r>
        <w:rPr>
          <w:rFonts w:ascii="Consolas" w:cs="Consolas" w:eastAsia="Consolas" w:hAnsi="Consolas"/>
          <w:color w:val="0F2439"/>
          <w:sz w:val="17"/>
          <w:szCs w:val="17"/>
        </w:rPr>
        <w:t xml:space="preserve">        customerNotes: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1000</w:t>
      </w:r>
    </w:p>
    <w:p>
      <w:pPr>
        <w:shd w:fill="F5F5F5" w:val="clear"/>
        <w:spacing w:after="0" w:before="0" w:line="228"/>
        <w:ind w:left="200" w:right="200"/>
      </w:pPr>
      <w:r>
        <w:rPr>
          <w:rFonts w:ascii="Consolas" w:cs="Consolas" w:eastAsia="Consolas" w:hAnsi="Consolas"/>
          <w:color w:val="0F2439"/>
          <w:sz w:val="17"/>
          <w:szCs w:val="17"/>
        </w:rPr>
        <w:t xml:space="preserve">    ReturnItem:</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[orderItemId, productSku, returnReason, purchasePrice]</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orderItemId: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productSku:</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serialNumber: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returnReason: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[DEFECTIVE, WRONG_ITEM, NOT_AS_DESCRIBED, CHANGED_MIND, BETTER_PRICE_FOUND, DAMAGED_IN_TRANSIT, WARRANTY_CLAIM, OTHER]</w:t>
      </w:r>
    </w:p>
    <w:p>
      <w:pPr>
        <w:shd w:fill="F5F5F5" w:val="clear"/>
        <w:spacing w:after="0" w:before="0" w:line="228"/>
        <w:ind w:left="200" w:right="200"/>
      </w:pPr>
      <w:r>
        <w:rPr>
          <w:rFonts w:ascii="Consolas" w:cs="Consolas" w:eastAsia="Consolas" w:hAnsi="Consolas"/>
          <w:color w:val="0F2439"/>
          <w:sz w:val="17"/>
          <w:szCs w:val="17"/>
        </w:rPr>
        <w:t xml:space="preserve">        reasonDescription: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500</w:t>
      </w:r>
    </w:p>
    <w:p>
      <w:pPr>
        <w:shd w:fill="F5F5F5" w:val="clear"/>
        <w:spacing w:after="0" w:before="0" w:line="228"/>
        <w:ind w:left="200" w:right="200"/>
      </w:pPr>
      <w:r>
        <w:rPr>
          <w:rFonts w:ascii="Consolas" w:cs="Consolas" w:eastAsia="Consolas" w:hAnsi="Consolas"/>
          <w:color w:val="0F2439"/>
          <w:sz w:val="17"/>
          <w:szCs w:val="17"/>
        </w:rPr>
        <w:t xml:space="preserve">        productCondition: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[NEW, GOOD, FAIR, POOR]</w:t>
      </w:r>
    </w:p>
    <w:p>
      <w:pPr>
        <w:shd w:fill="F5F5F5" w:val="clear"/>
        <w:spacing w:after="0" w:before="0" w:line="228"/>
        <w:ind w:left="200" w:right="200"/>
      </w:pPr>
      <w:r>
        <w:rPr>
          <w:rFonts w:ascii="Consolas" w:cs="Consolas" w:eastAsia="Consolas" w:hAnsi="Consolas"/>
          <w:color w:val="0F2439"/>
          <w:sz w:val="17"/>
          <w:szCs w:val="17"/>
        </w:rPr>
        <w:t xml:space="preserve">        purchasePrice: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format: double</w:t>
      </w:r>
    </w:p>
    <w:p>
      <w:pPr>
        <w:shd w:fill="F5F5F5" w:val="clear"/>
        <w:spacing w:after="0" w:before="0" w:line="228"/>
        <w:ind w:left="200" w:right="200"/>
      </w:pPr>
      <w:r>
        <w:rPr>
          <w:rFonts w:ascii="Consolas" w:cs="Consolas" w:eastAsia="Consolas" w:hAnsi="Consolas"/>
          <w:color w:val="0F2439"/>
          <w:sz w:val="17"/>
          <w:szCs w:val="17"/>
        </w:rPr>
        <w:t xml:space="preserve">          minimum: 0</w:t>
      </w:r>
    </w:p>
    <w:p>
      <w:pPr>
        <w:shd w:fill="F5F5F5" w:val="clear"/>
        <w:spacing w:after="0" w:before="0" w:line="228"/>
        <w:ind w:left="200" w:right="200"/>
      </w:pPr>
      <w:r>
        <w:rPr>
          <w:rFonts w:ascii="Consolas" w:cs="Consolas" w:eastAsia="Consolas" w:hAnsi="Consolas"/>
          <w:color w:val="0F2439"/>
          <w:sz w:val="17"/>
          <w:szCs w:val="17"/>
        </w:rPr>
        <w:t xml:space="preserve">        photos: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maxItems: 5</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byte</w:t>
      </w:r>
    </w:p>
    <w:p>
      <w:pPr>
        <w:shd w:fill="F5F5F5" w:val="clear"/>
        <w:spacing w:after="0" w:before="0" w:line="228"/>
        <w:ind w:left="200" w:right="200"/>
      </w:pPr>
      <w:r>
        <w:rPr>
          <w:rFonts w:ascii="Consolas" w:cs="Consolas" w:eastAsia="Consolas" w:hAnsi="Consolas"/>
          <w:color w:val="0F2439"/>
          <w:sz w:val="17"/>
          <w:szCs w:val="17"/>
        </w:rPr>
        <w:t xml:space="preserve">            description: Base64-encoded photo</w:t>
      </w:r>
    </w:p>
    <w:p>
      <w:pPr>
        <w:shd w:fill="F5F5F5" w:val="clear"/>
        <w:spacing w:after="0" w:before="0" w:line="228"/>
        <w:ind w:left="200" w:right="200"/>
      </w:pPr>
      <w:r>
        <w:rPr>
          <w:rFonts w:ascii="Consolas" w:cs="Consolas" w:eastAsia="Consolas" w:hAnsi="Consolas"/>
          <w:color w:val="0F2439"/>
          <w:sz w:val="17"/>
          <w:szCs w:val="17"/>
        </w:rPr>
        <w:t xml:space="preserve">    ReturnResponse: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'#/components/schemas/ReturnCreated'</w:t>
      </w:r>
    </w:p>
    <w:p>
      <w:pPr>
        <w:shd w:fill="F5F5F5" w:val="clear"/>
        <w:spacing w:after="0" w:before="0" w:line="228"/>
        <w:ind w:left="200" w:right="200"/>
      </w:pPr>
      <w:r>
        <w:rPr>
          <w:rFonts w:ascii="Consolas" w:cs="Consolas" w:eastAsia="Consolas" w:hAnsi="Consolas"/>
          <w:color w:val="0F2439"/>
          <w:sz w:val="17"/>
          <w:szCs w:val="17"/>
        </w:rPr>
        <w:t xml:space="preserve">    ReturnCreated:</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example: "RET-2026-000047"</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example: "RMA-2026-000047"</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[APPROVED, REJECTED, PENDING_REVIEW]</w:t>
      </w:r>
    </w:p>
    <w:p>
      <w:pPr>
        <w:shd w:fill="F5F5F5" w:val="clear"/>
        <w:spacing w:after="0" w:before="0" w:line="228"/>
        <w:ind w:left="200" w:right="200"/>
      </w:pPr>
      <w:r>
        <w:rPr>
          <w:rFonts w:ascii="Consolas" w:cs="Consolas" w:eastAsia="Consolas" w:hAnsi="Consolas"/>
          <w:color w:val="0F2439"/>
          <w:sz w:val="17"/>
          <w:szCs w:val="17"/>
        </w:rPr>
        <w:t xml:space="preserve">        validationResult:</w:t>
      </w:r>
    </w:p>
    <w:p>
      <w:pPr>
        <w:shd w:fill="F5F5F5" w:val="clear"/>
        <w:spacing w:after="0" w:before="0" w:line="228"/>
        <w:ind w:left="200" w:right="200"/>
      </w:pPr>
      <w:r>
        <w:rPr>
          <w:rFonts w:ascii="Consolas" w:cs="Consolas" w:eastAsia="Consolas" w:hAnsi="Consolas"/>
          <w:color w:val="0F2439"/>
          <w:sz w:val="17"/>
          <w:szCs w:val="17"/>
        </w:rPr>
        <w:t xml:space="preserve">          $ref: '#/components/schemas/ValidationResult'</w:t>
      </w:r>
    </w:p>
    <w:p>
      <w:pPr>
        <w:shd w:fill="F5F5F5" w:val="clear"/>
        <w:spacing w:after="0" w:before="0" w:line="228"/>
        <w:ind w:left="200" w:right="200"/>
      </w:pPr>
      <w:r>
        <w:rPr>
          <w:rFonts w:ascii="Consolas" w:cs="Consolas" w:eastAsia="Consolas" w:hAnsi="Consolas"/>
          <w:color w:val="0F2439"/>
          <w:sz w:val="17"/>
          <w:szCs w:val="17"/>
        </w:rPr>
        <w:t xml:space="preserve">        estimatedRefund:</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format: double</w:t>
      </w:r>
    </w:p>
    <w:p>
      <w:pPr>
        <w:shd w:fill="F5F5F5" w:val="clear"/>
        <w:spacing w:after="0" w:before="0" w:line="228"/>
        <w:ind w:left="200" w:right="200"/>
      </w:pPr>
      <w:r>
        <w:rPr>
          <w:rFonts w:ascii="Consolas" w:cs="Consolas" w:eastAsia="Consolas" w:hAnsi="Consolas"/>
          <w:color w:val="0F2439"/>
          <w:sz w:val="17"/>
          <w:szCs w:val="17"/>
        </w:rPr>
        <w:t xml:space="preserve">        shippingLabel:</w:t>
      </w:r>
    </w:p>
    <w:p>
      <w:pPr>
        <w:shd w:fill="F5F5F5" w:val="clear"/>
        <w:spacing w:after="0" w:before="0" w:line="228"/>
        <w:ind w:left="200" w:right="200"/>
      </w:pPr>
      <w:r>
        <w:rPr>
          <w:rFonts w:ascii="Consolas" w:cs="Consolas" w:eastAsia="Consolas" w:hAnsi="Consolas"/>
          <w:color w:val="0F2439"/>
          <w:sz w:val="17"/>
          <w:szCs w:val="17"/>
        </w:rPr>
        <w:t xml:space="preserve">          $ref: '#/components/schemas/ShippingLabel'</w:t>
      </w:r>
    </w:p>
    <w:p>
      <w:pPr>
        <w:shd w:fill="F5F5F5" w:val="clear"/>
        <w:spacing w:after="0" w:before="0" w:line="228"/>
        <w:ind w:left="200" w:right="200"/>
      </w:pPr>
      <w:r>
        <w:rPr>
          <w:rFonts w:ascii="Consolas" w:cs="Consolas" w:eastAsia="Consolas" w:hAnsi="Consolas"/>
          <w:color w:val="0F2439"/>
          <w:sz w:val="17"/>
          <w:szCs w:val="17"/>
        </w:rPr>
        <w:t xml:space="preserve">        createdAt: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_links: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self:</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tracking:</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cancel: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ReturnDetailResponse: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'#/components/schemas/ReturnDetail'</w:t>
      </w:r>
    </w:p>
    <w:p>
      <w:pPr>
        <w:shd w:fill="F5F5F5" w:val="clear"/>
        <w:spacing w:after="0" w:before="0" w:line="228"/>
        <w:ind w:left="200" w:right="200"/>
      </w:pPr>
      <w:r>
        <w:rPr>
          <w:rFonts w:ascii="Consolas" w:cs="Consolas" w:eastAsia="Consolas" w:hAnsi="Consolas"/>
          <w:color w:val="0F2439"/>
          <w:sz w:val="17"/>
          <w:szCs w:val="17"/>
        </w:rPr>
        <w:t xml:space="preserve">    ReturnDetail:</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orderId: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customer:</w:t>
      </w:r>
    </w:p>
    <w:p>
      <w:pPr>
        <w:shd w:fill="F5F5F5" w:val="clear"/>
        <w:spacing w:after="0" w:before="0" w:line="228"/>
        <w:ind w:left="200" w:right="200"/>
      </w:pPr>
      <w:r>
        <w:rPr>
          <w:rFonts w:ascii="Consolas" w:cs="Consolas" w:eastAsia="Consolas" w:hAnsi="Consolas"/>
          <w:color w:val="0F2439"/>
          <w:sz w:val="17"/>
          <w:szCs w:val="17"/>
        </w:rPr>
        <w:t xml:space="preserve">          $ref: '#/components/schemas/CustomerInfo'</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'#/components/schemas/ReturnItemDetail'</w:t>
      </w:r>
    </w:p>
    <w:p>
      <w:pPr>
        <w:shd w:fill="F5F5F5" w:val="clear"/>
        <w:spacing w:after="0" w:before="0" w:line="228"/>
        <w:ind w:left="200" w:right="200"/>
      </w:pPr>
      <w:r>
        <w:rPr>
          <w:rFonts w:ascii="Consolas" w:cs="Consolas" w:eastAsia="Consolas" w:hAnsi="Consolas"/>
          <w:color w:val="0F2439"/>
          <w:sz w:val="17"/>
          <w:szCs w:val="17"/>
        </w:rPr>
        <w:t xml:space="preserve">        financialSummary:</w:t>
      </w:r>
    </w:p>
    <w:p>
      <w:pPr>
        <w:shd w:fill="F5F5F5" w:val="clear"/>
        <w:spacing w:after="0" w:before="0" w:line="228"/>
        <w:ind w:left="200" w:right="200"/>
      </w:pPr>
      <w:r>
        <w:rPr>
          <w:rFonts w:ascii="Consolas" w:cs="Consolas" w:eastAsia="Consolas" w:hAnsi="Consolas"/>
          <w:color w:val="0F2439"/>
          <w:sz w:val="17"/>
          <w:szCs w:val="17"/>
        </w:rPr>
        <w:t xml:space="preserve">          $ref: '#/components/schemas/FinancialSummary'</w:t>
      </w:r>
    </w:p>
    <w:p>
      <w:pPr>
        <w:shd w:fill="F5F5F5" w:val="clear"/>
        <w:spacing w:after="0" w:before="0" w:line="228"/>
        <w:ind w:left="200" w:right="200"/>
      </w:pPr>
      <w:r>
        <w:rPr>
          <w:rFonts w:ascii="Consolas" w:cs="Consolas" w:eastAsia="Consolas" w:hAnsi="Consolas"/>
          <w:color w:val="0F2439"/>
          <w:sz w:val="17"/>
          <w:szCs w:val="17"/>
        </w:rPr>
        <w:t xml:space="preserve">        timeline:</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'#/components/schemas/TimelineEvent'</w:t>
      </w:r>
    </w:p>
    <w:p>
      <w:pPr>
        <w:shd w:fill="F5F5F5" w:val="clear"/>
        <w:spacing w:after="0" w:before="0" w:line="228"/>
        <w:ind w:left="200" w:right="200"/>
      </w:pPr>
      <w:r>
        <w:rPr>
          <w:rFonts w:ascii="Consolas" w:cs="Consolas" w:eastAsia="Consolas" w:hAnsi="Consolas"/>
          <w:color w:val="0F2439"/>
          <w:sz w:val="17"/>
          <w:szCs w:val="17"/>
        </w:rPr>
        <w:t xml:space="preserve">        createdAt: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updatedAt: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ReturnListResponse: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'#/components/schemas/ReturnSummary'</w:t>
      </w:r>
    </w:p>
    <w:p>
      <w:pPr>
        <w:shd w:fill="F5F5F5" w:val="clear"/>
        <w:spacing w:after="0" w:before="0" w:line="228"/>
        <w:ind w:left="200" w:right="200"/>
      </w:pPr>
      <w:r>
        <w:rPr>
          <w:rFonts w:ascii="Consolas" w:cs="Consolas" w:eastAsia="Consolas" w:hAnsi="Consolas"/>
          <w:color w:val="0F2439"/>
          <w:sz w:val="17"/>
          <w:szCs w:val="17"/>
        </w:rPr>
        <w:t xml:space="preserve">            pagination:</w:t>
      </w:r>
    </w:p>
    <w:p>
      <w:pPr>
        <w:shd w:fill="F5F5F5" w:val="clear"/>
        <w:spacing w:after="0" w:before="0" w:line="228"/>
        <w:ind w:left="200" w:right="200"/>
      </w:pPr>
      <w:r>
        <w:rPr>
          <w:rFonts w:ascii="Consolas" w:cs="Consolas" w:eastAsia="Consolas" w:hAnsi="Consolas"/>
          <w:color w:val="0F2439"/>
          <w:sz w:val="17"/>
          <w:szCs w:val="17"/>
        </w:rPr>
        <w:t xml:space="preserve">              $ref: '#/components/schemas/Pagination'</w:t>
      </w:r>
    </w:p>
    <w:p>
      <w:pPr>
        <w:shd w:fill="F5F5F5" w:val="clear"/>
        <w:spacing w:after="0" w:before="0" w:line="228"/>
        <w:ind w:left="200" w:right="200"/>
      </w:pPr>
      <w:r>
        <w:rPr>
          <w:rFonts w:ascii="Consolas" w:cs="Consolas" w:eastAsia="Consolas" w:hAnsi="Consolas"/>
          <w:color w:val="0F2439"/>
          <w:sz w:val="17"/>
          <w:szCs w:val="17"/>
        </w:rPr>
        <w:t xml:space="preserve">    ReturnSummary:</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customerName: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productSku:</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returnReason: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createdAt: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Validation ---</w:t>
      </w:r>
    </w:p>
    <w:p>
      <w:pPr>
        <w:shd w:fill="F5F5F5" w:val="clear"/>
        <w:spacing w:after="0" w:before="0" w:line="228"/>
        <w:ind w:left="200" w:right="200"/>
      </w:pPr>
      <w:r>
        <w:rPr>
          <w:rFonts w:ascii="Consolas" w:cs="Consolas" w:eastAsia="Consolas" w:hAnsi="Consolas"/>
          <w:color w:val="0F2439"/>
          <w:sz w:val="17"/>
          <w:szCs w:val="17"/>
        </w:rPr>
        <w:t xml:space="preserve">    ValidateRequest: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[orderId, productSku, purchaseDate, customerEmail]</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orderId: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productSku:</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purchaseDate: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customerEmail: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ValidationResponse: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'#/components/schemas/ValidationDetail'</w:t>
      </w:r>
    </w:p>
    <w:p>
      <w:pPr>
        <w:shd w:fill="F5F5F5" w:val="clear"/>
        <w:spacing w:after="0" w:before="0" w:line="228"/>
        <w:ind w:left="200" w:right="200"/>
      </w:pPr>
      <w:r>
        <w:rPr>
          <w:rFonts w:ascii="Consolas" w:cs="Consolas" w:eastAsia="Consolas" w:hAnsi="Consolas"/>
          <w:color w:val="0F2439"/>
          <w:sz w:val="17"/>
          <w:szCs w:val="17"/>
        </w:rPr>
        <w:t xml:space="preserve">    ValidationDetail:</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eligible:</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rules: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'#/components/schemas/RuleEvaluation'</w:t>
      </w:r>
    </w:p>
    <w:p>
      <w:pPr>
        <w:shd w:fill="F5F5F5" w:val="clear"/>
        <w:spacing w:after="0" w:before="0" w:line="228"/>
        <w:ind w:left="200" w:right="200"/>
      </w:pPr>
      <w:r>
        <w:rPr>
          <w:rFonts w:ascii="Consolas" w:cs="Consolas" w:eastAsia="Consolas" w:hAnsi="Consolas"/>
          <w:color w:val="0F2439"/>
          <w:sz w:val="17"/>
          <w:szCs w:val="17"/>
        </w:rPr>
        <w:t xml:space="preserve">        returnOptions: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[REFUND, EXCHANGE, STORE_CREDIT]</w:t>
      </w:r>
    </w:p>
    <w:p>
      <w:pPr>
        <w:shd w:fill="F5F5F5" w:val="clear"/>
        <w:spacing w:after="0" w:before="0" w:line="228"/>
        <w:ind w:left="200" w:right="200"/>
      </w:pPr>
      <w:r>
        <w:rPr>
          <w:rFonts w:ascii="Consolas" w:cs="Consolas" w:eastAsia="Consolas" w:hAnsi="Consolas"/>
          <w:color w:val="0F2439"/>
          <w:sz w:val="17"/>
          <w:szCs w:val="17"/>
        </w:rPr>
        <w:t xml:space="preserve">    ValidationResult: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eligible:</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purchaseDate: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returnWindow:</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daysRemaining:</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policyViolations: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RuleEvaluation:</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ruleId: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ruleName: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passed:</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detail: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policyReference: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Status Update ---</w:t>
      </w:r>
    </w:p>
    <w:p>
      <w:pPr>
        <w:shd w:fill="F5F5F5" w:val="clear"/>
        <w:spacing w:after="0" w:before="0" w:line="228"/>
        <w:ind w:left="200" w:right="200"/>
      </w:pPr>
      <w:r>
        <w:rPr>
          <w:rFonts w:ascii="Consolas" w:cs="Consolas" w:eastAsia="Consolas" w:hAnsi="Consolas"/>
          <w:color w:val="0F2439"/>
          <w:sz w:val="17"/>
          <w:szCs w:val="17"/>
        </w:rPr>
        <w:t xml:space="preserve">    StatusUpdateRequest: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[status]</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[RECEIVED, INSPECTING, INSPECTION_COMPLETE, REFUND_PENDING, REFUND_PROCESSED, COMPLETED, REJECTED]</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 B, C, D]</w:t>
      </w:r>
    </w:p>
    <w:p>
      <w:pPr>
        <w:shd w:fill="F5F5F5" w:val="clear"/>
        <w:spacing w:after="0" w:before="0" w:line="228"/>
        <w:ind w:left="200" w:right="200"/>
      </w:pPr>
      <w:r>
        <w:rPr>
          <w:rFonts w:ascii="Consolas" w:cs="Consolas" w:eastAsia="Consolas" w:hAnsi="Consolas"/>
          <w:color w:val="0F2439"/>
          <w:sz w:val="17"/>
          <w:szCs w:val="17"/>
        </w:rPr>
        <w:t xml:space="preserve">        disposition: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[RESTOCK, REFURBISH, DISPOSE, RETURN_TO_VENDOR]</w:t>
      </w:r>
    </w:p>
    <w:p>
      <w:pPr>
        <w:shd w:fill="F5F5F5" w:val="clear"/>
        <w:spacing w:after="0" w:before="0" w:line="228"/>
        <w:ind w:left="200" w:right="200"/>
      </w:pPr>
      <w:r>
        <w:rPr>
          <w:rFonts w:ascii="Consolas" w:cs="Consolas" w:eastAsia="Consolas" w:hAnsi="Consolas"/>
          <w:color w:val="0F2439"/>
          <w:sz w:val="17"/>
          <w:szCs w:val="17"/>
        </w:rPr>
        <w:t xml:space="preserve">        inspectionNotes: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1000</w:t>
      </w:r>
    </w:p>
    <w:p>
      <w:pPr>
        <w:shd w:fill="F5F5F5" w:val="clear"/>
        <w:spacing w:after="0" w:before="0" w:line="228"/>
        <w:ind w:left="200" w:right="200"/>
      </w:pPr>
      <w:r>
        <w:rPr>
          <w:rFonts w:ascii="Consolas" w:cs="Consolas" w:eastAsia="Consolas" w:hAnsi="Consolas"/>
          <w:color w:val="0F2439"/>
          <w:sz w:val="17"/>
          <w:szCs w:val="17"/>
        </w:rPr>
        <w:t xml:space="preserve">        inspectorId: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photos: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byte</w:t>
      </w:r>
    </w:p>
    <w:p>
      <w:pPr>
        <w:shd w:fill="F5F5F5" w:val="clear"/>
        <w:spacing w:after="0" w:before="0" w:line="228"/>
        <w:ind w:left="200" w:right="200"/>
      </w:pPr>
      <w:r>
        <w:rPr>
          <w:rFonts w:ascii="Consolas" w:cs="Consolas" w:eastAsia="Consolas" w:hAnsi="Consolas"/>
          <w:color w:val="0F2439"/>
          <w:sz w:val="17"/>
          <w:szCs w:val="17"/>
        </w:rPr>
        <w:t xml:space="preserve">    StatusUpdateResponse: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previousStatus: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newStatus: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refundCalculation:</w:t>
      </w:r>
    </w:p>
    <w:p>
      <w:pPr>
        <w:shd w:fill="F5F5F5" w:val="clear"/>
        <w:spacing w:after="0" w:before="0" w:line="228"/>
        <w:ind w:left="200" w:right="200"/>
      </w:pPr>
      <w:r>
        <w:rPr>
          <w:rFonts w:ascii="Consolas" w:cs="Consolas" w:eastAsia="Consolas" w:hAnsi="Consolas"/>
          <w:color w:val="0F2439"/>
          <w:sz w:val="17"/>
          <w:szCs w:val="17"/>
        </w:rPr>
        <w:t xml:space="preserve">              $ref: '#/components/schemas/RefundCalculation'</w:t>
      </w:r>
    </w:p>
    <w:p>
      <w:pPr>
        <w:shd w:fill="F5F5F5" w:val="clear"/>
        <w:spacing w:after="0" w:before="0" w:line="228"/>
        <w:ind w:left="200" w:right="200"/>
      </w:pPr>
      <w:r>
        <w:rPr>
          <w:rFonts w:ascii="Consolas" w:cs="Consolas" w:eastAsia="Consolas" w:hAnsi="Consolas"/>
          <w:color w:val="0F2439"/>
          <w:sz w:val="17"/>
          <w:szCs w:val="17"/>
        </w:rPr>
        <w:t xml:space="preserve">            nextActions: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updatedAt: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Cancel ---</w:t>
      </w:r>
    </w:p>
    <w:p>
      <w:pPr>
        <w:shd w:fill="F5F5F5" w:val="clear"/>
        <w:spacing w:after="0" w:before="0" w:line="228"/>
        <w:ind w:left="200" w:right="200"/>
      </w:pPr>
      <w:r>
        <w:rPr>
          <w:rFonts w:ascii="Consolas" w:cs="Consolas" w:eastAsia="Consolas" w:hAnsi="Consolas"/>
          <w:color w:val="0F2439"/>
          <w:sz w:val="17"/>
          <w:szCs w:val="17"/>
        </w:rPr>
        <w:t xml:space="preserve">    CancelRequest: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[reason]</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500</w:t>
      </w:r>
    </w:p>
    <w:p>
      <w:pPr>
        <w:shd w:fill="F5F5F5" w:val="clear"/>
        <w:spacing w:after="0" w:before="0" w:line="228"/>
        <w:ind w:left="200" w:right="200"/>
      </w:pPr>
      <w:r>
        <w:rPr>
          <w:rFonts w:ascii="Consolas" w:cs="Consolas" w:eastAsia="Consolas" w:hAnsi="Consolas"/>
          <w:color w:val="0F2439"/>
          <w:sz w:val="17"/>
          <w:szCs w:val="17"/>
        </w:rPr>
        <w:t xml:space="preserve">        requestedBy: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CancelResponse: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[CANCELLED]</w:t>
      </w:r>
    </w:p>
    <w:p>
      <w:pPr>
        <w:shd w:fill="F5F5F5" w:val="clear"/>
        <w:spacing w:after="0" w:before="0" w:line="228"/>
        <w:ind w:left="200" w:right="200"/>
      </w:pPr>
      <w:r>
        <w:rPr>
          <w:rFonts w:ascii="Consolas" w:cs="Consolas" w:eastAsia="Consolas" w:hAnsi="Consolas"/>
          <w:color w:val="0F2439"/>
          <w:sz w:val="17"/>
          <w:szCs w:val="17"/>
        </w:rPr>
        <w:t xml:space="preserve">            cancelledAt: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cancelReason: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Warehouse ---</w:t>
      </w:r>
    </w:p>
    <w:p>
      <w:pPr>
        <w:shd w:fill="F5F5F5" w:val="clear"/>
        <w:spacing w:after="0" w:before="0" w:line="228"/>
        <w:ind w:left="200" w:right="200"/>
      </w:pPr>
      <w:r>
        <w:rPr>
          <w:rFonts w:ascii="Consolas" w:cs="Consolas" w:eastAsia="Consolas" w:hAnsi="Consolas"/>
          <w:color w:val="0F2439"/>
          <w:sz w:val="17"/>
          <w:szCs w:val="17"/>
        </w:rPr>
        <w:t xml:space="preserve">    ReceiveRequest: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[rmaNumber, receivedBy, receivingLocation, carrierName]</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receivedBy: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receivingLocation: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carrierName: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trackingNumber: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packageCondition: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[GOOD, DAMAGED, WET, OPENED]</w:t>
      </w:r>
    </w:p>
    <w:p>
      <w:pPr>
        <w:shd w:fill="F5F5F5" w:val="clear"/>
        <w:spacing w:after="0" w:before="0" w:line="228"/>
        <w:ind w:left="200" w:right="200"/>
      </w:pPr>
      <w:r>
        <w:rPr>
          <w:rFonts w:ascii="Consolas" w:cs="Consolas" w:eastAsia="Consolas" w:hAnsi="Consolas"/>
          <w:color w:val="0F2439"/>
          <w:sz w:val="17"/>
          <w:szCs w:val="17"/>
        </w:rPr>
        <w:t xml:space="preserve">        notes: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500</w:t>
      </w:r>
    </w:p>
    <w:p>
      <w:pPr>
        <w:shd w:fill="F5F5F5" w:val="clear"/>
        <w:spacing w:after="0" w:before="0" w:line="228"/>
        <w:ind w:left="200" w:right="200"/>
      </w:pPr>
      <w:r>
        <w:rPr>
          <w:rFonts w:ascii="Consolas" w:cs="Consolas" w:eastAsia="Consolas" w:hAnsi="Consolas"/>
          <w:color w:val="0F2439"/>
          <w:sz w:val="17"/>
          <w:szCs w:val="17"/>
        </w:rPr>
        <w:t xml:space="preserve">    ReceiveResponse: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receivingId: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expectedItem:</w:t>
      </w:r>
    </w:p>
    <w:p>
      <w:pPr>
        <w:shd w:fill="F5F5F5" w:val="clear"/>
        <w:spacing w:after="0" w:before="0" w:line="228"/>
        <w:ind w:left="200" w:right="200"/>
      </w:pPr>
      <w:r>
        <w:rPr>
          <w:rFonts w:ascii="Consolas" w:cs="Consolas" w:eastAsia="Consolas" w:hAnsi="Consolas"/>
          <w:color w:val="0F2439"/>
          <w:sz w:val="17"/>
          <w:szCs w:val="17"/>
        </w:rPr>
        <w:t xml:space="preserve">              $ref: '#/components/schemas/ExpectedItem'</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inspectionDeadline: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nextAction: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receivedAt: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InspectionRequest: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[rmaNumber, inspectionResult]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inspectionResult:</w:t>
      </w:r>
    </w:p>
    <w:p>
      <w:pPr>
        <w:shd w:fill="F5F5F5" w:val="clear"/>
        <w:spacing w:after="0" w:before="0" w:line="228"/>
        <w:ind w:left="200" w:right="200"/>
      </w:pPr>
      <w:r>
        <w:rPr>
          <w:rFonts w:ascii="Consolas" w:cs="Consolas" w:eastAsia="Consolas" w:hAnsi="Consolas"/>
          <w:color w:val="0F2439"/>
          <w:sz w:val="17"/>
          <w:szCs w:val="17"/>
        </w:rPr>
        <w:t xml:space="preserve">          $ref: '#/components/schemas/InspectionResult'</w:t>
      </w:r>
    </w:p>
    <w:p>
      <w:pPr>
        <w:shd w:fill="F5F5F5" w:val="clear"/>
        <w:spacing w:after="0" w:before="0" w:line="228"/>
        <w:ind w:left="200" w:right="200"/>
      </w:pPr>
      <w:r>
        <w:rPr>
          <w:rFonts w:ascii="Consolas" w:cs="Consolas" w:eastAsia="Consolas" w:hAnsi="Consolas"/>
          <w:color w:val="0F2439"/>
          <w:sz w:val="17"/>
          <w:szCs w:val="17"/>
        </w:rPr>
        <w:t xml:space="preserve">    InspectionResponse: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inspectionId: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disposition: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refundEligibility:</w:t>
      </w:r>
    </w:p>
    <w:p>
      <w:pPr>
        <w:shd w:fill="F5F5F5" w:val="clear"/>
        <w:spacing w:after="0" w:before="0" w:line="228"/>
        <w:ind w:left="200" w:right="200"/>
      </w:pPr>
      <w:r>
        <w:rPr>
          <w:rFonts w:ascii="Consolas" w:cs="Consolas" w:eastAsia="Consolas" w:hAnsi="Consolas"/>
          <w:color w:val="0F2439"/>
          <w:sz w:val="17"/>
          <w:szCs w:val="17"/>
        </w:rPr>
        <w:t xml:space="preserve">              $ref: '#/components/schemas/RefundEligibility'</w:t>
      </w:r>
    </w:p>
    <w:p>
      <w:pPr>
        <w:shd w:fill="F5F5F5" w:val="clear"/>
        <w:spacing w:after="0" w:before="0" w:line="228"/>
        <w:ind w:left="200" w:right="200"/>
      </w:pPr>
      <w:r>
        <w:rPr>
          <w:rFonts w:ascii="Consolas" w:cs="Consolas" w:eastAsia="Consolas" w:hAnsi="Consolas"/>
          <w:color w:val="0F2439"/>
          <w:sz w:val="17"/>
          <w:szCs w:val="17"/>
        </w:rPr>
        <w:t xml:space="preserve">            inventoryAction:</w:t>
      </w:r>
    </w:p>
    <w:p>
      <w:pPr>
        <w:shd w:fill="F5F5F5" w:val="clear"/>
        <w:spacing w:after="0" w:before="0" w:line="228"/>
        <w:ind w:left="200" w:right="200"/>
      </w:pPr>
      <w:r>
        <w:rPr>
          <w:rFonts w:ascii="Consolas" w:cs="Consolas" w:eastAsia="Consolas" w:hAnsi="Consolas"/>
          <w:color w:val="0F2439"/>
          <w:sz w:val="17"/>
          <w:szCs w:val="17"/>
        </w:rPr>
        <w:t xml:space="preserve">              $ref: '#/components/schemas/InventoryAction'</w:t>
      </w:r>
    </w:p>
    <w:p>
      <w:pPr>
        <w:shd w:fill="F5F5F5" w:val="clear"/>
        <w:spacing w:after="0" w:before="0" w:line="228"/>
        <w:ind w:left="200" w:right="200"/>
      </w:pPr>
      <w:r>
        <w:rPr>
          <w:rFonts w:ascii="Consolas" w:cs="Consolas" w:eastAsia="Consolas" w:hAnsi="Consolas"/>
          <w:color w:val="0F2439"/>
          <w:sz w:val="17"/>
          <w:szCs w:val="17"/>
        </w:rPr>
        <w:t xml:space="preserve">            inspectedAt: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InspectionResult: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[conditionGrade, disposition]</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 B, C, D]</w:t>
      </w:r>
    </w:p>
    <w:p>
      <w:pPr>
        <w:shd w:fill="F5F5F5" w:val="clear"/>
        <w:spacing w:after="0" w:before="0" w:line="228"/>
        <w:ind w:left="200" w:right="200"/>
      </w:pPr>
      <w:r>
        <w:rPr>
          <w:rFonts w:ascii="Consolas" w:cs="Consolas" w:eastAsia="Consolas" w:hAnsi="Consolas"/>
          <w:color w:val="0F2439"/>
          <w:sz w:val="17"/>
          <w:szCs w:val="17"/>
        </w:rPr>
        <w:t xml:space="preserve">        gradingCriteria:</w:t>
      </w:r>
    </w:p>
    <w:p>
      <w:pPr>
        <w:shd w:fill="F5F5F5" w:val="clear"/>
        <w:spacing w:after="0" w:before="0" w:line="228"/>
        <w:ind w:left="200" w:right="200"/>
      </w:pPr>
      <w:r>
        <w:rPr>
          <w:rFonts w:ascii="Consolas" w:cs="Consolas" w:eastAsia="Consolas" w:hAnsi="Consolas"/>
          <w:color w:val="0F2439"/>
          <w:sz w:val="17"/>
          <w:szCs w:val="17"/>
        </w:rPr>
        <w:t xml:space="preserve">          $ref: '#/components/schemas/GradingCriteria'</w:t>
      </w:r>
    </w:p>
    <w:p>
      <w:pPr>
        <w:shd w:fill="F5F5F5" w:val="clear"/>
        <w:spacing w:after="0" w:before="0" w:line="228"/>
        <w:ind w:left="200" w:right="200"/>
      </w:pPr>
      <w:r>
        <w:rPr>
          <w:rFonts w:ascii="Consolas" w:cs="Consolas" w:eastAsia="Consolas" w:hAnsi="Consolas"/>
          <w:color w:val="0F2439"/>
          <w:sz w:val="17"/>
          <w:szCs w:val="17"/>
        </w:rPr>
        <w:t xml:space="preserve">        disposition: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[RESTOCK, REFURBISH, DISPOSE, RETURN_TO_VENDOR]</w:t>
      </w:r>
    </w:p>
    <w:p>
      <w:pPr>
        <w:shd w:fill="F5F5F5" w:val="clear"/>
        <w:spacing w:after="0" w:before="0" w:line="228"/>
        <w:ind w:left="200" w:right="200"/>
      </w:pPr>
      <w:r>
        <w:rPr>
          <w:rFonts w:ascii="Consolas" w:cs="Consolas" w:eastAsia="Consolas" w:hAnsi="Consolas"/>
          <w:color w:val="0F2439"/>
          <w:sz w:val="17"/>
          <w:szCs w:val="17"/>
        </w:rPr>
        <w:t xml:space="preserve">        dispositionNotes: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inspectorId: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inspectionDuration:</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description: Duration in minutes</w:t>
      </w:r>
    </w:p>
    <w:p>
      <w:pPr>
        <w:shd w:fill="F5F5F5" w:val="clear"/>
        <w:spacing w:after="0" w:before="0" w:line="228"/>
        <w:ind w:left="200" w:right="200"/>
      </w:pPr>
      <w:r>
        <w:rPr>
          <w:rFonts w:ascii="Consolas" w:cs="Consolas" w:eastAsia="Consolas" w:hAnsi="Consolas"/>
          <w:color w:val="0F2439"/>
          <w:sz w:val="17"/>
          <w:szCs w:val="17"/>
        </w:rPr>
        <w:t xml:space="preserve">        photos: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'#/components/schemas/InspectionPhoto'</w:t>
      </w:r>
    </w:p>
    <w:p>
      <w:pPr>
        <w:shd w:fill="F5F5F5" w:val="clear"/>
        <w:spacing w:after="0" w:before="0" w:line="228"/>
        <w:ind w:left="200" w:right="200"/>
      </w:pPr>
      <w:r>
        <w:rPr>
          <w:rFonts w:ascii="Consolas" w:cs="Consolas" w:eastAsia="Consolas" w:hAnsi="Consolas"/>
          <w:color w:val="0F2439"/>
          <w:sz w:val="17"/>
          <w:szCs w:val="17"/>
        </w:rPr>
        <w:t xml:space="preserve">    GradingCriteria: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packaging:</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[ORIGINAL, INTACT, DAMAGED, MISSING]</w:t>
      </w:r>
    </w:p>
    <w:p>
      <w:pPr>
        <w:shd w:fill="F5F5F5" w:val="clear"/>
        <w:spacing w:after="0" w:before="0" w:line="228"/>
        <w:ind w:left="200" w:right="200"/>
      </w:pPr>
      <w:r>
        <w:rPr>
          <w:rFonts w:ascii="Consolas" w:cs="Consolas" w:eastAsia="Consolas" w:hAnsi="Consolas"/>
          <w:color w:val="0F2439"/>
          <w:sz w:val="17"/>
          <w:szCs w:val="17"/>
        </w:rPr>
        <w:t xml:space="preserve">        accessories: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[COMPLETE, PARTIAL, MISSING]</w:t>
      </w:r>
    </w:p>
    <w:p>
      <w:pPr>
        <w:shd w:fill="F5F5F5" w:val="clear"/>
        <w:spacing w:after="0" w:before="0" w:line="228"/>
        <w:ind w:left="200" w:right="200"/>
      </w:pPr>
      <w:r>
        <w:rPr>
          <w:rFonts w:ascii="Consolas" w:cs="Consolas" w:eastAsia="Consolas" w:hAnsi="Consolas"/>
          <w:color w:val="0F2439"/>
          <w:sz w:val="17"/>
          <w:szCs w:val="17"/>
        </w:rPr>
        <w:t xml:space="preserve">        cosmeticCondition: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[PERFECT, MINOR_MARKS, VISIBLE_WEAR, SIGNIFICANT_DAMAGE]</w:t>
      </w:r>
    </w:p>
    <w:p>
      <w:pPr>
        <w:shd w:fill="F5F5F5" w:val="clear"/>
        <w:spacing w:after="0" w:before="0" w:line="228"/>
        <w:ind w:left="200" w:right="200"/>
      </w:pPr>
      <w:r>
        <w:rPr>
          <w:rFonts w:ascii="Consolas" w:cs="Consolas" w:eastAsia="Consolas" w:hAnsi="Consolas"/>
          <w:color w:val="0F2439"/>
          <w:sz w:val="17"/>
          <w:szCs w:val="17"/>
        </w:rPr>
        <w:t xml:space="preserve">        functionalTest: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[PASSED, PARTIAL, FAILED]</w:t>
      </w:r>
    </w:p>
    <w:p>
      <w:pPr>
        <w:shd w:fill="F5F5F5" w:val="clear"/>
        <w:spacing w:after="0" w:before="0" w:line="228"/>
        <w:ind w:left="200" w:right="200"/>
      </w:pPr>
      <w:r>
        <w:rPr>
          <w:rFonts w:ascii="Consolas" w:cs="Consolas" w:eastAsia="Consolas" w:hAnsi="Consolas"/>
          <w:color w:val="0F2439"/>
          <w:sz w:val="17"/>
          <w:szCs w:val="17"/>
        </w:rPr>
        <w:t xml:space="preserve">    InspectionPhoto:</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[GENERAL, DEFECT, PACKAGING, ACCESSORY]</w:t>
      </w:r>
    </w:p>
    <w:p>
      <w:pPr>
        <w:shd w:fill="F5F5F5" w:val="clear"/>
        <w:spacing w:after="0" w:before="0" w:line="228"/>
        <w:ind w:left="200" w:right="200"/>
      </w:pPr>
      <w:r>
        <w:rPr>
          <w:rFonts w:ascii="Consolas" w:cs="Consolas" w:eastAsia="Consolas" w:hAnsi="Consolas"/>
          <w:color w:val="0F2439"/>
          <w:sz w:val="17"/>
          <w:szCs w:val="17"/>
        </w:rPr>
        <w:t xml:space="preserve">        url: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annotation: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WarehouseQueueResponse: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queue:</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'#/components/schemas/QueueItem'</w:t>
      </w:r>
    </w:p>
    <w:p>
      <w:pPr>
        <w:shd w:fill="F5F5F5" w:val="clear"/>
        <w:spacing w:after="0" w:before="0" w:line="228"/>
        <w:ind w:left="200" w:right="200"/>
      </w:pPr>
      <w:r>
        <w:rPr>
          <w:rFonts w:ascii="Consolas" w:cs="Consolas" w:eastAsia="Consolas" w:hAnsi="Consolas"/>
          <w:color w:val="0F2439"/>
          <w:sz w:val="17"/>
          <w:szCs w:val="17"/>
        </w:rPr>
        <w:t xml:space="preserve">            summary:</w:t>
      </w:r>
    </w:p>
    <w:p>
      <w:pPr>
        <w:shd w:fill="F5F5F5" w:val="clear"/>
        <w:spacing w:after="0" w:before="0" w:line="228"/>
        <w:ind w:left="200" w:right="200"/>
      </w:pPr>
      <w:r>
        <w:rPr>
          <w:rFonts w:ascii="Consolas" w:cs="Consolas" w:eastAsia="Consolas" w:hAnsi="Consolas"/>
          <w:color w:val="0F2439"/>
          <w:sz w:val="17"/>
          <w:szCs w:val="17"/>
        </w:rPr>
        <w:t xml:space="preserve">              $ref: '#/components/schemas/QueueSummary'</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Refunds ---</w:t>
      </w:r>
    </w:p>
    <w:p>
      <w:pPr>
        <w:shd w:fill="F5F5F5" w:val="clear"/>
        <w:spacing w:after="0" w:before="0" w:line="228"/>
        <w:ind w:left="200" w:right="200"/>
      </w:pPr>
      <w:r>
        <w:rPr>
          <w:rFonts w:ascii="Consolas" w:cs="Consolas" w:eastAsia="Consolas" w:hAnsi="Consolas"/>
          <w:color w:val="0F2439"/>
          <w:sz w:val="17"/>
          <w:szCs w:val="17"/>
        </w:rPr>
        <w:t xml:space="preserve">    RefundCalculationRequest: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[rmaNumber, originalAmount, conditionGrade, returnReason, originalPaymentMethod]</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originalAmount: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format: double</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 B, C, D]</w:t>
      </w:r>
    </w:p>
    <w:p>
      <w:pPr>
        <w:shd w:fill="F5F5F5" w:val="clear"/>
        <w:spacing w:after="0" w:before="0" w:line="228"/>
        <w:ind w:left="200" w:right="200"/>
      </w:pPr>
      <w:r>
        <w:rPr>
          <w:rFonts w:ascii="Consolas" w:cs="Consolas" w:eastAsia="Consolas" w:hAnsi="Consolas"/>
          <w:color w:val="0F2439"/>
          <w:sz w:val="17"/>
          <w:szCs w:val="17"/>
        </w:rPr>
        <w:t xml:space="preserve">        returnReason: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originalPaymentMethod: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[CREDIT_CARD, BANK_TRANSFER, CASH, STORE_CREDIT]</w:t>
      </w:r>
    </w:p>
    <w:p>
      <w:pPr>
        <w:shd w:fill="F5F5F5" w:val="clear"/>
        <w:spacing w:after="0" w:before="0" w:line="228"/>
        <w:ind w:left="200" w:right="200"/>
      </w:pPr>
      <w:r>
        <w:rPr>
          <w:rFonts w:ascii="Consolas" w:cs="Consolas" w:eastAsia="Consolas" w:hAnsi="Consolas"/>
          <w:color w:val="0F2439"/>
          <w:sz w:val="17"/>
          <w:szCs w:val="17"/>
        </w:rPr>
        <w:t xml:space="preserve">    RefundCalculationResponse: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'#/components/schemas/RefundBreakdown'</w:t>
      </w:r>
    </w:p>
    <w:p>
      <w:pPr>
        <w:shd w:fill="F5F5F5" w:val="clear"/>
        <w:spacing w:after="0" w:before="0" w:line="228"/>
        <w:ind w:left="200" w:right="200"/>
      </w:pPr>
      <w:r>
        <w:rPr>
          <w:rFonts w:ascii="Consolas" w:cs="Consolas" w:eastAsia="Consolas" w:hAnsi="Consolas"/>
          <w:color w:val="0F2439"/>
          <w:sz w:val="17"/>
          <w:szCs w:val="17"/>
        </w:rPr>
        <w:t xml:space="preserve">    RefundBreakdown:</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calculationBreakdown:</w:t>
      </w:r>
    </w:p>
    <w:p>
      <w:pPr>
        <w:shd w:fill="F5F5F5" w:val="clear"/>
        <w:spacing w:after="0" w:before="0" w:line="228"/>
        <w:ind w:left="200" w:right="200"/>
      </w:pPr>
      <w:r>
        <w:rPr>
          <w:rFonts w:ascii="Consolas" w:cs="Consolas" w:eastAsia="Consolas" w:hAnsi="Consolas"/>
          <w:color w:val="0F2439"/>
          <w:sz w:val="17"/>
          <w:szCs w:val="17"/>
        </w:rPr>
        <w:t xml:space="preserve">          $ref: '#/components/schemas/CalculationBreakdown'</w:t>
      </w:r>
    </w:p>
    <w:p>
      <w:pPr>
        <w:shd w:fill="F5F5F5" w:val="clear"/>
        <w:spacing w:after="0" w:before="0" w:line="228"/>
        <w:ind w:left="200" w:right="200"/>
      </w:pPr>
      <w:r>
        <w:rPr>
          <w:rFonts w:ascii="Consolas" w:cs="Consolas" w:eastAsia="Consolas" w:hAnsi="Consolas"/>
          <w:color w:val="0F2439"/>
          <w:sz w:val="17"/>
          <w:szCs w:val="17"/>
        </w:rPr>
        <w:t xml:space="preserve">        refundMethod:</w:t>
      </w:r>
    </w:p>
    <w:p>
      <w:pPr>
        <w:shd w:fill="F5F5F5" w:val="clear"/>
        <w:spacing w:after="0" w:before="0" w:line="228"/>
        <w:ind w:left="200" w:right="200"/>
      </w:pPr>
      <w:r>
        <w:rPr>
          <w:rFonts w:ascii="Consolas" w:cs="Consolas" w:eastAsia="Consolas" w:hAnsi="Consolas"/>
          <w:color w:val="0F2439"/>
          <w:sz w:val="17"/>
          <w:szCs w:val="17"/>
        </w:rPr>
        <w:t xml:space="preserve">          $ref: '#/components/schemas/RefundMethodInfo'</w:t>
      </w:r>
    </w:p>
    <w:p>
      <w:pPr>
        <w:shd w:fill="F5F5F5" w:val="clear"/>
        <w:spacing w:after="0" w:before="0" w:line="228"/>
        <w:ind w:left="200" w:right="200"/>
      </w:pPr>
      <w:r>
        <w:rPr>
          <w:rFonts w:ascii="Consolas" w:cs="Consolas" w:eastAsia="Consolas" w:hAnsi="Consolas"/>
          <w:color w:val="0F2439"/>
          <w:sz w:val="17"/>
          <w:szCs w:val="17"/>
        </w:rPr>
        <w:t xml:space="preserve">        alternatives: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'#/components/schemas/RefundAlternative'</w:t>
      </w:r>
    </w:p>
    <w:p>
      <w:pPr>
        <w:shd w:fill="F5F5F5" w:val="clear"/>
        <w:spacing w:after="0" w:before="0" w:line="228"/>
        <w:ind w:left="200" w:right="200"/>
      </w:pPr>
      <w:r>
        <w:rPr>
          <w:rFonts w:ascii="Consolas" w:cs="Consolas" w:eastAsia="Consolas" w:hAnsi="Consolas"/>
          <w:color w:val="0F2439"/>
          <w:sz w:val="17"/>
          <w:szCs w:val="17"/>
        </w:rPr>
        <w:t xml:space="preserve">    ProcessRefundRequest: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[rmaNumber, refundMethod, processedBy]</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[CREDIT_CARD, BANK_TRANSFER, STORE_CREDIT, CASH]</w:t>
      </w:r>
    </w:p>
    <w:p>
      <w:pPr>
        <w:shd w:fill="F5F5F5" w:val="clear"/>
        <w:spacing w:after="0" w:before="0" w:line="228"/>
        <w:ind w:left="200" w:right="200"/>
      </w:pPr>
      <w:r>
        <w:rPr>
          <w:rFonts w:ascii="Consolas" w:cs="Consolas" w:eastAsia="Consolas" w:hAnsi="Consolas"/>
          <w:color w:val="0F2439"/>
          <w:sz w:val="17"/>
          <w:szCs w:val="17"/>
        </w:rPr>
        <w:t xml:space="preserve">        processedBy: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notes: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ProcessRefundResponse: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'#/components/schemas/RefundProcessed'</w:t>
      </w:r>
    </w:p>
    <w:p>
      <w:pPr>
        <w:shd w:fill="F5F5F5" w:val="clear"/>
        <w:spacing w:after="0" w:before="0" w:line="228"/>
        <w:ind w:left="200" w:right="200"/>
      </w:pPr>
      <w:r>
        <w:rPr>
          <w:rFonts w:ascii="Consolas" w:cs="Consolas" w:eastAsia="Consolas" w:hAnsi="Consolas"/>
          <w:color w:val="0F2439"/>
          <w:sz w:val="17"/>
          <w:szCs w:val="17"/>
        </w:rPr>
        <w:t xml:space="preserve">    RefundDetailResponse: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'#/components/schemas/RefundDetail'</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Notifications ---</w:t>
      </w:r>
    </w:p>
    <w:p>
      <w:pPr>
        <w:shd w:fill="F5F5F5" w:val="clear"/>
        <w:spacing w:after="0" w:before="0" w:line="228"/>
        <w:ind w:left="200" w:right="200"/>
      </w:pPr>
      <w:r>
        <w:rPr>
          <w:rFonts w:ascii="Consolas" w:cs="Consolas" w:eastAsia="Consolas" w:hAnsi="Consolas"/>
          <w:color w:val="0F2439"/>
          <w:sz w:val="17"/>
          <w:szCs w:val="17"/>
        </w:rPr>
        <w:t xml:space="preserve">    NotificationHistoryResponse: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notifications: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'#/components/schemas/NotificationRecord'</w:t>
      </w:r>
    </w:p>
    <w:p>
      <w:pPr>
        <w:shd w:fill="F5F5F5" w:val="clear"/>
        <w:spacing w:after="0" w:before="0" w:line="228"/>
        <w:ind w:left="200" w:right="200"/>
      </w:pPr>
      <w:r>
        <w:rPr>
          <w:rFonts w:ascii="Consolas" w:cs="Consolas" w:eastAsia="Consolas" w:hAnsi="Consolas"/>
          <w:color w:val="0F2439"/>
          <w:sz w:val="17"/>
          <w:szCs w:val="17"/>
        </w:rPr>
        <w:t xml:space="preserve">    SendNotificationRequest: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[rmaNumber, channel]</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channel: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[EMAIL, SMS, BOTH]</w:t>
      </w:r>
    </w:p>
    <w:p>
      <w:pPr>
        <w:shd w:fill="F5F5F5" w:val="clear"/>
        <w:spacing w:after="0" w:before="0" w:line="228"/>
        <w:ind w:left="200" w:right="200"/>
      </w:pPr>
      <w:r>
        <w:rPr>
          <w:rFonts w:ascii="Consolas" w:cs="Consolas" w:eastAsia="Consolas" w:hAnsi="Consolas"/>
          <w:color w:val="0F2439"/>
          <w:sz w:val="17"/>
          <w:szCs w:val="17"/>
        </w:rPr>
        <w:t xml:space="preserve">        templateId: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customMessage: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1000</w:t>
      </w:r>
    </w:p>
    <w:p>
      <w:pPr>
        <w:shd w:fill="F5F5F5" w:val="clear"/>
        <w:spacing w:after="0" w:before="0" w:line="228"/>
        <w:ind w:left="200" w:right="200"/>
      </w:pPr>
      <w:r>
        <w:rPr>
          <w:rFonts w:ascii="Consolas" w:cs="Consolas" w:eastAsia="Consolas" w:hAnsi="Consolas"/>
          <w:color w:val="0F2439"/>
          <w:sz w:val="17"/>
          <w:szCs w:val="17"/>
        </w:rPr>
        <w:t xml:space="preserve">        sendCopyToAgent:</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default: false</w:t>
      </w:r>
    </w:p>
    <w:p>
      <w:pPr>
        <w:shd w:fill="F5F5F5" w:val="clear"/>
        <w:spacing w:after="0" w:before="0" w:line="228"/>
        <w:ind w:left="200" w:right="200"/>
      </w:pPr>
      <w:r>
        <w:rPr>
          <w:rFonts w:ascii="Consolas" w:cs="Consolas" w:eastAsia="Consolas" w:hAnsi="Consolas"/>
          <w:color w:val="0F2439"/>
          <w:sz w:val="17"/>
          <w:szCs w:val="17"/>
        </w:rPr>
        <w:t xml:space="preserve">    SendNotificationResponse: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notificationId: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channel: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recipient: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estimatedDelivery: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Analytics ---</w:t>
      </w:r>
    </w:p>
    <w:p>
      <w:pPr>
        <w:shd w:fill="F5F5F5" w:val="clear"/>
        <w:spacing w:after="0" w:before="0" w:line="228"/>
        <w:ind w:left="200" w:right="200"/>
      </w:pPr>
      <w:r>
        <w:rPr>
          <w:rFonts w:ascii="Consolas" w:cs="Consolas" w:eastAsia="Consolas" w:hAnsi="Consolas"/>
          <w:color w:val="0F2439"/>
          <w:sz w:val="17"/>
          <w:szCs w:val="17"/>
        </w:rPr>
        <w:t xml:space="preserve">    DashboardResponse: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$ref: '#/components/schemas/DashboardData'</w:t>
      </w:r>
    </w:p>
    <w:p>
      <w:pPr>
        <w:shd w:fill="F5F5F5" w:val="clear"/>
        <w:spacing w:after="0" w:before="0" w:line="228"/>
        <w:ind w:left="200" w:right="200"/>
      </w:pPr>
      <w:r>
        <w:rPr>
          <w:rFonts w:ascii="Consolas" w:cs="Consolas" w:eastAsia="Consolas" w:hAnsi="Consolas"/>
          <w:color w:val="0F2439"/>
          <w:sz w:val="17"/>
          <w:szCs w:val="17"/>
        </w:rPr>
        <w:t xml:space="preserve">    CategoryAnalyticsResponse: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period:</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from:</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to:</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categories: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'#/components/schemas/CategoryMetric'</w:t>
      </w:r>
    </w:p>
    <w:p>
      <w:pPr>
        <w:shd w:fill="F5F5F5" w:val="clear"/>
        <w:spacing w:after="0" w:before="0" w:line="228"/>
        <w:ind w:left="200" w:right="200"/>
      </w:pPr>
      <w:r>
        <w:rPr>
          <w:rFonts w:ascii="Consolas" w:cs="Consolas" w:eastAsia="Consolas" w:hAnsi="Consolas"/>
          <w:color w:val="0F2439"/>
          <w:sz w:val="17"/>
          <w:szCs w:val="17"/>
        </w:rPr>
        <w:t xml:space="preserve">    ReportExportResponse: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reportId: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downloadUrl: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nullable: true</w:t>
      </w:r>
    </w:p>
    <w:p>
      <w:pPr>
        <w:shd w:fill="F5F5F5" w:val="clear"/>
        <w:spacing w:after="0" w:before="0" w:line="228"/>
        <w:ind w:left="200" w:right="200"/>
      </w:pPr>
      <w:r>
        <w:rPr>
          <w:rFonts w:ascii="Consolas" w:cs="Consolas" w:eastAsia="Consolas" w:hAnsi="Consolas"/>
          <w:color w:val="0F2439"/>
          <w:sz w:val="17"/>
          <w:szCs w:val="17"/>
        </w:rPr>
        <w:t xml:space="preserve">            estimatedReadyAt: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Admin ---</w:t>
      </w:r>
    </w:p>
    <w:p>
      <w:pPr>
        <w:shd w:fill="F5F5F5" w:val="clear"/>
        <w:spacing w:after="0" w:before="0" w:line="228"/>
        <w:ind w:left="200" w:right="200"/>
      </w:pPr>
      <w:r>
        <w:rPr>
          <w:rFonts w:ascii="Consolas" w:cs="Consolas" w:eastAsia="Consolas" w:hAnsi="Consolas"/>
          <w:color w:val="0F2439"/>
          <w:sz w:val="17"/>
          <w:szCs w:val="17"/>
        </w:rPr>
        <w:t xml:space="preserve">    UpdateRuleRequest: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additionalProperties: true</w:t>
      </w:r>
    </w:p>
    <w:p>
      <w:pPr>
        <w:shd w:fill="F5F5F5" w:val="clear"/>
        <w:spacing w:after="0" w:before="0" w:line="228"/>
        <w:ind w:left="200" w:right="200"/>
      </w:pPr>
      <w:r>
        <w:rPr>
          <w:rFonts w:ascii="Consolas" w:cs="Consolas" w:eastAsia="Consolas" w:hAnsi="Consolas"/>
          <w:color w:val="0F2439"/>
          <w:sz w:val="17"/>
          <w:szCs w:val="17"/>
        </w:rPr>
        <w:t xml:space="preserve">        active:</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changeReason: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maxLength: 500</w:t>
      </w:r>
    </w:p>
    <w:p>
      <w:pPr>
        <w:shd w:fill="F5F5F5" w:val="clear"/>
        <w:spacing w:after="0" w:before="0" w:line="228"/>
        <w:ind w:left="200" w:right="200"/>
      </w:pPr>
      <w:r>
        <w:rPr>
          <w:rFonts w:ascii="Consolas" w:cs="Consolas" w:eastAsia="Consolas" w:hAnsi="Consolas"/>
          <w:color w:val="0F2439"/>
          <w:sz w:val="17"/>
          <w:szCs w:val="17"/>
        </w:rPr>
        <w:t xml:space="preserve">    UpdateRuleResponse: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ruleId: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previousValues: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newValues: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effectiveFrom:</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modifiedBy: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modifiedAt: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auditTrailId: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RulesListResponse: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rules: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'#/components/schemas/PolicyRule'</w:t>
      </w:r>
    </w:p>
    <w:p>
      <w:pPr>
        <w:shd w:fill="F5F5F5" w:val="clear"/>
        <w:spacing w:after="0" w:before="0" w:line="228"/>
        <w:ind w:left="200" w:right="200"/>
      </w:pPr>
      <w:r>
        <w:rPr>
          <w:rFonts w:ascii="Consolas" w:cs="Consolas" w:eastAsia="Consolas" w:hAnsi="Consolas"/>
          <w:color w:val="0F2439"/>
          <w:sz w:val="17"/>
          <w:szCs w:val="17"/>
        </w:rPr>
        <w:t xml:space="preserve">            pagination:</w:t>
      </w:r>
    </w:p>
    <w:p>
      <w:pPr>
        <w:shd w:fill="F5F5F5" w:val="clear"/>
        <w:spacing w:after="0" w:before="0" w:line="228"/>
        <w:ind w:left="200" w:right="200"/>
      </w:pPr>
      <w:r>
        <w:rPr>
          <w:rFonts w:ascii="Consolas" w:cs="Consolas" w:eastAsia="Consolas" w:hAnsi="Consolas"/>
          <w:color w:val="0F2439"/>
          <w:sz w:val="17"/>
          <w:szCs w:val="17"/>
        </w:rPr>
        <w:t xml:space="preserve">              $ref: '#/components/schemas/Pagination'</w:t>
      </w:r>
    </w:p>
    <w:p>
      <w:pPr>
        <w:shd w:fill="F5F5F5" w:val="clear"/>
        <w:spacing w:after="0" w:before="0" w:line="228"/>
        <w:ind w:left="200" w:right="200"/>
      </w:pPr>
      <w:r>
        <w:rPr>
          <w:rFonts w:ascii="Consolas" w:cs="Consolas" w:eastAsia="Consolas" w:hAnsi="Consolas"/>
          <w:color w:val="0F2439"/>
          <w:sz w:val="17"/>
          <w:szCs w:val="17"/>
        </w:rPr>
        <w:t xml:space="preserve">    AuditTrailResponse: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events: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'#/components/schemas/AuditEvent'</w:t>
      </w:r>
    </w:p>
    <w:p>
      <w:pPr>
        <w:shd w:fill="F5F5F5" w:val="clear"/>
        <w:spacing w:after="0" w:before="0" w:line="228"/>
        <w:ind w:left="200" w:right="200"/>
      </w:pPr>
      <w:r>
        <w:rPr>
          <w:rFonts w:ascii="Consolas" w:cs="Consolas" w:eastAsia="Consolas" w:hAnsi="Consolas"/>
          <w:color w:val="0F2439"/>
          <w:sz w:val="17"/>
          <w:szCs w:val="17"/>
        </w:rPr>
        <w:t xml:space="preserve">            pagination:</w:t>
      </w:r>
    </w:p>
    <w:p>
      <w:pPr>
        <w:shd w:fill="F5F5F5" w:val="clear"/>
        <w:spacing w:after="0" w:before="0" w:line="228"/>
        <w:ind w:left="200" w:right="200"/>
      </w:pPr>
      <w:r>
        <w:rPr>
          <w:rFonts w:ascii="Consolas" w:cs="Consolas" w:eastAsia="Consolas" w:hAnsi="Consolas"/>
          <w:color w:val="0F2439"/>
          <w:sz w:val="17"/>
          <w:szCs w:val="17"/>
        </w:rPr>
        <w:t xml:space="preserve">              $ref: '#/components/schemas/Pagination'</w:t>
      </w:r>
    </w:p>
    <w:p>
      <w:pPr>
        <w:shd w:fill="F5F5F5" w:val="clear"/>
        <w:spacing w:after="0" w:before="0" w:line="228"/>
        <w:ind w:left="200" w:right="200"/>
      </w:pPr>
      <w:r>
        <w:rPr>
          <w:rFonts w:ascii="Consolas" w:cs="Consolas" w:eastAsia="Consolas" w:hAnsi="Consolas"/>
          <w:color w:val="0F2439"/>
          <w:sz w:val="17"/>
          <w:szCs w:val="17"/>
        </w:rPr>
        <w:t xml:space="preserve">    UserListResponse: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users: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'#/components/schemas/UserRecord'</w:t>
      </w:r>
    </w:p>
    <w:p>
      <w:pPr>
        <w:shd w:fill="F5F5F5" w:val="clear"/>
        <w:spacing w:after="0" w:before="0" w:line="228"/>
        <w:ind w:left="200" w:right="200"/>
      </w:pPr>
      <w:r>
        <w:rPr>
          <w:rFonts w:ascii="Consolas" w:cs="Consolas" w:eastAsia="Consolas" w:hAnsi="Consolas"/>
          <w:color w:val="0F2439"/>
          <w:sz w:val="17"/>
          <w:szCs w:val="17"/>
        </w:rPr>
        <w:t xml:space="preserve">            pagination:</w:t>
      </w:r>
    </w:p>
    <w:p>
      <w:pPr>
        <w:shd w:fill="F5F5F5" w:val="clear"/>
        <w:spacing w:after="0" w:before="0" w:line="228"/>
        <w:ind w:left="200" w:right="200"/>
      </w:pPr>
      <w:r>
        <w:rPr>
          <w:rFonts w:ascii="Consolas" w:cs="Consolas" w:eastAsia="Consolas" w:hAnsi="Consolas"/>
          <w:color w:val="0F2439"/>
          <w:sz w:val="17"/>
          <w:szCs w:val="17"/>
        </w:rPr>
        <w:t xml:space="preserve">              $ref: '#/components/schemas/Pagination'</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Shared / Reusable ---</w:t>
      </w:r>
    </w:p>
    <w:p>
      <w:pPr>
        <w:shd w:fill="F5F5F5" w:val="clear"/>
        <w:spacing w:after="0" w:before="0" w:line="228"/>
        <w:ind w:left="200" w:right="200"/>
      </w:pPr>
      <w:r>
        <w:rPr>
          <w:rFonts w:ascii="Consolas" w:cs="Consolas" w:eastAsia="Consolas" w:hAnsi="Consolas"/>
          <w:color w:val="0F2439"/>
          <w:sz w:val="17"/>
          <w:szCs w:val="17"/>
        </w:rPr>
        <w:t xml:space="preserve">    CustomerInfo:</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email: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phone: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pattern: '^\\+994\\d{9}$'</w:t>
      </w:r>
    </w:p>
    <w:p>
      <w:pPr>
        <w:shd w:fill="F5F5F5" w:val="clear"/>
        <w:spacing w:after="0" w:before="0" w:line="228"/>
        <w:ind w:left="200" w:right="200"/>
      </w:pPr>
      <w:r>
        <w:rPr>
          <w:rFonts w:ascii="Consolas" w:cs="Consolas" w:eastAsia="Consolas" w:hAnsi="Consolas"/>
          <w:color w:val="0F2439"/>
          <w:sz w:val="17"/>
          <w:szCs w:val="17"/>
        </w:rPr>
        <w:t xml:space="preserve">    ReturnItemDetail:</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orderItemId: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productSku:</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serialNumber: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returnReason: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 B, C, D]</w:t>
      </w:r>
    </w:p>
    <w:p>
      <w:pPr>
        <w:shd w:fill="F5F5F5" w:val="clear"/>
        <w:spacing w:after="0" w:before="0" w:line="228"/>
        <w:ind w:left="200" w:right="200"/>
      </w:pPr>
      <w:r>
        <w:rPr>
          <w:rFonts w:ascii="Consolas" w:cs="Consolas" w:eastAsia="Consolas" w:hAnsi="Consolas"/>
          <w:color w:val="0F2439"/>
          <w:sz w:val="17"/>
          <w:szCs w:val="17"/>
        </w:rPr>
        <w:t xml:space="preserve">        disposition: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FinancialSummary:</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originalAmount: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format: double</w:t>
      </w:r>
    </w:p>
    <w:p>
      <w:pPr>
        <w:shd w:fill="F5F5F5" w:val="clear"/>
        <w:spacing w:after="0" w:before="0" w:line="228"/>
        <w:ind w:left="200" w:right="200"/>
      </w:pPr>
      <w:r>
        <w:rPr>
          <w:rFonts w:ascii="Consolas" w:cs="Consolas" w:eastAsia="Consolas" w:hAnsi="Consolas"/>
          <w:color w:val="0F2439"/>
          <w:sz w:val="17"/>
          <w:szCs w:val="17"/>
        </w:rPr>
        <w:t xml:space="preserve">        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format: double</w:t>
      </w:r>
    </w:p>
    <w:p>
      <w:pPr>
        <w:shd w:fill="F5F5F5" w:val="clear"/>
        <w:spacing w:after="0" w:before="0" w:line="228"/>
        <w:ind w:left="200" w:right="200"/>
      </w:pPr>
      <w:r>
        <w:rPr>
          <w:rFonts w:ascii="Consolas" w:cs="Consolas" w:eastAsia="Consolas" w:hAnsi="Consolas"/>
          <w:color w:val="0F2439"/>
          <w:sz w:val="17"/>
          <w:szCs w:val="17"/>
        </w:rPr>
        <w:t xml:space="preserve">        refundMethod: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TimelineEvent: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timestamp:</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actor: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ShippingLabel:</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labelUrl: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expiryDate: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w:t>
      </w:r>
    </w:p>
    <w:p>
      <w:pPr>
        <w:shd w:fill="F5F5F5" w:val="clear"/>
        <w:spacing w:after="0" w:before="0" w:line="228"/>
        <w:ind w:left="200" w:right="200"/>
      </w:pPr>
      <w:r>
        <w:rPr>
          <w:rFonts w:ascii="Consolas" w:cs="Consolas" w:eastAsia="Consolas" w:hAnsi="Consolas"/>
          <w:color w:val="0F2439"/>
          <w:sz w:val="17"/>
          <w:szCs w:val="17"/>
        </w:rPr>
        <w:t xml:space="preserve">        returnAddress: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Pagination:</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page: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pageSize: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totalItems:</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totalPages:</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hasNext:</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hasPrev:</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RefundCalculation:</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originalAmount: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refundPercentage: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refundMethod: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RefundEligibility:</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autoApproved:</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refundPercentage: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approvalRequired:</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InventoryAction:</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action: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newCondition: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restockLocation: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ExpectedItem:</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productName: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productSku:</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serialNumber: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customerName: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QueueItem:</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receivedAt: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slaDeadline: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hoursRemaining:</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priority: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[NORMAL, HIGH, URGENT]</w:t>
      </w:r>
    </w:p>
    <w:p>
      <w:pPr>
        <w:shd w:fill="F5F5F5" w:val="clear"/>
        <w:spacing w:after="0" w:before="0" w:line="228"/>
        <w:ind w:left="200" w:right="200"/>
      </w:pPr>
      <w:r>
        <w:rPr>
          <w:rFonts w:ascii="Consolas" w:cs="Consolas" w:eastAsia="Consolas" w:hAnsi="Consolas"/>
          <w:color w:val="0F2439"/>
          <w:sz w:val="17"/>
          <w:szCs w:val="17"/>
        </w:rPr>
        <w:t xml:space="preserve">        returnReason: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QueueSummary:</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totalPending:</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overdue: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dueToday:</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avgWaitTime: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CalculationBreakdown:</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originalAmount: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conditionDeduction:</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conditionGrade: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conditionRefundPercentage: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restockingFee: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loyaltyBonus:</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totalRefundAmount: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currency: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RefundMethodInfo:</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lastFourDigits: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cardNetwork:</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estimatedProcessingDays: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RefundAlternative: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bonusPercentage: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bonusAmount: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RefundProcessed:</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refundId: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currency: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erpTransactionId: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estimatedCompletion: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processedAt: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_links: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self:</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return: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RefundDetail:</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refundId: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rmaNumber:</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currency: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method: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lastFourDigits: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[PENDING, SUBMITTED, PROCESSING, COMPLETED, FAILED, REVERSED]</w:t>
      </w:r>
    </w:p>
    <w:p>
      <w:pPr>
        <w:shd w:fill="F5F5F5" w:val="clear"/>
        <w:spacing w:after="0" w:before="0" w:line="228"/>
        <w:ind w:left="200" w:right="200"/>
      </w:pPr>
      <w:r>
        <w:rPr>
          <w:rFonts w:ascii="Consolas" w:cs="Consolas" w:eastAsia="Consolas" w:hAnsi="Consolas"/>
          <w:color w:val="0F2439"/>
          <w:sz w:val="17"/>
          <w:szCs w:val="17"/>
        </w:rPr>
        <w:t xml:space="preserve">        erpTransactionId: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bankReference: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timeline:</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'#/components/schemas/TimelineEvent'</w:t>
      </w:r>
    </w:p>
    <w:p>
      <w:pPr>
        <w:shd w:fill="F5F5F5" w:val="clear"/>
        <w:spacing w:after="0" w:before="0" w:line="228"/>
        <w:ind w:left="200" w:right="200"/>
      </w:pPr>
      <w:r>
        <w:rPr>
          <w:rFonts w:ascii="Consolas" w:cs="Consolas" w:eastAsia="Consolas" w:hAnsi="Consolas"/>
          <w:color w:val="0F2439"/>
          <w:sz w:val="17"/>
          <w:szCs w:val="17"/>
        </w:rPr>
        <w:t xml:space="preserve">        notifications: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$ref: '#/components/schemas/NotificationDeliveryStatus'</w:t>
      </w:r>
    </w:p>
    <w:p>
      <w:pPr>
        <w:shd w:fill="F5F5F5" w:val="clear"/>
        <w:spacing w:after="0" w:before="0" w:line="228"/>
        <w:ind w:left="200" w:right="200"/>
      </w:pPr>
      <w:r>
        <w:rPr>
          <w:rFonts w:ascii="Consolas" w:cs="Consolas" w:eastAsia="Consolas" w:hAnsi="Consolas"/>
          <w:color w:val="0F2439"/>
          <w:sz w:val="17"/>
          <w:szCs w:val="17"/>
        </w:rPr>
        <w:t xml:space="preserve">    NotificationRecord:</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channel: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[EMAIL, SMS]</w:t>
      </w:r>
    </w:p>
    <w:p>
      <w:pPr>
        <w:shd w:fill="F5F5F5" w:val="clear"/>
        <w:spacing w:after="0" w:before="0" w:line="228"/>
        <w:ind w:left="200" w:right="200"/>
      </w:pPr>
      <w:r>
        <w:rPr>
          <w:rFonts w:ascii="Consolas" w:cs="Consolas" w:eastAsia="Consolas" w:hAnsi="Consolas"/>
          <w:color w:val="0F2439"/>
          <w:sz w:val="17"/>
          <w:szCs w:val="17"/>
        </w:rPr>
        <w:t xml:space="preserve">        recipient: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subject: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sentAt: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deliveryStatus: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[QUEUED, SENT, DELIVERED, FAILED, BOUNCED]</w:t>
      </w:r>
    </w:p>
    <w:p>
      <w:pPr>
        <w:shd w:fill="F5F5F5" w:val="clear"/>
        <w:spacing w:after="0" w:before="0" w:line="228"/>
        <w:ind w:left="200" w:right="200"/>
      </w:pPr>
      <w:r>
        <w:rPr>
          <w:rFonts w:ascii="Consolas" w:cs="Consolas" w:eastAsia="Consolas" w:hAnsi="Consolas"/>
          <w:color w:val="0F2439"/>
          <w:sz w:val="17"/>
          <w:szCs w:val="17"/>
        </w:rPr>
        <w:t xml:space="preserve">        openedAt: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nullable: true</w:t>
      </w:r>
    </w:p>
    <w:p>
      <w:pPr>
        <w:shd w:fill="F5F5F5" w:val="clear"/>
        <w:spacing w:after="0" w:before="0" w:line="228"/>
        <w:ind w:left="200" w:right="200"/>
      </w:pPr>
      <w:r>
        <w:rPr>
          <w:rFonts w:ascii="Consolas" w:cs="Consolas" w:eastAsia="Consolas" w:hAnsi="Consolas"/>
          <w:color w:val="0F2439"/>
          <w:sz w:val="17"/>
          <w:szCs w:val="17"/>
        </w:rPr>
        <w:t xml:space="preserve">    NotificationDeliveryStatus: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channel: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sentAt: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DashboardData:</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kpis: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totalReturnsThisMonth:</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avgProcessingTimeDays:</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customerSatisfactionScore: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autoApprovalRate: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refundTotalThisMonth:</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costPerReturn:</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trends: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returnVolume: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currentMonth:</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previousMonth:</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changePercent: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sixMonthAverage:</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processingTime: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currentAvg:</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targetAvg:</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improvementFromBaseline: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topReturnReasons: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count:</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percentage: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alerts: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severity: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productCategory: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lastRefreshed: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CategoryMetric:</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category: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returnCount:</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returnRate:</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totalRefundAmount: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avgRefundAmount:</w:t>
      </w:r>
    </w:p>
    <w:p>
      <w:pPr>
        <w:shd w:fill="F5F5F5" w:val="clear"/>
        <w:spacing w:after="0" w:before="0" w:line="228"/>
        <w:ind w:left="200" w:right="200"/>
      </w:pPr>
      <w:r>
        <w:rPr>
          <w:rFonts w:ascii="Consolas" w:cs="Consolas" w:eastAsia="Consolas" w:hAnsi="Consolas"/>
          <w:color w:val="0F2439"/>
          <w:sz w:val="17"/>
          <w:szCs w:val="17"/>
        </w:rPr>
        <w:t xml:space="preserve">          type: number</w:t>
      </w:r>
    </w:p>
    <w:p>
      <w:pPr>
        <w:shd w:fill="F5F5F5" w:val="clear"/>
        <w:spacing w:after="0" w:before="0" w:line="228"/>
        <w:ind w:left="200" w:right="200"/>
      </w:pPr>
      <w:r>
        <w:rPr>
          <w:rFonts w:ascii="Consolas" w:cs="Consolas" w:eastAsia="Consolas" w:hAnsi="Consolas"/>
          <w:color w:val="0F2439"/>
          <w:sz w:val="17"/>
          <w:szCs w:val="17"/>
        </w:rPr>
        <w:t xml:space="preserve">        topReason: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trend: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PolicyRule: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ruleId: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description: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parameters: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additionalProperties: true</w:t>
      </w:r>
    </w:p>
    <w:p>
      <w:pPr>
        <w:shd w:fill="F5F5F5" w:val="clear"/>
        <w:spacing w:after="0" w:before="0" w:line="228"/>
        <w:ind w:left="200" w:right="200"/>
      </w:pPr>
      <w:r>
        <w:rPr>
          <w:rFonts w:ascii="Consolas" w:cs="Consolas" w:eastAsia="Consolas" w:hAnsi="Consolas"/>
          <w:color w:val="0F2439"/>
          <w:sz w:val="17"/>
          <w:szCs w:val="17"/>
        </w:rPr>
        <w:t xml:space="preserve">        active:</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priority:</w:t>
      </w:r>
    </w:p>
    <w:p>
      <w:pPr>
        <w:shd w:fill="F5F5F5" w:val="clear"/>
        <w:spacing w:after="0" w:before="0" w:line="228"/>
        <w:ind w:left="200" w:right="200"/>
      </w:pPr>
      <w:r>
        <w:rPr>
          <w:rFonts w:ascii="Consolas" w:cs="Consolas" w:eastAsia="Consolas" w:hAnsi="Consolas"/>
          <w:color w:val="0F2439"/>
          <w:sz w:val="17"/>
          <w:szCs w:val="17"/>
        </w:rPr>
        <w:t xml:space="preserve">          type: integer</w:t>
      </w:r>
    </w:p>
    <w:p>
      <w:pPr>
        <w:shd w:fill="F5F5F5" w:val="clear"/>
        <w:spacing w:after="0" w:before="0" w:line="228"/>
        <w:ind w:left="200" w:right="200"/>
      </w:pPr>
      <w:r>
        <w:rPr>
          <w:rFonts w:ascii="Consolas" w:cs="Consolas" w:eastAsia="Consolas" w:hAnsi="Consolas"/>
          <w:color w:val="0F2439"/>
          <w:sz w:val="17"/>
          <w:szCs w:val="17"/>
        </w:rPr>
        <w:t xml:space="preserve">        lastModified: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modifiedBy:</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AuditEvent:</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auditId: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eventType: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userId: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userName: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action:</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resource: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details: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ipAddress: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timestamp:</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UserRecord:</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name: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email: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email</w:t>
      </w:r>
    </w:p>
    <w:p>
      <w:pPr>
        <w:shd w:fill="F5F5F5" w:val="clear"/>
        <w:spacing w:after="0" w:before="0" w:line="228"/>
        <w:ind w:left="200" w:right="200"/>
      </w:pPr>
      <w:r>
        <w:rPr>
          <w:rFonts w:ascii="Consolas" w:cs="Consolas" w:eastAsia="Consolas" w:hAnsi="Consolas"/>
          <w:color w:val="0F2439"/>
          <w:sz w:val="17"/>
          <w:szCs w:val="17"/>
        </w:rPr>
        <w:t xml:space="preserve">        role: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department: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status:</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lastLoginAt:</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 --- Errors ---</w:t>
      </w:r>
    </w:p>
    <w:p>
      <w:pPr>
        <w:shd w:fill="F5F5F5" w:val="clear"/>
        <w:spacing w:after="0" w:before="0" w:line="228"/>
        <w:ind w:left="200" w:right="200"/>
      </w:pPr>
      <w:r>
        <w:rPr>
          <w:rFonts w:ascii="Consolas" w:cs="Consolas" w:eastAsia="Consolas" w:hAnsi="Consolas"/>
          <w:color w:val="0F2439"/>
          <w:sz w:val="17"/>
          <w:szCs w:val="17"/>
        </w:rPr>
        <w:t xml:space="preserve">    ErrorResponse: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[success, error]</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example: false</w:t>
      </w:r>
    </w:p>
    <w:p>
      <w:pPr>
        <w:shd w:fill="F5F5F5" w:val="clear"/>
        <w:spacing w:after="0" w:before="0" w:line="228"/>
        <w:ind w:left="200" w:right="200"/>
      </w:pPr>
      <w:r>
        <w:rPr>
          <w:rFonts w:ascii="Consolas" w:cs="Consolas" w:eastAsia="Consolas" w:hAnsi="Consolas"/>
          <w:color w:val="0F2439"/>
          <w:sz w:val="17"/>
          <w:szCs w:val="17"/>
        </w:rPr>
        <w:t xml:space="preserve">        error:</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required: [code, message, timestamp]</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code: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enum: [AUTHENTICATION_REQUIRED, TOKEN_EXPIRED, INSUFFICIENT_PERMISSIONS, RESOURCE_NOT_FOUND, VALIDATION_ERROR, RETURN_WINDOW_EXCEEDED, PRODUCT_NOT_ELIGIBLE, DUPLICATE_RETURN_REQUEST, INVALID_STATUS_TRANSITION, RATE_LIMIT_EXCEEDED, ERP_INTEGRATION_ERROR, INTERNAL_ERROR]</w:t>
      </w:r>
    </w:p>
    <w:p>
      <w:pPr>
        <w:shd w:fill="F5F5F5" w:val="clear"/>
        <w:spacing w:after="0" w:before="0" w:line="228"/>
        <w:ind w:left="200" w:right="200"/>
      </w:pPr>
      <w:r>
        <w:rPr>
          <w:rFonts w:ascii="Consolas" w:cs="Consolas" w:eastAsia="Consolas" w:hAnsi="Consolas"/>
          <w:color w:val="0F2439"/>
          <w:sz w:val="17"/>
          <w:szCs w:val="17"/>
        </w:rPr>
        <w:t xml:space="preserve">            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details: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field: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rule: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policyReference: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timestamp:</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requestId: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documentationUrl:</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uri</w:t>
      </w:r>
    </w:p>
    <w:p>
      <w:pPr>
        <w:shd w:fill="F5F5F5" w:val="clear"/>
        <w:spacing w:after="0" w:before="0" w:line="228"/>
        <w:ind w:left="200" w:right="200"/>
      </w:pPr>
      <w:r>
        <w:rPr>
          <w:rFonts w:ascii="Consolas" w:cs="Consolas" w:eastAsia="Consolas" w:hAnsi="Consolas"/>
          <w:color w:val="0F2439"/>
          <w:sz w:val="17"/>
          <w:szCs w:val="17"/>
        </w:rPr>
        <w:t xml:space="preserve">    ValidationError:</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example: false</w:t>
      </w:r>
    </w:p>
    <w:p>
      <w:pPr>
        <w:shd w:fill="F5F5F5" w:val="clear"/>
        <w:spacing w:after="0" w:before="0" w:line="228"/>
        <w:ind w:left="200" w:right="200"/>
      </w:pPr>
      <w:r>
        <w:rPr>
          <w:rFonts w:ascii="Consolas" w:cs="Consolas" w:eastAsia="Consolas" w:hAnsi="Consolas"/>
          <w:color w:val="0F2439"/>
          <w:sz w:val="17"/>
          <w:szCs w:val="17"/>
        </w:rPr>
        <w:t xml:space="preserve">        error:</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code: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example: VALIDATION_ERROR</w:t>
      </w:r>
    </w:p>
    <w:p>
      <w:pPr>
        <w:shd w:fill="F5F5F5" w:val="clear"/>
        <w:spacing w:after="0" w:before="0" w:line="228"/>
        <w:ind w:left="200" w:right="200"/>
      </w:pPr>
      <w:r>
        <w:rPr>
          <w:rFonts w:ascii="Consolas" w:cs="Consolas" w:eastAsia="Consolas" w:hAnsi="Consolas"/>
          <w:color w:val="0F2439"/>
          <w:sz w:val="17"/>
          <w:szCs w:val="17"/>
        </w:rPr>
        <w:t xml:space="preserve">            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details:</w:t>
      </w:r>
    </w:p>
    <w:p>
      <w:pPr>
        <w:shd w:fill="F5F5F5" w:val="clear"/>
        <w:spacing w:after="0" w:before="0" w:line="228"/>
        <w:ind w:left="200" w:right="200"/>
      </w:pPr>
      <w:r>
        <w:rPr>
          <w:rFonts w:ascii="Consolas" w:cs="Consolas" w:eastAsia="Consolas" w:hAnsi="Consolas"/>
          <w:color w:val="0F2439"/>
          <w:sz w:val="17"/>
          <w:szCs w:val="17"/>
        </w:rPr>
        <w:t xml:space="preserve">              type: array</w:t>
      </w:r>
    </w:p>
    <w:p>
      <w:pPr>
        <w:shd w:fill="F5F5F5" w:val="clear"/>
        <w:spacing w:after="0" w:before="0" w:line="228"/>
        <w:ind w:left="200" w:right="200"/>
      </w:pPr>
      <w:r>
        <w:rPr>
          <w:rFonts w:ascii="Consolas" w:cs="Consolas" w:eastAsia="Consolas" w:hAnsi="Consolas"/>
          <w:color w:val="0F2439"/>
          <w:sz w:val="17"/>
          <w:szCs w:val="17"/>
        </w:rPr>
        <w:t xml:space="preserve">              items:</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field: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rule: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timestamp:</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format: date-time</w:t>
      </w:r>
    </w:p>
    <w:p>
      <w:pPr>
        <w:shd w:fill="F5F5F5" w:val="clear"/>
        <w:spacing w:after="0" w:before="0" w:line="228"/>
        <w:ind w:left="200" w:right="200"/>
      </w:pPr>
      <w:r>
        <w:rPr>
          <w:rFonts w:ascii="Consolas" w:cs="Consolas" w:eastAsia="Consolas" w:hAnsi="Consolas"/>
          <w:color w:val="0F2439"/>
          <w:sz w:val="17"/>
          <w:szCs w:val="17"/>
        </w:rPr>
        <w:t xml:space="preserve">            requestId:</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SuccessMessage:</w:t>
      </w:r>
    </w:p>
    <w:p>
      <w:pPr>
        <w:shd w:fill="F5F5F5" w:val="clear"/>
        <w:spacing w:after="0" w:before="0" w:line="228"/>
        <w:ind w:left="200" w:right="200"/>
      </w:pPr>
      <w:r>
        <w:rPr>
          <w:rFonts w:ascii="Consolas" w:cs="Consolas" w:eastAsia="Consolas" w:hAnsi="Consolas"/>
          <w:color w:val="0F2439"/>
          <w:sz w:val="17"/>
          <w:szCs w:val="17"/>
        </w:rPr>
        <w:t xml:space="preserve">      type: object</w:t>
      </w:r>
    </w:p>
    <w:p>
      <w:pPr>
        <w:shd w:fill="F5F5F5" w:val="clear"/>
        <w:spacing w:after="0" w:before="0" w:line="228"/>
        <w:ind w:left="200" w:right="200"/>
      </w:pPr>
      <w:r>
        <w:rPr>
          <w:rFonts w:ascii="Consolas" w:cs="Consolas" w:eastAsia="Consolas" w:hAnsi="Consolas"/>
          <w:color w:val="0F2439"/>
          <w:sz w:val="17"/>
          <w:szCs w:val="17"/>
        </w:rPr>
        <w:t xml:space="preserve">      properties:</w:t>
      </w:r>
    </w:p>
    <w:p>
      <w:pPr>
        <w:shd w:fill="F5F5F5" w:val="clear"/>
        <w:spacing w:after="0" w:before="0" w:line="228"/>
        <w:ind w:left="200" w:right="200"/>
      </w:pPr>
      <w:r>
        <w:rPr>
          <w:rFonts w:ascii="Consolas" w:cs="Consolas" w:eastAsia="Consolas" w:hAnsi="Consolas"/>
          <w:color w:val="0F2439"/>
          <w:sz w:val="17"/>
          <w:szCs w:val="17"/>
        </w:rPr>
        <w:t xml:space="preserve">        success:</w:t>
      </w:r>
    </w:p>
    <w:p>
      <w:pPr>
        <w:shd w:fill="F5F5F5" w:val="clear"/>
        <w:spacing w:after="0" w:before="0" w:line="228"/>
        <w:ind w:left="200" w:right="200"/>
      </w:pPr>
      <w:r>
        <w:rPr>
          <w:rFonts w:ascii="Consolas" w:cs="Consolas" w:eastAsia="Consolas" w:hAnsi="Consolas"/>
          <w:color w:val="0F2439"/>
          <w:sz w:val="17"/>
          <w:szCs w:val="17"/>
        </w:rPr>
        <w:t xml:space="preserve">          type: boolean</w:t>
      </w:r>
    </w:p>
    <w:p>
      <w:pPr>
        <w:shd w:fill="F5F5F5" w:val="clear"/>
        <w:spacing w:after="0" w:before="0" w:line="228"/>
        <w:ind w:left="200" w:right="200"/>
      </w:pPr>
      <w:r>
        <w:rPr>
          <w:rFonts w:ascii="Consolas" w:cs="Consolas" w:eastAsia="Consolas" w:hAnsi="Consolas"/>
          <w:color w:val="0F2439"/>
          <w:sz w:val="17"/>
          <w:szCs w:val="17"/>
        </w:rPr>
        <w:t xml:space="preserve">          example: true</w:t>
      </w:r>
    </w:p>
    <w:p>
      <w:pPr>
        <w:shd w:fill="F5F5F5" w:val="clear"/>
        <w:spacing w:after="0" w:before="0" w:line="228"/>
        <w:ind w:left="200" w:right="200"/>
      </w:pPr>
      <w:r>
        <w:rPr>
          <w:rFonts w:ascii="Consolas" w:cs="Consolas" w:eastAsia="Consolas" w:hAnsi="Consolas"/>
          <w:color w:val="0F2439"/>
          <w:sz w:val="17"/>
          <w:szCs w:val="17"/>
        </w:rPr>
        <w:t xml:space="preserve">        message:</w:t>
      </w:r>
    </w:p>
    <w:p>
      <w:pPr>
        <w:shd w:fill="F5F5F5" w:val="clear"/>
        <w:spacing w:after="0" w:before="0" w:line="228"/>
        <w:ind w:left="200" w:right="200"/>
      </w:pPr>
      <w:r>
        <w:rPr>
          <w:rFonts w:ascii="Consolas" w:cs="Consolas" w:eastAsia="Consolas" w:hAnsi="Consolas"/>
          <w:color w:val="0F2439"/>
          <w:sz w:val="17"/>
          <w:szCs w:val="17"/>
        </w:rPr>
        <w:t xml:space="preserve">          type: string</w:t>
      </w:r>
    </w:p>
    <w:p>
      <w:pPr>
        <w:shd w:fill="F5F5F5" w:val="clear"/>
        <w:spacing w:after="0" w:before="0" w:line="228"/>
        <w:ind w:left="200" w:right="200"/>
      </w:pPr>
      <w:r>
        <w:rPr>
          <w:rFonts w:ascii="Consolas" w:cs="Consolas" w:eastAsia="Consolas" w:hAnsi="Consolas"/>
          <w:color w:val="0F2439"/>
          <w:sz w:val="17"/>
          <w:szCs w:val="17"/>
        </w:rPr>
        <w:t xml:space="preserve"> </w:t>
      </w:r>
    </w:p>
    <w:p>
      <w:pPr>
        <w:shd w:fill="F5F5F5" w:val="clear"/>
        <w:spacing w:after="0" w:before="0" w:line="228"/>
        <w:ind w:left="200" w:right="200"/>
      </w:pPr>
      <w:r>
        <w:rPr>
          <w:rFonts w:ascii="Consolas" w:cs="Consolas" w:eastAsia="Consolas" w:hAnsi="Consolas"/>
          <w:color w:val="0F2439"/>
          <w:sz w:val="17"/>
          <w:szCs w:val="17"/>
        </w:rPr>
        <w:t xml:space="preserve">  responses:</w:t>
      </w:r>
    </w:p>
    <w:p>
      <w:pPr>
        <w:shd w:fill="F5F5F5" w:val="clear"/>
        <w:spacing w:after="0" w:before="0" w:line="228"/>
        <w:ind w:left="200" w:right="200"/>
      </w:pPr>
      <w:r>
        <w:rPr>
          <w:rFonts w:ascii="Consolas" w:cs="Consolas" w:eastAsia="Consolas" w:hAnsi="Consolas"/>
          <w:color w:val="0F2439"/>
          <w:sz w:val="17"/>
          <w:szCs w:val="17"/>
        </w:rPr>
        <w:t xml:space="preserve">    Unauthorized:</w:t>
      </w:r>
    </w:p>
    <w:p>
      <w:pPr>
        <w:shd w:fill="F5F5F5" w:val="clear"/>
        <w:spacing w:after="0" w:before="0" w:line="228"/>
        <w:ind w:left="200" w:right="200"/>
      </w:pPr>
      <w:r>
        <w:rPr>
          <w:rFonts w:ascii="Consolas" w:cs="Consolas" w:eastAsia="Consolas" w:hAnsi="Consolas"/>
          <w:color w:val="0F2439"/>
          <w:sz w:val="17"/>
          <w:szCs w:val="17"/>
        </w:rPr>
        <w:t xml:space="preserve">      description: Authentication required or token expired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'#/components/schemas/ErrorResponse'</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success: false</w:t>
      </w:r>
    </w:p>
    <w:p>
      <w:pPr>
        <w:shd w:fill="F5F5F5" w:val="clear"/>
        <w:spacing w:after="0" w:before="0" w:line="228"/>
        <w:ind w:left="200" w:right="200"/>
      </w:pPr>
      <w:r>
        <w:rPr>
          <w:rFonts w:ascii="Consolas" w:cs="Consolas" w:eastAsia="Consolas" w:hAnsi="Consolas"/>
          <w:color w:val="0F2439"/>
          <w:sz w:val="17"/>
          <w:szCs w:val="17"/>
        </w:rPr>
        <w:t xml:space="preserve">            error:</w:t>
      </w:r>
    </w:p>
    <w:p>
      <w:pPr>
        <w:shd w:fill="F5F5F5" w:val="clear"/>
        <w:spacing w:after="0" w:before="0" w:line="228"/>
        <w:ind w:left="200" w:right="200"/>
      </w:pPr>
      <w:r>
        <w:rPr>
          <w:rFonts w:ascii="Consolas" w:cs="Consolas" w:eastAsia="Consolas" w:hAnsi="Consolas"/>
          <w:color w:val="0F2439"/>
          <w:sz w:val="17"/>
          <w:szCs w:val="17"/>
        </w:rPr>
        <w:t xml:space="preserve">              code: TOKEN_EXPIRED</w:t>
      </w:r>
    </w:p>
    <w:p>
      <w:pPr>
        <w:shd w:fill="F5F5F5" w:val="clear"/>
        <w:spacing w:after="0" w:before="0" w:line="228"/>
        <w:ind w:left="200" w:right="200"/>
      </w:pPr>
      <w:r>
        <w:rPr>
          <w:rFonts w:ascii="Consolas" w:cs="Consolas" w:eastAsia="Consolas" w:hAnsi="Consolas"/>
          <w:color w:val="0F2439"/>
          <w:sz w:val="17"/>
          <w:szCs w:val="17"/>
        </w:rPr>
        <w:t xml:space="preserve">              message: "Access token has expired. Use refresh token to obtain a new one."</w:t>
      </w:r>
    </w:p>
    <w:p>
      <w:pPr>
        <w:shd w:fill="F5F5F5" w:val="clear"/>
        <w:spacing w:after="0" w:before="0" w:line="228"/>
        <w:ind w:left="200" w:right="200"/>
      </w:pPr>
      <w:r>
        <w:rPr>
          <w:rFonts w:ascii="Consolas" w:cs="Consolas" w:eastAsia="Consolas" w:hAnsi="Consolas"/>
          <w:color w:val="0F2439"/>
          <w:sz w:val="17"/>
          <w:szCs w:val="17"/>
        </w:rPr>
        <w:t xml:space="preserve">              timestamp: "2026-04-26T14:30:00Z"</w:t>
      </w:r>
    </w:p>
    <w:p>
      <w:pPr>
        <w:shd w:fill="F5F5F5" w:val="clear"/>
        <w:spacing w:after="0" w:before="0" w:line="228"/>
        <w:ind w:left="200" w:right="200"/>
      </w:pPr>
      <w:r>
        <w:rPr>
          <w:rFonts w:ascii="Consolas" w:cs="Consolas" w:eastAsia="Consolas" w:hAnsi="Consolas"/>
          <w:color w:val="0F2439"/>
          <w:sz w:val="17"/>
          <w:szCs w:val="17"/>
        </w:rPr>
        <w:t xml:space="preserve">    NotFound:</w:t>
      </w:r>
    </w:p>
    <w:p>
      <w:pPr>
        <w:shd w:fill="F5F5F5" w:val="clear"/>
        <w:spacing w:after="0" w:before="0" w:line="228"/>
        <w:ind w:left="200" w:right="200"/>
      </w:pPr>
      <w:r>
        <w:rPr>
          <w:rFonts w:ascii="Consolas" w:cs="Consolas" w:eastAsia="Consolas" w:hAnsi="Consolas"/>
          <w:color w:val="0F2439"/>
          <w:sz w:val="17"/>
          <w:szCs w:val="17"/>
        </w:rPr>
        <w:t xml:space="preserve">      description: Resource not found</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'#/components/schemas/ErrorResponse'</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success: false</w:t>
      </w:r>
    </w:p>
    <w:p>
      <w:pPr>
        <w:shd w:fill="F5F5F5" w:val="clear"/>
        <w:spacing w:after="0" w:before="0" w:line="228"/>
        <w:ind w:left="200" w:right="200"/>
      </w:pPr>
      <w:r>
        <w:rPr>
          <w:rFonts w:ascii="Consolas" w:cs="Consolas" w:eastAsia="Consolas" w:hAnsi="Consolas"/>
          <w:color w:val="0F2439"/>
          <w:sz w:val="17"/>
          <w:szCs w:val="17"/>
        </w:rPr>
        <w:t xml:space="preserve">            error:</w:t>
      </w:r>
    </w:p>
    <w:p>
      <w:pPr>
        <w:shd w:fill="F5F5F5" w:val="clear"/>
        <w:spacing w:after="0" w:before="0" w:line="228"/>
        <w:ind w:left="200" w:right="200"/>
      </w:pPr>
      <w:r>
        <w:rPr>
          <w:rFonts w:ascii="Consolas" w:cs="Consolas" w:eastAsia="Consolas" w:hAnsi="Consolas"/>
          <w:color w:val="0F2439"/>
          <w:sz w:val="17"/>
          <w:szCs w:val="17"/>
        </w:rPr>
        <w:t xml:space="preserve">              code: RESOURCE_NOT_FOUND</w:t>
      </w:r>
    </w:p>
    <w:p>
      <w:pPr>
        <w:shd w:fill="F5F5F5" w:val="clear"/>
        <w:spacing w:after="0" w:before="0" w:line="228"/>
        <w:ind w:left="200" w:right="200"/>
      </w:pPr>
      <w:r>
        <w:rPr>
          <w:rFonts w:ascii="Consolas" w:cs="Consolas" w:eastAsia="Consolas" w:hAnsi="Consolas"/>
          <w:color w:val="0F2439"/>
          <w:sz w:val="17"/>
          <w:szCs w:val="17"/>
        </w:rPr>
        <w:t xml:space="preserve">              message: "Return request with RMA-2026-999999 not found"</w:t>
      </w:r>
    </w:p>
    <w:p>
      <w:pPr>
        <w:shd w:fill="F5F5F5" w:val="clear"/>
        <w:spacing w:after="0" w:before="0" w:line="228"/>
        <w:ind w:left="200" w:right="200"/>
      </w:pPr>
      <w:r>
        <w:rPr>
          <w:rFonts w:ascii="Consolas" w:cs="Consolas" w:eastAsia="Consolas" w:hAnsi="Consolas"/>
          <w:color w:val="0F2439"/>
          <w:sz w:val="17"/>
          <w:szCs w:val="17"/>
        </w:rPr>
        <w:t xml:space="preserve">              timestamp: "2026-04-26T14:30:00Z"</w:t>
      </w:r>
    </w:p>
    <w:p>
      <w:pPr>
        <w:shd w:fill="F5F5F5" w:val="clear"/>
        <w:spacing w:after="0" w:before="0" w:line="228"/>
        <w:ind w:left="200" w:right="200"/>
      </w:pPr>
      <w:r>
        <w:rPr>
          <w:rFonts w:ascii="Consolas" w:cs="Consolas" w:eastAsia="Consolas" w:hAnsi="Consolas"/>
          <w:color w:val="0F2439"/>
          <w:sz w:val="17"/>
          <w:szCs w:val="17"/>
        </w:rPr>
        <w:t xml:space="preserve">    Forbidden:</w:t>
      </w:r>
    </w:p>
    <w:p>
      <w:pPr>
        <w:shd w:fill="F5F5F5" w:val="clear"/>
        <w:spacing w:after="0" w:before="0" w:line="228"/>
        <w:ind w:left="200" w:right="200"/>
      </w:pPr>
      <w:r>
        <w:rPr>
          <w:rFonts w:ascii="Consolas" w:cs="Consolas" w:eastAsia="Consolas" w:hAnsi="Consolas"/>
          <w:color w:val="0F2439"/>
          <w:sz w:val="17"/>
          <w:szCs w:val="17"/>
        </w:rPr>
        <w:t xml:space="preserve">      description: Insufficient permissions</w:t>
      </w:r>
    </w:p>
    <w:p>
      <w:pPr>
        <w:shd w:fill="F5F5F5" w:val="clear"/>
        <w:spacing w:after="0" w:before="0" w:line="228"/>
        <w:ind w:left="200" w:right="200"/>
      </w:pPr>
      <w:r>
        <w:rPr>
          <w:rFonts w:ascii="Consolas" w:cs="Consolas" w:eastAsia="Consolas" w:hAnsi="Consolas"/>
          <w:color w:val="0F2439"/>
          <w:sz w:val="17"/>
          <w:szCs w:val="17"/>
        </w:rPr>
        <w:t xml:space="preserve">      content:</w:t>
      </w:r>
    </w:p>
    <w:p>
      <w:pPr>
        <w:shd w:fill="F5F5F5" w:val="clear"/>
        <w:spacing w:after="0" w:before="0" w:line="228"/>
        <w:ind w:left="200" w:right="200"/>
      </w:pPr>
      <w:r>
        <w:rPr>
          <w:rFonts w:ascii="Consolas" w:cs="Consolas" w:eastAsia="Consolas" w:hAnsi="Consolas"/>
          <w:color w:val="0F2439"/>
          <w:sz w:val="17"/>
          <w:szCs w:val="17"/>
        </w:rPr>
        <w:t xml:space="preserve">        application/json:</w:t>
      </w:r>
    </w:p>
    <w:p>
      <w:pPr>
        <w:shd w:fill="F5F5F5" w:val="clear"/>
        <w:spacing w:after="0" w:before="0" w:line="228"/>
        <w:ind w:left="200" w:right="200"/>
      </w:pPr>
      <w:r>
        <w:rPr>
          <w:rFonts w:ascii="Consolas" w:cs="Consolas" w:eastAsia="Consolas" w:hAnsi="Consolas"/>
          <w:color w:val="0F2439"/>
          <w:sz w:val="17"/>
          <w:szCs w:val="17"/>
        </w:rPr>
        <w:t xml:space="preserve">          schema:</w:t>
      </w:r>
    </w:p>
    <w:p>
      <w:pPr>
        <w:shd w:fill="F5F5F5" w:val="clear"/>
        <w:spacing w:after="0" w:before="0" w:line="228"/>
        <w:ind w:left="200" w:right="200"/>
      </w:pPr>
      <w:r>
        <w:rPr>
          <w:rFonts w:ascii="Consolas" w:cs="Consolas" w:eastAsia="Consolas" w:hAnsi="Consolas"/>
          <w:color w:val="0F2439"/>
          <w:sz w:val="17"/>
          <w:szCs w:val="17"/>
        </w:rPr>
        <w:t xml:space="preserve">            $ref: '#/components/schemas/ErrorResponse'</w:t>
      </w:r>
    </w:p>
    <w:p>
      <w:pPr>
        <w:shd w:fill="F5F5F5" w:val="clear"/>
        <w:spacing w:after="0" w:before="0" w:line="228"/>
        <w:ind w:left="200" w:right="200"/>
      </w:pPr>
      <w:r>
        <w:rPr>
          <w:rFonts w:ascii="Consolas" w:cs="Consolas" w:eastAsia="Consolas" w:hAnsi="Consolas"/>
          <w:color w:val="0F2439"/>
          <w:sz w:val="17"/>
          <w:szCs w:val="17"/>
        </w:rPr>
        <w:t xml:space="preserve">          example:</w:t>
      </w:r>
    </w:p>
    <w:p>
      <w:pPr>
        <w:shd w:fill="F5F5F5" w:val="clear"/>
        <w:spacing w:after="0" w:before="0" w:line="228"/>
        <w:ind w:left="200" w:right="200"/>
      </w:pPr>
      <w:r>
        <w:rPr>
          <w:rFonts w:ascii="Consolas" w:cs="Consolas" w:eastAsia="Consolas" w:hAnsi="Consolas"/>
          <w:color w:val="0F2439"/>
          <w:sz w:val="17"/>
          <w:szCs w:val="17"/>
        </w:rPr>
        <w:t xml:space="preserve">            success: false</w:t>
      </w:r>
    </w:p>
    <w:p>
      <w:pPr>
        <w:shd w:fill="F5F5F5" w:val="clear"/>
        <w:spacing w:after="0" w:before="0" w:line="228"/>
        <w:ind w:left="200" w:right="200"/>
      </w:pPr>
      <w:r>
        <w:rPr>
          <w:rFonts w:ascii="Consolas" w:cs="Consolas" w:eastAsia="Consolas" w:hAnsi="Consolas"/>
          <w:color w:val="0F2439"/>
          <w:sz w:val="17"/>
          <w:szCs w:val="17"/>
        </w:rPr>
        <w:t xml:space="preserve">            error:</w:t>
      </w:r>
    </w:p>
    <w:p>
      <w:pPr>
        <w:shd w:fill="F5F5F5" w:val="clear"/>
        <w:spacing w:after="0" w:before="0" w:line="228"/>
        <w:ind w:left="200" w:right="200"/>
      </w:pPr>
      <w:r>
        <w:rPr>
          <w:rFonts w:ascii="Consolas" w:cs="Consolas" w:eastAsia="Consolas" w:hAnsi="Consolas"/>
          <w:color w:val="0F2439"/>
          <w:sz w:val="17"/>
          <w:szCs w:val="17"/>
        </w:rPr>
        <w:t xml:space="preserve">              code: INSUFFICIENT_PERMISSIONS</w:t>
      </w:r>
    </w:p>
    <w:p>
      <w:pPr>
        <w:shd w:fill="F5F5F5" w:val="clear"/>
        <w:spacing w:after="0" w:before="0" w:line="228"/>
        <w:ind w:left="200" w:right="200"/>
      </w:pPr>
      <w:r>
        <w:rPr>
          <w:rFonts w:ascii="Consolas" w:cs="Consolas" w:eastAsia="Consolas" w:hAnsi="Consolas"/>
          <w:color w:val="0F2439"/>
          <w:sz w:val="17"/>
          <w:szCs w:val="17"/>
        </w:rPr>
        <w:t xml:space="preserve">              message: "WAREHOUSE_STAFF role cannot access analytics endpoints"</w:t>
      </w:r>
    </w:p>
    <w:p>
      <w:pPr>
        <w:shd w:fill="F5F5F5" w:val="clear"/>
        <w:spacing w:after="0" w:before="0" w:line="228"/>
        <w:ind w:left="200" w:right="200"/>
      </w:pPr>
      <w:r>
        <w:rPr>
          <w:rFonts w:ascii="Consolas" w:cs="Consolas" w:eastAsia="Consolas" w:hAnsi="Consolas"/>
          <w:color w:val="0F2439"/>
          <w:sz w:val="17"/>
          <w:szCs w:val="17"/>
        </w:rPr>
        <w:t xml:space="preserve">              timestamp: "2026-04-26T14:30:00Z"</w:t>
      </w:r>
    </w:p>
    <w:p>
      <w:pPr>
        <w:shd w:fill="F5F5F5" w:val="clear"/>
        <w:spacing w:after="80" w:before="0" w:line="228"/>
        <w:ind w:left="200" w:right="200"/>
      </w:pPr>
      <w:r>
        <w:rPr>
          <w:rFonts w:ascii="Consolas" w:cs="Consolas" w:eastAsia="Consolas" w:hAnsi="Consolas"/>
          <w:color w:val="0F2439"/>
          <w:sz w:val="17"/>
          <w:szCs w:val="17"/>
        </w:rPr>
        <w:t xml:space="preserve"> </w:t>
      </w:r>
    </w:p>
    <w:p>
      <w:pPr>
        <w:spacing w:after="80" w:before="80"/>
      </w:pPr>
    </w:p>
    <w:p>
      <w:pPr>
        <w:pStyle w:val="1"/>
        <w:spacing w:after="120" w:before="360"/>
      </w:pPr>
      <w:r>
        <w:rPr>
          <w:rFonts w:ascii="Calibri" w:cs="Calibri" w:eastAsia="Calibri" w:hAnsi="Calibri"/>
          <w:b/>
          <w:bCs/>
          <w:color w:val="1B3A5C"/>
          <w:sz w:val="32"/>
          <w:szCs w:val="32"/>
        </w:rPr>
        <w:t xml:space="preserve">8. How to Use This Specification</w:t>
      </w:r>
    </w:p>
    <w:p>
      <w:pPr>
        <w:pStyle w:val="2"/>
        <w:spacing w:after="120" w:before="240"/>
      </w:pPr>
      <w:r>
        <w:rPr>
          <w:rFonts w:ascii="Calibri" w:cs="Calibri" w:eastAsia="Calibri" w:hAnsi="Calibri"/>
          <w:b/>
          <w:bCs/>
          <w:color w:val="2E86AB"/>
          <w:sz w:val="26"/>
          <w:szCs w:val="26"/>
        </w:rPr>
        <w:t xml:space="preserve">8.1 Swagger UI</w:t>
      </w:r>
    </w:p>
    <w:p>
      <w:pPr>
        <w:spacing w:after="120" w:line="276"/>
      </w:pPr>
      <w:r>
        <w:rPr>
          <w:rFonts w:ascii="Calibri" w:cs="Calibri" w:eastAsia="Calibri" w:hAnsi="Calibri"/>
          <w:color w:val="0F2439"/>
          <w:sz w:val="22"/>
          <w:szCs w:val="22"/>
        </w:rPr>
        <w:t xml:space="preserve">Swagger UI provides an interactive documentation interface where developers can explore the API, view schema definitions, and execute test requests directly from the browser. To set up Swagger UI with this specification:</w:t>
      </w:r>
    </w:p>
    <w:p>
      <w:pPr>
        <w:pStyle w:val="ListParagraph"/>
        <w:numPr>
          <w:ilvl w:val="0"/>
          <w:numId w:val="1"/>
        </w:numPr>
        <w:spacing w:after="60"/>
      </w:pPr>
      <w:r>
        <w:rPr>
          <w:rFonts w:ascii="Calibri" w:cs="Calibri" w:eastAsia="Calibri" w:hAnsi="Calibri"/>
          <w:color w:val="0F2439"/>
          <w:sz w:val="22"/>
          <w:szCs w:val="22"/>
        </w:rPr>
        <w:t xml:space="preserve">Option 1 - Online Editor: Copy the complete YAML from Section 7 and paste it into the Swagger Editor at https://editor.swagger.io/. This provides immediate visualization and an interactive Try It Out interface.</w:t>
      </w:r>
    </w:p>
    <w:p>
      <w:pPr>
        <w:pStyle w:val="ListParagraph"/>
        <w:numPr>
          <w:ilvl w:val="0"/>
          <w:numId w:val="1"/>
        </w:numPr>
        <w:spacing w:after="60"/>
      </w:pPr>
      <w:r>
        <w:rPr>
          <w:rFonts w:ascii="Calibri" w:cs="Calibri" w:eastAsia="Calibri" w:hAnsi="Calibri"/>
          <w:color w:val="0F2439"/>
          <w:sz w:val="22"/>
          <w:szCs w:val="22"/>
        </w:rPr>
        <w:t xml:space="preserve">Option 2 - Docker Deployment: Deploy a local Swagger UI instance using Docker with the command: docker run -p 8080:8080 -e SWAGGER_JSON=/api.yaml -v $(pwd)/kontakt-home-rms-api.yaml:/api.yaml swaggerapi/swagger-ui. Access at http://localhost:8080.</w:t>
      </w:r>
    </w:p>
    <w:p>
      <w:pPr>
        <w:pStyle w:val="ListParagraph"/>
        <w:numPr>
          <w:ilvl w:val="0"/>
          <w:numId w:val="1"/>
        </w:numPr>
        <w:spacing w:after="60"/>
      </w:pPr>
      <w:r>
        <w:rPr>
          <w:rFonts w:ascii="Calibri" w:cs="Calibri" w:eastAsia="Calibri" w:hAnsi="Calibri"/>
          <w:color w:val="0F2439"/>
          <w:sz w:val="22"/>
          <w:szCs w:val="22"/>
        </w:rPr>
        <w:t xml:space="preserve">Option 3 - Embedded: Embed Swagger UI into the RMS web application by serving the YAML file from a static endpoint and configuring the Swagger UI JavaScript bundle to load it.</w:t>
      </w:r>
    </w:p>
    <w:p>
      <w:pPr>
        <w:spacing w:after="120" w:line="276"/>
      </w:pPr>
      <w:r>
        <w:rPr>
          <w:rFonts w:ascii="Calibri" w:cs="Calibri" w:eastAsia="Calibri" w:hAnsi="Calibri"/>
          <w:color w:val="0F2439"/>
          <w:sz w:val="22"/>
          <w:szCs w:val="22"/>
        </w:rPr>
        <w:t xml:space="preserve">The Swagger UI interface provides: (1) Interactive API documentation with all 24 endpoints, (2) Schema model visualization with example values, (3) Try It Out feature for sending test requests, (4) Response schema documentation for all status codes, (5) Authentication configuration for Bearer token input.</w:t>
      </w:r>
    </w:p>
    <w:p>
      <w:pPr>
        <w:pStyle w:val="2"/>
        <w:spacing w:after="120" w:before="240"/>
      </w:pPr>
      <w:r>
        <w:rPr>
          <w:rFonts w:ascii="Calibri" w:cs="Calibri" w:eastAsia="Calibri" w:hAnsi="Calibri"/>
          <w:b/>
          <w:bCs/>
          <w:color w:val="2E86AB"/>
          <w:sz w:val="26"/>
          <w:szCs w:val="26"/>
        </w:rPr>
        <w:t xml:space="preserve">8.2 Code Generation</w:t>
      </w:r>
    </w:p>
    <w:p>
      <w:pPr>
        <w:spacing w:after="120" w:line="276"/>
      </w:pPr>
      <w:r>
        <w:rPr>
          <w:rFonts w:ascii="Calibri" w:cs="Calibri" w:eastAsia="Calibri" w:hAnsi="Calibri"/>
          <w:color w:val="0F2439"/>
          <w:sz w:val="22"/>
          <w:szCs w:val="22"/>
        </w:rPr>
        <w:t xml:space="preserve">The OpenAPI specification can be used to generate client SDKs and server stubs in multiple programming languages. This eliminates manual API client coding and ensures consistency between the specification and implementation. The recommended tools are:</w:t>
      </w:r>
    </w:p>
    <w:p>
      <w:pPr>
        <w:pStyle w:val="ListParagraph"/>
        <w:numPr>
          <w:ilvl w:val="0"/>
          <w:numId w:val="1"/>
        </w:numPr>
        <w:spacing w:after="60"/>
      </w:pPr>
      <w:r>
        <w:rPr>
          <w:rFonts w:ascii="Calibri" w:cs="Calibri" w:eastAsia="Calibri" w:hAnsi="Calibri"/>
          <w:color w:val="0F2439"/>
          <w:sz w:val="22"/>
          <w:szCs w:val="22"/>
        </w:rPr>
        <w:t xml:space="preserve">OpenAPI Generator (openapi-generator.tech): Supports 60+ languages including TypeScript, Python, Java, C#, Go, PHP, Ruby. Install via: npm install @openapitools/openapi-generator-cli. Example: openapi-generator-cli generate -i kontakt-home-rms-api.yaml -g typescript-axios -o ./generated/ts-client/</w:t>
      </w:r>
    </w:p>
    <w:p>
      <w:pPr>
        <w:pStyle w:val="ListParagraph"/>
        <w:numPr>
          <w:ilvl w:val="0"/>
          <w:numId w:val="1"/>
        </w:numPr>
        <w:spacing w:after="60"/>
      </w:pPr>
      <w:r>
        <w:rPr>
          <w:rFonts w:ascii="Calibri" w:cs="Calibri" w:eastAsia="Calibri" w:hAnsi="Calibri"/>
          <w:color w:val="0F2439"/>
          <w:sz w:val="22"/>
          <w:szCs w:val="22"/>
        </w:rPr>
        <w:t xml:space="preserve">Swagger Codegen (swagger.io/tools/swagger-codegen): The original code generation tool. Supports 40+ languages. Example: java -jar swagger-codegen-cli.jar generate -i kontakt-home-rms-api.yaml -l typescript-fetch -o ./typescript-client/</w:t>
      </w:r>
    </w:p>
    <w:p>
      <w:pPr>
        <w:spacing w:after="120" w:line="276"/>
      </w:pPr>
      <w:r>
        <w:rPr>
          <w:rFonts w:ascii="Calibri" w:cs="Calibri" w:eastAsia="Calibri" w:hAnsi="Calibri"/>
          <w:color w:val="0F2439"/>
          <w:sz w:val="22"/>
          <w:szCs w:val="22"/>
        </w:rPr>
        <w:t xml:space="preserve">Generated client SDKs include: type-safe request/response models, authentication handling, error handling, pagination utilities, and complete API method coverage. This significantly reduces frontend development time and ensures API contract compliance.</w:t>
      </w:r>
    </w:p>
    <w:p>
      <w:pPr>
        <w:pStyle w:val="2"/>
        <w:spacing w:after="120" w:before="240"/>
      </w:pPr>
      <w:r>
        <w:rPr>
          <w:rFonts w:ascii="Calibri" w:cs="Calibri" w:eastAsia="Calibri" w:hAnsi="Calibri"/>
          <w:b/>
          <w:bCs/>
          <w:color w:val="2E86AB"/>
          <w:sz w:val="26"/>
          <w:szCs w:val="26"/>
        </w:rPr>
        <w:t xml:space="preserve">8.3 API Testing with Postman</w:t>
      </w:r>
    </w:p>
    <w:p>
      <w:pPr>
        <w:spacing w:after="120" w:line="276"/>
      </w:pPr>
      <w:r>
        <w:rPr>
          <w:rFonts w:ascii="Calibri" w:cs="Calibri" w:eastAsia="Calibri" w:hAnsi="Calibri"/>
          <w:color w:val="0F2439"/>
          <w:sz w:val="22"/>
          <w:szCs w:val="22"/>
        </w:rPr>
        <w:t xml:space="preserve">The OpenAPI specification can be directly imported into Postman for API testing. Postman provides a visual interface for creating and organizing API requests, managing environments, and automating test suites.</w:t>
      </w:r>
    </w:p>
    <w:p>
      <w:pPr>
        <w:pStyle w:val="ListParagraph"/>
        <w:numPr>
          <w:ilvl w:val="0"/>
          <w:numId w:val="1"/>
        </w:numPr>
        <w:spacing w:after="60"/>
      </w:pPr>
      <w:r>
        <w:rPr>
          <w:rFonts w:ascii="Calibri" w:cs="Calibri" w:eastAsia="Calibri" w:hAnsi="Calibri"/>
          <w:color w:val="0F2439"/>
          <w:sz w:val="22"/>
          <w:szCs w:val="22"/>
        </w:rPr>
        <w:t xml:space="preserve">Import: Open Postman &gt; Import &gt; Select the YAML file or paste the YAML URL. Postman will automatically create a collection with all 24 endpoints organized by tag groups.</w:t>
      </w:r>
    </w:p>
    <w:p>
      <w:pPr>
        <w:pStyle w:val="ListParagraph"/>
        <w:numPr>
          <w:ilvl w:val="0"/>
          <w:numId w:val="1"/>
        </w:numPr>
        <w:spacing w:after="60"/>
      </w:pPr>
      <w:r>
        <w:rPr>
          <w:rFonts w:ascii="Calibri" w:cs="Calibri" w:eastAsia="Calibri" w:hAnsi="Calibri"/>
          <w:color w:val="0F2439"/>
          <w:sz w:val="22"/>
          <w:szCs w:val="22"/>
        </w:rPr>
        <w:t xml:space="preserve">Environments: Create separate environments for Development, Staging, and Production with the appropriate base URL and test credentials.</w:t>
      </w:r>
    </w:p>
    <w:p>
      <w:pPr>
        <w:pStyle w:val="ListParagraph"/>
        <w:numPr>
          <w:ilvl w:val="0"/>
          <w:numId w:val="1"/>
        </w:numPr>
        <w:spacing w:after="60"/>
      </w:pPr>
      <w:r>
        <w:rPr>
          <w:rFonts w:ascii="Calibri" w:cs="Calibri" w:eastAsia="Calibri" w:hAnsi="Calibri"/>
          <w:color w:val="0F2439"/>
          <w:sz w:val="22"/>
          <w:szCs w:val="22"/>
        </w:rPr>
        <w:t xml:space="preserve">Authentication: Configure a Postman pre-request script to automatically obtain and inject JWT tokens: var response = pm.sendRequest({url: pm.environment.get('baseUrl') + '/auth/login', method: 'POST', header: {'Content-Type': 'application/json'}, body: {mode: 'raw', raw: JSON.stringify({email: pm.environment.get('email'), password: pm.environment.get('password')})}}, function(err, res) { pm.environment.set('accessToken', res.json().data.accessToken); });</w:t>
      </w:r>
    </w:p>
    <w:p>
      <w:pPr>
        <w:pStyle w:val="ListParagraph"/>
        <w:numPr>
          <w:ilvl w:val="0"/>
          <w:numId w:val="1"/>
        </w:numPr>
        <w:spacing w:after="60"/>
      </w:pPr>
      <w:r>
        <w:rPr>
          <w:rFonts w:ascii="Calibri" w:cs="Calibri" w:eastAsia="Calibri" w:hAnsi="Calibri"/>
          <w:color w:val="0F2439"/>
          <w:sz w:val="22"/>
          <w:szCs w:val="22"/>
        </w:rPr>
        <w:t xml:space="preserve">Tests: Write Postman test scripts using pm.test() to validate responses, check status codes, and verify schema compliance for automated regression testing.</w:t>
      </w:r>
    </w:p>
    <w:p>
      <w:pPr>
        <w:pStyle w:val="2"/>
        <w:spacing w:after="120" w:before="240"/>
      </w:pPr>
      <w:r>
        <w:rPr>
          <w:rFonts w:ascii="Calibri" w:cs="Calibri" w:eastAsia="Calibri" w:hAnsi="Calibri"/>
          <w:b/>
          <w:bCs/>
          <w:color w:val="2E86AB"/>
          <w:sz w:val="26"/>
          <w:szCs w:val="26"/>
        </w:rPr>
        <w:t xml:space="preserve">8.4 API Client SDK Generation</w:t>
      </w:r>
    </w:p>
    <w:p>
      <w:pPr>
        <w:spacing w:after="120" w:line="276"/>
      </w:pPr>
      <w:r>
        <w:rPr>
          <w:rFonts w:ascii="Calibri" w:cs="Calibri" w:eastAsia="Calibri" w:hAnsi="Calibri"/>
          <w:color w:val="0F2439"/>
          <w:sz w:val="22"/>
          <w:szCs w:val="22"/>
        </w:rPr>
        <w:t xml:space="preserve">For frontend development, generating a type-safe API client SDK from the OpenAPI specification provides the best developer experience. The recommended approach for the Kontakt Home RMS project:</w:t>
      </w:r>
    </w:p>
    <w:p>
      <w:pPr>
        <w:pStyle w:val="ListParagraph"/>
        <w:numPr>
          <w:ilvl w:val="0"/>
          <w:numId w:val="1"/>
        </w:numPr>
        <w:spacing w:after="60"/>
      </w:pPr>
      <w:r>
        <w:rPr>
          <w:rFonts w:ascii="Calibri" w:cs="Calibri" w:eastAsia="Calibri" w:hAnsi="Calibri"/>
          <w:color w:val="0F2439"/>
          <w:sz w:val="22"/>
          <w:szCs w:val="22"/>
        </w:rPr>
        <w:t xml:space="preserve">React Frontend: Use openapi-generator with typescript-axios target to generate an Axios-based client with full TypeScript types. This provides compile-time type checking and IDE autocomplete for all API calls.</w:t>
      </w:r>
    </w:p>
    <w:p>
      <w:pPr>
        <w:pStyle w:val="ListParagraph"/>
        <w:numPr>
          <w:ilvl w:val="0"/>
          <w:numId w:val="1"/>
        </w:numPr>
        <w:spacing w:after="60"/>
      </w:pPr>
      <w:r>
        <w:rPr>
          <w:rFonts w:ascii="Calibri" w:cs="Calibri" w:eastAsia="Calibri" w:hAnsi="Calibri"/>
          <w:color w:val="0F2439"/>
          <w:sz w:val="22"/>
          <w:szCs w:val="22"/>
        </w:rPr>
        <w:t xml:space="preserve">Mobile Warehouse App: Use openapi-generator with typescript-fetch or dart-dio target depending on the mobile framework (React Native or Flutter).</w:t>
      </w:r>
    </w:p>
    <w:p>
      <w:pPr>
        <w:pStyle w:val="ListParagraph"/>
        <w:numPr>
          <w:ilvl w:val="0"/>
          <w:numId w:val="1"/>
        </w:numPr>
        <w:spacing w:after="60"/>
      </w:pPr>
      <w:r>
        <w:rPr>
          <w:rFonts w:ascii="Calibri" w:cs="Calibri" w:eastAsia="Calibri" w:hAnsi="Calibri"/>
          <w:color w:val="0F2439"/>
          <w:sz w:val="22"/>
          <w:szCs w:val="22"/>
        </w:rPr>
        <w:t xml:space="preserve">Agent Console: Use the same typescript-axios client as the React frontend, sharing the generated code as a common package.</w:t>
      </w:r>
    </w:p>
    <w:p>
      <w:pPr>
        <w:spacing w:after="120" w:line="276"/>
      </w:pPr>
      <w:r>
        <w:rPr>
          <w:rFonts w:ascii="Calibri" w:cs="Calibri" w:eastAsia="Calibri" w:hAnsi="Calibri"/>
          <w:color w:val="0F2439"/>
          <w:sz w:val="22"/>
          <w:szCs w:val="22"/>
        </w:rPr>
        <w:t xml:space="preserve">The generated SDK should be committed to the version control repository and regenerated whenever the OpenAPI specification is updated. A CI/CD pipeline step should validate that the generated SDK compiles successfully, catching any specification errors before deployment.</w:t>
      </w:r>
    </w:p>
    <w:p>
      <w:pPr>
        <w:pStyle w:val="1"/>
        <w:spacing w:after="120" w:before="360"/>
      </w:pPr>
      <w:r>
        <w:rPr>
          <w:rFonts w:ascii="Calibri" w:cs="Calibri" w:eastAsia="Calibri" w:hAnsi="Calibri"/>
          <w:b/>
          <w:bCs/>
          <w:color w:val="1B3A5C"/>
          <w:sz w:val="32"/>
          <w:szCs w:val="32"/>
        </w:rPr>
        <w:t xml:space="preserve">9. Appendix: Enumeration Values</w:t>
      </w:r>
    </w:p>
    <w:p>
      <w:pPr>
        <w:spacing w:after="120" w:line="276"/>
      </w:pPr>
      <w:r>
        <w:rPr>
          <w:rFonts w:ascii="Calibri" w:cs="Calibri" w:eastAsia="Calibri" w:hAnsi="Calibri"/>
          <w:color w:val="0F2439"/>
          <w:sz w:val="22"/>
          <w:szCs w:val="22"/>
        </w:rPr>
        <w:t xml:space="preserve">This appendix provides a consolidated reference of all enumeration (enum) values used across the API specification, organized by their domain context.</w:t>
      </w:r>
    </w:p>
    <w:p>
      <w:pPr>
        <w:pStyle w:val="3"/>
        <w:spacing w:after="120" w:before="240"/>
      </w:pPr>
      <w:r>
        <w:rPr>
          <w:rFonts w:ascii="Calibri" w:cs="Calibri" w:eastAsia="Calibri" w:hAnsi="Calibri"/>
          <w:b/>
          <w:bCs/>
          <w:color w:val="1B6B93"/>
          <w:sz w:val="22"/>
          <w:szCs w:val="22"/>
        </w:rPr>
        <w:t xml:space="preserve">9.1 Return Status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B3A5C"/>
          </w:tcPr>
          <w:p>
            <w:r>
              <w:rPr>
                <w:rFonts w:ascii="Calibri" w:cs="Calibri" w:eastAsia="Calibri" w:hAnsi="Calibri"/>
                <w:b/>
                <w:bCs/>
                <w:color w:val="FFFFFF"/>
                <w:sz w:val="19"/>
                <w:szCs w:val="19"/>
              </w:rPr>
              <w:t xml:space="preserve">Value</w:t>
            </w:r>
          </w:p>
        </w:tc>
        <w:tc>
          <w:tcPr>
            <w:tcW w:type="dxa" w:w="2300"/>
            <w:shd w:fill="1B3A5C"/>
          </w:tcPr>
          <w:p>
            <w:r>
              <w:rPr>
                <w:rFonts w:ascii="Calibri" w:cs="Calibri" w:eastAsia="Calibri" w:hAnsi="Calibri"/>
                <w:b/>
                <w:bCs/>
                <w:color w:val="FFFFFF"/>
                <w:sz w:val="19"/>
                <w:szCs w:val="19"/>
              </w:rPr>
              <w:t xml:space="preserve">Description</w:t>
            </w:r>
          </w:p>
        </w:tc>
        <w:tc>
          <w:tcPr>
            <w:tcW w:type="dxa" w:w="2300"/>
            <w:shd w:fill="1B3A5C"/>
          </w:tcPr>
          <w:p>
            <w:r>
              <w:rPr>
                <w:rFonts w:ascii="Calibri" w:cs="Calibri" w:eastAsia="Calibri" w:hAnsi="Calibri"/>
                <w:b/>
                <w:bCs/>
                <w:color w:val="FFFFFF"/>
                <w:sz w:val="19"/>
                <w:szCs w:val="19"/>
              </w:rPr>
              <w:t xml:space="preserve">Reachable From</w:t>
            </w:r>
          </w:p>
        </w:tc>
        <w:tc>
          <w:tcPr>
            <w:tcW w:type="dxa" w:w="2300"/>
            <w:shd w:fill="1B3A5C"/>
          </w:tcPr>
          <w:p>
            <w:r>
              <w:rPr>
                <w:rFonts w:ascii="Calibri" w:cs="Calibri" w:eastAsia="Calibri" w:hAnsi="Calibri"/>
                <w:b/>
                <w:bCs/>
                <w:color w:val="FFFFFF"/>
                <w:sz w:val="19"/>
                <w:szCs w:val="19"/>
              </w:rPr>
              <w:t xml:space="preserve">Transitions To</w:t>
            </w:r>
          </w:p>
        </w:tc>
      </w:tr>
      <w:tr>
        <w:tc>
          <w:tcPr>
            <w:tcW w:type="dxa" w:w="2300"/>
            <w:shd w:fill="E8F4F8"/>
          </w:tcPr>
          <w:p>
            <w:r>
              <w:rPr>
                <w:rFonts w:ascii="Calibri" w:cs="Calibri" w:eastAsia="Calibri" w:hAnsi="Calibri"/>
                <w:color w:val="0F2439"/>
                <w:sz w:val="19"/>
                <w:szCs w:val="19"/>
              </w:rPr>
              <w:t xml:space="preserve">SUBMITTED</w:t>
            </w:r>
          </w:p>
        </w:tc>
        <w:tc>
          <w:tcPr>
            <w:tcW w:type="dxa" w:w="2300"/>
            <w:shd w:fill="E8F4F8"/>
          </w:tcPr>
          <w:p>
            <w:r>
              <w:rPr>
                <w:rFonts w:ascii="Calibri" w:cs="Calibri" w:eastAsia="Calibri" w:hAnsi="Calibri"/>
                <w:color w:val="0F2439"/>
                <w:sz w:val="19"/>
                <w:szCs w:val="19"/>
              </w:rPr>
              <w:t xml:space="preserve">Return request submitted, pending validation</w:t>
            </w:r>
          </w:p>
        </w:tc>
        <w:tc>
          <w:tcPr>
            <w:tcW w:type="dxa" w:w="2300"/>
            <w:shd w:fill="E8F4F8"/>
          </w:tcPr>
          <w:p>
            <w:r>
              <w:rPr>
                <w:rFonts w:ascii="Calibri" w:cs="Calibri" w:eastAsia="Calibri" w:hAnsi="Calibri"/>
                <w:color w:val="0F2439"/>
                <w:sz w:val="19"/>
                <w:szCs w:val="19"/>
              </w:rPr>
              <w:t xml:space="preserve">Customer action</w:t>
            </w:r>
          </w:p>
        </w:tc>
        <w:tc>
          <w:tcPr>
            <w:tcW w:type="dxa" w:w="2300"/>
            <w:shd w:fill="E8F4F8"/>
          </w:tcPr>
          <w:p>
            <w:r>
              <w:rPr>
                <w:rFonts w:ascii="Calibri" w:cs="Calibri" w:eastAsia="Calibri" w:hAnsi="Calibri"/>
                <w:color w:val="0F2439"/>
                <w:sz w:val="19"/>
                <w:szCs w:val="19"/>
              </w:rPr>
              <w:t xml:space="preserve">APPROVED, REJECTED, CANCELLED</w:t>
            </w:r>
          </w:p>
        </w:tc>
      </w:tr>
      <w:tr>
        <w:tc>
          <w:tcPr>
            <w:tcW w:type="dxa" w:w="2300"/>
            <w:shd w:fill="FFFFFF"/>
          </w:tcPr>
          <w:p>
            <w:r>
              <w:rPr>
                <w:rFonts w:ascii="Calibri" w:cs="Calibri" w:eastAsia="Calibri" w:hAnsi="Calibri"/>
                <w:color w:val="0F2439"/>
                <w:sz w:val="19"/>
                <w:szCs w:val="19"/>
              </w:rPr>
              <w:t xml:space="preserve">APPROVED</w:t>
            </w:r>
          </w:p>
        </w:tc>
        <w:tc>
          <w:tcPr>
            <w:tcW w:type="dxa" w:w="2300"/>
            <w:shd w:fill="FFFFFF"/>
          </w:tcPr>
          <w:p>
            <w:r>
              <w:rPr>
                <w:rFonts w:ascii="Calibri" w:cs="Calibri" w:eastAsia="Calibri" w:hAnsi="Calibri"/>
                <w:color w:val="0F2439"/>
                <w:sz w:val="19"/>
                <w:szCs w:val="19"/>
              </w:rPr>
              <w:t xml:space="preserve">Validation passed, RMA issued</w:t>
            </w:r>
          </w:p>
        </w:tc>
        <w:tc>
          <w:tcPr>
            <w:tcW w:type="dxa" w:w="2300"/>
            <w:shd w:fill="FFFFFF"/>
          </w:tcPr>
          <w:p>
            <w:r>
              <w:rPr>
                <w:rFonts w:ascii="Calibri" w:cs="Calibri" w:eastAsia="Calibri" w:hAnsi="Calibri"/>
                <w:color w:val="0F2439"/>
                <w:sz w:val="19"/>
                <w:szCs w:val="19"/>
              </w:rPr>
              <w:t xml:space="preserve">SUBMITTED</w:t>
            </w:r>
          </w:p>
        </w:tc>
        <w:tc>
          <w:tcPr>
            <w:tcW w:type="dxa" w:w="2300"/>
            <w:shd w:fill="FFFFFF"/>
          </w:tcPr>
          <w:p>
            <w:r>
              <w:rPr>
                <w:rFonts w:ascii="Calibri" w:cs="Calibri" w:eastAsia="Calibri" w:hAnsi="Calibri"/>
                <w:color w:val="0F2439"/>
                <w:sz w:val="19"/>
                <w:szCs w:val="19"/>
              </w:rPr>
              <w:t xml:space="preserve">RECEIVED, CANCELLED</w:t>
            </w:r>
          </w:p>
        </w:tc>
      </w:tr>
      <w:tr>
        <w:tc>
          <w:tcPr>
            <w:tcW w:type="dxa" w:w="2300"/>
            <w:shd w:fill="E8F4F8"/>
          </w:tcPr>
          <w:p>
            <w:r>
              <w:rPr>
                <w:rFonts w:ascii="Calibri" w:cs="Calibri" w:eastAsia="Calibri" w:hAnsi="Calibri"/>
                <w:color w:val="0F2439"/>
                <w:sz w:val="19"/>
                <w:szCs w:val="19"/>
              </w:rPr>
              <w:t xml:space="preserve">REJECTED</w:t>
            </w:r>
          </w:p>
        </w:tc>
        <w:tc>
          <w:tcPr>
            <w:tcW w:type="dxa" w:w="2300"/>
            <w:shd w:fill="E8F4F8"/>
          </w:tcPr>
          <w:p>
            <w:r>
              <w:rPr>
                <w:rFonts w:ascii="Calibri" w:cs="Calibri" w:eastAsia="Calibri" w:hAnsi="Calibri"/>
                <w:color w:val="0F2439"/>
                <w:sz w:val="19"/>
                <w:szCs w:val="19"/>
              </w:rPr>
              <w:t xml:space="preserve">Validation failed, return not eligible</w:t>
            </w:r>
          </w:p>
        </w:tc>
        <w:tc>
          <w:tcPr>
            <w:tcW w:type="dxa" w:w="2300"/>
            <w:shd w:fill="E8F4F8"/>
          </w:tcPr>
          <w:p>
            <w:r>
              <w:rPr>
                <w:rFonts w:ascii="Calibri" w:cs="Calibri" w:eastAsia="Calibri" w:hAnsi="Calibri"/>
                <w:color w:val="0F2439"/>
                <w:sz w:val="19"/>
                <w:szCs w:val="19"/>
              </w:rPr>
              <w:t xml:space="preserve">SUBMITTED</w:t>
            </w:r>
          </w:p>
        </w:tc>
        <w:tc>
          <w:tcPr>
            <w:tcW w:type="dxa" w:w="2300"/>
            <w:shd w:fill="E8F4F8"/>
          </w:tcPr>
          <w:p>
            <w:r>
              <w:rPr>
                <w:rFonts w:ascii="Calibri" w:cs="Calibri" w:eastAsia="Calibri" w:hAnsi="Calibri"/>
                <w:color w:val="0F2439"/>
                <w:sz w:val="19"/>
                <w:szCs w:val="19"/>
              </w:rPr>
              <w:t xml:space="preserve">Terminal</w:t>
            </w:r>
          </w:p>
        </w:tc>
      </w:tr>
      <w:tr>
        <w:tc>
          <w:tcPr>
            <w:tcW w:type="dxa" w:w="2300"/>
            <w:shd w:fill="FFFFFF"/>
          </w:tcPr>
          <w:p>
            <w:r>
              <w:rPr>
                <w:rFonts w:ascii="Calibri" w:cs="Calibri" w:eastAsia="Calibri" w:hAnsi="Calibri"/>
                <w:color w:val="0F2439"/>
                <w:sz w:val="19"/>
                <w:szCs w:val="19"/>
              </w:rPr>
              <w:t xml:space="preserve">RECEIVED</w:t>
            </w:r>
          </w:p>
        </w:tc>
        <w:tc>
          <w:tcPr>
            <w:tcW w:type="dxa" w:w="2300"/>
            <w:shd w:fill="FFFFFF"/>
          </w:tcPr>
          <w:p>
            <w:r>
              <w:rPr>
                <w:rFonts w:ascii="Calibri" w:cs="Calibri" w:eastAsia="Calibri" w:hAnsi="Calibri"/>
                <w:color w:val="0F2439"/>
                <w:sz w:val="19"/>
                <w:szCs w:val="19"/>
              </w:rPr>
              <w:t xml:space="preserve">Item received at warehouse</w:t>
            </w:r>
          </w:p>
        </w:tc>
        <w:tc>
          <w:tcPr>
            <w:tcW w:type="dxa" w:w="2300"/>
            <w:shd w:fill="FFFFFF"/>
          </w:tcPr>
          <w:p>
            <w:r>
              <w:rPr>
                <w:rFonts w:ascii="Calibri" w:cs="Calibri" w:eastAsia="Calibri" w:hAnsi="Calibri"/>
                <w:color w:val="0F2439"/>
                <w:sz w:val="19"/>
                <w:szCs w:val="19"/>
              </w:rPr>
              <w:t xml:space="preserve">APPROVED</w:t>
            </w:r>
          </w:p>
        </w:tc>
        <w:tc>
          <w:tcPr>
            <w:tcW w:type="dxa" w:w="2300"/>
            <w:shd w:fill="FFFFFF"/>
          </w:tcPr>
          <w:p>
            <w:r>
              <w:rPr>
                <w:rFonts w:ascii="Calibri" w:cs="Calibri" w:eastAsia="Calibri" w:hAnsi="Calibri"/>
                <w:color w:val="0F2439"/>
                <w:sz w:val="19"/>
                <w:szCs w:val="19"/>
              </w:rPr>
              <w:t xml:space="preserve">INSPECTING</w:t>
            </w:r>
          </w:p>
        </w:tc>
      </w:tr>
      <w:tr>
        <w:tc>
          <w:tcPr>
            <w:tcW w:type="dxa" w:w="2300"/>
            <w:shd w:fill="E8F4F8"/>
          </w:tcPr>
          <w:p>
            <w:r>
              <w:rPr>
                <w:rFonts w:ascii="Calibri" w:cs="Calibri" w:eastAsia="Calibri" w:hAnsi="Calibri"/>
                <w:color w:val="0F2439"/>
                <w:sz w:val="19"/>
                <w:szCs w:val="19"/>
              </w:rPr>
              <w:t xml:space="preserve">INSPECTING</w:t>
            </w:r>
          </w:p>
        </w:tc>
        <w:tc>
          <w:tcPr>
            <w:tcW w:type="dxa" w:w="2300"/>
            <w:shd w:fill="E8F4F8"/>
          </w:tcPr>
          <w:p>
            <w:r>
              <w:rPr>
                <w:rFonts w:ascii="Calibri" w:cs="Calibri" w:eastAsia="Calibri" w:hAnsi="Calibri"/>
                <w:color w:val="0F2439"/>
                <w:sz w:val="19"/>
                <w:szCs w:val="19"/>
              </w:rPr>
              <w:t xml:space="preserve">Quality inspection in progress</w:t>
            </w:r>
          </w:p>
        </w:tc>
        <w:tc>
          <w:tcPr>
            <w:tcW w:type="dxa" w:w="2300"/>
            <w:shd w:fill="E8F4F8"/>
          </w:tcPr>
          <w:p>
            <w:r>
              <w:rPr>
                <w:rFonts w:ascii="Calibri" w:cs="Calibri" w:eastAsia="Calibri" w:hAnsi="Calibri"/>
                <w:color w:val="0F2439"/>
                <w:sz w:val="19"/>
                <w:szCs w:val="19"/>
              </w:rPr>
              <w:t xml:space="preserve">RECEIVED</w:t>
            </w:r>
          </w:p>
        </w:tc>
        <w:tc>
          <w:tcPr>
            <w:tcW w:type="dxa" w:w="2300"/>
            <w:shd w:fill="E8F4F8"/>
          </w:tcPr>
          <w:p>
            <w:r>
              <w:rPr>
                <w:rFonts w:ascii="Calibri" w:cs="Calibri" w:eastAsia="Calibri" w:hAnsi="Calibri"/>
                <w:color w:val="0F2439"/>
                <w:sz w:val="19"/>
                <w:szCs w:val="19"/>
              </w:rPr>
              <w:t xml:space="preserve">INSPECTION_COMPLETE</w:t>
            </w:r>
          </w:p>
        </w:tc>
      </w:tr>
      <w:tr>
        <w:tc>
          <w:tcPr>
            <w:tcW w:type="dxa" w:w="2300"/>
            <w:shd w:fill="FFFFFF"/>
          </w:tcPr>
          <w:p>
            <w:r>
              <w:rPr>
                <w:rFonts w:ascii="Calibri" w:cs="Calibri" w:eastAsia="Calibri" w:hAnsi="Calibri"/>
                <w:color w:val="0F2439"/>
                <w:sz w:val="19"/>
                <w:szCs w:val="19"/>
              </w:rPr>
              <w:t xml:space="preserve">INSPECTION_COMPLETE</w:t>
            </w:r>
          </w:p>
        </w:tc>
        <w:tc>
          <w:tcPr>
            <w:tcW w:type="dxa" w:w="2300"/>
            <w:shd w:fill="FFFFFF"/>
          </w:tcPr>
          <w:p>
            <w:r>
              <w:rPr>
                <w:rFonts w:ascii="Calibri" w:cs="Calibri" w:eastAsia="Calibri" w:hAnsi="Calibri"/>
                <w:color w:val="0F2439"/>
                <w:sz w:val="19"/>
                <w:szCs w:val="19"/>
              </w:rPr>
              <w:t xml:space="preserve">Inspection done, awaiting refund</w:t>
            </w:r>
          </w:p>
        </w:tc>
        <w:tc>
          <w:tcPr>
            <w:tcW w:type="dxa" w:w="2300"/>
            <w:shd w:fill="FFFFFF"/>
          </w:tcPr>
          <w:p>
            <w:r>
              <w:rPr>
                <w:rFonts w:ascii="Calibri" w:cs="Calibri" w:eastAsia="Calibri" w:hAnsi="Calibri"/>
                <w:color w:val="0F2439"/>
                <w:sz w:val="19"/>
                <w:szCs w:val="19"/>
              </w:rPr>
              <w:t xml:space="preserve">INSPECTING</w:t>
            </w:r>
          </w:p>
        </w:tc>
        <w:tc>
          <w:tcPr>
            <w:tcW w:type="dxa" w:w="2300"/>
            <w:shd w:fill="FFFFFF"/>
          </w:tcPr>
          <w:p>
            <w:r>
              <w:rPr>
                <w:rFonts w:ascii="Calibri" w:cs="Calibri" w:eastAsia="Calibri" w:hAnsi="Calibri"/>
                <w:color w:val="0F2439"/>
                <w:sz w:val="19"/>
                <w:szCs w:val="19"/>
              </w:rPr>
              <w:t xml:space="preserve">REFUND_PENDING, COMPLETED</w:t>
            </w:r>
          </w:p>
        </w:tc>
      </w:tr>
      <w:tr>
        <w:tc>
          <w:tcPr>
            <w:tcW w:type="dxa" w:w="2300"/>
            <w:shd w:fill="E8F4F8"/>
          </w:tcPr>
          <w:p>
            <w:r>
              <w:rPr>
                <w:rFonts w:ascii="Calibri" w:cs="Calibri" w:eastAsia="Calibri" w:hAnsi="Calibri"/>
                <w:color w:val="0F2439"/>
                <w:sz w:val="19"/>
                <w:szCs w:val="19"/>
              </w:rPr>
              <w:t xml:space="preserve">REFUND_PENDING</w:t>
            </w:r>
          </w:p>
        </w:tc>
        <w:tc>
          <w:tcPr>
            <w:tcW w:type="dxa" w:w="2300"/>
            <w:shd w:fill="E8F4F8"/>
          </w:tcPr>
          <w:p>
            <w:r>
              <w:rPr>
                <w:rFonts w:ascii="Calibri" w:cs="Calibri" w:eastAsia="Calibri" w:hAnsi="Calibri"/>
                <w:color w:val="0F2439"/>
                <w:sz w:val="19"/>
                <w:szCs w:val="19"/>
              </w:rPr>
              <w:t xml:space="preserve">Awaiting manager approval (Grade C/D)</w:t>
            </w:r>
          </w:p>
        </w:tc>
        <w:tc>
          <w:tcPr>
            <w:tcW w:type="dxa" w:w="2300"/>
            <w:shd w:fill="E8F4F8"/>
          </w:tcPr>
          <w:p>
            <w:r>
              <w:rPr>
                <w:rFonts w:ascii="Calibri" w:cs="Calibri" w:eastAsia="Calibri" w:hAnsi="Calibri"/>
                <w:color w:val="0F2439"/>
                <w:sz w:val="19"/>
                <w:szCs w:val="19"/>
              </w:rPr>
              <w:t xml:space="preserve">INSPECTION_COMPLETE</w:t>
            </w:r>
          </w:p>
        </w:tc>
        <w:tc>
          <w:tcPr>
            <w:tcW w:type="dxa" w:w="2300"/>
            <w:shd w:fill="E8F4F8"/>
          </w:tcPr>
          <w:p>
            <w:r>
              <w:rPr>
                <w:rFonts w:ascii="Calibri" w:cs="Calibri" w:eastAsia="Calibri" w:hAnsi="Calibri"/>
                <w:color w:val="0F2439"/>
                <w:sz w:val="19"/>
                <w:szCs w:val="19"/>
              </w:rPr>
              <w:t xml:space="preserve">REFUND_PROCESSED, REJECTED</w:t>
            </w:r>
          </w:p>
        </w:tc>
      </w:tr>
      <w:tr>
        <w:tc>
          <w:tcPr>
            <w:tcW w:type="dxa" w:w="2300"/>
            <w:shd w:fill="FFFFFF"/>
          </w:tcPr>
          <w:p>
            <w:r>
              <w:rPr>
                <w:rFonts w:ascii="Calibri" w:cs="Calibri" w:eastAsia="Calibri" w:hAnsi="Calibri"/>
                <w:color w:val="0F2439"/>
                <w:sz w:val="19"/>
                <w:szCs w:val="19"/>
              </w:rPr>
              <w:t xml:space="preserve">REFUND_PROCESSED</w:t>
            </w:r>
          </w:p>
        </w:tc>
        <w:tc>
          <w:tcPr>
            <w:tcW w:type="dxa" w:w="2300"/>
            <w:shd w:fill="FFFFFF"/>
          </w:tcPr>
          <w:p>
            <w:r>
              <w:rPr>
                <w:rFonts w:ascii="Calibri" w:cs="Calibri" w:eastAsia="Calibri" w:hAnsi="Calibri"/>
                <w:color w:val="0F2439"/>
                <w:sz w:val="19"/>
                <w:szCs w:val="19"/>
              </w:rPr>
              <w:t xml:space="preserve">Refund submitted to ERP</w:t>
            </w:r>
          </w:p>
        </w:tc>
        <w:tc>
          <w:tcPr>
            <w:tcW w:type="dxa" w:w="2300"/>
            <w:shd w:fill="FFFFFF"/>
          </w:tcPr>
          <w:p>
            <w:r>
              <w:rPr>
                <w:rFonts w:ascii="Calibri" w:cs="Calibri" w:eastAsia="Calibri" w:hAnsi="Calibri"/>
                <w:color w:val="0F2439"/>
                <w:sz w:val="19"/>
                <w:szCs w:val="19"/>
              </w:rPr>
              <w:t xml:space="preserve">REFUND_PENDING, INSPECTION_COMPLETE</w:t>
            </w:r>
          </w:p>
        </w:tc>
        <w:tc>
          <w:tcPr>
            <w:tcW w:type="dxa" w:w="2300"/>
            <w:shd w:fill="FFFFFF"/>
          </w:tcPr>
          <w:p>
            <w:r>
              <w:rPr>
                <w:rFonts w:ascii="Calibri" w:cs="Calibri" w:eastAsia="Calibri" w:hAnsi="Calibri"/>
                <w:color w:val="0F2439"/>
                <w:sz w:val="19"/>
                <w:szCs w:val="19"/>
              </w:rPr>
              <w:t xml:space="preserve">COMPLETED</w:t>
            </w:r>
          </w:p>
        </w:tc>
      </w:tr>
      <w:tr>
        <w:tc>
          <w:tcPr>
            <w:tcW w:type="dxa" w:w="2300"/>
            <w:shd w:fill="E8F4F8"/>
          </w:tcPr>
          <w:p>
            <w:r>
              <w:rPr>
                <w:rFonts w:ascii="Calibri" w:cs="Calibri" w:eastAsia="Calibri" w:hAnsi="Calibri"/>
                <w:color w:val="0F2439"/>
                <w:sz w:val="19"/>
                <w:szCs w:val="19"/>
              </w:rPr>
              <w:t xml:space="preserve">COMPLETED</w:t>
            </w:r>
          </w:p>
        </w:tc>
        <w:tc>
          <w:tcPr>
            <w:tcW w:type="dxa" w:w="2300"/>
            <w:shd w:fill="E8F4F8"/>
          </w:tcPr>
          <w:p>
            <w:r>
              <w:rPr>
                <w:rFonts w:ascii="Calibri" w:cs="Calibri" w:eastAsia="Calibri" w:hAnsi="Calibri"/>
                <w:color w:val="0F2439"/>
                <w:sz w:val="19"/>
                <w:szCs w:val="19"/>
              </w:rPr>
              <w:t xml:space="preserve">Return fully resolved</w:t>
            </w:r>
          </w:p>
        </w:tc>
        <w:tc>
          <w:tcPr>
            <w:tcW w:type="dxa" w:w="2300"/>
            <w:shd w:fill="E8F4F8"/>
          </w:tcPr>
          <w:p>
            <w:r>
              <w:rPr>
                <w:rFonts w:ascii="Calibri" w:cs="Calibri" w:eastAsia="Calibri" w:hAnsi="Calibri"/>
                <w:color w:val="0F2439"/>
                <w:sz w:val="19"/>
                <w:szCs w:val="19"/>
              </w:rPr>
              <w:t xml:space="preserve">REFUND_PROCESSED</w:t>
            </w:r>
          </w:p>
        </w:tc>
        <w:tc>
          <w:tcPr>
            <w:tcW w:type="dxa" w:w="2300"/>
            <w:shd w:fill="E8F4F8"/>
          </w:tcPr>
          <w:p>
            <w:r>
              <w:rPr>
                <w:rFonts w:ascii="Calibri" w:cs="Calibri" w:eastAsia="Calibri" w:hAnsi="Calibri"/>
                <w:color w:val="0F2439"/>
                <w:sz w:val="19"/>
                <w:szCs w:val="19"/>
              </w:rPr>
              <w:t xml:space="preserve">Terminal</w:t>
            </w:r>
          </w:p>
        </w:tc>
      </w:tr>
      <w:tr>
        <w:tc>
          <w:tcPr>
            <w:tcW w:type="dxa" w:w="2300"/>
            <w:shd w:fill="FFFFFF"/>
          </w:tcPr>
          <w:p>
            <w:r>
              <w:rPr>
                <w:rFonts w:ascii="Calibri" w:cs="Calibri" w:eastAsia="Calibri" w:hAnsi="Calibri"/>
                <w:color w:val="0F2439"/>
                <w:sz w:val="19"/>
                <w:szCs w:val="19"/>
              </w:rPr>
              <w:t xml:space="preserve">CANCELLED</w:t>
            </w:r>
          </w:p>
        </w:tc>
        <w:tc>
          <w:tcPr>
            <w:tcW w:type="dxa" w:w="2300"/>
            <w:shd w:fill="FFFFFF"/>
          </w:tcPr>
          <w:p>
            <w:r>
              <w:rPr>
                <w:rFonts w:ascii="Calibri" w:cs="Calibri" w:eastAsia="Calibri" w:hAnsi="Calibri"/>
                <w:color w:val="0F2439"/>
                <w:sz w:val="19"/>
                <w:szCs w:val="19"/>
              </w:rPr>
              <w:t xml:space="preserve">Return cancelled by customer</w:t>
            </w:r>
          </w:p>
        </w:tc>
        <w:tc>
          <w:tcPr>
            <w:tcW w:type="dxa" w:w="2300"/>
            <w:shd w:fill="FFFFFF"/>
          </w:tcPr>
          <w:p>
            <w:r>
              <w:rPr>
                <w:rFonts w:ascii="Calibri" w:cs="Calibri" w:eastAsia="Calibri" w:hAnsi="Calibri"/>
                <w:color w:val="0F2439"/>
                <w:sz w:val="19"/>
                <w:szCs w:val="19"/>
              </w:rPr>
              <w:t xml:space="preserve">SUBMITTED, APPROVED</w:t>
            </w:r>
          </w:p>
        </w:tc>
        <w:tc>
          <w:tcPr>
            <w:tcW w:type="dxa" w:w="2300"/>
            <w:shd w:fill="FFFFFF"/>
          </w:tcPr>
          <w:p>
            <w:r>
              <w:rPr>
                <w:rFonts w:ascii="Calibri" w:cs="Calibri" w:eastAsia="Calibri" w:hAnsi="Calibri"/>
                <w:color w:val="0F2439"/>
                <w:sz w:val="19"/>
                <w:szCs w:val="19"/>
              </w:rPr>
              <w:t xml:space="preserve">Terminal</w:t>
            </w:r>
          </w:p>
        </w:tc>
      </w:tr>
    </w:tbl>
    <w:p>
      <w:pPr>
        <w:spacing w:after="80" w:before="80"/>
      </w:pPr>
    </w:p>
    <w:p>
      <w:pPr>
        <w:pStyle w:val="3"/>
        <w:spacing w:after="120" w:before="240"/>
      </w:pPr>
      <w:r>
        <w:rPr>
          <w:rFonts w:ascii="Calibri" w:cs="Calibri" w:eastAsia="Calibri" w:hAnsi="Calibri"/>
          <w:b/>
          <w:bCs/>
          <w:color w:val="1B6B93"/>
          <w:sz w:val="22"/>
          <w:szCs w:val="22"/>
        </w:rPr>
        <w:t xml:space="preserve">9.2 Return Reason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Value</w:t>
            </w:r>
          </w:p>
        </w:tc>
        <w:tc>
          <w:tcPr>
            <w:tcW w:type="dxa" w:w="3066"/>
            <w:shd w:fill="1B3A5C"/>
          </w:tcPr>
          <w:p>
            <w:r>
              <w:rPr>
                <w:rFonts w:ascii="Calibri" w:cs="Calibri" w:eastAsia="Calibri" w:hAnsi="Calibri"/>
                <w:b/>
                <w:bCs/>
                <w:color w:val="FFFFFF"/>
                <w:sz w:val="19"/>
                <w:szCs w:val="19"/>
              </w:rPr>
              <w:t xml:space="preserve">Description</w:t>
            </w:r>
          </w:p>
        </w:tc>
        <w:tc>
          <w:tcPr>
            <w:tcW w:type="dxa" w:w="3066"/>
            <w:shd w:fill="1B3A5C"/>
          </w:tcPr>
          <w:p>
            <w:r>
              <w:rPr>
                <w:rFonts w:ascii="Calibri" w:cs="Calibri" w:eastAsia="Calibri" w:hAnsi="Calibri"/>
                <w:b/>
                <w:bCs/>
                <w:color w:val="FFFFFF"/>
                <w:sz w:val="19"/>
                <w:szCs w:val="19"/>
              </w:rPr>
              <w:t xml:space="preserve">Typical Condition Grade Distribution</w:t>
            </w:r>
          </w:p>
        </w:tc>
      </w:tr>
      <w:tr>
        <w:tc>
          <w:tcPr>
            <w:tcW w:type="dxa" w:w="3066"/>
            <w:shd w:fill="E8F4F8"/>
          </w:tcPr>
          <w:p>
            <w:r>
              <w:rPr>
                <w:rFonts w:ascii="Calibri" w:cs="Calibri" w:eastAsia="Calibri" w:hAnsi="Calibri"/>
                <w:color w:val="0F2439"/>
                <w:sz w:val="19"/>
                <w:szCs w:val="19"/>
              </w:rPr>
              <w:t xml:space="preserve">DEFECTIVE</w:t>
            </w:r>
          </w:p>
        </w:tc>
        <w:tc>
          <w:tcPr>
            <w:tcW w:type="dxa" w:w="3066"/>
            <w:shd w:fill="E8F4F8"/>
          </w:tcPr>
          <w:p>
            <w:r>
              <w:rPr>
                <w:rFonts w:ascii="Calibri" w:cs="Calibri" w:eastAsia="Calibri" w:hAnsi="Calibri"/>
                <w:color w:val="0F2439"/>
                <w:sz w:val="19"/>
                <w:szCs w:val="19"/>
              </w:rPr>
              <w:t xml:space="preserve">Product has a manufacturing or functional defect</w:t>
            </w:r>
          </w:p>
        </w:tc>
        <w:tc>
          <w:tcPr>
            <w:tcW w:type="dxa" w:w="3066"/>
            <w:shd w:fill="E8F4F8"/>
          </w:tcPr>
          <w:p>
            <w:r>
              <w:rPr>
                <w:rFonts w:ascii="Calibri" w:cs="Calibri" w:eastAsia="Calibri" w:hAnsi="Calibri"/>
                <w:color w:val="0F2439"/>
                <w:sz w:val="19"/>
                <w:szCs w:val="19"/>
              </w:rPr>
              <w:t xml:space="preserve">A: 10%, B: 40%, C: 35%, D: 15%</w:t>
            </w:r>
          </w:p>
        </w:tc>
      </w:tr>
      <w:tr>
        <w:tc>
          <w:tcPr>
            <w:tcW w:type="dxa" w:w="3066"/>
            <w:shd w:fill="FFFFFF"/>
          </w:tcPr>
          <w:p>
            <w:r>
              <w:rPr>
                <w:rFonts w:ascii="Calibri" w:cs="Calibri" w:eastAsia="Calibri" w:hAnsi="Calibri"/>
                <w:color w:val="0F2439"/>
                <w:sz w:val="19"/>
                <w:szCs w:val="19"/>
              </w:rPr>
              <w:t xml:space="preserve">WRONG_ITEM</w:t>
            </w:r>
          </w:p>
        </w:tc>
        <w:tc>
          <w:tcPr>
            <w:tcW w:type="dxa" w:w="3066"/>
            <w:shd w:fill="FFFFFF"/>
          </w:tcPr>
          <w:p>
            <w:r>
              <w:rPr>
                <w:rFonts w:ascii="Calibri" w:cs="Calibri" w:eastAsia="Calibri" w:hAnsi="Calibri"/>
                <w:color w:val="0F2439"/>
                <w:sz w:val="19"/>
                <w:szCs w:val="19"/>
              </w:rPr>
              <w:t xml:space="preserve">Customer received a different product than ordered</w:t>
            </w:r>
          </w:p>
        </w:tc>
        <w:tc>
          <w:tcPr>
            <w:tcW w:type="dxa" w:w="3066"/>
            <w:shd w:fill="FFFFFF"/>
          </w:tcPr>
          <w:p>
            <w:r>
              <w:rPr>
                <w:rFonts w:ascii="Calibri" w:cs="Calibri" w:eastAsia="Calibri" w:hAnsi="Calibri"/>
                <w:color w:val="0F2439"/>
                <w:sz w:val="19"/>
                <w:szCs w:val="19"/>
              </w:rPr>
              <w:t xml:space="preserve">A: 70%, B: 25%, C: 5%</w:t>
            </w:r>
          </w:p>
        </w:tc>
      </w:tr>
      <w:tr>
        <w:tc>
          <w:tcPr>
            <w:tcW w:type="dxa" w:w="3066"/>
            <w:shd w:fill="E8F4F8"/>
          </w:tcPr>
          <w:p>
            <w:r>
              <w:rPr>
                <w:rFonts w:ascii="Calibri" w:cs="Calibri" w:eastAsia="Calibri" w:hAnsi="Calibri"/>
                <w:color w:val="0F2439"/>
                <w:sz w:val="19"/>
                <w:szCs w:val="19"/>
              </w:rPr>
              <w:t xml:space="preserve">NOT_AS_DESCRIBED</w:t>
            </w:r>
          </w:p>
        </w:tc>
        <w:tc>
          <w:tcPr>
            <w:tcW w:type="dxa" w:w="3066"/>
            <w:shd w:fill="E8F4F8"/>
          </w:tcPr>
          <w:p>
            <w:r>
              <w:rPr>
                <w:rFonts w:ascii="Calibri" w:cs="Calibri" w:eastAsia="Calibri" w:hAnsi="Calibri"/>
                <w:color w:val="0F2439"/>
                <w:sz w:val="19"/>
                <w:szCs w:val="19"/>
              </w:rPr>
              <w:t xml:space="preserve">Product does not match the online description or listing</w:t>
            </w:r>
          </w:p>
        </w:tc>
        <w:tc>
          <w:tcPr>
            <w:tcW w:type="dxa" w:w="3066"/>
            <w:shd w:fill="E8F4F8"/>
          </w:tcPr>
          <w:p>
            <w:r>
              <w:rPr>
                <w:rFonts w:ascii="Calibri" w:cs="Calibri" w:eastAsia="Calibri" w:hAnsi="Calibri"/>
                <w:color w:val="0F2439"/>
                <w:sz w:val="19"/>
                <w:szCs w:val="19"/>
              </w:rPr>
              <w:t xml:space="preserve">A: 20%, B: 50%, C: 25%, D: 5%</w:t>
            </w:r>
          </w:p>
        </w:tc>
      </w:tr>
      <w:tr>
        <w:tc>
          <w:tcPr>
            <w:tcW w:type="dxa" w:w="3066"/>
            <w:shd w:fill="FFFFFF"/>
          </w:tcPr>
          <w:p>
            <w:r>
              <w:rPr>
                <w:rFonts w:ascii="Calibri" w:cs="Calibri" w:eastAsia="Calibri" w:hAnsi="Calibri"/>
                <w:color w:val="0F2439"/>
                <w:sz w:val="19"/>
                <w:szCs w:val="19"/>
              </w:rPr>
              <w:t xml:space="preserve">CHANGED_MIND</w:t>
            </w:r>
          </w:p>
        </w:tc>
        <w:tc>
          <w:tcPr>
            <w:tcW w:type="dxa" w:w="3066"/>
            <w:shd w:fill="FFFFFF"/>
          </w:tcPr>
          <w:p>
            <w:r>
              <w:rPr>
                <w:rFonts w:ascii="Calibri" w:cs="Calibri" w:eastAsia="Calibri" w:hAnsi="Calibri"/>
                <w:color w:val="0F2439"/>
                <w:sz w:val="19"/>
                <w:szCs w:val="19"/>
              </w:rPr>
              <w:t xml:space="preserve">Customer no longer wants the product</w:t>
            </w:r>
          </w:p>
        </w:tc>
        <w:tc>
          <w:tcPr>
            <w:tcW w:type="dxa" w:w="3066"/>
            <w:shd w:fill="FFFFFF"/>
          </w:tcPr>
          <w:p>
            <w:r>
              <w:rPr>
                <w:rFonts w:ascii="Calibri" w:cs="Calibri" w:eastAsia="Calibri" w:hAnsi="Calibri"/>
                <w:color w:val="0F2439"/>
                <w:sz w:val="19"/>
                <w:szCs w:val="19"/>
              </w:rPr>
              <w:t xml:space="preserve">A: 60%, B: 35%, C: 5%</w:t>
            </w:r>
          </w:p>
        </w:tc>
      </w:tr>
      <w:tr>
        <w:tc>
          <w:tcPr>
            <w:tcW w:type="dxa" w:w="3066"/>
            <w:shd w:fill="E8F4F8"/>
          </w:tcPr>
          <w:p>
            <w:r>
              <w:rPr>
                <w:rFonts w:ascii="Calibri" w:cs="Calibri" w:eastAsia="Calibri" w:hAnsi="Calibri"/>
                <w:color w:val="0F2439"/>
                <w:sz w:val="19"/>
                <w:szCs w:val="19"/>
              </w:rPr>
              <w:t xml:space="preserve">BETTER_PRICE_FOUND</w:t>
            </w:r>
          </w:p>
        </w:tc>
        <w:tc>
          <w:tcPr>
            <w:tcW w:type="dxa" w:w="3066"/>
            <w:shd w:fill="E8F4F8"/>
          </w:tcPr>
          <w:p>
            <w:r>
              <w:rPr>
                <w:rFonts w:ascii="Calibri" w:cs="Calibri" w:eastAsia="Calibri" w:hAnsi="Calibri"/>
                <w:color w:val="0F2439"/>
                <w:sz w:val="19"/>
                <w:szCs w:val="19"/>
              </w:rPr>
              <w:t xml:space="preserve">Customer found a lower price elsewhere</w:t>
            </w:r>
          </w:p>
        </w:tc>
        <w:tc>
          <w:tcPr>
            <w:tcW w:type="dxa" w:w="3066"/>
            <w:shd w:fill="E8F4F8"/>
          </w:tcPr>
          <w:p>
            <w:r>
              <w:rPr>
                <w:rFonts w:ascii="Calibri" w:cs="Calibri" w:eastAsia="Calibri" w:hAnsi="Calibri"/>
                <w:color w:val="0F2439"/>
                <w:sz w:val="19"/>
                <w:szCs w:val="19"/>
              </w:rPr>
              <w:t xml:space="preserve">A: 80%, B: 18%, C: 2%</w:t>
            </w:r>
          </w:p>
        </w:tc>
      </w:tr>
      <w:tr>
        <w:tc>
          <w:tcPr>
            <w:tcW w:type="dxa" w:w="3066"/>
            <w:shd w:fill="FFFFFF"/>
          </w:tcPr>
          <w:p>
            <w:r>
              <w:rPr>
                <w:rFonts w:ascii="Calibri" w:cs="Calibri" w:eastAsia="Calibri" w:hAnsi="Calibri"/>
                <w:color w:val="0F2439"/>
                <w:sz w:val="19"/>
                <w:szCs w:val="19"/>
              </w:rPr>
              <w:t xml:space="preserve">DAMAGED_IN_TRANSIT</w:t>
            </w:r>
          </w:p>
        </w:tc>
        <w:tc>
          <w:tcPr>
            <w:tcW w:type="dxa" w:w="3066"/>
            <w:shd w:fill="FFFFFF"/>
          </w:tcPr>
          <w:p>
            <w:r>
              <w:rPr>
                <w:rFonts w:ascii="Calibri" w:cs="Calibri" w:eastAsia="Calibri" w:hAnsi="Calibri"/>
                <w:color w:val="0F2439"/>
                <w:sz w:val="19"/>
                <w:szCs w:val="19"/>
              </w:rPr>
              <w:t xml:space="preserve">Product was damaged during shipping</w:t>
            </w:r>
          </w:p>
        </w:tc>
        <w:tc>
          <w:tcPr>
            <w:tcW w:type="dxa" w:w="3066"/>
            <w:shd w:fill="FFFFFF"/>
          </w:tcPr>
          <w:p>
            <w:r>
              <w:rPr>
                <w:rFonts w:ascii="Calibri" w:cs="Calibri" w:eastAsia="Calibri" w:hAnsi="Calibri"/>
                <w:color w:val="0F2439"/>
                <w:sz w:val="19"/>
                <w:szCs w:val="19"/>
              </w:rPr>
              <w:t xml:space="preserve">A: 5%, B: 20%, C: 50%, D: 25%</w:t>
            </w:r>
          </w:p>
        </w:tc>
      </w:tr>
      <w:tr>
        <w:tc>
          <w:tcPr>
            <w:tcW w:type="dxa" w:w="3066"/>
            <w:shd w:fill="E8F4F8"/>
          </w:tcPr>
          <w:p>
            <w:r>
              <w:rPr>
                <w:rFonts w:ascii="Calibri" w:cs="Calibri" w:eastAsia="Calibri" w:hAnsi="Calibri"/>
                <w:color w:val="0F2439"/>
                <w:sz w:val="19"/>
                <w:szCs w:val="19"/>
              </w:rPr>
              <w:t xml:space="preserve">WARRANTY_CLAIM</w:t>
            </w:r>
          </w:p>
        </w:tc>
        <w:tc>
          <w:tcPr>
            <w:tcW w:type="dxa" w:w="3066"/>
            <w:shd w:fill="E8F4F8"/>
          </w:tcPr>
          <w:p>
            <w:r>
              <w:rPr>
                <w:rFonts w:ascii="Calibri" w:cs="Calibri" w:eastAsia="Calibri" w:hAnsi="Calibri"/>
                <w:color w:val="0F2439"/>
                <w:sz w:val="19"/>
                <w:szCs w:val="19"/>
              </w:rPr>
              <w:t xml:space="preserve">Return under manufacturer warranty</w:t>
            </w:r>
          </w:p>
        </w:tc>
        <w:tc>
          <w:tcPr>
            <w:tcW w:type="dxa" w:w="3066"/>
            <w:shd w:fill="E8F4F8"/>
          </w:tcPr>
          <w:p>
            <w:r>
              <w:rPr>
                <w:rFonts w:ascii="Calibri" w:cs="Calibri" w:eastAsia="Calibri" w:hAnsi="Calibri"/>
                <w:color w:val="0F2439"/>
                <w:sz w:val="19"/>
                <w:szCs w:val="19"/>
              </w:rPr>
              <w:t xml:space="preserve">A: 15%, B: 30%, C: 40%, D: 15%</w:t>
            </w:r>
          </w:p>
        </w:tc>
      </w:tr>
      <w:tr>
        <w:tc>
          <w:tcPr>
            <w:tcW w:type="dxa" w:w="3066"/>
            <w:shd w:fill="FFFFFF"/>
          </w:tcPr>
          <w:p>
            <w:r>
              <w:rPr>
                <w:rFonts w:ascii="Calibri" w:cs="Calibri" w:eastAsia="Calibri" w:hAnsi="Calibri"/>
                <w:color w:val="0F2439"/>
                <w:sz w:val="19"/>
                <w:szCs w:val="19"/>
              </w:rPr>
              <w:t xml:space="preserve">OTHER</w:t>
            </w:r>
          </w:p>
        </w:tc>
        <w:tc>
          <w:tcPr>
            <w:tcW w:type="dxa" w:w="3066"/>
            <w:shd w:fill="FFFFFF"/>
          </w:tcPr>
          <w:p>
            <w:r>
              <w:rPr>
                <w:rFonts w:ascii="Calibri" w:cs="Calibri" w:eastAsia="Calibri" w:hAnsi="Calibri"/>
                <w:color w:val="0F2439"/>
                <w:sz w:val="19"/>
                <w:szCs w:val="19"/>
              </w:rPr>
              <w:t xml:space="preserve">Any other reason not covered by the above</w:t>
            </w:r>
          </w:p>
        </w:tc>
        <w:tc>
          <w:tcPr>
            <w:tcW w:type="dxa" w:w="3066"/>
            <w:shd w:fill="FFFFFF"/>
          </w:tcPr>
          <w:p>
            <w:r>
              <w:rPr>
                <w:rFonts w:ascii="Calibri" w:cs="Calibri" w:eastAsia="Calibri" w:hAnsi="Calibri"/>
                <w:color w:val="0F2439"/>
                <w:sz w:val="19"/>
                <w:szCs w:val="19"/>
              </w:rPr>
              <w:t xml:space="preserve">Varies</w:t>
            </w:r>
          </w:p>
        </w:tc>
      </w:tr>
    </w:tbl>
    <w:p>
      <w:pPr>
        <w:spacing w:after="80" w:before="80"/>
      </w:pPr>
    </w:p>
    <w:p>
      <w:pPr>
        <w:pStyle w:val="3"/>
        <w:spacing w:after="120" w:before="240"/>
      </w:pPr>
      <w:r>
        <w:rPr>
          <w:rFonts w:ascii="Calibri" w:cs="Calibri" w:eastAsia="Calibri" w:hAnsi="Calibri"/>
          <w:b/>
          <w:bCs/>
          <w:color w:val="1B6B93"/>
          <w:sz w:val="22"/>
          <w:szCs w:val="22"/>
        </w:rPr>
        <w:t xml:space="preserve">9.3 User Role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Role</w:t>
            </w:r>
          </w:p>
        </w:tc>
        <w:tc>
          <w:tcPr>
            <w:tcW w:type="dxa" w:w="3066"/>
            <w:shd w:fill="1B3A5C"/>
          </w:tcPr>
          <w:p>
            <w:r>
              <w:rPr>
                <w:rFonts w:ascii="Calibri" w:cs="Calibri" w:eastAsia="Calibri" w:hAnsi="Calibri"/>
                <w:b/>
                <w:bCs/>
                <w:color w:val="FFFFFF"/>
                <w:sz w:val="19"/>
                <w:szCs w:val="19"/>
              </w:rPr>
              <w:t xml:space="preserve">Description</w:t>
            </w:r>
          </w:p>
        </w:tc>
        <w:tc>
          <w:tcPr>
            <w:tcW w:type="dxa" w:w="3066"/>
            <w:shd w:fill="1B3A5C"/>
          </w:tcPr>
          <w:p>
            <w:r>
              <w:rPr>
                <w:rFonts w:ascii="Calibri" w:cs="Calibri" w:eastAsia="Calibri" w:hAnsi="Calibri"/>
                <w:b/>
                <w:bCs/>
                <w:color w:val="FFFFFF"/>
                <w:sz w:val="19"/>
                <w:szCs w:val="19"/>
              </w:rPr>
              <w:t xml:space="preserve">Access Level</w:t>
            </w:r>
          </w:p>
        </w:tc>
      </w:tr>
      <w:tr>
        <w:tc>
          <w:tcPr>
            <w:tcW w:type="dxa" w:w="3066"/>
            <w:shd w:fill="E8F4F8"/>
          </w:tcPr>
          <w:p>
            <w:r>
              <w:rPr>
                <w:rFonts w:ascii="Calibri" w:cs="Calibri" w:eastAsia="Calibri" w:hAnsi="Calibri"/>
                <w:color w:val="0F2439"/>
                <w:sz w:val="19"/>
                <w:szCs w:val="19"/>
              </w:rPr>
              <w:t xml:space="preserve">CUSTOMER</w:t>
            </w:r>
          </w:p>
        </w:tc>
        <w:tc>
          <w:tcPr>
            <w:tcW w:type="dxa" w:w="3066"/>
            <w:shd w:fill="E8F4F8"/>
          </w:tcPr>
          <w:p>
            <w:r>
              <w:rPr>
                <w:rFonts w:ascii="Calibri" w:cs="Calibri" w:eastAsia="Calibri" w:hAnsi="Calibri"/>
                <w:color w:val="0F2439"/>
                <w:sz w:val="19"/>
                <w:szCs w:val="19"/>
              </w:rPr>
              <w:t xml:space="preserve">End customer submitting return requests</w:t>
            </w:r>
          </w:p>
        </w:tc>
        <w:tc>
          <w:tcPr>
            <w:tcW w:type="dxa" w:w="3066"/>
            <w:shd w:fill="E8F4F8"/>
          </w:tcPr>
          <w:p>
            <w:r>
              <w:rPr>
                <w:rFonts w:ascii="Calibri" w:cs="Calibri" w:eastAsia="Calibri" w:hAnsi="Calibri"/>
                <w:color w:val="0F2439"/>
                <w:sz w:val="19"/>
                <w:szCs w:val="19"/>
              </w:rPr>
              <w:t xml:space="preserve">Own returns only, pre-check validation</w:t>
            </w:r>
          </w:p>
        </w:tc>
      </w:tr>
      <w:tr>
        <w:tc>
          <w:tcPr>
            <w:tcW w:type="dxa" w:w="3066"/>
            <w:shd w:fill="FFFFFF"/>
          </w:tcPr>
          <w:p>
            <w:r>
              <w:rPr>
                <w:rFonts w:ascii="Calibri" w:cs="Calibri" w:eastAsia="Calibri" w:hAnsi="Calibri"/>
                <w:color w:val="0F2439"/>
                <w:sz w:val="19"/>
                <w:szCs w:val="19"/>
              </w:rPr>
              <w:t xml:space="preserve">SUPPORT_AGENT</w:t>
            </w:r>
          </w:p>
        </w:tc>
        <w:tc>
          <w:tcPr>
            <w:tcW w:type="dxa" w:w="3066"/>
            <w:shd w:fill="FFFFFF"/>
          </w:tcPr>
          <w:p>
            <w:r>
              <w:rPr>
                <w:rFonts w:ascii="Calibri" w:cs="Calibri" w:eastAsia="Calibri" w:hAnsi="Calibri"/>
                <w:color w:val="0F2439"/>
                <w:sz w:val="19"/>
                <w:szCs w:val="19"/>
              </w:rPr>
              <w:t xml:space="preserve">Customer service agent processing returns</w:t>
            </w:r>
          </w:p>
        </w:tc>
        <w:tc>
          <w:tcPr>
            <w:tcW w:type="dxa" w:w="3066"/>
            <w:shd w:fill="FFFFFF"/>
          </w:tcPr>
          <w:p>
            <w:r>
              <w:rPr>
                <w:rFonts w:ascii="Calibri" w:cs="Calibri" w:eastAsia="Calibri" w:hAnsi="Calibri"/>
                <w:color w:val="0F2439"/>
                <w:sz w:val="19"/>
                <w:szCs w:val="19"/>
              </w:rPr>
              <w:t xml:space="preserve">All returns, status updates, notifications</w:t>
            </w:r>
          </w:p>
        </w:tc>
      </w:tr>
      <w:tr>
        <w:tc>
          <w:tcPr>
            <w:tcW w:type="dxa" w:w="3066"/>
            <w:shd w:fill="E8F4F8"/>
          </w:tcPr>
          <w:p>
            <w:r>
              <w:rPr>
                <w:rFonts w:ascii="Calibri" w:cs="Calibri" w:eastAsia="Calibri" w:hAnsi="Calibri"/>
                <w:color w:val="0F2439"/>
                <w:sz w:val="19"/>
                <w:szCs w:val="19"/>
              </w:rPr>
              <w:t xml:space="preserve">WAREHOUSE_STAFF</w:t>
            </w:r>
          </w:p>
        </w:tc>
        <w:tc>
          <w:tcPr>
            <w:tcW w:type="dxa" w:w="3066"/>
            <w:shd w:fill="E8F4F8"/>
          </w:tcPr>
          <w:p>
            <w:r>
              <w:rPr>
                <w:rFonts w:ascii="Calibri" w:cs="Calibri" w:eastAsia="Calibri" w:hAnsi="Calibri"/>
                <w:color w:val="0F2439"/>
                <w:sz w:val="19"/>
                <w:szCs w:val="19"/>
              </w:rPr>
              <w:t xml:space="preserve">Warehouse team member for receiving and inspection</w:t>
            </w:r>
          </w:p>
        </w:tc>
        <w:tc>
          <w:tcPr>
            <w:tcW w:type="dxa" w:w="3066"/>
            <w:shd w:fill="E8F4F8"/>
          </w:tcPr>
          <w:p>
            <w:r>
              <w:rPr>
                <w:rFonts w:ascii="Calibri" w:cs="Calibri" w:eastAsia="Calibri" w:hAnsi="Calibri"/>
                <w:color w:val="0F2439"/>
                <w:sz w:val="19"/>
                <w:szCs w:val="19"/>
              </w:rPr>
              <w:t xml:space="preserve">Warehouse endpoints, read-only returns</w:t>
            </w:r>
          </w:p>
        </w:tc>
      </w:tr>
      <w:tr>
        <w:tc>
          <w:tcPr>
            <w:tcW w:type="dxa" w:w="3066"/>
            <w:shd w:fill="FFFFFF"/>
          </w:tcPr>
          <w:p>
            <w:r>
              <w:rPr>
                <w:rFonts w:ascii="Calibri" w:cs="Calibri" w:eastAsia="Calibri" w:hAnsi="Calibri"/>
                <w:color w:val="0F2439"/>
                <w:sz w:val="19"/>
                <w:szCs w:val="19"/>
              </w:rPr>
              <w:t xml:space="preserve">MANAGER</w:t>
            </w:r>
          </w:p>
        </w:tc>
        <w:tc>
          <w:tcPr>
            <w:tcW w:type="dxa" w:w="3066"/>
            <w:shd w:fill="FFFFFF"/>
          </w:tcPr>
          <w:p>
            <w:r>
              <w:rPr>
                <w:rFonts w:ascii="Calibri" w:cs="Calibri" w:eastAsia="Calibri" w:hAnsi="Calibri"/>
                <w:color w:val="0F2439"/>
                <w:sz w:val="19"/>
                <w:szCs w:val="19"/>
              </w:rPr>
              <w:t xml:space="preserve">Operations manager with oversight responsibilities</w:t>
            </w:r>
          </w:p>
        </w:tc>
        <w:tc>
          <w:tcPr>
            <w:tcW w:type="dxa" w:w="3066"/>
            <w:shd w:fill="FFFFFF"/>
          </w:tcPr>
          <w:p>
            <w:r>
              <w:rPr>
                <w:rFonts w:ascii="Calibri" w:cs="Calibri" w:eastAsia="Calibri" w:hAnsi="Calibri"/>
                <w:color w:val="0F2439"/>
                <w:sz w:val="19"/>
                <w:szCs w:val="19"/>
              </w:rPr>
              <w:t xml:space="preserve">All returns, refunds, analytics, audit trail</w:t>
            </w:r>
          </w:p>
        </w:tc>
      </w:tr>
      <w:tr>
        <w:tc>
          <w:tcPr>
            <w:tcW w:type="dxa" w:w="3066"/>
            <w:shd w:fill="E8F4F8"/>
          </w:tcPr>
          <w:p>
            <w:r>
              <w:rPr>
                <w:rFonts w:ascii="Calibri" w:cs="Calibri" w:eastAsia="Calibri" w:hAnsi="Calibri"/>
                <w:color w:val="0F2439"/>
                <w:sz w:val="19"/>
                <w:szCs w:val="19"/>
              </w:rPr>
              <w:t xml:space="preserve">ADMIN</w:t>
            </w:r>
          </w:p>
        </w:tc>
        <w:tc>
          <w:tcPr>
            <w:tcW w:type="dxa" w:w="3066"/>
            <w:shd w:fill="E8F4F8"/>
          </w:tcPr>
          <w:p>
            <w:r>
              <w:rPr>
                <w:rFonts w:ascii="Calibri" w:cs="Calibri" w:eastAsia="Calibri" w:hAnsi="Calibri"/>
                <w:color w:val="0F2439"/>
                <w:sz w:val="19"/>
                <w:szCs w:val="19"/>
              </w:rPr>
              <w:t xml:space="preserve">System administrator for configuration and user management</w:t>
            </w:r>
          </w:p>
        </w:tc>
        <w:tc>
          <w:tcPr>
            <w:tcW w:type="dxa" w:w="3066"/>
            <w:shd w:fill="E8F4F8"/>
          </w:tcPr>
          <w:p>
            <w:r>
              <w:rPr>
                <w:rFonts w:ascii="Calibri" w:cs="Calibri" w:eastAsia="Calibri" w:hAnsi="Calibri"/>
                <w:color w:val="0F2439"/>
                <w:sz w:val="19"/>
                <w:szCs w:val="19"/>
              </w:rPr>
              <w:t xml:space="preserve">Full access including policy rules and users</w:t>
            </w:r>
          </w:p>
        </w:tc>
      </w:tr>
    </w:tbl>
    <w:p>
      <w:pPr>
        <w:spacing w:after="80" w:before="80"/>
      </w:pPr>
    </w:p>
    <w:p>
      <w:pPr>
        <w:pStyle w:val="3"/>
        <w:spacing w:after="120" w:before="240"/>
      </w:pPr>
      <w:r>
        <w:rPr>
          <w:rFonts w:ascii="Calibri" w:cs="Calibri" w:eastAsia="Calibri" w:hAnsi="Calibri"/>
          <w:b/>
          <w:bCs/>
          <w:color w:val="1B6B93"/>
          <w:sz w:val="22"/>
          <w:szCs w:val="22"/>
        </w:rPr>
        <w:t xml:space="preserve">9.4 Product Category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Category</w:t>
            </w:r>
          </w:p>
        </w:tc>
        <w:tc>
          <w:tcPr>
            <w:tcW w:type="dxa" w:w="3066"/>
            <w:shd w:fill="1B3A5C"/>
          </w:tcPr>
          <w:p>
            <w:r>
              <w:rPr>
                <w:rFonts w:ascii="Calibri" w:cs="Calibri" w:eastAsia="Calibri" w:hAnsi="Calibri"/>
                <w:b/>
                <w:bCs/>
                <w:color w:val="FFFFFF"/>
                <w:sz w:val="19"/>
                <w:szCs w:val="19"/>
              </w:rPr>
              <w:t xml:space="preserve">Typical Return Rate</w:t>
            </w:r>
          </w:p>
        </w:tc>
        <w:tc>
          <w:tcPr>
            <w:tcW w:type="dxa" w:w="3066"/>
            <w:shd w:fill="1B3A5C"/>
          </w:tcPr>
          <w:p>
            <w:r>
              <w:rPr>
                <w:rFonts w:ascii="Calibri" w:cs="Calibri" w:eastAsia="Calibri" w:hAnsi="Calibri"/>
                <w:b/>
                <w:bCs/>
                <w:color w:val="FFFFFF"/>
                <w:sz w:val="19"/>
                <w:szCs w:val="19"/>
              </w:rPr>
              <w:t xml:space="preserve">Average Refund Amount (AZN)</w:t>
            </w:r>
          </w:p>
        </w:tc>
      </w:tr>
      <w:tr>
        <w:tc>
          <w:tcPr>
            <w:tcW w:type="dxa" w:w="3066"/>
            <w:shd w:fill="E8F4F8"/>
          </w:tcPr>
          <w:p>
            <w:r>
              <w:rPr>
                <w:rFonts w:ascii="Calibri" w:cs="Calibri" w:eastAsia="Calibri" w:hAnsi="Calibri"/>
                <w:color w:val="0F2439"/>
                <w:sz w:val="19"/>
                <w:szCs w:val="19"/>
              </w:rPr>
              <w:t xml:space="preserve">TV</w:t>
            </w:r>
          </w:p>
        </w:tc>
        <w:tc>
          <w:tcPr>
            <w:tcW w:type="dxa" w:w="3066"/>
            <w:shd w:fill="E8F4F8"/>
          </w:tcPr>
          <w:p>
            <w:r>
              <w:rPr>
                <w:rFonts w:ascii="Calibri" w:cs="Calibri" w:eastAsia="Calibri" w:hAnsi="Calibri"/>
                <w:color w:val="0F2439"/>
                <w:sz w:val="19"/>
                <w:szCs w:val="19"/>
              </w:rPr>
              <w:t xml:space="preserve">5.8%</w:t>
            </w:r>
          </w:p>
        </w:tc>
        <w:tc>
          <w:tcPr>
            <w:tcW w:type="dxa" w:w="3066"/>
            <w:shd w:fill="E8F4F8"/>
          </w:tcPr>
          <w:p>
            <w:r>
              <w:rPr>
                <w:rFonts w:ascii="Calibri" w:cs="Calibri" w:eastAsia="Calibri" w:hAnsi="Calibri"/>
                <w:color w:val="0F2439"/>
                <w:sz w:val="19"/>
                <w:szCs w:val="19"/>
              </w:rPr>
              <w:t xml:space="preserve">1,131</w:t>
            </w:r>
          </w:p>
        </w:tc>
      </w:tr>
      <w:tr>
        <w:tc>
          <w:tcPr>
            <w:tcW w:type="dxa" w:w="3066"/>
            <w:shd w:fill="FFFFFF"/>
          </w:tcPr>
          <w:p>
            <w:r>
              <w:rPr>
                <w:rFonts w:ascii="Calibri" w:cs="Calibri" w:eastAsia="Calibri" w:hAnsi="Calibri"/>
                <w:color w:val="0F2439"/>
                <w:sz w:val="19"/>
                <w:szCs w:val="19"/>
              </w:rPr>
              <w:t xml:space="preserve">SMARTPHONE</w:t>
            </w:r>
          </w:p>
        </w:tc>
        <w:tc>
          <w:tcPr>
            <w:tcW w:type="dxa" w:w="3066"/>
            <w:shd w:fill="FFFFFF"/>
          </w:tcPr>
          <w:p>
            <w:r>
              <w:rPr>
                <w:rFonts w:ascii="Calibri" w:cs="Calibri" w:eastAsia="Calibri" w:hAnsi="Calibri"/>
                <w:color w:val="0F2439"/>
                <w:sz w:val="19"/>
                <w:szCs w:val="19"/>
              </w:rPr>
              <w:t xml:space="preserve">4.2%</w:t>
            </w:r>
          </w:p>
        </w:tc>
        <w:tc>
          <w:tcPr>
            <w:tcW w:type="dxa" w:w="3066"/>
            <w:shd w:fill="FFFFFF"/>
          </w:tcPr>
          <w:p>
            <w:r>
              <w:rPr>
                <w:rFonts w:ascii="Calibri" w:cs="Calibri" w:eastAsia="Calibri" w:hAnsi="Calibri"/>
                <w:color w:val="0F2439"/>
                <w:sz w:val="19"/>
                <w:szCs w:val="19"/>
              </w:rPr>
              <w:t xml:space="preserve">554</w:t>
            </w:r>
          </w:p>
        </w:tc>
      </w:tr>
      <w:tr>
        <w:tc>
          <w:tcPr>
            <w:tcW w:type="dxa" w:w="3066"/>
            <w:shd w:fill="E8F4F8"/>
          </w:tcPr>
          <w:p>
            <w:r>
              <w:rPr>
                <w:rFonts w:ascii="Calibri" w:cs="Calibri" w:eastAsia="Calibri" w:hAnsi="Calibri"/>
                <w:color w:val="0F2439"/>
                <w:sz w:val="19"/>
                <w:szCs w:val="19"/>
              </w:rPr>
              <w:t xml:space="preserve">LAPTOP</w:t>
            </w:r>
          </w:p>
        </w:tc>
        <w:tc>
          <w:tcPr>
            <w:tcW w:type="dxa" w:w="3066"/>
            <w:shd w:fill="E8F4F8"/>
          </w:tcPr>
          <w:p>
            <w:r>
              <w:rPr>
                <w:rFonts w:ascii="Calibri" w:cs="Calibri" w:eastAsia="Calibri" w:hAnsi="Calibri"/>
                <w:color w:val="0F2439"/>
                <w:sz w:val="19"/>
                <w:szCs w:val="19"/>
              </w:rPr>
              <w:t xml:space="preserve">3.8%</w:t>
            </w:r>
          </w:p>
        </w:tc>
        <w:tc>
          <w:tcPr>
            <w:tcW w:type="dxa" w:w="3066"/>
            <w:shd w:fill="E8F4F8"/>
          </w:tcPr>
          <w:p>
            <w:r>
              <w:rPr>
                <w:rFonts w:ascii="Calibri" w:cs="Calibri" w:eastAsia="Calibri" w:hAnsi="Calibri"/>
                <w:color w:val="0F2439"/>
                <w:sz w:val="19"/>
                <w:szCs w:val="19"/>
              </w:rPr>
              <w:t xml:space="preserve">980</w:t>
            </w:r>
          </w:p>
        </w:tc>
      </w:tr>
      <w:tr>
        <w:tc>
          <w:tcPr>
            <w:tcW w:type="dxa" w:w="3066"/>
            <w:shd w:fill="FFFFFF"/>
          </w:tcPr>
          <w:p>
            <w:r>
              <w:rPr>
                <w:rFonts w:ascii="Calibri" w:cs="Calibri" w:eastAsia="Calibri" w:hAnsi="Calibri"/>
                <w:color w:val="0F2439"/>
                <w:sz w:val="19"/>
                <w:szCs w:val="19"/>
              </w:rPr>
              <w:t xml:space="preserve">TABLET</w:t>
            </w:r>
          </w:p>
        </w:tc>
        <w:tc>
          <w:tcPr>
            <w:tcW w:type="dxa" w:w="3066"/>
            <w:shd w:fill="FFFFFF"/>
          </w:tcPr>
          <w:p>
            <w:r>
              <w:rPr>
                <w:rFonts w:ascii="Calibri" w:cs="Calibri" w:eastAsia="Calibri" w:hAnsi="Calibri"/>
                <w:color w:val="0F2439"/>
                <w:sz w:val="19"/>
                <w:szCs w:val="19"/>
              </w:rPr>
              <w:t xml:space="preserve">3.5%</w:t>
            </w:r>
          </w:p>
        </w:tc>
        <w:tc>
          <w:tcPr>
            <w:tcW w:type="dxa" w:w="3066"/>
            <w:shd w:fill="FFFFFF"/>
          </w:tcPr>
          <w:p>
            <w:r>
              <w:rPr>
                <w:rFonts w:ascii="Calibri" w:cs="Calibri" w:eastAsia="Calibri" w:hAnsi="Calibri"/>
                <w:color w:val="0F2439"/>
                <w:sz w:val="19"/>
                <w:szCs w:val="19"/>
              </w:rPr>
              <w:t xml:space="preserve">420</w:t>
            </w:r>
          </w:p>
        </w:tc>
      </w:tr>
      <w:tr>
        <w:tc>
          <w:tcPr>
            <w:tcW w:type="dxa" w:w="3066"/>
            <w:shd w:fill="E8F4F8"/>
          </w:tcPr>
          <w:p>
            <w:r>
              <w:rPr>
                <w:rFonts w:ascii="Calibri" w:cs="Calibri" w:eastAsia="Calibri" w:hAnsi="Calibri"/>
                <w:color w:val="0F2439"/>
                <w:sz w:val="19"/>
                <w:szCs w:val="19"/>
              </w:rPr>
              <w:t xml:space="preserve">AUDIO</w:t>
            </w:r>
          </w:p>
        </w:tc>
        <w:tc>
          <w:tcPr>
            <w:tcW w:type="dxa" w:w="3066"/>
            <w:shd w:fill="E8F4F8"/>
          </w:tcPr>
          <w:p>
            <w:r>
              <w:rPr>
                <w:rFonts w:ascii="Calibri" w:cs="Calibri" w:eastAsia="Calibri" w:hAnsi="Calibri"/>
                <w:color w:val="0F2439"/>
                <w:sz w:val="19"/>
                <w:szCs w:val="19"/>
              </w:rPr>
              <w:t xml:space="preserve">3.2%</w:t>
            </w:r>
          </w:p>
        </w:tc>
        <w:tc>
          <w:tcPr>
            <w:tcW w:type="dxa" w:w="3066"/>
            <w:shd w:fill="E8F4F8"/>
          </w:tcPr>
          <w:p>
            <w:r>
              <w:rPr>
                <w:rFonts w:ascii="Calibri" w:cs="Calibri" w:eastAsia="Calibri" w:hAnsi="Calibri"/>
                <w:color w:val="0F2439"/>
                <w:sz w:val="19"/>
                <w:szCs w:val="19"/>
              </w:rPr>
              <w:t xml:space="preserve">280</w:t>
            </w:r>
          </w:p>
        </w:tc>
      </w:tr>
      <w:tr>
        <w:tc>
          <w:tcPr>
            <w:tcW w:type="dxa" w:w="3066"/>
            <w:shd w:fill="FFFFFF"/>
          </w:tcPr>
          <w:p>
            <w:r>
              <w:rPr>
                <w:rFonts w:ascii="Calibri" w:cs="Calibri" w:eastAsia="Calibri" w:hAnsi="Calibri"/>
                <w:color w:val="0F2439"/>
                <w:sz w:val="19"/>
                <w:szCs w:val="19"/>
              </w:rPr>
              <w:t xml:space="preserve">CAMERA</w:t>
            </w:r>
          </w:p>
        </w:tc>
        <w:tc>
          <w:tcPr>
            <w:tcW w:type="dxa" w:w="3066"/>
            <w:shd w:fill="FFFFFF"/>
          </w:tcPr>
          <w:p>
            <w:r>
              <w:rPr>
                <w:rFonts w:ascii="Calibri" w:cs="Calibri" w:eastAsia="Calibri" w:hAnsi="Calibri"/>
                <w:color w:val="0F2439"/>
                <w:sz w:val="19"/>
                <w:szCs w:val="19"/>
              </w:rPr>
              <w:t xml:space="preserve">2.9%</w:t>
            </w:r>
          </w:p>
        </w:tc>
        <w:tc>
          <w:tcPr>
            <w:tcW w:type="dxa" w:w="3066"/>
            <w:shd w:fill="FFFFFF"/>
          </w:tcPr>
          <w:p>
            <w:r>
              <w:rPr>
                <w:rFonts w:ascii="Calibri" w:cs="Calibri" w:eastAsia="Calibri" w:hAnsi="Calibri"/>
                <w:color w:val="0F2439"/>
                <w:sz w:val="19"/>
                <w:szCs w:val="19"/>
              </w:rPr>
              <w:t xml:space="preserve">650</w:t>
            </w:r>
          </w:p>
        </w:tc>
      </w:tr>
      <w:tr>
        <w:tc>
          <w:tcPr>
            <w:tcW w:type="dxa" w:w="3066"/>
            <w:shd w:fill="E8F4F8"/>
          </w:tcPr>
          <w:p>
            <w:r>
              <w:rPr>
                <w:rFonts w:ascii="Calibri" w:cs="Calibri" w:eastAsia="Calibri" w:hAnsi="Calibri"/>
                <w:color w:val="0F2439"/>
                <w:sz w:val="19"/>
                <w:szCs w:val="19"/>
              </w:rPr>
              <w:t xml:space="preserve">APPLIANCE</w:t>
            </w:r>
          </w:p>
        </w:tc>
        <w:tc>
          <w:tcPr>
            <w:tcW w:type="dxa" w:w="3066"/>
            <w:shd w:fill="E8F4F8"/>
          </w:tcPr>
          <w:p>
            <w:r>
              <w:rPr>
                <w:rFonts w:ascii="Calibri" w:cs="Calibri" w:eastAsia="Calibri" w:hAnsi="Calibri"/>
                <w:color w:val="0F2439"/>
                <w:sz w:val="19"/>
                <w:szCs w:val="19"/>
              </w:rPr>
              <w:t xml:space="preserve">4.5%</w:t>
            </w:r>
          </w:p>
        </w:tc>
        <w:tc>
          <w:tcPr>
            <w:tcW w:type="dxa" w:w="3066"/>
            <w:shd w:fill="E8F4F8"/>
          </w:tcPr>
          <w:p>
            <w:r>
              <w:rPr>
                <w:rFonts w:ascii="Calibri" w:cs="Calibri" w:eastAsia="Calibri" w:hAnsi="Calibri"/>
                <w:color w:val="0F2439"/>
                <w:sz w:val="19"/>
                <w:szCs w:val="19"/>
              </w:rPr>
              <w:t xml:space="preserve">380</w:t>
            </w:r>
          </w:p>
        </w:tc>
      </w:tr>
      <w:tr>
        <w:tc>
          <w:tcPr>
            <w:tcW w:type="dxa" w:w="3066"/>
            <w:shd w:fill="FFFFFF"/>
          </w:tcPr>
          <w:p>
            <w:r>
              <w:rPr>
                <w:rFonts w:ascii="Calibri" w:cs="Calibri" w:eastAsia="Calibri" w:hAnsi="Calibri"/>
                <w:color w:val="0F2439"/>
                <w:sz w:val="19"/>
                <w:szCs w:val="19"/>
              </w:rPr>
              <w:t xml:space="preserve">ACCESSORY</w:t>
            </w:r>
          </w:p>
        </w:tc>
        <w:tc>
          <w:tcPr>
            <w:tcW w:type="dxa" w:w="3066"/>
            <w:shd w:fill="FFFFFF"/>
          </w:tcPr>
          <w:p>
            <w:r>
              <w:rPr>
                <w:rFonts w:ascii="Calibri" w:cs="Calibri" w:eastAsia="Calibri" w:hAnsi="Calibri"/>
                <w:color w:val="0F2439"/>
                <w:sz w:val="19"/>
                <w:szCs w:val="19"/>
              </w:rPr>
              <w:t xml:space="preserve">2.1%</w:t>
            </w:r>
          </w:p>
        </w:tc>
        <w:tc>
          <w:tcPr>
            <w:tcW w:type="dxa" w:w="3066"/>
            <w:shd w:fill="FFFFFF"/>
          </w:tcPr>
          <w:p>
            <w:r>
              <w:rPr>
                <w:rFonts w:ascii="Calibri" w:cs="Calibri" w:eastAsia="Calibri" w:hAnsi="Calibri"/>
                <w:color w:val="0F2439"/>
                <w:sz w:val="19"/>
                <w:szCs w:val="19"/>
              </w:rPr>
              <w:t xml:space="preserve">85</w:t>
            </w:r>
          </w:p>
        </w:tc>
      </w:tr>
      <w:tr>
        <w:tc>
          <w:tcPr>
            <w:tcW w:type="dxa" w:w="3066"/>
            <w:shd w:fill="E8F4F8"/>
          </w:tcPr>
          <w:p>
            <w:r>
              <w:rPr>
                <w:rFonts w:ascii="Calibri" w:cs="Calibri" w:eastAsia="Calibri" w:hAnsi="Calibri"/>
                <w:color w:val="0F2439"/>
                <w:sz w:val="19"/>
                <w:szCs w:val="19"/>
              </w:rPr>
              <w:t xml:space="preserve">GAMING</w:t>
            </w:r>
          </w:p>
        </w:tc>
        <w:tc>
          <w:tcPr>
            <w:tcW w:type="dxa" w:w="3066"/>
            <w:shd w:fill="E8F4F8"/>
          </w:tcPr>
          <w:p>
            <w:r>
              <w:rPr>
                <w:rFonts w:ascii="Calibri" w:cs="Calibri" w:eastAsia="Calibri" w:hAnsi="Calibri"/>
                <w:color w:val="0F2439"/>
                <w:sz w:val="19"/>
                <w:szCs w:val="19"/>
              </w:rPr>
              <w:t xml:space="preserve">3.9%</w:t>
            </w:r>
          </w:p>
        </w:tc>
        <w:tc>
          <w:tcPr>
            <w:tcW w:type="dxa" w:w="3066"/>
            <w:shd w:fill="E8F4F8"/>
          </w:tcPr>
          <w:p>
            <w:r>
              <w:rPr>
                <w:rFonts w:ascii="Calibri" w:cs="Calibri" w:eastAsia="Calibri" w:hAnsi="Calibri"/>
                <w:color w:val="0F2439"/>
                <w:sz w:val="19"/>
                <w:szCs w:val="19"/>
              </w:rPr>
              <w:t xml:space="preserve">520</w:t>
            </w:r>
          </w:p>
        </w:tc>
      </w:tr>
      <w:tr>
        <w:tc>
          <w:tcPr>
            <w:tcW w:type="dxa" w:w="3066"/>
            <w:shd w:fill="FFFFFF"/>
          </w:tcPr>
          <w:p>
            <w:r>
              <w:rPr>
                <w:rFonts w:ascii="Calibri" w:cs="Calibri" w:eastAsia="Calibri" w:hAnsi="Calibri"/>
                <w:color w:val="0F2439"/>
                <w:sz w:val="19"/>
                <w:szCs w:val="19"/>
              </w:rPr>
              <w:t xml:space="preserve">OTHER</w:t>
            </w:r>
          </w:p>
        </w:tc>
        <w:tc>
          <w:tcPr>
            <w:tcW w:type="dxa" w:w="3066"/>
            <w:shd w:fill="FFFFFF"/>
          </w:tcPr>
          <w:p>
            <w:r>
              <w:rPr>
                <w:rFonts w:ascii="Calibri" w:cs="Calibri" w:eastAsia="Calibri" w:hAnsi="Calibri"/>
                <w:color w:val="0F2439"/>
                <w:sz w:val="19"/>
                <w:szCs w:val="19"/>
              </w:rPr>
              <w:t xml:space="preserve">2.5%</w:t>
            </w:r>
          </w:p>
        </w:tc>
        <w:tc>
          <w:tcPr>
            <w:tcW w:type="dxa" w:w="3066"/>
            <w:shd w:fill="FFFFFF"/>
          </w:tcPr>
          <w:p>
            <w:r>
              <w:rPr>
                <w:rFonts w:ascii="Calibri" w:cs="Calibri" w:eastAsia="Calibri" w:hAnsi="Calibri"/>
                <w:color w:val="0F2439"/>
                <w:sz w:val="19"/>
                <w:szCs w:val="19"/>
              </w:rPr>
              <w:t xml:space="preserve">310</w:t>
            </w:r>
          </w:p>
        </w:tc>
      </w:tr>
    </w:tbl>
    <w:p>
      <w:pPr>
        <w:spacing w:after="80" w:before="80"/>
      </w:pPr>
    </w:p>
    <w:p>
      <w:pPr>
        <w:pStyle w:val="3"/>
        <w:spacing w:after="120" w:before="240"/>
      </w:pPr>
      <w:r>
        <w:rPr>
          <w:rFonts w:ascii="Calibri" w:cs="Calibri" w:eastAsia="Calibri" w:hAnsi="Calibri"/>
          <w:b/>
          <w:bCs/>
          <w:color w:val="1B6B93"/>
          <w:sz w:val="22"/>
          <w:szCs w:val="22"/>
        </w:rPr>
        <w:t xml:space="preserve">9.5 Payment Method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3A5C"/>
          </w:tcPr>
          <w:p>
            <w:r>
              <w:rPr>
                <w:rFonts w:ascii="Calibri" w:cs="Calibri" w:eastAsia="Calibri" w:hAnsi="Calibri"/>
                <w:b/>
                <w:bCs/>
                <w:color w:val="FFFFFF"/>
                <w:sz w:val="19"/>
                <w:szCs w:val="19"/>
              </w:rPr>
              <w:t xml:space="preserve">Method</w:t>
            </w:r>
          </w:p>
        </w:tc>
        <w:tc>
          <w:tcPr>
            <w:tcW w:type="dxa" w:w="3066"/>
            <w:shd w:fill="1B3A5C"/>
          </w:tcPr>
          <w:p>
            <w:r>
              <w:rPr>
                <w:rFonts w:ascii="Calibri" w:cs="Calibri" w:eastAsia="Calibri" w:hAnsi="Calibri"/>
                <w:b/>
                <w:bCs/>
                <w:color w:val="FFFFFF"/>
                <w:sz w:val="19"/>
                <w:szCs w:val="19"/>
              </w:rPr>
              <w:t xml:space="preserve">Description</w:t>
            </w:r>
          </w:p>
        </w:tc>
        <w:tc>
          <w:tcPr>
            <w:tcW w:type="dxa" w:w="3066"/>
            <w:shd w:fill="1B3A5C"/>
          </w:tcPr>
          <w:p>
            <w:r>
              <w:rPr>
                <w:rFonts w:ascii="Calibri" w:cs="Calibri" w:eastAsia="Calibri" w:hAnsi="Calibri"/>
                <w:b/>
                <w:bCs/>
                <w:color w:val="FFFFFF"/>
                <w:sz w:val="19"/>
                <w:szCs w:val="19"/>
              </w:rPr>
              <w:t xml:space="preserve">Typical Processing Time</w:t>
            </w:r>
          </w:p>
        </w:tc>
      </w:tr>
      <w:tr>
        <w:tc>
          <w:tcPr>
            <w:tcW w:type="dxa" w:w="3066"/>
            <w:shd w:fill="E8F4F8"/>
          </w:tcPr>
          <w:p>
            <w:r>
              <w:rPr>
                <w:rFonts w:ascii="Calibri" w:cs="Calibri" w:eastAsia="Calibri" w:hAnsi="Calibri"/>
                <w:color w:val="0F2439"/>
                <w:sz w:val="19"/>
                <w:szCs w:val="19"/>
              </w:rPr>
              <w:t xml:space="preserve">CREDIT_CARD</w:t>
            </w:r>
          </w:p>
        </w:tc>
        <w:tc>
          <w:tcPr>
            <w:tcW w:type="dxa" w:w="3066"/>
            <w:shd w:fill="E8F4F8"/>
          </w:tcPr>
          <w:p>
            <w:r>
              <w:rPr>
                <w:rFonts w:ascii="Calibri" w:cs="Calibri" w:eastAsia="Calibri" w:hAnsi="Calibri"/>
                <w:color w:val="0F2439"/>
                <w:sz w:val="19"/>
                <w:szCs w:val="19"/>
              </w:rPr>
              <w:t xml:space="preserve">Refund to original credit card</w:t>
            </w:r>
          </w:p>
        </w:tc>
        <w:tc>
          <w:tcPr>
            <w:tcW w:type="dxa" w:w="3066"/>
            <w:shd w:fill="E8F4F8"/>
          </w:tcPr>
          <w:p>
            <w:r>
              <w:rPr>
                <w:rFonts w:ascii="Calibri" w:cs="Calibri" w:eastAsia="Calibri" w:hAnsi="Calibri"/>
                <w:color w:val="0F2439"/>
                <w:sz w:val="19"/>
                <w:szCs w:val="19"/>
              </w:rPr>
              <w:t xml:space="preserve">1-3 business days</w:t>
            </w:r>
          </w:p>
        </w:tc>
      </w:tr>
      <w:tr>
        <w:tc>
          <w:tcPr>
            <w:tcW w:type="dxa" w:w="3066"/>
            <w:shd w:fill="FFFFFF"/>
          </w:tcPr>
          <w:p>
            <w:r>
              <w:rPr>
                <w:rFonts w:ascii="Calibri" w:cs="Calibri" w:eastAsia="Calibri" w:hAnsi="Calibri"/>
                <w:color w:val="0F2439"/>
                <w:sz w:val="19"/>
                <w:szCs w:val="19"/>
              </w:rPr>
              <w:t xml:space="preserve">BANK_TRANSFER</w:t>
            </w:r>
          </w:p>
        </w:tc>
        <w:tc>
          <w:tcPr>
            <w:tcW w:type="dxa" w:w="3066"/>
            <w:shd w:fill="FFFFFF"/>
          </w:tcPr>
          <w:p>
            <w:r>
              <w:rPr>
                <w:rFonts w:ascii="Calibri" w:cs="Calibri" w:eastAsia="Calibri" w:hAnsi="Calibri"/>
                <w:color w:val="0F2439"/>
                <w:sz w:val="19"/>
                <w:szCs w:val="19"/>
              </w:rPr>
              <w:t xml:space="preserve">Refund to customer bank account</w:t>
            </w:r>
          </w:p>
        </w:tc>
        <w:tc>
          <w:tcPr>
            <w:tcW w:type="dxa" w:w="3066"/>
            <w:shd w:fill="FFFFFF"/>
          </w:tcPr>
          <w:p>
            <w:r>
              <w:rPr>
                <w:rFonts w:ascii="Calibri" w:cs="Calibri" w:eastAsia="Calibri" w:hAnsi="Calibri"/>
                <w:color w:val="0F2439"/>
                <w:sz w:val="19"/>
                <w:szCs w:val="19"/>
              </w:rPr>
              <w:t xml:space="preserve">2-5 business days</w:t>
            </w:r>
          </w:p>
        </w:tc>
      </w:tr>
      <w:tr>
        <w:tc>
          <w:tcPr>
            <w:tcW w:type="dxa" w:w="3066"/>
            <w:shd w:fill="E8F4F8"/>
          </w:tcPr>
          <w:p>
            <w:r>
              <w:rPr>
                <w:rFonts w:ascii="Calibri" w:cs="Calibri" w:eastAsia="Calibri" w:hAnsi="Calibri"/>
                <w:color w:val="0F2439"/>
                <w:sz w:val="19"/>
                <w:szCs w:val="19"/>
              </w:rPr>
              <w:t xml:space="preserve">STORE_CREDIT</w:t>
            </w:r>
          </w:p>
        </w:tc>
        <w:tc>
          <w:tcPr>
            <w:tcW w:type="dxa" w:w="3066"/>
            <w:shd w:fill="E8F4F8"/>
          </w:tcPr>
          <w:p>
            <w:r>
              <w:rPr>
                <w:rFonts w:ascii="Calibri" w:cs="Calibri" w:eastAsia="Calibri" w:hAnsi="Calibri"/>
                <w:color w:val="0F2439"/>
                <w:sz w:val="19"/>
                <w:szCs w:val="19"/>
              </w:rPr>
              <w:t xml:space="preserve">Store credit with optional 5% bonus</w:t>
            </w:r>
          </w:p>
        </w:tc>
        <w:tc>
          <w:tcPr>
            <w:tcW w:type="dxa" w:w="3066"/>
            <w:shd w:fill="E8F4F8"/>
          </w:tcPr>
          <w:p>
            <w:r>
              <w:rPr>
                <w:rFonts w:ascii="Calibri" w:cs="Calibri" w:eastAsia="Calibri" w:hAnsi="Calibri"/>
                <w:color w:val="0F2439"/>
                <w:sz w:val="19"/>
                <w:szCs w:val="19"/>
              </w:rPr>
              <w:t xml:space="preserve">Immediate</w:t>
            </w:r>
          </w:p>
        </w:tc>
      </w:tr>
      <w:tr>
        <w:tc>
          <w:tcPr>
            <w:tcW w:type="dxa" w:w="3066"/>
            <w:shd w:fill="FFFFFF"/>
          </w:tcPr>
          <w:p>
            <w:r>
              <w:rPr>
                <w:rFonts w:ascii="Calibri" w:cs="Calibri" w:eastAsia="Calibri" w:hAnsi="Calibri"/>
                <w:color w:val="0F2439"/>
                <w:sz w:val="19"/>
                <w:szCs w:val="19"/>
              </w:rPr>
              <w:t xml:space="preserve">CASH</w:t>
            </w:r>
          </w:p>
        </w:tc>
        <w:tc>
          <w:tcPr>
            <w:tcW w:type="dxa" w:w="3066"/>
            <w:shd w:fill="FFFFFF"/>
          </w:tcPr>
          <w:p>
            <w:r>
              <w:rPr>
                <w:rFonts w:ascii="Calibri" w:cs="Calibri" w:eastAsia="Calibri" w:hAnsi="Calibri"/>
                <w:color w:val="0F2439"/>
                <w:sz w:val="19"/>
                <w:szCs w:val="19"/>
              </w:rPr>
              <w:t xml:space="preserve">Cash refund at retail location</w:t>
            </w:r>
          </w:p>
        </w:tc>
        <w:tc>
          <w:tcPr>
            <w:tcW w:type="dxa" w:w="3066"/>
            <w:shd w:fill="FFFFFF"/>
          </w:tcPr>
          <w:p>
            <w:r>
              <w:rPr>
                <w:rFonts w:ascii="Calibri" w:cs="Calibri" w:eastAsia="Calibri" w:hAnsi="Calibri"/>
                <w:color w:val="0F2439"/>
                <w:sz w:val="19"/>
                <w:szCs w:val="19"/>
              </w:rPr>
              <w:t xml:space="preserve">Same day (in-store)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Swagger / OpenAPI 3.0 Specification - Kontakt Home Return Management System</dc:title>
  <dc:creator>Zamir Jamalov</dc:creator>
  <dc:description>Complete OpenAPI 3.0.3 specification with narrative documentation for the Return Management System API</dc:description>
  <cp:lastModifiedBy>Un-named</cp:lastModifiedBy>
  <cp:revision>1</cp:revision>
  <dcterms:created xsi:type="dcterms:W3CDTF">2026-04-26T07:54:36.691Z</dcterms:created>
  <dcterms:modified xsi:type="dcterms:W3CDTF">2026-04-26T07:54:36.691Z</dcterms:modified>
</cp:coreProperties>
</file>

<file path=docProps/custom.xml><?xml version="1.0" encoding="utf-8"?>
<Properties xmlns="http://schemas.openxmlformats.org/officeDocument/2006/custom-properties" xmlns:vt="http://schemas.openxmlformats.org/officeDocument/2006/docPropsVTypes"/>
</file>