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7.0228958129883" w:lineRule="auto"/>
        <w:ind w:left="940.19287109375" w:right="949.6807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  <w:rtl w:val="0"/>
        </w:rPr>
        <w:t xml:space="preserve">National University of Computer and Emerging                    Sciences  </w:t>
      </w:r>
      <w:r w:rsidDel="00000000" w:rsidR="00000000" w:rsidRPr="00000000">
        <w:rPr>
          <w:sz w:val="29.947946548461914"/>
          <w:szCs w:val="29.947946548461914"/>
        </w:rPr>
        <w:drawing>
          <wp:inline distB="19050" distT="19050" distL="19050" distR="19050">
            <wp:extent cx="1719072" cy="16748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67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125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5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  <w:rtl w:val="0"/>
        </w:rPr>
        <w:t xml:space="preserve">for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5065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  <w:rtl w:val="0"/>
        </w:rPr>
        <w:t xml:space="preserve">Data Structures Lab 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38525390625" w:line="240" w:lineRule="auto"/>
        <w:ind w:left="1374.9037170410156" w:right="0" w:firstLine="0"/>
        <w:jc w:val="left"/>
        <w:rPr>
          <w:sz w:val="22.517250061035156"/>
          <w:szCs w:val="22.51725006103515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Lab Instructor(s)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38525390625" w:line="240" w:lineRule="auto"/>
        <w:ind w:left="1374.9037170410156" w:right="0" w:firstLine="0"/>
        <w:jc w:val="left"/>
        <w:rPr>
          <w:sz w:val="22.517250061035156"/>
          <w:szCs w:val="22.517250061035156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Samia Akhter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238525390625" w:line="240" w:lineRule="auto"/>
        <w:ind w:left="1374.90371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Sonia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27783203125" w:line="240" w:lineRule="auto"/>
        <w:ind w:left="1384.586029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Section 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6480.0" w:type="dxa"/>
        <w:jc w:val="left"/>
        <w:tblInd w:w="141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9.599609375"/>
        <w:gridCol w:w="3110.400390625"/>
        <w:tblGridChange w:id="0">
          <w:tblGrid>
            <w:gridCol w:w="3369.599609375"/>
            <w:gridCol w:w="3110.400390625"/>
          </w:tblGrid>
        </w:tblGridChange>
      </w:tblGrid>
      <w:tr>
        <w:trPr>
          <w:cantSplit w:val="0"/>
          <w:trHeight w:val="379.198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385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7838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Fall 202</w:t>
            </w:r>
            <w:r w:rsidDel="00000000" w:rsidR="00000000" w:rsidRPr="00000000">
              <w:rPr>
                <w:sz w:val="22.517250061035156"/>
                <w:szCs w:val="22.51725006103515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524917602539"/>
          <w:szCs w:val="26.34524917602539"/>
          <w:u w:val="none"/>
          <w:shd w:fill="auto" w:val="clear"/>
          <w:vertAlign w:val="baseline"/>
          <w:rtl w:val="0"/>
        </w:rPr>
        <w:t xml:space="preserve">Department of Computer Science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3172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FAST-NU, Lahore, Pakistan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375183105469" w:line="240" w:lineRule="auto"/>
        <w:ind w:left="0" w:right="0" w:firstLine="0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375183105469" w:line="240" w:lineRule="auto"/>
        <w:ind w:left="0" w:right="0" w:firstLine="0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375183105469" w:line="240" w:lineRule="auto"/>
        <w:ind w:left="0" w:right="0" w:firstLine="0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65625" w:line="240" w:lineRule="auto"/>
        <w:ind w:left="695.714569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In this lab, students will practice: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40" w:lineRule="auto"/>
        <w:ind w:left="695.9397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1. Templates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6328125" w:line="240" w:lineRule="auto"/>
        <w:ind w:left="8.78173828125" w:right="0" w:firstLine="0"/>
        <w:jc w:val="left"/>
        <w:rPr>
          <w:b w:val="1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Question 1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55.70135116577148" w:lineRule="auto"/>
        <w:ind w:left="688.5090637207031" w:right="392.685546875" w:hanging="680.628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a. Create a template function “compareTemp” that will work as a generic function to compare:   Int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1943359375" w:line="240" w:lineRule="auto"/>
        <w:ind w:left="688.5090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 Float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470703125" w:line="240" w:lineRule="auto"/>
        <w:ind w:left="688.5090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 Char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5" w:line="240" w:lineRule="auto"/>
        <w:ind w:left="690.6752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compareTemp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45.0486183166504" w:lineRule="auto"/>
        <w:ind w:left="352.2752380371094" w:right="369.62158203125" w:hanging="338.314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b. Create a partial specialized function “compareTempPtr” that will compare pointers to Object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compareTemp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8740234375" w:line="245.04698753356934" w:lineRule="auto"/>
        <w:ind w:left="347.4070739746094" w:right="41.224365234375" w:hanging="339.526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c. Create a complete specialized template function “compareTemp” that will serve the purpose of  string comparison.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893798828125" w:line="240" w:lineRule="auto"/>
        <w:ind w:left="352.2752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compareTemp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* &gt;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2705078125" w:line="240" w:lineRule="auto"/>
        <w:ind w:left="8.3314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d. Test your implementation by using the following main function: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5263671875" w:line="240" w:lineRule="auto"/>
        <w:ind w:left="16.6447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char const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[])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57568359375" w:line="240" w:lineRule="auto"/>
        <w:ind w:left="15.65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aptr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bptr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str2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56201171875" w:line="271.20065689086914" w:lineRule="auto"/>
        <w:ind w:left="10.50201416015625" w:right="113.0419921875" w:hanging="10.5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compareTemp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))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"Integers are equal"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"Integers are not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qual"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9833984375" w:line="271.20005607604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compareTemp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))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"Chars are equal"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"Chars are not equal"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74853515625" w:line="268.77811431884766" w:lineRule="auto"/>
        <w:ind w:left="0" w:right="112.50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compareTemp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aptr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bptr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))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"Pointers are equal"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"Pointers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not equal"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7373046875" w:line="271.1990261077881" w:lineRule="auto"/>
        <w:ind w:left="8.916778564453125" w:right="111.556396484375" w:hanging="8.9167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compareTemp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))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"Strings are equal"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"Strings are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ot equal"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8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5584716796875" w:line="240" w:lineRule="auto"/>
        <w:ind w:left="22.19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1e1e1e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7356567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9.81515121459961"/>
          <w:szCs w:val="19.8151512145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4389343261719" w:line="240" w:lineRule="auto"/>
        <w:ind w:left="17.4014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8173828125" w:right="0" w:firstLine="0"/>
        <w:jc w:val="left"/>
        <w:rPr>
          <w:b w:val="1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Question 2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5.75778007507324" w:lineRule="auto"/>
        <w:ind w:left="7.881011962890625" w:right="425.11962890625" w:hanging="6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a. Create a template class “DataObject” that will have the following data members: 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DataObject*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b. Also implement setters and getters member functions for all the data members of this class: 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setData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getData()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.777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You can initialize the link member to a null pointer.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7.881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c. Also create constructor and destructor for this class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353.9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();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8.3314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d. Overload operator “=” to deep copy of the object to a new object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3876953125" w:line="240" w:lineRule="auto"/>
        <w:ind w:left="353.9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U,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operator=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91af"/>
          <w:sz w:val="17.788650512695312"/>
          <w:szCs w:val="17.788650512695312"/>
          <w:u w:val="none"/>
          <w:shd w:fill="auto" w:val="clear"/>
          <w:vertAlign w:val="baseline"/>
          <w:rtl w:val="0"/>
        </w:rPr>
        <w:t xml:space="preserve">U,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6328125" w:line="240" w:lineRule="auto"/>
        <w:ind w:left="8.1062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e. Also overload operator “==” to compare the class objects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3876953125" w:line="240" w:lineRule="auto"/>
        <w:ind w:left="338.4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2.70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f. Test your implementation by using the following main function: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19775390625" w:line="240" w:lineRule="auto"/>
        <w:ind w:left="15.6991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 const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[])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4677734375" w:line="240" w:lineRule="auto"/>
        <w:ind w:left="14.76455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c9b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cd6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))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"Objects are equal"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"Objects are not equal";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setLink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setData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setKey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52880859375" w:line="284.9656677246094" w:lineRule="auto"/>
        <w:ind w:left="12.52197265625" w:right="128.31787109375" w:hanging="12.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"[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]"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~DataObject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4677734375" w:line="287.5334930419922" w:lineRule="auto"/>
        <w:ind w:left="12.52197265625" w:right="128.31787109375" w:hanging="12.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"[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]"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610595703125" w:line="284.96764183044434" w:lineRule="auto"/>
        <w:ind w:left="12.52197265625" w:right="128.31787109375" w:hanging="12.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"[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]"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~DataObject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376220703125" w:line="287.5334930419922" w:lineRule="auto"/>
        <w:ind w:left="12.52197265625" w:right="128.31787109375" w:hanging="12.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"[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getLink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917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" ]"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cfe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Obj3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aa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~DataObject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9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cea8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254150390625" w:line="240" w:lineRule="auto"/>
        <w:ind w:left="20.9321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d4"/>
          <w:sz w:val="18.68939971923828"/>
          <w:szCs w:val="18.68939971923828"/>
          <w:u w:val="none"/>
          <w:shd w:fill="1e1e1e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8314514160156" w:line="240" w:lineRule="auto"/>
        <w:ind w:left="17.4014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8.399658203125" w:top="1337.3193359375" w:left="1533.6000061035156" w:right="1445.5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