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C670" w14:textId="77777777" w:rsidR="002B494E" w:rsidRPr="002B494E" w:rsidRDefault="002B494E" w:rsidP="002B494E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2B494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Name: </w:t>
      </w:r>
      <w:r w:rsidRPr="002B494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ab/>
      </w:r>
      <w:r w:rsidRPr="002B494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ab/>
        <w:t xml:space="preserve">Date: </w:t>
      </w:r>
      <w:r w:rsidRPr="002B494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ab/>
      </w:r>
      <w:r w:rsidRPr="002B494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ab/>
      </w:r>
      <w:r w:rsidRPr="002B494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ab/>
      </w:r>
      <w:r w:rsidRPr="002B494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ab/>
        <w:t>Period:</w:t>
      </w:r>
    </w:p>
    <w:p w14:paraId="6D9C910C" w14:textId="77777777" w:rsidR="002B494E" w:rsidRPr="002B494E" w:rsidRDefault="002B494E" w:rsidP="002B494E">
      <w:pPr>
        <w:rPr>
          <w:rFonts w:ascii="Times New Roman" w:eastAsia="Times New Roman" w:hAnsi="Times New Roman" w:cs="Times New Roman"/>
          <w:color w:val="000000"/>
        </w:rPr>
      </w:pPr>
    </w:p>
    <w:p w14:paraId="544B804D" w14:textId="77777777" w:rsidR="002B494E" w:rsidRPr="002B494E" w:rsidRDefault="002B494E" w:rsidP="002B494E">
      <w:pPr>
        <w:rPr>
          <w:rFonts w:ascii="Times New Roman" w:eastAsia="Times New Roman" w:hAnsi="Times New Roman" w:cs="Times New Roman"/>
        </w:rPr>
      </w:pPr>
      <w:proofErr w:type="spellStart"/>
      <w:r w:rsidRPr="002B494E">
        <w:rPr>
          <w:rFonts w:ascii="Roboto" w:eastAsia="Times New Roman" w:hAnsi="Roboto" w:cs="Times New Roman"/>
          <w:spacing w:val="3"/>
          <w:sz w:val="21"/>
          <w:szCs w:val="21"/>
          <w:shd w:val="clear" w:color="auto" w:fill="F8F9FA"/>
        </w:rPr>
        <w:t>Amsco</w:t>
      </w:r>
      <w:proofErr w:type="spellEnd"/>
      <w:r w:rsidRPr="002B494E">
        <w:rPr>
          <w:rFonts w:ascii="Roboto" w:eastAsia="Times New Roman" w:hAnsi="Roboto" w:cs="Times New Roman"/>
          <w:spacing w:val="3"/>
          <w:sz w:val="21"/>
          <w:szCs w:val="21"/>
          <w:shd w:val="clear" w:color="auto" w:fill="F8F9FA"/>
        </w:rPr>
        <w:t xml:space="preserve"> 1.3- Developments in South and Southeast Asia</w:t>
      </w:r>
    </w:p>
    <w:p w14:paraId="00DA3936" w14:textId="77777777" w:rsidR="002B494E" w:rsidRDefault="002B494E" w:rsidP="002B494E">
      <w:pPr>
        <w:spacing w:after="160"/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781B972D" w14:textId="4ED16E69" w:rsidR="002B494E" w:rsidRDefault="002B494E" w:rsidP="002B494E">
      <w:pPr>
        <w:spacing w:after="160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2B494E">
        <w:rPr>
          <w:rFonts w:ascii="Calibri" w:eastAsia="Times New Roman" w:hAnsi="Calibri" w:cs="Times New Roman"/>
          <w:color w:val="000000"/>
          <w:sz w:val="22"/>
          <w:szCs w:val="22"/>
        </w:rPr>
        <w:t>-Questions:</w:t>
      </w:r>
    </w:p>
    <w:p w14:paraId="538588E9" w14:textId="44E244FC" w:rsidR="002B494E" w:rsidRDefault="002B494E" w:rsidP="002B494E">
      <w:pPr>
        <w:spacing w:after="160"/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77D586E" w14:textId="087200E1" w:rsidR="002B494E" w:rsidRDefault="002B494E" w:rsidP="002B494E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a paragraph comparing the caste system in South Asia to the social structures in China in the period from 1200 to 1450. </w:t>
      </w:r>
    </w:p>
    <w:p w14:paraId="18985D0E" w14:textId="2836A719" w:rsidR="002B494E" w:rsidRDefault="002B494E" w:rsidP="002B494E">
      <w:pPr>
        <w:pStyle w:val="ListParagraph"/>
        <w:spacing w:after="160" w:line="480" w:lineRule="auto"/>
        <w:rPr>
          <w:rFonts w:ascii="Times New Roman" w:eastAsia="Times New Roman" w:hAnsi="Times New Roman" w:cs="Times New Roman"/>
          <w:color w:val="000000"/>
        </w:rPr>
      </w:pPr>
    </w:p>
    <w:p w14:paraId="53B528B9" w14:textId="67E81559" w:rsidR="002B494E" w:rsidRDefault="002B494E" w:rsidP="002B494E">
      <w:pPr>
        <w:pStyle w:val="ListParagraph"/>
        <w:spacing w:after="160" w:line="480" w:lineRule="auto"/>
        <w:rPr>
          <w:rFonts w:ascii="Times New Roman" w:eastAsia="Times New Roman" w:hAnsi="Times New Roman" w:cs="Times New Roman"/>
          <w:color w:val="000000"/>
        </w:rPr>
      </w:pPr>
    </w:p>
    <w:p w14:paraId="4D87F6DC" w14:textId="7416359A" w:rsidR="002B494E" w:rsidRDefault="002B494E" w:rsidP="002B494E">
      <w:pPr>
        <w:pStyle w:val="ListParagraph"/>
        <w:spacing w:after="160" w:line="480" w:lineRule="auto"/>
        <w:rPr>
          <w:rFonts w:ascii="Times New Roman" w:eastAsia="Times New Roman" w:hAnsi="Times New Roman" w:cs="Times New Roman"/>
          <w:color w:val="000000"/>
        </w:rPr>
      </w:pPr>
    </w:p>
    <w:p w14:paraId="1313536D" w14:textId="67744773" w:rsidR="002B494E" w:rsidRDefault="002B494E" w:rsidP="002B494E">
      <w:pPr>
        <w:pStyle w:val="ListParagraph"/>
        <w:spacing w:after="160" w:line="480" w:lineRule="auto"/>
        <w:rPr>
          <w:rFonts w:ascii="Times New Roman" w:eastAsia="Times New Roman" w:hAnsi="Times New Roman" w:cs="Times New Roman"/>
          <w:color w:val="000000"/>
        </w:rPr>
      </w:pPr>
    </w:p>
    <w:p w14:paraId="72E5F239" w14:textId="77777777" w:rsidR="002B494E" w:rsidRDefault="002B494E" w:rsidP="002B494E">
      <w:pPr>
        <w:pStyle w:val="ListParagraph"/>
        <w:spacing w:after="160" w:line="480" w:lineRule="auto"/>
        <w:rPr>
          <w:rFonts w:ascii="Times New Roman" w:eastAsia="Times New Roman" w:hAnsi="Times New Roman" w:cs="Times New Roman"/>
          <w:color w:val="000000"/>
        </w:rPr>
      </w:pPr>
    </w:p>
    <w:p w14:paraId="19C67241" w14:textId="5A8620D3" w:rsidR="002B494E" w:rsidRPr="002B494E" w:rsidRDefault="002B494E" w:rsidP="002B494E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one to three paragraphs, explain how various beliefs and practices in South and Southeast Asia affected society and the development of states.</w:t>
      </w:r>
    </w:p>
    <w:p w14:paraId="55839787" w14:textId="77777777" w:rsidR="002B494E" w:rsidRPr="002B494E" w:rsidRDefault="002B494E" w:rsidP="002B494E">
      <w:pPr>
        <w:spacing w:after="240"/>
        <w:rPr>
          <w:rFonts w:ascii="Times New Roman" w:eastAsia="Times New Roman" w:hAnsi="Times New Roman" w:cs="Times New Roman"/>
        </w:rPr>
      </w:pPr>
    </w:p>
    <w:p w14:paraId="0AE416E1" w14:textId="77777777" w:rsidR="000E5DEE" w:rsidRDefault="002B494E"/>
    <w:sectPr w:rsidR="000E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A473D"/>
    <w:multiLevelType w:val="hybridMultilevel"/>
    <w:tmpl w:val="3D78AFAC"/>
    <w:lvl w:ilvl="0" w:tplc="DBAE1FD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E"/>
    <w:rsid w:val="002B494E"/>
    <w:rsid w:val="00652693"/>
    <w:rsid w:val="0079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DF78E"/>
  <w15:chartTrackingRefBased/>
  <w15:docId w15:val="{B5DA4E16-D0E8-4B47-B51D-310DED4F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9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B494E"/>
  </w:style>
  <w:style w:type="paragraph" w:styleId="ListParagraph">
    <w:name w:val="List Paragraph"/>
    <w:basedOn w:val="Normal"/>
    <w:uiPriority w:val="34"/>
    <w:qFormat/>
    <w:rsid w:val="002B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1</cp:revision>
  <dcterms:created xsi:type="dcterms:W3CDTF">2021-09-27T03:30:00Z</dcterms:created>
  <dcterms:modified xsi:type="dcterms:W3CDTF">2021-09-27T03:36:00Z</dcterms:modified>
</cp:coreProperties>
</file>