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E549" w14:textId="77777777" w:rsidR="0087336B" w:rsidRPr="008B6947" w:rsidRDefault="0087336B" w:rsidP="00FB08C5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5D4D00E" w14:textId="06854DB1" w:rsidR="004F05A0" w:rsidRPr="008B6947" w:rsidRDefault="0087336B" w:rsidP="00FB08C5">
      <w:pPr>
        <w:spacing w:after="0"/>
        <w:jc w:val="center"/>
        <w:rPr>
          <w:rFonts w:ascii="Tahoma" w:hAnsi="Tahoma" w:cs="Tahoma"/>
        </w:rPr>
      </w:pPr>
      <w:r w:rsidRPr="008B6947">
        <w:rPr>
          <w:rFonts w:ascii="Tahoma" w:hAnsi="Tahoma" w:cs="Tahoma"/>
          <w:b/>
          <w:u w:val="single"/>
        </w:rPr>
        <w:t>THE EXECUTIVE BRANCH – A VERY BIG BRANCH</w:t>
      </w:r>
    </w:p>
    <w:p w14:paraId="503E54D8" w14:textId="15860142" w:rsidR="0087336B" w:rsidRPr="00C43124" w:rsidRDefault="008B6947" w:rsidP="00FB08C5">
      <w:pPr>
        <w:spacing w:after="0" w:line="240" w:lineRule="auto"/>
        <w:rPr>
          <w:rFonts w:ascii="Tahoma" w:hAnsi="Tahoma" w:cs="Tahoma"/>
          <w:color w:val="FF0000"/>
        </w:rPr>
      </w:pPr>
      <w:r w:rsidRPr="00C43124">
        <w:rPr>
          <w:rFonts w:ascii="Tahoma" w:hAnsi="Tahoma" w:cs="Tahoma"/>
          <w:b/>
          <w:bCs/>
          <w:color w:val="FF0000"/>
        </w:rPr>
        <w:t>A. Guided Notes</w:t>
      </w:r>
      <w:r w:rsidRPr="00C43124">
        <w:rPr>
          <w:rFonts w:ascii="Tahoma" w:hAnsi="Tahoma" w:cs="Tahoma"/>
          <w:color w:val="FF0000"/>
        </w:rPr>
        <w:t>. As you read the PDF labeled “Executive – A Very Big Branch,” answer the following questions</w:t>
      </w:r>
      <w:r w:rsidR="00C627D6" w:rsidRPr="00C43124">
        <w:rPr>
          <w:rFonts w:ascii="Tahoma" w:hAnsi="Tahoma" w:cs="Tahoma"/>
          <w:color w:val="FF0000"/>
        </w:rPr>
        <w:t xml:space="preserve"> for your notes by filling in the blank space. The questions go in order.</w:t>
      </w:r>
    </w:p>
    <w:p w14:paraId="25D6D568" w14:textId="77777777" w:rsidR="008B6947" w:rsidRPr="008B6947" w:rsidRDefault="008B6947" w:rsidP="00FB08C5">
      <w:pPr>
        <w:spacing w:after="0" w:line="240" w:lineRule="auto"/>
        <w:rPr>
          <w:rFonts w:ascii="Tahoma" w:hAnsi="Tahoma" w:cs="Tahoma"/>
        </w:rPr>
      </w:pPr>
    </w:p>
    <w:p w14:paraId="0249BF4F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We’ve Got a Job to Do</w:t>
      </w:r>
    </w:p>
    <w:p w14:paraId="623CEF32" w14:textId="3D611962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role of the executive branch?</w:t>
      </w:r>
      <w:r w:rsidR="00FB08C5" w:rsidRPr="008B6947">
        <w:rPr>
          <w:rFonts w:ascii="Tahoma" w:hAnsi="Tahoma" w:cs="Tahoma"/>
        </w:rPr>
        <w:t xml:space="preserve">  </w:t>
      </w:r>
      <w:r w:rsidR="00FB08C5" w:rsidRPr="00C627D6">
        <w:rPr>
          <w:rFonts w:ascii="Tahoma" w:hAnsi="Tahoma" w:cs="Tahoma"/>
          <w:highlight w:val="yellow"/>
          <w:u w:val="single"/>
        </w:rPr>
        <w:t>___</w:t>
      </w:r>
      <w:r w:rsidR="008502DE">
        <w:rPr>
          <w:rFonts w:ascii="Tahoma" w:hAnsi="Tahoma" w:cs="Tahoma"/>
          <w:highlight w:val="yellow"/>
          <w:u w:val="single"/>
        </w:rPr>
        <w:t>to carry out the laws that the legislative branch passes</w:t>
      </w:r>
      <w:r w:rsidR="00FB08C5" w:rsidRPr="00C627D6">
        <w:rPr>
          <w:rFonts w:ascii="Tahoma" w:hAnsi="Tahoma" w:cs="Tahoma"/>
          <w:highlight w:val="yellow"/>
          <w:u w:val="single"/>
        </w:rPr>
        <w:t>__</w:t>
      </w:r>
    </w:p>
    <w:p w14:paraId="56B14587" w14:textId="6F5FF29C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Who is the head of the executive branch?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69C54041" w14:textId="31C71A97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branch is the largest in our government?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F3EF340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Help From Many</w:t>
      </w:r>
    </w:p>
    <w:p w14:paraId="3D06BED5" w14:textId="34AF1A35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are </w:t>
      </w:r>
      <w:r w:rsidR="00FB08C5" w:rsidRPr="008B6947">
        <w:rPr>
          <w:rFonts w:ascii="Tahoma" w:hAnsi="Tahoma" w:cs="Tahoma"/>
        </w:rPr>
        <w:t>the main organizations in the executive branch called</w:t>
      </w:r>
      <w:r w:rsidRPr="008B6947">
        <w:rPr>
          <w:rFonts w:ascii="Tahoma" w:hAnsi="Tahoma" w:cs="Tahoma"/>
        </w:rPr>
        <w:t>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D3D063" w14:textId="10BE3B48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How many departments are there?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EE4C18" w14:textId="0E4310B4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leader of a department called?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EE9FE4C" w14:textId="02F012CE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one exception to this naming system?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1CD91B0" w14:textId="0C409D3A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Why is the Cabinet important?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</w:p>
    <w:p w14:paraId="296DFE39" w14:textId="77777777" w:rsidR="00C627D6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</w:rPr>
        <w:t>How are independent agencies different from other executive departments and agencies?</w:t>
      </w:r>
      <w:r w:rsidR="00FB08C5" w:rsidRPr="00C627D6">
        <w:rPr>
          <w:rFonts w:ascii="Tahoma" w:hAnsi="Tahoma" w:cs="Tahoma"/>
        </w:rPr>
        <w:t xml:space="preserve"> </w:t>
      </w:r>
    </w:p>
    <w:p w14:paraId="544C4064" w14:textId="068CD920" w:rsidR="00FB08C5" w:rsidRPr="00C627D6" w:rsidRDefault="00C627D6" w:rsidP="00901218">
      <w:pPr>
        <w:pStyle w:val="ListParagraph"/>
        <w:spacing w:after="180" w:line="276" w:lineRule="auto"/>
        <w:ind w:left="360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  <w:r w:rsidR="00FB08C5" w:rsidRPr="00C627D6">
        <w:rPr>
          <w:rFonts w:ascii="Tahoma" w:hAnsi="Tahoma" w:cs="Tahoma"/>
        </w:rPr>
        <w:t xml:space="preserve"> </w:t>
      </w:r>
    </w:p>
    <w:p w14:paraId="0C4F2B60" w14:textId="77777777" w:rsidR="0087336B" w:rsidRPr="008B6947" w:rsidRDefault="0087336B" w:rsidP="0087336B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Enforcement</w:t>
      </w:r>
    </w:p>
    <w:p w14:paraId="543FBCB1" w14:textId="0F9E6BCE" w:rsidR="0087336B" w:rsidRPr="008B6947" w:rsidRDefault="0087336B" w:rsidP="0087336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8B6947">
        <w:rPr>
          <w:rFonts w:ascii="Tahoma" w:hAnsi="Tahoma" w:cs="Tahoma"/>
        </w:rPr>
        <w:t>Some executive agencies enforce the laws. What does this mean?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2C36C2B2" w14:textId="77777777" w:rsidR="00FB08C5" w:rsidRPr="008B6947" w:rsidRDefault="00FB08C5" w:rsidP="00FB08C5">
      <w:pPr>
        <w:spacing w:after="0"/>
        <w:rPr>
          <w:rFonts w:ascii="Tahoma" w:hAnsi="Tahoma" w:cs="Tahoma"/>
        </w:rPr>
      </w:pPr>
    </w:p>
    <w:p w14:paraId="4BD7EBD3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Regulations</w:t>
      </w:r>
    </w:p>
    <w:p w14:paraId="357ECA3B" w14:textId="197D851F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Some laws are instructions to the executive branch to decide how to </w:t>
      </w:r>
      <w:r w:rsidR="00FB08C5" w:rsidRPr="008B6947">
        <w:rPr>
          <w:rFonts w:ascii="Tahoma" w:hAnsi="Tahoma" w:cs="Tahoma"/>
        </w:rPr>
        <w:t xml:space="preserve">do something. What are the rules that the executive branch makes about how laws will be carried out called?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5C210556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Agencies Enforce &amp; Regulate</w:t>
      </w:r>
    </w:p>
    <w:p w14:paraId="79D68E27" w14:textId="6CDA2E1D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is an example of a law in this section?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7186D2C" w14:textId="60967CB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Which agency would carry out this law?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0FC9A15" w14:textId="3F9F21AC" w:rsidR="00FB08C5" w:rsidRPr="00A921A2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A921A2">
        <w:rPr>
          <w:rFonts w:ascii="Tahoma" w:hAnsi="Tahoma" w:cs="Tahoma"/>
        </w:rPr>
        <w:t xml:space="preserve">What is a regulation, or rule, that this agency might create in order to carry out this law? </w:t>
      </w:r>
      <w:r w:rsidR="00A921A2" w:rsidRPr="00A921A2">
        <w:rPr>
          <w:rFonts w:ascii="Tahoma" w:hAnsi="Tahoma" w:cs="Tahoma"/>
          <w:highlight w:val="yellow"/>
          <w:u w:val="single"/>
        </w:rPr>
        <w:t>___________________________</w:t>
      </w:r>
    </w:p>
    <w:p w14:paraId="25B0021B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Maintaining Order &amp; Safety</w:t>
      </w:r>
    </w:p>
    <w:p w14:paraId="6C4D7DA1" w14:textId="0863028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department protects us from threats like terrorism and natural disasters?</w:t>
      </w:r>
      <w:r w:rsidR="00451500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73D96FB0" w14:textId="760422F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are two agencies, or groups, within this department?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79EA9D8" w14:textId="093B606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is the biggest department</w:t>
      </w:r>
      <w:r w:rsidR="003755E1" w:rsidRPr="008B6947">
        <w:rPr>
          <w:rFonts w:ascii="Tahoma" w:hAnsi="Tahoma" w:cs="Tahoma"/>
        </w:rPr>
        <w:t xml:space="preserve"> in the executive branch?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578746F0" w14:textId="77777777" w:rsidR="00901218" w:rsidRDefault="00FB08C5" w:rsidP="00901218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Busy, Busy</w:t>
      </w:r>
    </w:p>
    <w:p w14:paraId="3522736D" w14:textId="3F46BE01" w:rsidR="00901218" w:rsidRDefault="00901218" w:rsidP="00901218">
      <w:pPr>
        <w:spacing w:after="0" w:line="276" w:lineRule="auto"/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</w:rPr>
        <w:t xml:space="preserve">18) </w:t>
      </w:r>
      <w:r w:rsidR="00FB08C5" w:rsidRPr="008B6947">
        <w:rPr>
          <w:rFonts w:ascii="Tahoma" w:hAnsi="Tahoma" w:cs="Tahoma"/>
        </w:rPr>
        <w:t>Who is the nation’s largest employer?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  <w:r>
        <w:rPr>
          <w:rFonts w:ascii="Tahoma" w:hAnsi="Tahoma" w:cs="Tahoma"/>
          <w:u w:val="single"/>
        </w:rPr>
        <w:t xml:space="preserve"> </w:t>
      </w:r>
    </w:p>
    <w:p w14:paraId="754575AC" w14:textId="77777777" w:rsidR="00901218" w:rsidRDefault="00901218">
      <w:pPr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  <w:highlight w:val="yellow"/>
          <w:u w:val="single"/>
        </w:rPr>
        <w:br w:type="page"/>
      </w:r>
    </w:p>
    <w:p w14:paraId="6B39245B" w14:textId="142316FE" w:rsidR="0035243D" w:rsidRPr="00807585" w:rsidRDefault="003D4C14" w:rsidP="00901218">
      <w:pPr>
        <w:spacing w:after="0" w:line="276" w:lineRule="auto"/>
        <w:rPr>
          <w:rFonts w:ascii="Tahoma" w:hAnsi="Tahoma" w:cs="Tahoma"/>
          <w:color w:val="FF0000"/>
        </w:rPr>
      </w:pPr>
      <w:r w:rsidRPr="00807585">
        <w:rPr>
          <w:rFonts w:ascii="Tahoma" w:hAnsi="Tahoma" w:cs="Tahoma"/>
          <w:b/>
          <w:bCs/>
          <w:color w:val="FF0000"/>
        </w:rPr>
        <w:lastRenderedPageBreak/>
        <w:t xml:space="preserve">B. </w:t>
      </w:r>
      <w:r w:rsidR="00201077" w:rsidRPr="00807585">
        <w:rPr>
          <w:rFonts w:ascii="Tahoma" w:hAnsi="Tahoma" w:cs="Tahoma"/>
          <w:b/>
          <w:bCs/>
          <w:color w:val="FF0000"/>
        </w:rPr>
        <w:t>Cabinet Departments.</w:t>
      </w:r>
      <w:r w:rsidR="00201077" w:rsidRPr="00807585">
        <w:rPr>
          <w:rFonts w:ascii="Tahoma" w:hAnsi="Tahoma" w:cs="Tahoma"/>
          <w:color w:val="FF0000"/>
        </w:rPr>
        <w:t xml:space="preserve"> Use the word bank to fill in the missing words from </w:t>
      </w:r>
      <w:r w:rsidR="0035243D" w:rsidRPr="00807585">
        <w:rPr>
          <w:rFonts w:ascii="Tahoma" w:hAnsi="Tahoma" w:cs="Tahoma"/>
          <w:color w:val="FF0000"/>
        </w:rPr>
        <w:t>the graphic organizer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2834" w14:paraId="7B566A12" w14:textId="77777777" w:rsidTr="00BF702B">
        <w:tc>
          <w:tcPr>
            <w:tcW w:w="2697" w:type="dxa"/>
          </w:tcPr>
          <w:p w14:paraId="6BD5EE6A" w14:textId="30FE8529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Attorney</w:t>
            </w:r>
          </w:p>
        </w:tc>
        <w:tc>
          <w:tcPr>
            <w:tcW w:w="2697" w:type="dxa"/>
          </w:tcPr>
          <w:p w14:paraId="09285857" w14:textId="404C72EB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Armed</w:t>
            </w:r>
          </w:p>
        </w:tc>
        <w:tc>
          <w:tcPr>
            <w:tcW w:w="2698" w:type="dxa"/>
          </w:tcPr>
          <w:p w14:paraId="6BD1B095" w14:textId="127FC974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needs</w:t>
            </w:r>
          </w:p>
        </w:tc>
        <w:tc>
          <w:tcPr>
            <w:tcW w:w="2698" w:type="dxa"/>
          </w:tcPr>
          <w:p w14:paraId="6670400F" w14:textId="3D58F0A2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College</w:t>
            </w:r>
          </w:p>
        </w:tc>
      </w:tr>
      <w:tr w:rsidR="00DA2834" w14:paraId="5043E1B4" w14:textId="77777777" w:rsidTr="00BF702B">
        <w:tc>
          <w:tcPr>
            <w:tcW w:w="2697" w:type="dxa"/>
          </w:tcPr>
          <w:p w14:paraId="3D302096" w14:textId="66708CCF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Highway</w:t>
            </w:r>
          </w:p>
        </w:tc>
        <w:tc>
          <w:tcPr>
            <w:tcW w:w="2697" w:type="dxa"/>
          </w:tcPr>
          <w:p w14:paraId="7A5EF1A1" w14:textId="085CA9BB" w:rsidR="00DA2834" w:rsidRPr="008502DE" w:rsidRDefault="007F1FB6" w:rsidP="00807585">
            <w:pPr>
              <w:spacing w:line="276" w:lineRule="auto"/>
              <w:jc w:val="center"/>
              <w:rPr>
                <w:rFonts w:ascii="Tahoma" w:hAnsi="Tahoma" w:cs="Tahoma"/>
                <w:strike/>
              </w:rPr>
            </w:pPr>
            <w:r w:rsidRPr="008502DE">
              <w:rPr>
                <w:rFonts w:ascii="Tahoma" w:hAnsi="Tahoma" w:cs="Tahoma"/>
                <w:strike/>
              </w:rPr>
              <w:t>Countries</w:t>
            </w:r>
          </w:p>
        </w:tc>
        <w:tc>
          <w:tcPr>
            <w:tcW w:w="2698" w:type="dxa"/>
          </w:tcPr>
          <w:p w14:paraId="2768B735" w14:textId="5D15ECC1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Farmers</w:t>
            </w:r>
          </w:p>
        </w:tc>
        <w:tc>
          <w:tcPr>
            <w:tcW w:w="2698" w:type="dxa"/>
          </w:tcPr>
          <w:p w14:paraId="774940B2" w14:textId="5D5F8CA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Military</w:t>
            </w:r>
          </w:p>
        </w:tc>
      </w:tr>
      <w:tr w:rsidR="00DA2834" w14:paraId="54D20435" w14:textId="77777777" w:rsidTr="00BF702B">
        <w:tc>
          <w:tcPr>
            <w:tcW w:w="2697" w:type="dxa"/>
          </w:tcPr>
          <w:p w14:paraId="573685BD" w14:textId="5DD0D8A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Homes</w:t>
            </w:r>
          </w:p>
        </w:tc>
        <w:tc>
          <w:tcPr>
            <w:tcW w:w="2697" w:type="dxa"/>
          </w:tcPr>
          <w:p w14:paraId="61B58B36" w14:textId="5429810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Money</w:t>
            </w:r>
          </w:p>
        </w:tc>
        <w:tc>
          <w:tcPr>
            <w:tcW w:w="2698" w:type="dxa"/>
          </w:tcPr>
          <w:p w14:paraId="0CAA7182" w14:textId="3502FBF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Fuel</w:t>
            </w:r>
          </w:p>
        </w:tc>
        <w:tc>
          <w:tcPr>
            <w:tcW w:w="2698" w:type="dxa"/>
          </w:tcPr>
          <w:p w14:paraId="01D1485F" w14:textId="3139D3D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Public lands</w:t>
            </w:r>
          </w:p>
        </w:tc>
      </w:tr>
      <w:tr w:rsidR="00DA2834" w14:paraId="037F252E" w14:textId="77777777" w:rsidTr="00BF702B">
        <w:tc>
          <w:tcPr>
            <w:tcW w:w="2697" w:type="dxa"/>
          </w:tcPr>
          <w:p w14:paraId="17F838BB" w14:textId="532B288B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Wages</w:t>
            </w:r>
          </w:p>
        </w:tc>
        <w:tc>
          <w:tcPr>
            <w:tcW w:w="2697" w:type="dxa"/>
          </w:tcPr>
          <w:p w14:paraId="28A50F63" w14:textId="786D53E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Terrorists</w:t>
            </w:r>
          </w:p>
        </w:tc>
        <w:tc>
          <w:tcPr>
            <w:tcW w:w="2698" w:type="dxa"/>
          </w:tcPr>
          <w:p w14:paraId="5F4C1E4E" w14:textId="1176A98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Trade</w:t>
            </w:r>
          </w:p>
        </w:tc>
        <w:tc>
          <w:tcPr>
            <w:tcW w:w="2698" w:type="dxa"/>
          </w:tcPr>
          <w:p w14:paraId="06339245" w14:textId="29C5FD5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Court</w:t>
            </w:r>
          </w:p>
        </w:tc>
      </w:tr>
    </w:tbl>
    <w:p w14:paraId="1EAA4DAA" w14:textId="36DFFB51" w:rsidR="0035243D" w:rsidRDefault="0035243D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52F7" w14:paraId="555790A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5577060F" w14:textId="333C623B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1) </w:t>
            </w:r>
            <w:r w:rsidR="0000205D" w:rsidRPr="009E2C0E">
              <w:rPr>
                <w:rFonts w:ascii="Tahoma" w:hAnsi="Tahoma" w:cs="Tahoma"/>
                <w:b/>
                <w:bCs/>
              </w:rPr>
              <w:t>SECRETARY OF STATE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2305A05" w14:textId="2E913E89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2) </w:t>
            </w:r>
            <w:r w:rsidR="0000205D" w:rsidRPr="009E2C0E">
              <w:rPr>
                <w:rFonts w:ascii="Tahoma" w:hAnsi="Tahoma" w:cs="Tahoma"/>
                <w:b/>
                <w:bCs/>
              </w:rPr>
              <w:t>SEC</w:t>
            </w:r>
            <w:r w:rsidR="00B26DBE">
              <w:rPr>
                <w:rFonts w:ascii="Tahoma" w:hAnsi="Tahoma" w:cs="Tahoma"/>
                <w:b/>
                <w:bCs/>
              </w:rPr>
              <w:t>.</w:t>
            </w:r>
            <w:r w:rsidR="0000205D" w:rsidRPr="009E2C0E">
              <w:rPr>
                <w:rFonts w:ascii="Tahoma" w:hAnsi="Tahoma" w:cs="Tahoma"/>
                <w:b/>
                <w:bCs/>
              </w:rPr>
              <w:t xml:space="preserve"> OF THE TREASURY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23FA533A" w14:textId="1518E417" w:rsidR="00C152F7" w:rsidRPr="00B26DB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3) </w:t>
            </w:r>
            <w:r w:rsidR="0000205D" w:rsidRPr="00B26DBE">
              <w:rPr>
                <w:rFonts w:ascii="Tahoma" w:hAnsi="Tahoma" w:cs="Tahoma"/>
                <w:b/>
                <w:bCs/>
              </w:rPr>
              <w:t>SECRETARY OF DEFENSE</w:t>
            </w:r>
          </w:p>
        </w:tc>
      </w:tr>
      <w:tr w:rsidR="00C152F7" w14:paraId="202BC517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1B54C2BD" w14:textId="789EE51A" w:rsidR="00C152F7" w:rsidRDefault="00C152F7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State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1DBF9A5D" w14:textId="1FBB89B7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Treasury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5A91A31F" w14:textId="68304B09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Defense</w:t>
            </w:r>
          </w:p>
        </w:tc>
      </w:tr>
      <w:tr w:rsidR="00C152F7" w14:paraId="6830B1B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4A34BB40" w14:textId="00C48AF3" w:rsidR="00C152F7" w:rsidRDefault="007228F4" w:rsidP="008502DE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our relationships with foreign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countries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6400736B" w14:textId="687B33A4" w:rsidR="00C152F7" w:rsidRPr="007228F4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Collects taxes, prints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84559B">
              <w:rPr>
                <w:rFonts w:ascii="Tahoma" w:hAnsi="Tahoma" w:cs="Tahoma"/>
                <w:color w:val="FF0000"/>
                <w:highlight w:val="yellow"/>
                <w:u w:val="single"/>
              </w:rPr>
              <w:t>money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, </w:t>
            </w:r>
            <w:r>
              <w:rPr>
                <w:rFonts w:ascii="Tahoma" w:hAnsi="Tahoma" w:cs="Tahoma"/>
              </w:rPr>
              <w:t>deals with the nation’s finances</w:t>
            </w:r>
            <w:r w:rsidR="0000205D">
              <w:rPr>
                <w:rFonts w:ascii="Tahoma" w:hAnsi="Tahoma" w:cs="Tahoma"/>
              </w:rPr>
              <w:t>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0058C2AA" w14:textId="640B907D" w:rsidR="00C152F7" w:rsidRPr="0000205D" w:rsidRDefault="0000205D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4559B">
              <w:rPr>
                <w:rFonts w:ascii="Tahoma" w:hAnsi="Tahoma" w:cs="Tahoma"/>
                <w:color w:val="FF0000"/>
                <w:highlight w:val="yellow"/>
                <w:u w:val="single"/>
              </w:rPr>
              <w:t>armed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forces and conducts wars overseas.</w:t>
            </w:r>
          </w:p>
        </w:tc>
      </w:tr>
    </w:tbl>
    <w:p w14:paraId="49B92452" w14:textId="618BFF21" w:rsidR="00BF48AC" w:rsidRDefault="00BF48AC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C3C595A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3FD297A9" w14:textId="4A46A3F1" w:rsidR="00807585" w:rsidRPr="00BF702B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F702B">
              <w:rPr>
                <w:rFonts w:ascii="Tahoma" w:hAnsi="Tahoma" w:cs="Tahoma"/>
                <w:b/>
              </w:rPr>
              <w:t>4)</w:t>
            </w:r>
            <w:r w:rsidRPr="00BF702B"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</w:t>
            </w:r>
            <w:r w:rsidR="00FB4395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ATTORNEY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</w:t>
            </w:r>
            <w:r w:rsidRPr="008502DE">
              <w:rPr>
                <w:rFonts w:ascii="Tahoma" w:hAnsi="Tahoma" w:cs="Tahoma"/>
                <w:b/>
                <w:color w:val="FF0000"/>
              </w:rPr>
              <w:t xml:space="preserve"> </w:t>
            </w:r>
            <w:r w:rsidRPr="00BF702B">
              <w:rPr>
                <w:rFonts w:ascii="Tahoma" w:hAnsi="Tahoma" w:cs="Tahoma"/>
                <w:b/>
              </w:rPr>
              <w:t>GENERAL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0D10F6DB" w14:textId="0945BFA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SEC. OF THE INTERIOR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5EDAD579" w14:textId="18BA5ED4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SEC. OF AGRICULTURE</w:t>
            </w:r>
          </w:p>
        </w:tc>
      </w:tr>
      <w:tr w:rsidR="00807585" w14:paraId="558B8946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023C95BC" w14:textId="58445E70" w:rsidR="00807585" w:rsidRDefault="00BF702B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Justice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6948FE13" w14:textId="0C3E7C2F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Interior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30480243" w14:textId="542ED4D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Agriculture</w:t>
            </w:r>
          </w:p>
        </w:tc>
      </w:tr>
      <w:tr w:rsidR="00807585" w14:paraId="176A3C4E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651E2076" w14:textId="41AAF85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Fights crime and runs the federal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DC1409">
              <w:rPr>
                <w:rFonts w:ascii="Tahoma" w:hAnsi="Tahoma" w:cs="Tahoma"/>
                <w:color w:val="FF0000"/>
                <w:highlight w:val="yellow"/>
                <w:u w:val="single"/>
              </w:rPr>
              <w:t>court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Pr="008502DE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>
              <w:rPr>
                <w:rFonts w:ascii="Tahoma" w:hAnsi="Tahoma" w:cs="Tahoma"/>
              </w:rPr>
              <w:t>system.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FD04D7F" w14:textId="4F5F994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and protects the nation’s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1D5B4A">
              <w:rPr>
                <w:rFonts w:ascii="Tahoma" w:hAnsi="Tahoma" w:cs="Tahoma"/>
                <w:color w:val="FF0000"/>
                <w:highlight w:val="yellow"/>
                <w:u w:val="single"/>
              </w:rPr>
              <w:t>public lands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AD3DD1" w:rsidRPr="00AD3DD1">
              <w:rPr>
                <w:rFonts w:ascii="Tahoma" w:hAnsi="Tahoma" w:cs="Tahoma"/>
              </w:rPr>
              <w:t xml:space="preserve"> and resources.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0539D9EE" w14:textId="6C0CBCF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Works with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25280C">
              <w:rPr>
                <w:rFonts w:ascii="Tahoma" w:hAnsi="Tahoma" w:cs="Tahoma"/>
                <w:color w:val="FF0000"/>
                <w:highlight w:val="yellow"/>
                <w:u w:val="single"/>
              </w:rPr>
              <w:t>farmers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regulates farm products.</w:t>
            </w:r>
          </w:p>
        </w:tc>
      </w:tr>
    </w:tbl>
    <w:p w14:paraId="52C78D19" w14:textId="619842B1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6DA141D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7124087F" w14:textId="40D4A3E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SECRETARY OF COMMERCE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0E66D4FE" w14:textId="38A01022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8) SECRETARY OF LABOR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1A05DAA2" w14:textId="6F97CBEE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9) SEC. OF TRANSPORTATION</w:t>
            </w:r>
          </w:p>
        </w:tc>
      </w:tr>
      <w:tr w:rsidR="00807585" w14:paraId="6AD72811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E675F12" w14:textId="23A7232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Commerce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EB71586" w14:textId="5DFD599A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Labor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10C1834F" w14:textId="5B634422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Transportation</w:t>
            </w:r>
          </w:p>
        </w:tc>
      </w:tr>
      <w:tr w:rsidR="00807585" w14:paraId="1AC9B92B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5B29011F" w14:textId="4133930B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Supervises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A120B9">
              <w:rPr>
                <w:rFonts w:ascii="Tahoma" w:hAnsi="Tahoma" w:cs="Tahoma"/>
                <w:color w:val="FF0000"/>
                <w:highlight w:val="yellow"/>
                <w:u w:val="single"/>
              </w:rPr>
              <w:t>trade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promotes US businesses.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4F1CE04C" w14:textId="6FDEB2BE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Helps workers get fair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333602">
              <w:rPr>
                <w:rFonts w:ascii="Tahoma" w:hAnsi="Tahoma" w:cs="Tahoma"/>
                <w:color w:val="FF0000"/>
                <w:highlight w:val="yellow"/>
                <w:u w:val="single"/>
              </w:rPr>
              <w:t>wages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working conditions.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21D59BE1" w14:textId="68FB3EB3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Oversees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6737DA">
              <w:rPr>
                <w:rFonts w:ascii="Tahoma" w:hAnsi="Tahoma" w:cs="Tahoma"/>
                <w:color w:val="FF0000"/>
                <w:highlight w:val="yellow"/>
                <w:u w:val="single"/>
              </w:rPr>
              <w:t>highway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safety and air, rail, and sea travel.</w:t>
            </w:r>
          </w:p>
        </w:tc>
      </w:tr>
    </w:tbl>
    <w:p w14:paraId="29436FA5" w14:textId="47D16376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8436575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56C173D6" w14:textId="2D7752A9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10) SECRETARY OF ENERGY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5685AF6F" w14:textId="0C36D293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11) SEC. OF EDUCATION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61A8153B" w14:textId="5B69FDE7" w:rsidR="00807585" w:rsidRPr="00B26DBE" w:rsidRDefault="00BF702B" w:rsidP="00C17EFC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12) SEC. VETERANS AFFAIRS</w:t>
            </w:r>
          </w:p>
        </w:tc>
      </w:tr>
      <w:tr w:rsidR="00807585" w14:paraId="11FC0250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1C97F7FF" w14:textId="0A39A85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Energy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0D11B7D9" w14:textId="60FCD3B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Education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7BC6BADF" w14:textId="392BD87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Veterans Affairs</w:t>
            </w:r>
          </w:p>
        </w:tc>
      </w:tr>
      <w:tr w:rsidR="00807585" w14:paraId="6254AEE5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0BF16FF0" w14:textId="15C4E5B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Researches sources of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D707DF">
              <w:rPr>
                <w:rFonts w:ascii="Tahoma" w:hAnsi="Tahoma" w:cs="Tahoma"/>
                <w:color w:val="FF0000"/>
                <w:highlight w:val="yellow"/>
                <w:u w:val="single"/>
              </w:rPr>
              <w:t>fuel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electricity for the nation.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85FF87E" w14:textId="64E2429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money for K-12 schools and student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0527D8">
              <w:rPr>
                <w:rFonts w:ascii="Tahoma" w:hAnsi="Tahoma" w:cs="Tahoma"/>
                <w:color w:val="FF0000"/>
                <w:highlight w:val="yellow"/>
                <w:u w:val="single"/>
              </w:rPr>
              <w:t>college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loans.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24CCDD5B" w14:textId="40B19A9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Provides services for people who served in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A903D1">
              <w:rPr>
                <w:rFonts w:ascii="Tahoma" w:hAnsi="Tahoma" w:cs="Tahoma"/>
                <w:color w:val="FF0000"/>
                <w:highlight w:val="yellow"/>
                <w:u w:val="single"/>
              </w:rPr>
              <w:t>military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46E19297" w14:textId="65C661ED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2580CC4A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6C7E9AD7" w14:textId="5DADAFB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13) SEC. OF HEALTH &amp; HUMAN SERVICES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0072330" w14:textId="6B3A56F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14) SEC. OF HOMELAND SECURITY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3CDDD6A8" w14:textId="3826517D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15) SEC. OF HOUSING &amp; URBAN DEVELOPMENT</w:t>
            </w:r>
          </w:p>
        </w:tc>
      </w:tr>
      <w:tr w:rsidR="00807585" w14:paraId="113E0B4A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92A03E1" w14:textId="621B1967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Health &amp; Human Services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BE3B624" w14:textId="44AA60A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Homeland Security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29CF5008" w14:textId="7914A960" w:rsidR="00807585" w:rsidRDefault="00C17EFC" w:rsidP="00C17EF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H.U.D.</w:t>
            </w:r>
          </w:p>
        </w:tc>
      </w:tr>
      <w:tr w:rsidR="00807585" w14:paraId="08969AA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1443DB32" w14:textId="5952FF7C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services for Americans’ health and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DC7A20">
              <w:rPr>
                <w:rFonts w:ascii="Tahoma" w:hAnsi="Tahoma" w:cs="Tahoma"/>
                <w:color w:val="FF0000"/>
                <w:highlight w:val="yellow"/>
                <w:u w:val="single"/>
              </w:rPr>
              <w:t>basic needs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0A3CC151" w14:textId="64124215" w:rsidR="00807585" w:rsidRPr="00C17EFC" w:rsidRDefault="00C17EFC" w:rsidP="00FE7AF4">
            <w:pPr>
              <w:spacing w:line="276" w:lineRule="auto"/>
              <w:jc w:val="center"/>
            </w:pPr>
            <w:r>
              <w:rPr>
                <w:rFonts w:ascii="Tahoma" w:hAnsi="Tahoma" w:cs="Tahoma"/>
              </w:rPr>
              <w:t xml:space="preserve">Protects against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4012B">
              <w:rPr>
                <w:rFonts w:ascii="Tahoma" w:hAnsi="Tahoma" w:cs="Tahoma"/>
                <w:color w:val="FF0000"/>
                <w:highlight w:val="yellow"/>
                <w:u w:val="single"/>
              </w:rPr>
              <w:t>terrorists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other threats.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57D10416" w14:textId="0879B10A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Creates strong communities and affordable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4012B">
              <w:rPr>
                <w:rFonts w:ascii="Tahoma" w:hAnsi="Tahoma" w:cs="Tahoma"/>
                <w:color w:val="FF0000"/>
                <w:highlight w:val="yellow"/>
                <w:u w:val="single"/>
              </w:rPr>
              <w:t>homes</w:t>
            </w:r>
            <w:r w:rsidR="00593F74">
              <w:rPr>
                <w:rFonts w:ascii="Tahoma" w:hAnsi="Tahoma" w:cs="Tahoma"/>
                <w:color w:val="FF0000"/>
                <w:highlight w:val="yellow"/>
                <w:u w:val="single"/>
              </w:rPr>
              <w:t xml:space="preserve">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06A7C008" w14:textId="77777777" w:rsidR="00807585" w:rsidRDefault="00807585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79D31C1C" w14:textId="61285D98" w:rsidR="00C17EFC" w:rsidRDefault="00C17E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C104500" w14:textId="6B95D2BC" w:rsidR="008502DE" w:rsidRDefault="00524002" w:rsidP="008502D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lastRenderedPageBreak/>
        <w:t>C</w:t>
      </w:r>
      <w:r w:rsidR="008502DE">
        <w:rPr>
          <w:rFonts w:ascii="Tahoma" w:hAnsi="Tahoma" w:cs="Tahoma"/>
          <w:b/>
          <w:bCs/>
          <w:color w:val="FF0000"/>
        </w:rPr>
        <w:t>.</w:t>
      </w:r>
      <w:r w:rsidR="008502DE" w:rsidRPr="00807585">
        <w:rPr>
          <w:rFonts w:ascii="Tahoma" w:hAnsi="Tahoma" w:cs="Tahoma"/>
          <w:b/>
          <w:bCs/>
          <w:color w:val="FF0000"/>
        </w:rPr>
        <w:t xml:space="preserve"> </w:t>
      </w:r>
      <w:r w:rsidR="008502DE" w:rsidRPr="00C17EFC">
        <w:rPr>
          <w:rFonts w:ascii="Tahoma" w:hAnsi="Tahoma" w:cs="Tahoma"/>
          <w:b/>
          <w:bCs/>
          <w:color w:val="FF0000"/>
        </w:rPr>
        <w:t>Who</w:t>
      </w:r>
      <w:r w:rsidR="008502DE">
        <w:rPr>
          <w:rFonts w:ascii="Tahoma" w:hAnsi="Tahoma" w:cs="Tahoma"/>
          <w:b/>
          <w:bCs/>
          <w:color w:val="FF0000"/>
        </w:rPr>
        <w:t>se Job Is It, Anyway?</w:t>
      </w:r>
      <w:r w:rsidR="008502DE" w:rsidRPr="00C17EFC">
        <w:rPr>
          <w:rFonts w:ascii="Tahoma" w:hAnsi="Tahoma" w:cs="Tahoma"/>
          <w:color w:val="FF0000"/>
        </w:rPr>
        <w:t xml:space="preserve"> Identify which </w:t>
      </w:r>
      <w:r w:rsidR="008502DE">
        <w:rPr>
          <w:rFonts w:ascii="Tahoma" w:hAnsi="Tahoma" w:cs="Tahoma"/>
          <w:color w:val="FF0000"/>
        </w:rPr>
        <w:t>executive department would most likely execute or carry out each act (law passed by Congress).</w:t>
      </w:r>
      <w:r>
        <w:rPr>
          <w:rFonts w:ascii="Tahoma" w:hAnsi="Tahoma" w:cs="Tahoma"/>
          <w:color w:val="FF0000"/>
        </w:rPr>
        <w:t xml:space="preserve"> Use the chart in Part B to help you with this.</w:t>
      </w:r>
    </w:p>
    <w:p w14:paraId="3733C97F" w14:textId="77777777" w:rsidR="008502DE" w:rsidRDefault="008502DE" w:rsidP="008502D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8502DE" w14:paraId="61365F91" w14:textId="77777777" w:rsidTr="008502DE">
        <w:tc>
          <w:tcPr>
            <w:tcW w:w="6655" w:type="dxa"/>
            <w:shd w:val="clear" w:color="auto" w:fill="5B9BD5" w:themeFill="accent5"/>
          </w:tcPr>
          <w:p w14:paraId="58C5E553" w14:textId="77777777" w:rsidR="008502DE" w:rsidRPr="00C17EFC" w:rsidRDefault="008502DE" w:rsidP="00D045C4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FFC000" w:themeFill="accent4"/>
            <w:vAlign w:val="center"/>
          </w:tcPr>
          <w:p w14:paraId="3AFB9957" w14:textId="6B94DB56" w:rsidR="008502DE" w:rsidRPr="00C17EFC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  <w:r w:rsidRPr="00C17EFC">
              <w:rPr>
                <w:rFonts w:ascii="Tahoma" w:hAnsi="Tahoma" w:cs="Tahoma"/>
                <w:b/>
              </w:rPr>
              <w:t xml:space="preserve"> OF…</w:t>
            </w:r>
          </w:p>
        </w:tc>
      </w:tr>
      <w:tr w:rsidR="008502DE" w14:paraId="2154A296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18800EAC" w14:textId="03BF9CDA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1) The Patient Protection and Affordable Care Act (2010)</w:t>
            </w:r>
          </w:p>
          <w:p w14:paraId="7DFD2A05" w14:textId="786B1E47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Makes it easier for Americans to be covered by health insurance and get medical attention.</w:t>
            </w:r>
          </w:p>
        </w:tc>
        <w:tc>
          <w:tcPr>
            <w:tcW w:w="4135" w:type="dxa"/>
            <w:vAlign w:val="center"/>
          </w:tcPr>
          <w:p w14:paraId="7441F4AE" w14:textId="48AF6E8C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Health &amp; Human Services</w:t>
            </w:r>
          </w:p>
        </w:tc>
      </w:tr>
      <w:tr w:rsidR="008502DE" w14:paraId="217C85C7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1C8A31" w14:textId="7755EEA8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2) The Veterans Educational Assistance Act (2008)</w:t>
            </w:r>
          </w:p>
          <w:p w14:paraId="76FBC500" w14:textId="1BEE1A9F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educational benefits for military veterans who have served since Sept. 11, 2001.</w:t>
            </w:r>
          </w:p>
        </w:tc>
        <w:tc>
          <w:tcPr>
            <w:tcW w:w="4135" w:type="dxa"/>
            <w:vAlign w:val="center"/>
          </w:tcPr>
          <w:p w14:paraId="33C180F2" w14:textId="6987D3FC" w:rsidR="008502DE" w:rsidRPr="008502DE" w:rsidRDefault="004F1D80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Veterans Affairs</w:t>
            </w:r>
          </w:p>
        </w:tc>
      </w:tr>
      <w:tr w:rsidR="008502DE" w14:paraId="29E4F232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C5E2D3" w14:textId="540D11CB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3) Protect America Act (2007)</w:t>
            </w:r>
          </w:p>
          <w:p w14:paraId="46EE1335" w14:textId="6F7C3796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Provides the intelligence community tools to gather important information about terrorists.</w:t>
            </w:r>
          </w:p>
        </w:tc>
        <w:tc>
          <w:tcPr>
            <w:tcW w:w="4135" w:type="dxa"/>
            <w:vAlign w:val="center"/>
          </w:tcPr>
          <w:p w14:paraId="3663B35E" w14:textId="50B6D0B5" w:rsidR="008502DE" w:rsidRPr="008502DE" w:rsidRDefault="00325864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Homeland Security</w:t>
            </w:r>
          </w:p>
        </w:tc>
      </w:tr>
      <w:tr w:rsidR="008502DE" w14:paraId="240EA99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B6D6105" w14:textId="38C357D9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4) Violent Crime Control and Law Enforcement Act (1994)</w:t>
            </w:r>
          </w:p>
          <w:p w14:paraId="4F2C21DC" w14:textId="049115AF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the number of police officers, funding for prisons, and crime prevention programs.</w:t>
            </w:r>
          </w:p>
        </w:tc>
        <w:tc>
          <w:tcPr>
            <w:tcW w:w="4135" w:type="dxa"/>
            <w:vAlign w:val="center"/>
          </w:tcPr>
          <w:p w14:paraId="6B1BC983" w14:textId="160A9C51" w:rsidR="008502DE" w:rsidRPr="008502DE" w:rsidRDefault="001515D7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Justice</w:t>
            </w:r>
          </w:p>
        </w:tc>
      </w:tr>
      <w:tr w:rsidR="008502DE" w14:paraId="741DAD1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4CF98A27" w14:textId="64A695E4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5) No Child Left Behind Act (2001)</w:t>
            </w:r>
          </w:p>
          <w:p w14:paraId="618BE6A2" w14:textId="09C66BE9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Ensures that students in every public school achieve important learning goals by well-prepared teachers.</w:t>
            </w:r>
          </w:p>
        </w:tc>
        <w:tc>
          <w:tcPr>
            <w:tcW w:w="4135" w:type="dxa"/>
            <w:vAlign w:val="center"/>
          </w:tcPr>
          <w:p w14:paraId="4F1BAF37" w14:textId="0B9873BE" w:rsidR="008502DE" w:rsidRPr="008502DE" w:rsidRDefault="005867C3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Education</w:t>
            </w:r>
          </w:p>
        </w:tc>
      </w:tr>
      <w:tr w:rsidR="008502DE" w14:paraId="4E3D07C9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98FB779" w14:textId="285ECC17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6) American Recovery and Reinvestment Act (2009)</w:t>
            </w:r>
          </w:p>
          <w:p w14:paraId="31854815" w14:textId="30F9E04E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Gives funds to projects like ones that support improving roads, bridges, and other public structures.</w:t>
            </w:r>
          </w:p>
        </w:tc>
        <w:tc>
          <w:tcPr>
            <w:tcW w:w="4135" w:type="dxa"/>
            <w:vAlign w:val="center"/>
          </w:tcPr>
          <w:p w14:paraId="612B1E7A" w14:textId="483A7490" w:rsidR="008502DE" w:rsidRPr="008502DE" w:rsidRDefault="00FE3EF2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Transportation</w:t>
            </w:r>
          </w:p>
        </w:tc>
      </w:tr>
      <w:tr w:rsidR="008502DE" w14:paraId="0A8D3DB8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6CDFB963" w14:textId="5DD7F5BC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7) The Clean Air Act (1963)</w:t>
            </w:r>
          </w:p>
          <w:p w14:paraId="6598D429" w14:textId="40FB275B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Controls air pollution on a national level. </w:t>
            </w:r>
          </w:p>
        </w:tc>
        <w:tc>
          <w:tcPr>
            <w:tcW w:w="4135" w:type="dxa"/>
            <w:vAlign w:val="center"/>
          </w:tcPr>
          <w:p w14:paraId="331011F2" w14:textId="78EB141B" w:rsidR="008502DE" w:rsidRPr="008502DE" w:rsidRDefault="00CE2EB1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Interior</w:t>
            </w:r>
            <w:bookmarkStart w:id="0" w:name="_GoBack"/>
            <w:bookmarkEnd w:id="0"/>
          </w:p>
        </w:tc>
      </w:tr>
    </w:tbl>
    <w:p w14:paraId="3EC4B994" w14:textId="77777777" w:rsidR="008502DE" w:rsidRPr="00C17EFC" w:rsidRDefault="008502DE" w:rsidP="009E2C0E">
      <w:pPr>
        <w:spacing w:after="0" w:line="276" w:lineRule="auto"/>
        <w:rPr>
          <w:rFonts w:ascii="Tahoma" w:hAnsi="Tahoma" w:cs="Tahoma"/>
        </w:rPr>
      </w:pPr>
    </w:p>
    <w:sectPr w:rsidR="008502DE" w:rsidRPr="00C17EFC" w:rsidSect="00873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9AA39" w14:textId="77777777" w:rsidR="00003E53" w:rsidRDefault="00003E53" w:rsidP="0087336B">
      <w:pPr>
        <w:spacing w:after="0" w:line="240" w:lineRule="auto"/>
      </w:pPr>
      <w:r>
        <w:separator/>
      </w:r>
    </w:p>
  </w:endnote>
  <w:endnote w:type="continuationSeparator" w:id="0">
    <w:p w14:paraId="6D82F2E7" w14:textId="77777777" w:rsidR="00003E53" w:rsidRDefault="00003E53" w:rsidP="0087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B5FF" w14:textId="77777777" w:rsidR="00003E53" w:rsidRDefault="00003E53" w:rsidP="0087336B">
      <w:pPr>
        <w:spacing w:after="0" w:line="240" w:lineRule="auto"/>
      </w:pPr>
      <w:r>
        <w:separator/>
      </w:r>
    </w:p>
  </w:footnote>
  <w:footnote w:type="continuationSeparator" w:id="0">
    <w:p w14:paraId="05BD40FE" w14:textId="77777777" w:rsidR="00003E53" w:rsidRDefault="00003E53" w:rsidP="0087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64A"/>
    <w:multiLevelType w:val="hybridMultilevel"/>
    <w:tmpl w:val="45263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C20"/>
    <w:multiLevelType w:val="hybridMultilevel"/>
    <w:tmpl w:val="3AAE83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B3026A"/>
    <w:multiLevelType w:val="hybridMultilevel"/>
    <w:tmpl w:val="98D6D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6B"/>
    <w:rsid w:val="0000205D"/>
    <w:rsid w:val="00003E53"/>
    <w:rsid w:val="00006D24"/>
    <w:rsid w:val="000527D8"/>
    <w:rsid w:val="000B0E25"/>
    <w:rsid w:val="00105A0D"/>
    <w:rsid w:val="00147315"/>
    <w:rsid w:val="001515D7"/>
    <w:rsid w:val="001910FD"/>
    <w:rsid w:val="001D5B4A"/>
    <w:rsid w:val="00201077"/>
    <w:rsid w:val="0025280C"/>
    <w:rsid w:val="002E41B4"/>
    <w:rsid w:val="00304E80"/>
    <w:rsid w:val="00325864"/>
    <w:rsid w:val="00333602"/>
    <w:rsid w:val="0035243D"/>
    <w:rsid w:val="003755E1"/>
    <w:rsid w:val="003A34FD"/>
    <w:rsid w:val="003D4C14"/>
    <w:rsid w:val="004248D3"/>
    <w:rsid w:val="00451500"/>
    <w:rsid w:val="00474AE0"/>
    <w:rsid w:val="004C2BC6"/>
    <w:rsid w:val="004F05A0"/>
    <w:rsid w:val="004F1D80"/>
    <w:rsid w:val="00524002"/>
    <w:rsid w:val="005867C3"/>
    <w:rsid w:val="00593F74"/>
    <w:rsid w:val="005D543D"/>
    <w:rsid w:val="0066105B"/>
    <w:rsid w:val="006737DA"/>
    <w:rsid w:val="007228F4"/>
    <w:rsid w:val="007F1FB6"/>
    <w:rsid w:val="00807585"/>
    <w:rsid w:val="0081382B"/>
    <w:rsid w:val="0084012B"/>
    <w:rsid w:val="0084559B"/>
    <w:rsid w:val="008502DE"/>
    <w:rsid w:val="0087336B"/>
    <w:rsid w:val="008969BC"/>
    <w:rsid w:val="008B6947"/>
    <w:rsid w:val="008C7FB1"/>
    <w:rsid w:val="00901218"/>
    <w:rsid w:val="00983F9C"/>
    <w:rsid w:val="00996203"/>
    <w:rsid w:val="009E2C0E"/>
    <w:rsid w:val="009E3F51"/>
    <w:rsid w:val="00A120B9"/>
    <w:rsid w:val="00A903D1"/>
    <w:rsid w:val="00A921A2"/>
    <w:rsid w:val="00AD3DD1"/>
    <w:rsid w:val="00AE7DB0"/>
    <w:rsid w:val="00B14AE4"/>
    <w:rsid w:val="00B26DBE"/>
    <w:rsid w:val="00B85BD2"/>
    <w:rsid w:val="00BF48AC"/>
    <w:rsid w:val="00BF702B"/>
    <w:rsid w:val="00C152F7"/>
    <w:rsid w:val="00C17EFC"/>
    <w:rsid w:val="00C317CF"/>
    <w:rsid w:val="00C43124"/>
    <w:rsid w:val="00C627D6"/>
    <w:rsid w:val="00C7405D"/>
    <w:rsid w:val="00CE2EB1"/>
    <w:rsid w:val="00D2137A"/>
    <w:rsid w:val="00D707DF"/>
    <w:rsid w:val="00D92CA2"/>
    <w:rsid w:val="00DA2834"/>
    <w:rsid w:val="00DC1409"/>
    <w:rsid w:val="00DC7A20"/>
    <w:rsid w:val="00E936B2"/>
    <w:rsid w:val="00F55160"/>
    <w:rsid w:val="00FB08C5"/>
    <w:rsid w:val="00FB4395"/>
    <w:rsid w:val="00FD108C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06A6"/>
  <w15:chartTrackingRefBased/>
  <w15:docId w15:val="{554AF0A9-ADEE-43E7-8D48-C10FD835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B"/>
  </w:style>
  <w:style w:type="paragraph" w:styleId="Footer">
    <w:name w:val="footer"/>
    <w:basedOn w:val="Normal"/>
    <w:link w:val="Foot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B"/>
  </w:style>
  <w:style w:type="paragraph" w:styleId="ListParagraph">
    <w:name w:val="List Paragraph"/>
    <w:basedOn w:val="Normal"/>
    <w:uiPriority w:val="34"/>
    <w:qFormat/>
    <w:rsid w:val="0087336B"/>
    <w:pPr>
      <w:ind w:left="720"/>
      <w:contextualSpacing/>
    </w:pPr>
  </w:style>
  <w:style w:type="table" w:styleId="TableGrid">
    <w:name w:val="Table Grid"/>
    <w:basedOn w:val="TableNormal"/>
    <w:uiPriority w:val="39"/>
    <w:rsid w:val="00DA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9A1B4-7EC0-42D2-BCEA-0560B07B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68F23-AE06-406D-99B0-ECCD869FA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3EF73-75BB-4199-A92F-DAD3A4FBA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40</cp:revision>
  <cp:lastPrinted>2019-12-16T17:18:00Z</cp:lastPrinted>
  <dcterms:created xsi:type="dcterms:W3CDTF">2021-01-15T12:35:00Z</dcterms:created>
  <dcterms:modified xsi:type="dcterms:W3CDTF">2021-01-15T19:17:00Z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