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8862F" w14:textId="77777777" w:rsidR="00352921" w:rsidRPr="00DF33B2" w:rsidRDefault="00352921" w:rsidP="00352921">
      <w:pPr>
        <w:rPr>
          <w:rFonts w:asciiTheme="minorHAnsi" w:hAnsiTheme="minorHAnsi" w:cstheme="minorHAnsi"/>
          <w:color w:val="FF0000"/>
        </w:rPr>
      </w:pPr>
      <w:r w:rsidRPr="00DF33B2">
        <w:rPr>
          <w:rFonts w:asciiTheme="minorHAnsi" w:hAnsiTheme="minorHAnsi" w:cstheme="minorHAnsi"/>
          <w:color w:val="FF0000"/>
          <w:highlight w:val="yellow"/>
        </w:rPr>
        <w:t>Names:</w:t>
      </w:r>
      <w:r w:rsidR="009628A6" w:rsidRPr="00DF33B2">
        <w:rPr>
          <w:rFonts w:asciiTheme="minorHAnsi" w:hAnsiTheme="minorHAnsi" w:cstheme="minorHAnsi"/>
          <w:color w:val="FF0000"/>
        </w:rPr>
        <w:t xml:space="preserve"> </w:t>
      </w:r>
    </w:p>
    <w:p w14:paraId="6EC88631" w14:textId="77777777" w:rsidR="00352921" w:rsidRPr="00DF33B2" w:rsidRDefault="00352921" w:rsidP="00E96BE5">
      <w:pPr>
        <w:jc w:val="center"/>
        <w:rPr>
          <w:rFonts w:asciiTheme="minorHAnsi" w:hAnsiTheme="minorHAnsi" w:cstheme="minorHAnsi"/>
          <w:b/>
          <w:u w:val="single"/>
        </w:rPr>
      </w:pPr>
    </w:p>
    <w:p w14:paraId="6EC88632" w14:textId="66C86C3D" w:rsidR="00376C98" w:rsidRPr="00DF33B2" w:rsidRDefault="007E36F2" w:rsidP="00E96BE5">
      <w:pPr>
        <w:jc w:val="center"/>
        <w:rPr>
          <w:rFonts w:asciiTheme="minorHAnsi" w:hAnsiTheme="minorHAnsi" w:cstheme="minorHAnsi"/>
          <w:b/>
          <w:u w:val="single"/>
        </w:rPr>
      </w:pPr>
      <w:r w:rsidRPr="00DF33B2">
        <w:rPr>
          <w:rFonts w:asciiTheme="minorHAnsi" w:hAnsiTheme="minorHAnsi" w:cstheme="minorHAnsi"/>
          <w:b/>
          <w:u w:val="single"/>
        </w:rPr>
        <w:t xml:space="preserve">TEST </w:t>
      </w:r>
      <w:r w:rsidR="00DF33B2" w:rsidRPr="00DF33B2">
        <w:rPr>
          <w:rFonts w:asciiTheme="minorHAnsi" w:hAnsiTheme="minorHAnsi" w:cstheme="minorHAnsi"/>
          <w:b/>
          <w:u w:val="single"/>
        </w:rPr>
        <w:t>3</w:t>
      </w:r>
      <w:r w:rsidRPr="00DF33B2">
        <w:rPr>
          <w:rFonts w:asciiTheme="minorHAnsi" w:hAnsiTheme="minorHAnsi" w:cstheme="minorHAnsi"/>
          <w:b/>
          <w:u w:val="single"/>
        </w:rPr>
        <w:t xml:space="preserve"> – STUDY GUIDE</w:t>
      </w:r>
      <w:r w:rsidR="00DF33B2" w:rsidRPr="00DF33B2">
        <w:rPr>
          <w:rFonts w:asciiTheme="minorHAnsi" w:hAnsiTheme="minorHAnsi" w:cstheme="minorHAnsi"/>
          <w:b/>
          <w:u w:val="single"/>
        </w:rPr>
        <w:t>: POLITICAL PARTICIPATION</w:t>
      </w:r>
    </w:p>
    <w:p w14:paraId="6EC88633" w14:textId="77777777" w:rsidR="00352921" w:rsidRPr="00DF33B2" w:rsidRDefault="00352921" w:rsidP="006C5945">
      <w:pPr>
        <w:jc w:val="center"/>
        <w:rPr>
          <w:rFonts w:asciiTheme="minorHAnsi" w:hAnsiTheme="minorHAnsi" w:cstheme="minorHAnsi"/>
          <w:b/>
        </w:rPr>
      </w:pPr>
      <w:r w:rsidRPr="00DF33B2">
        <w:rPr>
          <w:rFonts w:asciiTheme="minorHAnsi" w:hAnsiTheme="minorHAnsi" w:cstheme="minorHAnsi"/>
          <w:b/>
          <w:highlight w:val="yellow"/>
        </w:rPr>
        <w:t>Part 1: Match the key words to the correct definitions. You will use each one once.</w:t>
      </w:r>
    </w:p>
    <w:tbl>
      <w:tblPr>
        <w:tblStyle w:val="TableGrid"/>
        <w:tblW w:w="0" w:type="auto"/>
        <w:jc w:val="center"/>
        <w:tblLook w:val="04A0" w:firstRow="1" w:lastRow="0" w:firstColumn="1" w:lastColumn="0" w:noHBand="0" w:noVBand="1"/>
      </w:tblPr>
      <w:tblGrid>
        <w:gridCol w:w="2316"/>
        <w:gridCol w:w="2317"/>
        <w:gridCol w:w="2317"/>
        <w:gridCol w:w="2317"/>
      </w:tblGrid>
      <w:tr w:rsidR="00334978" w:rsidRPr="00DF33B2" w14:paraId="6EC88638" w14:textId="77777777" w:rsidTr="00EE3DEA">
        <w:trPr>
          <w:trHeight w:val="288"/>
          <w:jc w:val="center"/>
        </w:trPr>
        <w:tc>
          <w:tcPr>
            <w:tcW w:w="2316" w:type="dxa"/>
            <w:shd w:val="clear" w:color="auto" w:fill="FFF2CC" w:themeFill="accent4" w:themeFillTint="33"/>
            <w:vAlign w:val="center"/>
          </w:tcPr>
          <w:p w14:paraId="6EC88634" w14:textId="7A09C7CA" w:rsidR="00334978" w:rsidRPr="00DF33B2" w:rsidRDefault="00DF33B2" w:rsidP="00EE3DEA">
            <w:pPr>
              <w:jc w:val="center"/>
              <w:rPr>
                <w:rFonts w:asciiTheme="minorHAnsi" w:hAnsiTheme="minorHAnsi" w:cstheme="minorHAnsi"/>
              </w:rPr>
            </w:pPr>
            <w:r w:rsidRPr="00DF33B2">
              <w:rPr>
                <w:rFonts w:asciiTheme="minorHAnsi" w:hAnsiTheme="minorHAnsi" w:cstheme="minorHAnsi"/>
              </w:rPr>
              <w:t>Two-Party System</w:t>
            </w:r>
          </w:p>
        </w:tc>
        <w:tc>
          <w:tcPr>
            <w:tcW w:w="2317" w:type="dxa"/>
            <w:shd w:val="clear" w:color="auto" w:fill="FFF2CC" w:themeFill="accent4" w:themeFillTint="33"/>
            <w:vAlign w:val="center"/>
          </w:tcPr>
          <w:p w14:paraId="6EC88635" w14:textId="6A246B7B"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Political Party</w:t>
            </w:r>
          </w:p>
        </w:tc>
        <w:tc>
          <w:tcPr>
            <w:tcW w:w="2317" w:type="dxa"/>
            <w:shd w:val="clear" w:color="auto" w:fill="FFF2CC" w:themeFill="accent4" w:themeFillTint="33"/>
            <w:vAlign w:val="center"/>
          </w:tcPr>
          <w:p w14:paraId="6EC88636" w14:textId="2985A8B0"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Platform</w:t>
            </w:r>
          </w:p>
        </w:tc>
        <w:tc>
          <w:tcPr>
            <w:tcW w:w="2317" w:type="dxa"/>
            <w:shd w:val="clear" w:color="auto" w:fill="FFF2CC" w:themeFill="accent4" w:themeFillTint="33"/>
            <w:vAlign w:val="center"/>
          </w:tcPr>
          <w:p w14:paraId="6EC88637" w14:textId="68A5AECD" w:rsidR="00334978" w:rsidRPr="00DF33B2" w:rsidRDefault="00DF33B2" w:rsidP="00EE3DEA">
            <w:pPr>
              <w:jc w:val="center"/>
              <w:rPr>
                <w:rFonts w:asciiTheme="minorHAnsi" w:hAnsiTheme="minorHAnsi" w:cstheme="minorHAnsi"/>
              </w:rPr>
            </w:pPr>
            <w:r w:rsidRPr="00DF33B2">
              <w:rPr>
                <w:rFonts w:asciiTheme="minorHAnsi" w:hAnsiTheme="minorHAnsi" w:cstheme="minorHAnsi"/>
              </w:rPr>
              <w:t>Candidate</w:t>
            </w:r>
          </w:p>
        </w:tc>
      </w:tr>
      <w:tr w:rsidR="00334978" w:rsidRPr="00DF33B2" w14:paraId="6EC8863D" w14:textId="77777777" w:rsidTr="00EE3DEA">
        <w:trPr>
          <w:trHeight w:val="288"/>
          <w:jc w:val="center"/>
        </w:trPr>
        <w:tc>
          <w:tcPr>
            <w:tcW w:w="2316" w:type="dxa"/>
            <w:shd w:val="clear" w:color="auto" w:fill="FFF2CC" w:themeFill="accent4" w:themeFillTint="33"/>
            <w:vAlign w:val="center"/>
          </w:tcPr>
          <w:p w14:paraId="6EC88639" w14:textId="41EA76CB"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Public Policy</w:t>
            </w:r>
          </w:p>
        </w:tc>
        <w:tc>
          <w:tcPr>
            <w:tcW w:w="2317" w:type="dxa"/>
            <w:shd w:val="clear" w:color="auto" w:fill="FFF2CC" w:themeFill="accent4" w:themeFillTint="33"/>
            <w:vAlign w:val="center"/>
          </w:tcPr>
          <w:p w14:paraId="6EC8863A" w14:textId="472C073F"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Public Opinion</w:t>
            </w:r>
          </w:p>
        </w:tc>
        <w:tc>
          <w:tcPr>
            <w:tcW w:w="2317" w:type="dxa"/>
            <w:shd w:val="clear" w:color="auto" w:fill="FFF2CC" w:themeFill="accent4" w:themeFillTint="33"/>
            <w:vAlign w:val="center"/>
          </w:tcPr>
          <w:p w14:paraId="6EC8863B" w14:textId="5CBDB4F5" w:rsidR="00334978" w:rsidRPr="00DF33B2" w:rsidRDefault="00DF33B2" w:rsidP="00EE3DEA">
            <w:pPr>
              <w:jc w:val="center"/>
              <w:rPr>
                <w:rFonts w:asciiTheme="minorHAnsi" w:hAnsiTheme="minorHAnsi" w:cstheme="minorHAnsi"/>
              </w:rPr>
            </w:pPr>
            <w:r w:rsidRPr="00DF33B2">
              <w:rPr>
                <w:rFonts w:asciiTheme="minorHAnsi" w:hAnsiTheme="minorHAnsi" w:cstheme="minorHAnsi"/>
              </w:rPr>
              <w:t>Interest Group</w:t>
            </w:r>
          </w:p>
        </w:tc>
        <w:tc>
          <w:tcPr>
            <w:tcW w:w="2317" w:type="dxa"/>
            <w:shd w:val="clear" w:color="auto" w:fill="FFF2CC" w:themeFill="accent4" w:themeFillTint="33"/>
            <w:vAlign w:val="center"/>
          </w:tcPr>
          <w:p w14:paraId="6EC8863C" w14:textId="03CF03D9" w:rsidR="00334978" w:rsidRPr="00DF33B2" w:rsidRDefault="00DF33B2" w:rsidP="00EE3DEA">
            <w:pPr>
              <w:jc w:val="center"/>
              <w:rPr>
                <w:rFonts w:asciiTheme="minorHAnsi" w:hAnsiTheme="minorHAnsi" w:cstheme="minorHAnsi"/>
              </w:rPr>
            </w:pPr>
            <w:r w:rsidRPr="00DF33B2">
              <w:rPr>
                <w:rFonts w:asciiTheme="minorHAnsi" w:hAnsiTheme="minorHAnsi" w:cstheme="minorHAnsi"/>
              </w:rPr>
              <w:t>Lobbyist</w:t>
            </w:r>
          </w:p>
        </w:tc>
      </w:tr>
      <w:tr w:rsidR="00334978" w:rsidRPr="00DF33B2" w14:paraId="6EC88642" w14:textId="77777777" w:rsidTr="00EE3DEA">
        <w:trPr>
          <w:trHeight w:val="288"/>
          <w:jc w:val="center"/>
        </w:trPr>
        <w:tc>
          <w:tcPr>
            <w:tcW w:w="2316" w:type="dxa"/>
            <w:shd w:val="clear" w:color="auto" w:fill="FFF2CC" w:themeFill="accent4" w:themeFillTint="33"/>
            <w:vAlign w:val="center"/>
          </w:tcPr>
          <w:p w14:paraId="6EC8863E" w14:textId="43313D5E" w:rsidR="00334978" w:rsidRPr="00DF33B2" w:rsidRDefault="00DF33B2" w:rsidP="00EE3DEA">
            <w:pPr>
              <w:jc w:val="center"/>
              <w:rPr>
                <w:rFonts w:asciiTheme="minorHAnsi" w:hAnsiTheme="minorHAnsi" w:cstheme="minorHAnsi"/>
              </w:rPr>
            </w:pPr>
            <w:r w:rsidRPr="00DF33B2">
              <w:rPr>
                <w:rFonts w:asciiTheme="minorHAnsi" w:hAnsiTheme="minorHAnsi" w:cstheme="minorHAnsi"/>
              </w:rPr>
              <w:t>Propaganda</w:t>
            </w:r>
          </w:p>
        </w:tc>
        <w:tc>
          <w:tcPr>
            <w:tcW w:w="2317" w:type="dxa"/>
            <w:shd w:val="clear" w:color="auto" w:fill="FFF2CC" w:themeFill="accent4" w:themeFillTint="33"/>
            <w:vAlign w:val="center"/>
          </w:tcPr>
          <w:p w14:paraId="6EC8863F" w14:textId="12892F30" w:rsidR="00334978" w:rsidRPr="00DF33B2" w:rsidRDefault="00DF33B2" w:rsidP="00EE3DEA">
            <w:pPr>
              <w:jc w:val="center"/>
              <w:rPr>
                <w:rFonts w:asciiTheme="minorHAnsi" w:hAnsiTheme="minorHAnsi" w:cstheme="minorHAnsi"/>
              </w:rPr>
            </w:pPr>
            <w:r w:rsidRPr="00DF33B2">
              <w:rPr>
                <w:rFonts w:asciiTheme="minorHAnsi" w:hAnsiTheme="minorHAnsi" w:cstheme="minorHAnsi"/>
              </w:rPr>
              <w:t>Bias</w:t>
            </w:r>
          </w:p>
        </w:tc>
        <w:tc>
          <w:tcPr>
            <w:tcW w:w="2317" w:type="dxa"/>
            <w:shd w:val="clear" w:color="auto" w:fill="FFF2CC" w:themeFill="accent4" w:themeFillTint="33"/>
            <w:vAlign w:val="center"/>
          </w:tcPr>
          <w:p w14:paraId="6EC88640" w14:textId="62821C89" w:rsidR="00334978" w:rsidRPr="00DF33B2" w:rsidRDefault="00DF33B2" w:rsidP="00EE3DEA">
            <w:pPr>
              <w:jc w:val="center"/>
              <w:rPr>
                <w:rFonts w:asciiTheme="minorHAnsi" w:hAnsiTheme="minorHAnsi" w:cstheme="minorHAnsi"/>
              </w:rPr>
            </w:pPr>
            <w:r w:rsidRPr="00DF33B2">
              <w:rPr>
                <w:rFonts w:asciiTheme="minorHAnsi" w:hAnsiTheme="minorHAnsi" w:cstheme="minorHAnsi"/>
              </w:rPr>
              <w:t>Symbol</w:t>
            </w:r>
          </w:p>
        </w:tc>
        <w:tc>
          <w:tcPr>
            <w:tcW w:w="2317" w:type="dxa"/>
            <w:shd w:val="clear" w:color="auto" w:fill="FFF2CC" w:themeFill="accent4" w:themeFillTint="33"/>
            <w:vAlign w:val="center"/>
          </w:tcPr>
          <w:p w14:paraId="6EC88641" w14:textId="7079F0F5" w:rsidR="00334978" w:rsidRPr="00DF33B2" w:rsidRDefault="00DF33B2" w:rsidP="00DF33B2">
            <w:pPr>
              <w:jc w:val="center"/>
              <w:rPr>
                <w:rFonts w:asciiTheme="minorHAnsi" w:hAnsiTheme="minorHAnsi" w:cstheme="minorHAnsi"/>
              </w:rPr>
            </w:pPr>
            <w:r w:rsidRPr="00DF33B2">
              <w:rPr>
                <w:rFonts w:asciiTheme="minorHAnsi" w:hAnsiTheme="minorHAnsi" w:cstheme="minorHAnsi"/>
              </w:rPr>
              <w:t>Third Party</w:t>
            </w:r>
          </w:p>
        </w:tc>
      </w:tr>
    </w:tbl>
    <w:p w14:paraId="6EC88643" w14:textId="77777777" w:rsidR="00352921" w:rsidRPr="00DF33B2" w:rsidRDefault="00352921" w:rsidP="00D87D67">
      <w:pPr>
        <w:rPr>
          <w:rFonts w:asciiTheme="minorHAnsi" w:hAnsiTheme="minorHAnsi" w:cstheme="minorHAnsi"/>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7015"/>
        <w:gridCol w:w="3775"/>
      </w:tblGrid>
      <w:tr w:rsidR="00352921" w:rsidRPr="00DF33B2" w14:paraId="6EC88646" w14:textId="77777777" w:rsidTr="00334978">
        <w:tc>
          <w:tcPr>
            <w:tcW w:w="7015" w:type="dxa"/>
            <w:shd w:val="clear" w:color="auto" w:fill="FFC000" w:themeFill="accent4"/>
          </w:tcPr>
          <w:p w14:paraId="6EC88644" w14:textId="77777777" w:rsidR="00352921" w:rsidRPr="00DF33B2" w:rsidRDefault="00352921" w:rsidP="00D87D67">
            <w:pPr>
              <w:rPr>
                <w:rFonts w:asciiTheme="minorHAnsi" w:hAnsiTheme="minorHAnsi" w:cstheme="minorHAnsi"/>
                <w:b/>
                <w:szCs w:val="24"/>
              </w:rPr>
            </w:pPr>
            <w:r w:rsidRPr="00DF33B2">
              <w:rPr>
                <w:rFonts w:asciiTheme="minorHAnsi" w:hAnsiTheme="minorHAnsi" w:cstheme="minorHAnsi"/>
                <w:b/>
                <w:szCs w:val="24"/>
              </w:rPr>
              <w:t>DEFINITION</w:t>
            </w:r>
          </w:p>
        </w:tc>
        <w:tc>
          <w:tcPr>
            <w:tcW w:w="3775" w:type="dxa"/>
            <w:shd w:val="clear" w:color="auto" w:fill="FFC000" w:themeFill="accent4"/>
            <w:vAlign w:val="center"/>
          </w:tcPr>
          <w:p w14:paraId="6EC88645" w14:textId="77777777" w:rsidR="00352921" w:rsidRPr="00DF33B2" w:rsidRDefault="00352921" w:rsidP="00334978">
            <w:pPr>
              <w:jc w:val="center"/>
              <w:rPr>
                <w:rFonts w:asciiTheme="minorHAnsi" w:hAnsiTheme="minorHAnsi" w:cstheme="minorHAnsi"/>
                <w:b/>
                <w:szCs w:val="24"/>
              </w:rPr>
            </w:pPr>
            <w:r w:rsidRPr="00DF33B2">
              <w:rPr>
                <w:rFonts w:asciiTheme="minorHAnsi" w:hAnsiTheme="minorHAnsi" w:cstheme="minorHAnsi"/>
                <w:b/>
                <w:szCs w:val="24"/>
              </w:rPr>
              <w:t>TYPE IN THE KEY WORD</w:t>
            </w:r>
          </w:p>
        </w:tc>
      </w:tr>
      <w:tr w:rsidR="00352921" w:rsidRPr="00DF33B2" w14:paraId="6EC88649" w14:textId="77777777" w:rsidTr="00334978">
        <w:tc>
          <w:tcPr>
            <w:tcW w:w="7015" w:type="dxa"/>
          </w:tcPr>
          <w:p w14:paraId="6EC88647" w14:textId="516541D8"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 The stand the government takes about how issues should be handled</w:t>
            </w:r>
          </w:p>
        </w:tc>
        <w:tc>
          <w:tcPr>
            <w:tcW w:w="3775" w:type="dxa"/>
            <w:vAlign w:val="center"/>
          </w:tcPr>
          <w:p w14:paraId="6EC88648" w14:textId="349BE87E" w:rsidR="00352921" w:rsidRPr="005C66AD" w:rsidRDefault="00DF33B2" w:rsidP="00334978">
            <w:pPr>
              <w:jc w:val="center"/>
              <w:rPr>
                <w:rFonts w:asciiTheme="minorHAnsi" w:hAnsiTheme="minorHAnsi" w:cstheme="minorHAnsi"/>
                <w:color w:val="FF0000"/>
                <w:szCs w:val="24"/>
              </w:rPr>
            </w:pPr>
            <w:r w:rsidRPr="005C66AD">
              <w:rPr>
                <w:rFonts w:asciiTheme="minorHAnsi" w:hAnsiTheme="minorHAnsi" w:cstheme="minorHAnsi"/>
                <w:color w:val="FF0000"/>
                <w:szCs w:val="24"/>
              </w:rPr>
              <w:t>Public policy</w:t>
            </w:r>
          </w:p>
        </w:tc>
      </w:tr>
      <w:tr w:rsidR="00352921" w:rsidRPr="00DF33B2" w14:paraId="6EC8864C" w14:textId="77777777" w:rsidTr="00334978">
        <w:tc>
          <w:tcPr>
            <w:tcW w:w="7015" w:type="dxa"/>
          </w:tcPr>
          <w:p w14:paraId="6EC8864A" w14:textId="28FB9A84"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2) A person running for political office</w:t>
            </w:r>
          </w:p>
        </w:tc>
        <w:tc>
          <w:tcPr>
            <w:tcW w:w="3775" w:type="dxa"/>
            <w:vAlign w:val="center"/>
          </w:tcPr>
          <w:p w14:paraId="6EC8864B"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4F" w14:textId="77777777" w:rsidTr="00334978">
        <w:tc>
          <w:tcPr>
            <w:tcW w:w="7015" w:type="dxa"/>
          </w:tcPr>
          <w:p w14:paraId="6EC8864D" w14:textId="1C9B4D22" w:rsidR="00352921" w:rsidRPr="005C66AD" w:rsidRDefault="00DF33B2" w:rsidP="00DF33B2">
            <w:pPr>
              <w:rPr>
                <w:rFonts w:asciiTheme="minorHAnsi" w:hAnsiTheme="minorHAnsi" w:cstheme="minorHAnsi"/>
                <w:szCs w:val="24"/>
              </w:rPr>
            </w:pPr>
            <w:r w:rsidRPr="005C66AD">
              <w:rPr>
                <w:rFonts w:asciiTheme="minorHAnsi" w:hAnsiTheme="minorHAnsi" w:cstheme="minorHAnsi"/>
                <w:szCs w:val="24"/>
              </w:rPr>
              <w:t>3) People who are hired to represent interest groups and influence lawmakers to get them to pass laws that will benefit the group.</w:t>
            </w:r>
          </w:p>
        </w:tc>
        <w:tc>
          <w:tcPr>
            <w:tcW w:w="3775" w:type="dxa"/>
            <w:vAlign w:val="center"/>
          </w:tcPr>
          <w:p w14:paraId="6EC8864E"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52" w14:textId="77777777" w:rsidTr="00334978">
        <w:tc>
          <w:tcPr>
            <w:tcW w:w="7015" w:type="dxa"/>
          </w:tcPr>
          <w:p w14:paraId="6EC88650" w14:textId="796AB800" w:rsidR="00352921" w:rsidRPr="005C66AD" w:rsidRDefault="00DF33B2" w:rsidP="00DF33B2">
            <w:pPr>
              <w:autoSpaceDE w:val="0"/>
              <w:autoSpaceDN w:val="0"/>
              <w:adjustRightInd w:val="0"/>
              <w:spacing w:line="240" w:lineRule="auto"/>
              <w:contextualSpacing w:val="0"/>
              <w:rPr>
                <w:rFonts w:asciiTheme="minorHAnsi" w:hAnsiTheme="minorHAnsi" w:cstheme="minorHAnsi"/>
                <w:szCs w:val="24"/>
              </w:rPr>
            </w:pPr>
            <w:r w:rsidRPr="005C66AD">
              <w:rPr>
                <w:rFonts w:asciiTheme="minorHAnsi" w:hAnsiTheme="minorHAnsi" w:cstheme="minorHAnsi"/>
                <w:szCs w:val="24"/>
              </w:rPr>
              <w:t>4) An organized group of people who share similar political views about how government and society should work</w:t>
            </w:r>
          </w:p>
        </w:tc>
        <w:tc>
          <w:tcPr>
            <w:tcW w:w="3775" w:type="dxa"/>
            <w:vAlign w:val="center"/>
          </w:tcPr>
          <w:p w14:paraId="6EC88651" w14:textId="77777777" w:rsidR="00352921" w:rsidRPr="005C66AD" w:rsidRDefault="00352921" w:rsidP="00334978">
            <w:pPr>
              <w:jc w:val="center"/>
              <w:rPr>
                <w:rFonts w:asciiTheme="minorHAnsi" w:hAnsiTheme="minorHAnsi" w:cstheme="minorHAnsi"/>
                <w:color w:val="FF0000"/>
                <w:szCs w:val="24"/>
              </w:rPr>
            </w:pPr>
          </w:p>
        </w:tc>
      </w:tr>
      <w:tr w:rsidR="00334978" w:rsidRPr="00DF33B2" w14:paraId="6EC88655" w14:textId="77777777" w:rsidTr="00334978">
        <w:tc>
          <w:tcPr>
            <w:tcW w:w="7015" w:type="dxa"/>
          </w:tcPr>
          <w:p w14:paraId="6EC88653" w14:textId="4AAEB1E0" w:rsidR="00334978" w:rsidRPr="005C66AD" w:rsidRDefault="00DF33B2" w:rsidP="00DF33B2">
            <w:pPr>
              <w:rPr>
                <w:rFonts w:asciiTheme="minorHAnsi" w:hAnsiTheme="minorHAnsi" w:cstheme="minorHAnsi"/>
                <w:szCs w:val="24"/>
              </w:rPr>
            </w:pPr>
            <w:r w:rsidRPr="005C66AD">
              <w:rPr>
                <w:rFonts w:asciiTheme="minorHAnsi" w:hAnsiTheme="minorHAnsi" w:cstheme="minorHAnsi"/>
                <w:szCs w:val="24"/>
              </w:rPr>
              <w:t>5) Something that</w:t>
            </w:r>
            <w:r w:rsidR="005C66AD" w:rsidRPr="005C66AD">
              <w:rPr>
                <w:rFonts w:asciiTheme="minorHAnsi" w:hAnsiTheme="minorHAnsi" w:cstheme="minorHAnsi"/>
                <w:szCs w:val="24"/>
              </w:rPr>
              <w:t xml:space="preserve"> stands for or</w:t>
            </w:r>
            <w:r w:rsidRPr="005C66AD">
              <w:rPr>
                <w:rFonts w:asciiTheme="minorHAnsi" w:hAnsiTheme="minorHAnsi" w:cstheme="minorHAnsi"/>
                <w:szCs w:val="24"/>
              </w:rPr>
              <w:t xml:space="preserve"> represent </w:t>
            </w:r>
            <w:r w:rsidR="005C66AD" w:rsidRPr="005C66AD">
              <w:rPr>
                <w:rFonts w:asciiTheme="minorHAnsi" w:hAnsiTheme="minorHAnsi" w:cstheme="minorHAnsi"/>
                <w:szCs w:val="24"/>
              </w:rPr>
              <w:t xml:space="preserve">something else (like </w:t>
            </w:r>
            <w:r w:rsidRPr="005C66AD">
              <w:rPr>
                <w:rFonts w:asciiTheme="minorHAnsi" w:hAnsiTheme="minorHAnsi" w:cstheme="minorHAnsi"/>
                <w:szCs w:val="24"/>
              </w:rPr>
              <w:t>ideas</w:t>
            </w:r>
            <w:r w:rsidR="005C66AD" w:rsidRPr="005C66AD">
              <w:rPr>
                <w:rFonts w:asciiTheme="minorHAnsi" w:hAnsiTheme="minorHAnsi" w:cstheme="minorHAnsi"/>
                <w:szCs w:val="24"/>
              </w:rPr>
              <w:t>)</w:t>
            </w:r>
            <w:r w:rsidRPr="005C66AD">
              <w:rPr>
                <w:rFonts w:asciiTheme="minorHAnsi" w:hAnsiTheme="minorHAnsi" w:cstheme="minorHAnsi"/>
                <w:szCs w:val="24"/>
              </w:rPr>
              <w:t>.</w:t>
            </w:r>
          </w:p>
        </w:tc>
        <w:tc>
          <w:tcPr>
            <w:tcW w:w="3775" w:type="dxa"/>
            <w:vAlign w:val="center"/>
          </w:tcPr>
          <w:p w14:paraId="6EC88654" w14:textId="77777777" w:rsidR="00334978" w:rsidRPr="005C66AD" w:rsidRDefault="00334978" w:rsidP="00334978">
            <w:pPr>
              <w:jc w:val="center"/>
              <w:rPr>
                <w:rFonts w:asciiTheme="minorHAnsi" w:hAnsiTheme="minorHAnsi" w:cstheme="minorHAnsi"/>
                <w:color w:val="FF0000"/>
                <w:szCs w:val="24"/>
              </w:rPr>
            </w:pPr>
          </w:p>
        </w:tc>
      </w:tr>
      <w:tr w:rsidR="00352921" w:rsidRPr="00DF33B2" w14:paraId="6EC88658" w14:textId="77777777" w:rsidTr="00334978">
        <w:tc>
          <w:tcPr>
            <w:tcW w:w="7015" w:type="dxa"/>
          </w:tcPr>
          <w:p w14:paraId="6EC88656" w14:textId="2C2DA87A" w:rsidR="00352921" w:rsidRPr="005C66AD" w:rsidRDefault="005C66AD" w:rsidP="005C66AD">
            <w:pPr>
              <w:rPr>
                <w:rFonts w:asciiTheme="minorHAnsi" w:hAnsiTheme="minorHAnsi" w:cstheme="minorHAnsi"/>
                <w:szCs w:val="24"/>
              </w:rPr>
            </w:pPr>
            <w:r w:rsidRPr="005C66AD">
              <w:rPr>
                <w:rFonts w:asciiTheme="minorHAnsi" w:hAnsiTheme="minorHAnsi" w:cstheme="minorHAnsi"/>
                <w:szCs w:val="24"/>
              </w:rPr>
              <w:t>6) One-sided thinking; a display of favor for or against someone or something</w:t>
            </w:r>
          </w:p>
        </w:tc>
        <w:tc>
          <w:tcPr>
            <w:tcW w:w="3775" w:type="dxa"/>
            <w:vAlign w:val="center"/>
          </w:tcPr>
          <w:p w14:paraId="6EC88657"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5B" w14:textId="77777777" w:rsidTr="00334978">
        <w:tc>
          <w:tcPr>
            <w:tcW w:w="7015" w:type="dxa"/>
          </w:tcPr>
          <w:p w14:paraId="6EC88659" w14:textId="36285FA4" w:rsidR="00352921" w:rsidRPr="005C66AD" w:rsidRDefault="00DF33B2" w:rsidP="00DF33B2">
            <w:pPr>
              <w:rPr>
                <w:rFonts w:asciiTheme="minorHAnsi" w:hAnsiTheme="minorHAnsi" w:cstheme="minorHAnsi"/>
                <w:szCs w:val="24"/>
              </w:rPr>
            </w:pPr>
            <w:r w:rsidRPr="005C66AD">
              <w:rPr>
                <w:rFonts w:asciiTheme="minorHAnsi" w:hAnsiTheme="minorHAnsi" w:cstheme="minorHAnsi"/>
                <w:szCs w:val="24"/>
              </w:rPr>
              <w:t>7) A smaller political party other than Republican or Democratic; it tends to not win many elections.</w:t>
            </w:r>
          </w:p>
        </w:tc>
        <w:tc>
          <w:tcPr>
            <w:tcW w:w="3775" w:type="dxa"/>
            <w:vAlign w:val="center"/>
          </w:tcPr>
          <w:p w14:paraId="6EC8865A" w14:textId="77777777" w:rsidR="00352921" w:rsidRPr="005C66AD" w:rsidRDefault="00352921" w:rsidP="00334978">
            <w:pPr>
              <w:jc w:val="center"/>
              <w:rPr>
                <w:rFonts w:asciiTheme="minorHAnsi" w:hAnsiTheme="minorHAnsi" w:cstheme="minorHAnsi"/>
                <w:color w:val="FF0000"/>
                <w:szCs w:val="24"/>
              </w:rPr>
            </w:pPr>
          </w:p>
        </w:tc>
      </w:tr>
      <w:tr w:rsidR="00334978" w:rsidRPr="00DF33B2" w14:paraId="6EC8865E" w14:textId="77777777" w:rsidTr="00334978">
        <w:tc>
          <w:tcPr>
            <w:tcW w:w="7015" w:type="dxa"/>
          </w:tcPr>
          <w:p w14:paraId="6EC8865C" w14:textId="607B891B" w:rsidR="00334978" w:rsidRPr="005C66AD" w:rsidRDefault="00DF33B2" w:rsidP="00352921">
            <w:pPr>
              <w:rPr>
                <w:rFonts w:asciiTheme="minorHAnsi" w:hAnsiTheme="minorHAnsi" w:cstheme="minorHAnsi"/>
                <w:szCs w:val="24"/>
              </w:rPr>
            </w:pPr>
            <w:r w:rsidRPr="005C66AD">
              <w:rPr>
                <w:rFonts w:asciiTheme="minorHAnsi" w:hAnsiTheme="minorHAnsi" w:cstheme="minorHAnsi"/>
                <w:szCs w:val="24"/>
              </w:rPr>
              <w:t>8) The collection of opinions or attitudes of the people.</w:t>
            </w:r>
          </w:p>
        </w:tc>
        <w:tc>
          <w:tcPr>
            <w:tcW w:w="3775" w:type="dxa"/>
            <w:vAlign w:val="center"/>
          </w:tcPr>
          <w:p w14:paraId="6EC8865D" w14:textId="77777777" w:rsidR="00334978" w:rsidRPr="005C66AD" w:rsidRDefault="00334978" w:rsidP="00334978">
            <w:pPr>
              <w:jc w:val="center"/>
              <w:rPr>
                <w:rFonts w:asciiTheme="minorHAnsi" w:hAnsiTheme="minorHAnsi" w:cstheme="minorHAnsi"/>
                <w:color w:val="FF0000"/>
                <w:szCs w:val="24"/>
              </w:rPr>
            </w:pPr>
          </w:p>
        </w:tc>
      </w:tr>
      <w:tr w:rsidR="00352921" w:rsidRPr="00DF33B2" w14:paraId="6EC88661" w14:textId="77777777" w:rsidTr="00334978">
        <w:tc>
          <w:tcPr>
            <w:tcW w:w="7015" w:type="dxa"/>
          </w:tcPr>
          <w:p w14:paraId="6EC8865F" w14:textId="10C89324" w:rsidR="00352921" w:rsidRPr="005C66AD" w:rsidRDefault="004D2892" w:rsidP="00EE3DEA">
            <w:pPr>
              <w:rPr>
                <w:rFonts w:asciiTheme="minorHAnsi" w:hAnsiTheme="minorHAnsi" w:cstheme="minorHAnsi"/>
                <w:szCs w:val="24"/>
              </w:rPr>
            </w:pPr>
            <w:r>
              <w:rPr>
                <w:rFonts w:ascii="Calibri" w:hAnsi="Calibri" w:cs="Calibri"/>
                <w:color w:val="000000"/>
                <w:shd w:val="clear" w:color="auto" w:fill="FFFFFF"/>
              </w:rPr>
              <w:t xml:space="preserve">9) </w:t>
            </w:r>
            <w:bookmarkStart w:id="0" w:name="_GoBack"/>
            <w:bookmarkEnd w:id="0"/>
            <w:r>
              <w:rPr>
                <w:rFonts w:ascii="Calibri" w:hAnsi="Calibri" w:cs="Calibri"/>
                <w:color w:val="000000"/>
                <w:shd w:val="clear" w:color="auto" w:fill="FFFFFF"/>
              </w:rPr>
              <w:t>The major political parties in our country are the Democrats and Republicans, who tend to win almost every election.</w:t>
            </w:r>
          </w:p>
        </w:tc>
        <w:tc>
          <w:tcPr>
            <w:tcW w:w="3775" w:type="dxa"/>
            <w:vAlign w:val="center"/>
          </w:tcPr>
          <w:p w14:paraId="6EC88660"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4" w14:textId="77777777" w:rsidTr="00334978">
        <w:tc>
          <w:tcPr>
            <w:tcW w:w="7015" w:type="dxa"/>
          </w:tcPr>
          <w:p w14:paraId="6EC88662" w14:textId="696C1A25" w:rsidR="00352921" w:rsidRPr="005C66AD" w:rsidRDefault="00DF33B2" w:rsidP="000F69EA">
            <w:pPr>
              <w:rPr>
                <w:rFonts w:asciiTheme="minorHAnsi" w:hAnsiTheme="minorHAnsi" w:cstheme="minorHAnsi"/>
                <w:szCs w:val="24"/>
              </w:rPr>
            </w:pPr>
            <w:r w:rsidRPr="005C66AD">
              <w:rPr>
                <w:rFonts w:asciiTheme="minorHAnsi" w:hAnsiTheme="minorHAnsi" w:cstheme="minorHAnsi"/>
                <w:szCs w:val="24"/>
              </w:rPr>
              <w:t>10) A set of statements describing a party’s views on major issues</w:t>
            </w:r>
          </w:p>
        </w:tc>
        <w:tc>
          <w:tcPr>
            <w:tcW w:w="3775" w:type="dxa"/>
            <w:vAlign w:val="center"/>
          </w:tcPr>
          <w:p w14:paraId="6EC88663"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7" w14:textId="77777777" w:rsidTr="00334978">
        <w:tc>
          <w:tcPr>
            <w:tcW w:w="7015" w:type="dxa"/>
          </w:tcPr>
          <w:p w14:paraId="6EC88665" w14:textId="3CD0FDAC" w:rsidR="00352921" w:rsidRPr="005C66AD" w:rsidRDefault="005C66AD" w:rsidP="005C66AD">
            <w:pPr>
              <w:rPr>
                <w:rFonts w:asciiTheme="minorHAnsi" w:hAnsiTheme="minorHAnsi" w:cstheme="minorHAnsi"/>
                <w:szCs w:val="24"/>
              </w:rPr>
            </w:pPr>
            <w:r w:rsidRPr="005C66AD">
              <w:rPr>
                <w:rFonts w:asciiTheme="minorHAnsi" w:hAnsiTheme="minorHAnsi" w:cstheme="minorHAnsi"/>
                <w:szCs w:val="24"/>
              </w:rPr>
              <w:t>11) Statements or ideas that are meant to convince (or manipulate) someone to think in a certain way to take a certain action (like buying a product)</w:t>
            </w:r>
          </w:p>
        </w:tc>
        <w:tc>
          <w:tcPr>
            <w:tcW w:w="3775" w:type="dxa"/>
            <w:vAlign w:val="center"/>
          </w:tcPr>
          <w:p w14:paraId="6EC88666" w14:textId="77777777" w:rsidR="00352921" w:rsidRPr="005C66AD" w:rsidRDefault="00352921" w:rsidP="00334978">
            <w:pPr>
              <w:jc w:val="center"/>
              <w:rPr>
                <w:rFonts w:asciiTheme="minorHAnsi" w:hAnsiTheme="minorHAnsi" w:cstheme="minorHAnsi"/>
                <w:color w:val="FF0000"/>
                <w:szCs w:val="24"/>
              </w:rPr>
            </w:pPr>
          </w:p>
        </w:tc>
      </w:tr>
      <w:tr w:rsidR="00352921" w:rsidRPr="00DF33B2" w14:paraId="6EC8866A" w14:textId="77777777" w:rsidTr="00334978">
        <w:tc>
          <w:tcPr>
            <w:tcW w:w="7015" w:type="dxa"/>
          </w:tcPr>
          <w:p w14:paraId="6EC88668" w14:textId="74891301" w:rsidR="00352921" w:rsidRPr="005C66AD" w:rsidRDefault="00DF33B2" w:rsidP="00352921">
            <w:pPr>
              <w:rPr>
                <w:rFonts w:asciiTheme="minorHAnsi" w:hAnsiTheme="minorHAnsi" w:cstheme="minorHAnsi"/>
                <w:szCs w:val="24"/>
              </w:rPr>
            </w:pPr>
            <w:r w:rsidRPr="005C66AD">
              <w:rPr>
                <w:rFonts w:asciiTheme="minorHAnsi" w:hAnsiTheme="minorHAnsi" w:cstheme="minorHAnsi"/>
                <w:szCs w:val="24"/>
              </w:rPr>
              <w:t>12) A group of individuals with common interests that seeks to influence public policy.</w:t>
            </w:r>
          </w:p>
        </w:tc>
        <w:tc>
          <w:tcPr>
            <w:tcW w:w="3775" w:type="dxa"/>
            <w:vAlign w:val="center"/>
          </w:tcPr>
          <w:p w14:paraId="6EC88669" w14:textId="77777777" w:rsidR="00352921" w:rsidRPr="005C66AD" w:rsidRDefault="00352921" w:rsidP="00334978">
            <w:pPr>
              <w:jc w:val="center"/>
              <w:rPr>
                <w:rFonts w:asciiTheme="minorHAnsi" w:hAnsiTheme="minorHAnsi" w:cstheme="minorHAnsi"/>
                <w:color w:val="FF0000"/>
                <w:szCs w:val="24"/>
              </w:rPr>
            </w:pPr>
          </w:p>
        </w:tc>
      </w:tr>
    </w:tbl>
    <w:p w14:paraId="42DFB224" w14:textId="77777777" w:rsidR="00DF33B2" w:rsidRPr="00DF33B2" w:rsidRDefault="00DF33B2" w:rsidP="006C5945">
      <w:pPr>
        <w:jc w:val="center"/>
        <w:rPr>
          <w:rFonts w:asciiTheme="minorHAnsi" w:hAnsiTheme="minorHAnsi" w:cstheme="minorHAnsi"/>
          <w:b/>
          <w:highlight w:val="yellow"/>
        </w:rPr>
      </w:pPr>
    </w:p>
    <w:p w14:paraId="19CF8B0A" w14:textId="77777777" w:rsidR="00DF33B2" w:rsidRPr="00DF33B2" w:rsidRDefault="00DF33B2">
      <w:pPr>
        <w:spacing w:after="160" w:line="259" w:lineRule="auto"/>
        <w:contextualSpacing w:val="0"/>
        <w:rPr>
          <w:rFonts w:asciiTheme="minorHAnsi" w:hAnsiTheme="minorHAnsi" w:cstheme="minorHAnsi"/>
          <w:b/>
          <w:highlight w:val="yellow"/>
        </w:rPr>
      </w:pPr>
      <w:r w:rsidRPr="00DF33B2">
        <w:rPr>
          <w:rFonts w:asciiTheme="minorHAnsi" w:hAnsiTheme="minorHAnsi" w:cstheme="minorHAnsi"/>
          <w:b/>
          <w:highlight w:val="yellow"/>
        </w:rPr>
        <w:br w:type="page"/>
      </w:r>
    </w:p>
    <w:p w14:paraId="6EC8866B" w14:textId="2C5CA25F" w:rsidR="000F69EA" w:rsidRPr="00DF33B2" w:rsidRDefault="000F69EA" w:rsidP="006C5945">
      <w:pPr>
        <w:jc w:val="center"/>
        <w:rPr>
          <w:rFonts w:asciiTheme="minorHAnsi" w:hAnsiTheme="minorHAnsi" w:cstheme="minorHAnsi"/>
          <w:b/>
        </w:rPr>
      </w:pPr>
      <w:r w:rsidRPr="00DF33B2">
        <w:rPr>
          <w:rFonts w:asciiTheme="minorHAnsi" w:hAnsiTheme="minorHAnsi" w:cstheme="minorHAnsi"/>
          <w:b/>
          <w:highlight w:val="yellow"/>
        </w:rPr>
        <w:lastRenderedPageBreak/>
        <w:t xml:space="preserve">Part 2: Match the </w:t>
      </w:r>
      <w:r w:rsidR="00DF33B2" w:rsidRPr="00DF33B2">
        <w:rPr>
          <w:rFonts w:asciiTheme="minorHAnsi" w:hAnsiTheme="minorHAnsi" w:cstheme="minorHAnsi"/>
          <w:b/>
          <w:highlight w:val="yellow"/>
        </w:rPr>
        <w:t>political party to its correct description</w:t>
      </w:r>
      <w:r w:rsidRPr="00DF33B2">
        <w:rPr>
          <w:rFonts w:asciiTheme="minorHAnsi" w:hAnsiTheme="minorHAnsi" w:cstheme="minorHAnsi"/>
          <w:b/>
          <w:highlight w:val="yellow"/>
        </w:rPr>
        <w:t>.</w:t>
      </w:r>
    </w:p>
    <w:tbl>
      <w:tblPr>
        <w:tblStyle w:val="TableGrid"/>
        <w:tblW w:w="0" w:type="auto"/>
        <w:jc w:val="center"/>
        <w:tblLook w:val="04A0" w:firstRow="1" w:lastRow="0" w:firstColumn="1" w:lastColumn="0" w:noHBand="0" w:noVBand="1"/>
      </w:tblPr>
      <w:tblGrid>
        <w:gridCol w:w="2316"/>
        <w:gridCol w:w="2317"/>
        <w:gridCol w:w="2317"/>
        <w:gridCol w:w="2317"/>
      </w:tblGrid>
      <w:tr w:rsidR="000F69EA" w:rsidRPr="00DF33B2" w14:paraId="6EC88670" w14:textId="77777777" w:rsidTr="00D10309">
        <w:trPr>
          <w:trHeight w:val="288"/>
          <w:jc w:val="center"/>
        </w:trPr>
        <w:tc>
          <w:tcPr>
            <w:tcW w:w="2316" w:type="dxa"/>
            <w:shd w:val="clear" w:color="auto" w:fill="E2EFD9" w:themeFill="accent6" w:themeFillTint="33"/>
            <w:vAlign w:val="center"/>
          </w:tcPr>
          <w:p w14:paraId="6EC8866C" w14:textId="15D44EC5" w:rsidR="000F69EA" w:rsidRPr="00DF33B2" w:rsidRDefault="005C66AD" w:rsidP="008923D9">
            <w:pPr>
              <w:jc w:val="center"/>
              <w:rPr>
                <w:rFonts w:asciiTheme="minorHAnsi" w:hAnsiTheme="minorHAnsi" w:cstheme="minorHAnsi"/>
              </w:rPr>
            </w:pPr>
            <w:r>
              <w:rPr>
                <w:rFonts w:asciiTheme="minorHAnsi" w:hAnsiTheme="minorHAnsi" w:cstheme="minorHAnsi"/>
              </w:rPr>
              <w:t>Republican Party</w:t>
            </w:r>
          </w:p>
        </w:tc>
        <w:tc>
          <w:tcPr>
            <w:tcW w:w="2317" w:type="dxa"/>
            <w:shd w:val="clear" w:color="auto" w:fill="E2EFD9" w:themeFill="accent6" w:themeFillTint="33"/>
            <w:vAlign w:val="center"/>
          </w:tcPr>
          <w:p w14:paraId="6EC8866D" w14:textId="538F4EBC" w:rsidR="000F69EA" w:rsidRPr="00DF33B2" w:rsidRDefault="005C66AD" w:rsidP="008923D9">
            <w:pPr>
              <w:jc w:val="center"/>
              <w:rPr>
                <w:rFonts w:asciiTheme="minorHAnsi" w:hAnsiTheme="minorHAnsi" w:cstheme="minorHAnsi"/>
              </w:rPr>
            </w:pPr>
            <w:r>
              <w:rPr>
                <w:rFonts w:asciiTheme="minorHAnsi" w:hAnsiTheme="minorHAnsi" w:cstheme="minorHAnsi"/>
              </w:rPr>
              <w:t>Democratic Party</w:t>
            </w:r>
          </w:p>
        </w:tc>
        <w:tc>
          <w:tcPr>
            <w:tcW w:w="2317" w:type="dxa"/>
            <w:shd w:val="clear" w:color="auto" w:fill="E2EFD9" w:themeFill="accent6" w:themeFillTint="33"/>
            <w:vAlign w:val="center"/>
          </w:tcPr>
          <w:p w14:paraId="6EC8866E" w14:textId="28BB4A9D" w:rsidR="000F69EA" w:rsidRPr="00DF33B2" w:rsidRDefault="005C66AD" w:rsidP="008923D9">
            <w:pPr>
              <w:jc w:val="center"/>
              <w:rPr>
                <w:rFonts w:asciiTheme="minorHAnsi" w:hAnsiTheme="minorHAnsi" w:cstheme="minorHAnsi"/>
              </w:rPr>
            </w:pPr>
            <w:r>
              <w:rPr>
                <w:rFonts w:asciiTheme="minorHAnsi" w:hAnsiTheme="minorHAnsi" w:cstheme="minorHAnsi"/>
              </w:rPr>
              <w:t>Libertarian Party</w:t>
            </w:r>
          </w:p>
        </w:tc>
        <w:tc>
          <w:tcPr>
            <w:tcW w:w="2317" w:type="dxa"/>
            <w:shd w:val="clear" w:color="auto" w:fill="E2EFD9" w:themeFill="accent6" w:themeFillTint="33"/>
            <w:vAlign w:val="center"/>
          </w:tcPr>
          <w:p w14:paraId="6EC8866F" w14:textId="5334E9FB" w:rsidR="000F69EA" w:rsidRPr="00DF33B2" w:rsidRDefault="005C66AD" w:rsidP="008923D9">
            <w:pPr>
              <w:jc w:val="center"/>
              <w:rPr>
                <w:rFonts w:asciiTheme="minorHAnsi" w:hAnsiTheme="minorHAnsi" w:cstheme="minorHAnsi"/>
              </w:rPr>
            </w:pPr>
            <w:r>
              <w:rPr>
                <w:rFonts w:asciiTheme="minorHAnsi" w:hAnsiTheme="minorHAnsi" w:cstheme="minorHAnsi"/>
              </w:rPr>
              <w:t>Socialist Party</w:t>
            </w:r>
          </w:p>
        </w:tc>
      </w:tr>
    </w:tbl>
    <w:p w14:paraId="6EC8867B" w14:textId="77777777" w:rsidR="00334978" w:rsidRPr="00DF33B2" w:rsidRDefault="00334978" w:rsidP="00334978">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334978" w:rsidRPr="00DF33B2" w14:paraId="6EC8867E" w14:textId="77777777" w:rsidTr="000F69EA">
        <w:tc>
          <w:tcPr>
            <w:tcW w:w="3685" w:type="dxa"/>
            <w:shd w:val="clear" w:color="auto" w:fill="70AD47" w:themeFill="accent6"/>
            <w:vAlign w:val="center"/>
          </w:tcPr>
          <w:p w14:paraId="6EC8867C" w14:textId="125EDFD1" w:rsidR="00334978" w:rsidRPr="00DF33B2" w:rsidRDefault="000F69EA" w:rsidP="005C66AD">
            <w:pPr>
              <w:jc w:val="center"/>
              <w:rPr>
                <w:rFonts w:asciiTheme="minorHAnsi" w:hAnsiTheme="minorHAnsi" w:cstheme="minorHAnsi"/>
                <w:b/>
              </w:rPr>
            </w:pPr>
            <w:r w:rsidRPr="00DF33B2">
              <w:rPr>
                <w:rFonts w:asciiTheme="minorHAnsi" w:hAnsiTheme="minorHAnsi" w:cstheme="minorHAnsi"/>
                <w:b/>
              </w:rPr>
              <w:t xml:space="preserve">TYPE IN THE </w:t>
            </w:r>
            <w:r w:rsidR="005C66AD">
              <w:rPr>
                <w:rFonts w:asciiTheme="minorHAnsi" w:hAnsiTheme="minorHAnsi" w:cstheme="minorHAnsi"/>
                <w:b/>
              </w:rPr>
              <w:t>POLITICAL PARTY</w:t>
            </w:r>
          </w:p>
        </w:tc>
        <w:tc>
          <w:tcPr>
            <w:tcW w:w="7105" w:type="dxa"/>
            <w:shd w:val="clear" w:color="auto" w:fill="70AD47" w:themeFill="accent6"/>
          </w:tcPr>
          <w:p w14:paraId="6EC8867D" w14:textId="77777777" w:rsidR="00334978" w:rsidRPr="00DF33B2" w:rsidRDefault="000F69EA" w:rsidP="00334978">
            <w:pPr>
              <w:rPr>
                <w:rFonts w:asciiTheme="minorHAnsi" w:hAnsiTheme="minorHAnsi" w:cstheme="minorHAnsi"/>
                <w:b/>
              </w:rPr>
            </w:pPr>
            <w:r w:rsidRPr="00DF33B2">
              <w:rPr>
                <w:rFonts w:asciiTheme="minorHAnsi" w:hAnsiTheme="minorHAnsi" w:cstheme="minorHAnsi"/>
                <w:b/>
              </w:rPr>
              <w:t>DESCRIPTION</w:t>
            </w:r>
          </w:p>
        </w:tc>
      </w:tr>
      <w:tr w:rsidR="00334978" w:rsidRPr="00DF33B2" w14:paraId="6EC88681" w14:textId="77777777" w:rsidTr="000F69EA">
        <w:tc>
          <w:tcPr>
            <w:tcW w:w="3685" w:type="dxa"/>
            <w:vAlign w:val="center"/>
          </w:tcPr>
          <w:p w14:paraId="6EC8867F" w14:textId="77777777" w:rsidR="00334978" w:rsidRPr="00DF33B2" w:rsidRDefault="00334978" w:rsidP="00334978">
            <w:pPr>
              <w:jc w:val="center"/>
              <w:rPr>
                <w:rFonts w:asciiTheme="minorHAnsi" w:hAnsiTheme="minorHAnsi" w:cstheme="minorHAnsi"/>
                <w:color w:val="FF0000"/>
              </w:rPr>
            </w:pPr>
          </w:p>
        </w:tc>
        <w:tc>
          <w:tcPr>
            <w:tcW w:w="7105" w:type="dxa"/>
          </w:tcPr>
          <w:p w14:paraId="6EC88680" w14:textId="3011B13B" w:rsidR="00334978" w:rsidRPr="00DF33B2" w:rsidRDefault="005C66AD" w:rsidP="005C66AD">
            <w:pPr>
              <w:rPr>
                <w:rFonts w:asciiTheme="minorHAnsi" w:hAnsiTheme="minorHAnsi" w:cstheme="minorHAnsi"/>
              </w:rPr>
            </w:pPr>
            <w:r>
              <w:rPr>
                <w:rFonts w:asciiTheme="minorHAnsi" w:hAnsiTheme="minorHAnsi" w:cstheme="minorHAnsi"/>
              </w:rPr>
              <w:t>13) This major party tends to be more liberal. It is for more government intervention in the economy and more social programs to help out those in need, but at the expense of higher taxes. It supports government regulations (or rules) to protect the environment and opposes the death penalty.</w:t>
            </w:r>
          </w:p>
        </w:tc>
      </w:tr>
      <w:tr w:rsidR="00334978" w:rsidRPr="00DF33B2" w14:paraId="6EC88684" w14:textId="77777777" w:rsidTr="000F69EA">
        <w:tc>
          <w:tcPr>
            <w:tcW w:w="3685" w:type="dxa"/>
            <w:vAlign w:val="center"/>
          </w:tcPr>
          <w:p w14:paraId="6EC88682" w14:textId="77777777" w:rsidR="00334978" w:rsidRPr="00DF33B2" w:rsidRDefault="00334978" w:rsidP="00334978">
            <w:pPr>
              <w:jc w:val="center"/>
              <w:rPr>
                <w:rFonts w:asciiTheme="minorHAnsi" w:hAnsiTheme="minorHAnsi" w:cstheme="minorHAnsi"/>
                <w:color w:val="FF0000"/>
              </w:rPr>
            </w:pPr>
          </w:p>
        </w:tc>
        <w:tc>
          <w:tcPr>
            <w:tcW w:w="7105" w:type="dxa"/>
          </w:tcPr>
          <w:p w14:paraId="6EC88683" w14:textId="7AF8F0E8" w:rsidR="00334978" w:rsidRPr="00DF33B2" w:rsidRDefault="000F69EA" w:rsidP="0073139A">
            <w:pPr>
              <w:rPr>
                <w:rFonts w:asciiTheme="minorHAnsi" w:hAnsiTheme="minorHAnsi" w:cstheme="minorHAnsi"/>
              </w:rPr>
            </w:pPr>
            <w:r w:rsidRPr="00DF33B2">
              <w:rPr>
                <w:rFonts w:asciiTheme="minorHAnsi" w:hAnsiTheme="minorHAnsi" w:cstheme="minorHAnsi"/>
              </w:rPr>
              <w:t xml:space="preserve">14) </w:t>
            </w:r>
            <w:r w:rsidR="005C66AD">
              <w:rPr>
                <w:rFonts w:asciiTheme="minorHAnsi" w:hAnsiTheme="minorHAnsi" w:cstheme="minorHAnsi"/>
              </w:rPr>
              <w:t xml:space="preserve">This third party believes that government should protect our rights and do little else; instead, people should have the freedom </w:t>
            </w:r>
            <w:r w:rsidR="0073139A">
              <w:rPr>
                <w:rFonts w:asciiTheme="minorHAnsi" w:hAnsiTheme="minorHAnsi" w:cstheme="minorHAnsi"/>
              </w:rPr>
              <w:t>to do almost whatever they want, including owning a gun. This party would greatly reduce taxes, but at the expense of almost all social programs to help out the poor.</w:t>
            </w:r>
          </w:p>
        </w:tc>
      </w:tr>
      <w:tr w:rsidR="00334978" w:rsidRPr="00DF33B2" w14:paraId="6EC88687" w14:textId="77777777" w:rsidTr="000F69EA">
        <w:tc>
          <w:tcPr>
            <w:tcW w:w="3685" w:type="dxa"/>
            <w:vAlign w:val="center"/>
          </w:tcPr>
          <w:p w14:paraId="6EC88685" w14:textId="77777777" w:rsidR="00334978" w:rsidRPr="00DF33B2" w:rsidRDefault="00334978" w:rsidP="00334978">
            <w:pPr>
              <w:jc w:val="center"/>
              <w:rPr>
                <w:rFonts w:asciiTheme="minorHAnsi" w:hAnsiTheme="minorHAnsi" w:cstheme="minorHAnsi"/>
                <w:color w:val="FF0000"/>
              </w:rPr>
            </w:pPr>
          </w:p>
        </w:tc>
        <w:tc>
          <w:tcPr>
            <w:tcW w:w="7105" w:type="dxa"/>
          </w:tcPr>
          <w:p w14:paraId="6EC88686" w14:textId="7623F7F9" w:rsidR="00334978" w:rsidRPr="00DF33B2" w:rsidRDefault="000F69EA" w:rsidP="0073139A">
            <w:pPr>
              <w:rPr>
                <w:rFonts w:asciiTheme="minorHAnsi" w:hAnsiTheme="minorHAnsi" w:cstheme="minorHAnsi"/>
              </w:rPr>
            </w:pPr>
            <w:r w:rsidRPr="00DF33B2">
              <w:rPr>
                <w:rFonts w:asciiTheme="minorHAnsi" w:hAnsiTheme="minorHAnsi" w:cstheme="minorHAnsi"/>
              </w:rPr>
              <w:t xml:space="preserve">15) </w:t>
            </w:r>
            <w:r w:rsidR="005C66AD">
              <w:rPr>
                <w:rFonts w:asciiTheme="minorHAnsi" w:hAnsiTheme="minorHAnsi" w:cstheme="minorHAnsi"/>
              </w:rPr>
              <w:t xml:space="preserve">This third party believes that government should strongly promote fairness and equality by passing many rules to govern how people and businesses behave. It supports the free </w:t>
            </w:r>
            <w:r w:rsidR="0073139A">
              <w:rPr>
                <w:rFonts w:asciiTheme="minorHAnsi" w:hAnsiTheme="minorHAnsi" w:cstheme="minorHAnsi"/>
              </w:rPr>
              <w:t xml:space="preserve">public </w:t>
            </w:r>
            <w:r w:rsidR="005C66AD">
              <w:rPr>
                <w:rFonts w:asciiTheme="minorHAnsi" w:hAnsiTheme="minorHAnsi" w:cstheme="minorHAnsi"/>
              </w:rPr>
              <w:t>health care to all, environmentalism, and feminism, but at the expense of very high taxes. It opposes large businesses being run only for profit.</w:t>
            </w:r>
          </w:p>
        </w:tc>
      </w:tr>
      <w:tr w:rsidR="00334978" w:rsidRPr="00DF33B2" w14:paraId="6EC8868A" w14:textId="77777777" w:rsidTr="000F69EA">
        <w:tc>
          <w:tcPr>
            <w:tcW w:w="3685" w:type="dxa"/>
            <w:vAlign w:val="center"/>
          </w:tcPr>
          <w:p w14:paraId="6EC88688" w14:textId="77777777" w:rsidR="00334978" w:rsidRPr="00DF33B2" w:rsidRDefault="00334978" w:rsidP="00334978">
            <w:pPr>
              <w:jc w:val="center"/>
              <w:rPr>
                <w:rFonts w:asciiTheme="minorHAnsi" w:hAnsiTheme="minorHAnsi" w:cstheme="minorHAnsi"/>
                <w:color w:val="FF0000"/>
              </w:rPr>
            </w:pPr>
          </w:p>
        </w:tc>
        <w:tc>
          <w:tcPr>
            <w:tcW w:w="7105" w:type="dxa"/>
          </w:tcPr>
          <w:p w14:paraId="6EC88689" w14:textId="30A4880D" w:rsidR="00334978" w:rsidRPr="00DF33B2" w:rsidRDefault="005C66AD" w:rsidP="0073139A">
            <w:pPr>
              <w:rPr>
                <w:rFonts w:asciiTheme="minorHAnsi" w:hAnsiTheme="minorHAnsi" w:cstheme="minorHAnsi"/>
              </w:rPr>
            </w:pPr>
            <w:r>
              <w:rPr>
                <w:rFonts w:asciiTheme="minorHAnsi" w:hAnsiTheme="minorHAnsi" w:cstheme="minorHAnsi"/>
              </w:rPr>
              <w:t xml:space="preserve">16) This major party tends to be more conservative. It is for less government intervention in the economy and </w:t>
            </w:r>
            <w:r w:rsidR="0073139A">
              <w:rPr>
                <w:rFonts w:asciiTheme="minorHAnsi" w:hAnsiTheme="minorHAnsi" w:cstheme="minorHAnsi"/>
              </w:rPr>
              <w:t xml:space="preserve">wants lower </w:t>
            </w:r>
            <w:r>
              <w:rPr>
                <w:rFonts w:asciiTheme="minorHAnsi" w:hAnsiTheme="minorHAnsi" w:cstheme="minorHAnsi"/>
              </w:rPr>
              <w:t>taxes, but at the cost of reducing social programs to help those in need. It supports faith-based initiatives and the death penalty, as well as a stronger military and foreign policy, and it opposes more government regulation (rules) for businesses.</w:t>
            </w:r>
          </w:p>
        </w:tc>
      </w:tr>
    </w:tbl>
    <w:p w14:paraId="6EC886A3" w14:textId="1E0425C8" w:rsidR="00DF33B2" w:rsidRDefault="00DF33B2" w:rsidP="00D87D67">
      <w:pPr>
        <w:rPr>
          <w:rFonts w:asciiTheme="minorHAnsi" w:hAnsiTheme="minorHAnsi" w:cstheme="minorHAnsi"/>
        </w:rPr>
      </w:pPr>
    </w:p>
    <w:p w14:paraId="5EB249B7" w14:textId="4031428B" w:rsidR="005B6D9C" w:rsidRPr="00DF33B2" w:rsidRDefault="005B6D9C" w:rsidP="005B6D9C">
      <w:pPr>
        <w:jc w:val="center"/>
        <w:rPr>
          <w:rFonts w:asciiTheme="minorHAnsi" w:hAnsiTheme="minorHAnsi" w:cstheme="minorHAnsi"/>
          <w:b/>
        </w:rPr>
      </w:pPr>
      <w:r>
        <w:rPr>
          <w:rFonts w:asciiTheme="minorHAnsi" w:hAnsiTheme="minorHAnsi" w:cstheme="minorHAnsi"/>
          <w:b/>
          <w:highlight w:val="yellow"/>
        </w:rPr>
        <w:t>Part 3</w:t>
      </w:r>
      <w:r w:rsidRPr="00DF33B2">
        <w:rPr>
          <w:rFonts w:asciiTheme="minorHAnsi" w:hAnsiTheme="minorHAnsi" w:cstheme="minorHAnsi"/>
          <w:b/>
          <w:highlight w:val="yellow"/>
        </w:rPr>
        <w:t xml:space="preserve">: Match the </w:t>
      </w:r>
      <w:r>
        <w:rPr>
          <w:rFonts w:asciiTheme="minorHAnsi" w:hAnsiTheme="minorHAnsi" w:cstheme="minorHAnsi"/>
          <w:b/>
          <w:highlight w:val="yellow"/>
        </w:rPr>
        <w:t>elected official to the correct qualifications</w:t>
      </w:r>
    </w:p>
    <w:tbl>
      <w:tblPr>
        <w:tblStyle w:val="TableGrid"/>
        <w:tblW w:w="0" w:type="auto"/>
        <w:jc w:val="center"/>
        <w:tblLook w:val="04A0" w:firstRow="1" w:lastRow="0" w:firstColumn="1" w:lastColumn="0" w:noHBand="0" w:noVBand="1"/>
      </w:tblPr>
      <w:tblGrid>
        <w:gridCol w:w="2155"/>
        <w:gridCol w:w="2970"/>
        <w:gridCol w:w="2160"/>
        <w:gridCol w:w="2340"/>
      </w:tblGrid>
      <w:tr w:rsidR="005B6D9C" w:rsidRPr="00DF33B2" w14:paraId="0E5B846C" w14:textId="77777777" w:rsidTr="00D10309">
        <w:trPr>
          <w:trHeight w:val="288"/>
          <w:jc w:val="center"/>
        </w:trPr>
        <w:tc>
          <w:tcPr>
            <w:tcW w:w="2155" w:type="dxa"/>
            <w:shd w:val="clear" w:color="auto" w:fill="DEEAF6" w:themeFill="accent1" w:themeFillTint="33"/>
            <w:vAlign w:val="center"/>
          </w:tcPr>
          <w:p w14:paraId="78C2D7AE" w14:textId="7796037D" w:rsidR="005B6D9C" w:rsidRPr="00DF33B2" w:rsidRDefault="005B6D9C" w:rsidP="00745271">
            <w:pPr>
              <w:jc w:val="center"/>
              <w:rPr>
                <w:rFonts w:asciiTheme="minorHAnsi" w:hAnsiTheme="minorHAnsi" w:cstheme="minorHAnsi"/>
              </w:rPr>
            </w:pPr>
            <w:r>
              <w:rPr>
                <w:rFonts w:asciiTheme="minorHAnsi" w:hAnsiTheme="minorHAnsi" w:cstheme="minorHAnsi"/>
              </w:rPr>
              <w:t>President</w:t>
            </w:r>
          </w:p>
        </w:tc>
        <w:tc>
          <w:tcPr>
            <w:tcW w:w="2970" w:type="dxa"/>
            <w:shd w:val="clear" w:color="auto" w:fill="DEEAF6" w:themeFill="accent1" w:themeFillTint="33"/>
            <w:vAlign w:val="center"/>
          </w:tcPr>
          <w:p w14:paraId="65D9251F" w14:textId="0BCBD59D" w:rsidR="005B6D9C" w:rsidRPr="00DF33B2" w:rsidRDefault="005B6D9C" w:rsidP="00745271">
            <w:pPr>
              <w:jc w:val="center"/>
              <w:rPr>
                <w:rFonts w:asciiTheme="minorHAnsi" w:hAnsiTheme="minorHAnsi" w:cstheme="minorHAnsi"/>
              </w:rPr>
            </w:pPr>
            <w:r>
              <w:rPr>
                <w:rFonts w:asciiTheme="minorHAnsi" w:hAnsiTheme="minorHAnsi" w:cstheme="minorHAnsi"/>
              </w:rPr>
              <w:t>House of Representatives</w:t>
            </w:r>
          </w:p>
        </w:tc>
        <w:tc>
          <w:tcPr>
            <w:tcW w:w="2160" w:type="dxa"/>
            <w:shd w:val="clear" w:color="auto" w:fill="DEEAF6" w:themeFill="accent1" w:themeFillTint="33"/>
            <w:vAlign w:val="center"/>
          </w:tcPr>
          <w:p w14:paraId="5671FA4A" w14:textId="01C6670D" w:rsidR="005B6D9C" w:rsidRPr="00DF33B2" w:rsidRDefault="005B6D9C" w:rsidP="00745271">
            <w:pPr>
              <w:jc w:val="center"/>
              <w:rPr>
                <w:rFonts w:asciiTheme="minorHAnsi" w:hAnsiTheme="minorHAnsi" w:cstheme="minorHAnsi"/>
              </w:rPr>
            </w:pPr>
            <w:r>
              <w:rPr>
                <w:rFonts w:asciiTheme="minorHAnsi" w:hAnsiTheme="minorHAnsi" w:cstheme="minorHAnsi"/>
              </w:rPr>
              <w:t>Senate</w:t>
            </w:r>
          </w:p>
        </w:tc>
        <w:tc>
          <w:tcPr>
            <w:tcW w:w="2340" w:type="dxa"/>
            <w:shd w:val="clear" w:color="auto" w:fill="DEEAF6" w:themeFill="accent1" w:themeFillTint="33"/>
            <w:vAlign w:val="center"/>
          </w:tcPr>
          <w:p w14:paraId="6D9BD587" w14:textId="53A605A8" w:rsidR="005B6D9C" w:rsidRPr="00DF33B2" w:rsidRDefault="005B6D9C" w:rsidP="00745271">
            <w:pPr>
              <w:jc w:val="center"/>
              <w:rPr>
                <w:rFonts w:asciiTheme="minorHAnsi" w:hAnsiTheme="minorHAnsi" w:cstheme="minorHAnsi"/>
              </w:rPr>
            </w:pPr>
            <w:r>
              <w:rPr>
                <w:rFonts w:asciiTheme="minorHAnsi" w:hAnsiTheme="minorHAnsi" w:cstheme="minorHAnsi"/>
              </w:rPr>
              <w:t>Governor</w:t>
            </w:r>
          </w:p>
        </w:tc>
      </w:tr>
    </w:tbl>
    <w:p w14:paraId="67F3D7C2" w14:textId="77777777" w:rsidR="005B6D9C" w:rsidRPr="00DF33B2" w:rsidRDefault="005B6D9C" w:rsidP="005B6D9C">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5B6D9C" w:rsidRPr="00DF33B2" w14:paraId="0BDCFFFF" w14:textId="77777777" w:rsidTr="00D10309">
        <w:tc>
          <w:tcPr>
            <w:tcW w:w="3685" w:type="dxa"/>
            <w:shd w:val="clear" w:color="auto" w:fill="5B9BD5" w:themeFill="accent1"/>
            <w:vAlign w:val="center"/>
          </w:tcPr>
          <w:p w14:paraId="10A913FB" w14:textId="47762E20" w:rsidR="005B6D9C" w:rsidRPr="00D10309" w:rsidRDefault="005B6D9C" w:rsidP="00D10309">
            <w:pPr>
              <w:jc w:val="center"/>
              <w:rPr>
                <w:rFonts w:asciiTheme="minorHAnsi" w:hAnsiTheme="minorHAnsi" w:cstheme="minorHAnsi"/>
                <w:b/>
              </w:rPr>
            </w:pPr>
            <w:r w:rsidRPr="00D10309">
              <w:rPr>
                <w:rFonts w:asciiTheme="minorHAnsi" w:hAnsiTheme="minorHAnsi" w:cstheme="minorHAnsi"/>
                <w:b/>
              </w:rPr>
              <w:t xml:space="preserve">TYPE IN THE </w:t>
            </w:r>
            <w:r w:rsidR="00D10309">
              <w:rPr>
                <w:rFonts w:asciiTheme="minorHAnsi" w:hAnsiTheme="minorHAnsi" w:cstheme="minorHAnsi"/>
                <w:b/>
              </w:rPr>
              <w:t>ELECTED OFFICIAL</w:t>
            </w:r>
          </w:p>
        </w:tc>
        <w:tc>
          <w:tcPr>
            <w:tcW w:w="7105" w:type="dxa"/>
            <w:shd w:val="clear" w:color="auto" w:fill="5B9BD5" w:themeFill="accent1"/>
          </w:tcPr>
          <w:p w14:paraId="41704A3E" w14:textId="3EAE6B62" w:rsidR="005B6D9C" w:rsidRPr="00D10309" w:rsidRDefault="00D10309" w:rsidP="00745271">
            <w:pPr>
              <w:rPr>
                <w:rFonts w:asciiTheme="minorHAnsi" w:hAnsiTheme="minorHAnsi" w:cstheme="minorHAnsi"/>
                <w:b/>
              </w:rPr>
            </w:pPr>
            <w:r>
              <w:rPr>
                <w:rFonts w:asciiTheme="minorHAnsi" w:hAnsiTheme="minorHAnsi" w:cstheme="minorHAnsi"/>
                <w:b/>
              </w:rPr>
              <w:t>QUALIFICATIONS</w:t>
            </w:r>
          </w:p>
        </w:tc>
      </w:tr>
      <w:tr w:rsidR="005B6D9C" w:rsidRPr="00DF33B2" w14:paraId="40C7622F" w14:textId="77777777" w:rsidTr="00745271">
        <w:tc>
          <w:tcPr>
            <w:tcW w:w="3685" w:type="dxa"/>
            <w:vAlign w:val="center"/>
          </w:tcPr>
          <w:p w14:paraId="38559A73" w14:textId="58485857" w:rsidR="005B6D9C" w:rsidRPr="00D10309" w:rsidRDefault="005B6D9C" w:rsidP="00745271">
            <w:pPr>
              <w:jc w:val="center"/>
              <w:rPr>
                <w:rFonts w:asciiTheme="minorHAnsi" w:hAnsiTheme="minorHAnsi" w:cstheme="minorHAnsi"/>
                <w:color w:val="FF0000"/>
              </w:rPr>
            </w:pPr>
            <w:r w:rsidRPr="00D10309">
              <w:rPr>
                <w:rFonts w:asciiTheme="minorHAnsi" w:hAnsiTheme="minorHAnsi" w:cstheme="minorHAnsi"/>
                <w:color w:val="FF0000"/>
              </w:rPr>
              <w:t>Governor</w:t>
            </w:r>
          </w:p>
        </w:tc>
        <w:tc>
          <w:tcPr>
            <w:tcW w:w="7105" w:type="dxa"/>
          </w:tcPr>
          <w:p w14:paraId="47130C30" w14:textId="207247E6" w:rsidR="005B6D9C" w:rsidRPr="00D10309" w:rsidRDefault="005B6D9C" w:rsidP="005B6D9C">
            <w:pPr>
              <w:rPr>
                <w:rFonts w:asciiTheme="minorHAnsi" w:hAnsiTheme="minorHAnsi" w:cstheme="minorHAnsi"/>
              </w:rPr>
            </w:pPr>
            <w:r w:rsidRPr="00D10309">
              <w:rPr>
                <w:rFonts w:asciiTheme="minorHAnsi" w:hAnsiTheme="minorHAnsi" w:cstheme="minorHAnsi"/>
              </w:rPr>
              <w:t xml:space="preserve">17) 30 years old, citizen, lived in Florida for 7 years </w:t>
            </w:r>
          </w:p>
        </w:tc>
      </w:tr>
      <w:tr w:rsidR="005B6D9C" w:rsidRPr="00DF33B2" w14:paraId="76016A32" w14:textId="77777777" w:rsidTr="00745271">
        <w:tc>
          <w:tcPr>
            <w:tcW w:w="3685" w:type="dxa"/>
            <w:vAlign w:val="center"/>
          </w:tcPr>
          <w:p w14:paraId="3C0E6942" w14:textId="77777777" w:rsidR="005B6D9C" w:rsidRPr="00D10309" w:rsidRDefault="005B6D9C" w:rsidP="00745271">
            <w:pPr>
              <w:jc w:val="center"/>
              <w:rPr>
                <w:rFonts w:asciiTheme="minorHAnsi" w:hAnsiTheme="minorHAnsi" w:cstheme="minorHAnsi"/>
                <w:color w:val="FF0000"/>
              </w:rPr>
            </w:pPr>
          </w:p>
        </w:tc>
        <w:tc>
          <w:tcPr>
            <w:tcW w:w="7105" w:type="dxa"/>
          </w:tcPr>
          <w:p w14:paraId="0FE8EE0F" w14:textId="5B3D1832" w:rsidR="005B6D9C" w:rsidRPr="00D10309" w:rsidRDefault="005B6D9C" w:rsidP="00745271">
            <w:pPr>
              <w:rPr>
                <w:rFonts w:asciiTheme="minorHAnsi" w:hAnsiTheme="minorHAnsi" w:cstheme="minorHAnsi"/>
              </w:rPr>
            </w:pPr>
            <w:r w:rsidRPr="00D10309">
              <w:rPr>
                <w:rFonts w:asciiTheme="minorHAnsi" w:hAnsiTheme="minorHAnsi" w:cstheme="minorHAnsi"/>
              </w:rPr>
              <w:t>18) 25 years old, citizen for 7 years, live in the state</w:t>
            </w:r>
          </w:p>
        </w:tc>
      </w:tr>
      <w:tr w:rsidR="005B6D9C" w:rsidRPr="00DF33B2" w14:paraId="69597162" w14:textId="77777777" w:rsidTr="00745271">
        <w:tc>
          <w:tcPr>
            <w:tcW w:w="3685" w:type="dxa"/>
            <w:vAlign w:val="center"/>
          </w:tcPr>
          <w:p w14:paraId="33C70A5A" w14:textId="77777777" w:rsidR="005B6D9C" w:rsidRPr="00D10309" w:rsidRDefault="005B6D9C" w:rsidP="00745271">
            <w:pPr>
              <w:jc w:val="center"/>
              <w:rPr>
                <w:rFonts w:asciiTheme="minorHAnsi" w:hAnsiTheme="minorHAnsi" w:cstheme="minorHAnsi"/>
                <w:color w:val="FF0000"/>
              </w:rPr>
            </w:pPr>
          </w:p>
        </w:tc>
        <w:tc>
          <w:tcPr>
            <w:tcW w:w="7105" w:type="dxa"/>
          </w:tcPr>
          <w:p w14:paraId="75E4E606" w14:textId="51D6279B" w:rsidR="005B6D9C" w:rsidRPr="00D10309" w:rsidRDefault="005B6D9C" w:rsidP="00745271">
            <w:pPr>
              <w:rPr>
                <w:rFonts w:asciiTheme="minorHAnsi" w:hAnsiTheme="minorHAnsi" w:cstheme="minorHAnsi"/>
              </w:rPr>
            </w:pPr>
            <w:r w:rsidRPr="00D10309">
              <w:rPr>
                <w:rFonts w:asciiTheme="minorHAnsi" w:hAnsiTheme="minorHAnsi" w:cstheme="minorHAnsi"/>
              </w:rPr>
              <w:t>19) 35 years old, native born citizen, lived in US for 14 years</w:t>
            </w:r>
          </w:p>
        </w:tc>
      </w:tr>
      <w:tr w:rsidR="005B6D9C" w:rsidRPr="00DF33B2" w14:paraId="66F23164" w14:textId="77777777" w:rsidTr="00745271">
        <w:tc>
          <w:tcPr>
            <w:tcW w:w="3685" w:type="dxa"/>
            <w:vAlign w:val="center"/>
          </w:tcPr>
          <w:p w14:paraId="4B5A670E" w14:textId="77777777" w:rsidR="005B6D9C" w:rsidRPr="00D10309" w:rsidRDefault="005B6D9C" w:rsidP="00745271">
            <w:pPr>
              <w:jc w:val="center"/>
              <w:rPr>
                <w:rFonts w:asciiTheme="minorHAnsi" w:hAnsiTheme="minorHAnsi" w:cstheme="minorHAnsi"/>
                <w:color w:val="FF0000"/>
              </w:rPr>
            </w:pPr>
          </w:p>
        </w:tc>
        <w:tc>
          <w:tcPr>
            <w:tcW w:w="7105" w:type="dxa"/>
          </w:tcPr>
          <w:p w14:paraId="66305322" w14:textId="1FBA3F4D" w:rsidR="005B6D9C" w:rsidRPr="00D10309" w:rsidRDefault="005B6D9C" w:rsidP="00745271">
            <w:pPr>
              <w:rPr>
                <w:rFonts w:asciiTheme="minorHAnsi" w:hAnsiTheme="minorHAnsi" w:cstheme="minorHAnsi"/>
              </w:rPr>
            </w:pPr>
            <w:r w:rsidRPr="00D10309">
              <w:rPr>
                <w:rFonts w:asciiTheme="minorHAnsi" w:hAnsiTheme="minorHAnsi" w:cstheme="minorHAnsi"/>
              </w:rPr>
              <w:t>20) 30 years old, citizen for 9 years, live in the state</w:t>
            </w:r>
          </w:p>
        </w:tc>
      </w:tr>
    </w:tbl>
    <w:p w14:paraId="25AC5129" w14:textId="77777777" w:rsidR="005B6D9C" w:rsidRDefault="005B6D9C" w:rsidP="00D87D67">
      <w:pPr>
        <w:rPr>
          <w:rFonts w:asciiTheme="minorHAnsi" w:hAnsiTheme="minorHAnsi" w:cstheme="minorHAnsi"/>
        </w:rPr>
      </w:pPr>
    </w:p>
    <w:p w14:paraId="0F04F7FB" w14:textId="2C334CC7" w:rsidR="00DF33B2" w:rsidRPr="00DF33B2" w:rsidRDefault="00DF33B2" w:rsidP="00DF33B2">
      <w:pPr>
        <w:jc w:val="center"/>
        <w:rPr>
          <w:rFonts w:asciiTheme="minorHAnsi" w:hAnsiTheme="minorHAnsi" w:cstheme="minorHAnsi"/>
          <w:b/>
        </w:rPr>
      </w:pPr>
      <w:r w:rsidRPr="00DF33B2">
        <w:rPr>
          <w:rFonts w:asciiTheme="minorHAnsi" w:hAnsiTheme="minorHAnsi" w:cstheme="minorHAnsi"/>
        </w:rPr>
        <w:br w:type="page"/>
      </w:r>
      <w:r w:rsidRPr="00DF33B2">
        <w:rPr>
          <w:rFonts w:asciiTheme="minorHAnsi" w:hAnsiTheme="minorHAnsi" w:cstheme="minorHAnsi"/>
          <w:b/>
          <w:highlight w:val="yellow"/>
        </w:rPr>
        <w:lastRenderedPageBreak/>
        <w:t xml:space="preserve">Part </w:t>
      </w:r>
      <w:r w:rsidR="005B6D9C">
        <w:rPr>
          <w:rFonts w:asciiTheme="minorHAnsi" w:hAnsiTheme="minorHAnsi" w:cstheme="minorHAnsi"/>
          <w:b/>
          <w:highlight w:val="yellow"/>
        </w:rPr>
        <w:t>4</w:t>
      </w:r>
      <w:r w:rsidRPr="00DF33B2">
        <w:rPr>
          <w:rFonts w:asciiTheme="minorHAnsi" w:hAnsiTheme="minorHAnsi" w:cstheme="minorHAnsi"/>
          <w:b/>
          <w:highlight w:val="yellow"/>
        </w:rPr>
        <w:t>: Match the propaganda technique to its correct description.</w:t>
      </w:r>
    </w:p>
    <w:tbl>
      <w:tblPr>
        <w:tblStyle w:val="TableGrid"/>
        <w:tblW w:w="0" w:type="auto"/>
        <w:jc w:val="center"/>
        <w:tblLook w:val="04A0" w:firstRow="1" w:lastRow="0" w:firstColumn="1" w:lastColumn="0" w:noHBand="0" w:noVBand="1"/>
      </w:tblPr>
      <w:tblGrid>
        <w:gridCol w:w="2316"/>
        <w:gridCol w:w="2317"/>
        <w:gridCol w:w="2317"/>
        <w:gridCol w:w="2317"/>
      </w:tblGrid>
      <w:tr w:rsidR="0073139A" w:rsidRPr="00DF33B2" w14:paraId="2546389F" w14:textId="77777777" w:rsidTr="00D10309">
        <w:trPr>
          <w:trHeight w:val="288"/>
          <w:jc w:val="center"/>
        </w:trPr>
        <w:tc>
          <w:tcPr>
            <w:tcW w:w="2316" w:type="dxa"/>
            <w:shd w:val="clear" w:color="auto" w:fill="FFCDCD"/>
            <w:vAlign w:val="center"/>
          </w:tcPr>
          <w:p w14:paraId="4CAA128D" w14:textId="3432E2FB" w:rsidR="0073139A" w:rsidRPr="00DF33B2" w:rsidRDefault="0073139A" w:rsidP="00745271">
            <w:pPr>
              <w:jc w:val="center"/>
              <w:rPr>
                <w:rFonts w:asciiTheme="minorHAnsi" w:hAnsiTheme="minorHAnsi" w:cstheme="minorHAnsi"/>
              </w:rPr>
            </w:pPr>
            <w:r>
              <w:rPr>
                <w:rFonts w:asciiTheme="minorHAnsi" w:hAnsiTheme="minorHAnsi" w:cstheme="minorHAnsi"/>
              </w:rPr>
              <w:t>Name calling</w:t>
            </w:r>
          </w:p>
        </w:tc>
        <w:tc>
          <w:tcPr>
            <w:tcW w:w="2317" w:type="dxa"/>
            <w:shd w:val="clear" w:color="auto" w:fill="FFCDCD"/>
            <w:vAlign w:val="center"/>
          </w:tcPr>
          <w:p w14:paraId="3396982B" w14:textId="1F3A748D" w:rsidR="0073139A" w:rsidRPr="00DF33B2" w:rsidRDefault="0073139A" w:rsidP="00745271">
            <w:pPr>
              <w:jc w:val="center"/>
              <w:rPr>
                <w:rFonts w:asciiTheme="minorHAnsi" w:hAnsiTheme="minorHAnsi" w:cstheme="minorHAnsi"/>
              </w:rPr>
            </w:pPr>
            <w:r>
              <w:rPr>
                <w:rFonts w:asciiTheme="minorHAnsi" w:hAnsiTheme="minorHAnsi" w:cstheme="minorHAnsi"/>
              </w:rPr>
              <w:t>Transfer</w:t>
            </w:r>
          </w:p>
        </w:tc>
        <w:tc>
          <w:tcPr>
            <w:tcW w:w="2317" w:type="dxa"/>
            <w:shd w:val="clear" w:color="auto" w:fill="FFCDCD"/>
            <w:vAlign w:val="center"/>
          </w:tcPr>
          <w:p w14:paraId="33588782" w14:textId="01624921" w:rsidR="0073139A" w:rsidRPr="00DF33B2" w:rsidRDefault="0073139A" w:rsidP="0073139A">
            <w:pPr>
              <w:jc w:val="center"/>
              <w:rPr>
                <w:rFonts w:asciiTheme="minorHAnsi" w:hAnsiTheme="minorHAnsi" w:cstheme="minorHAnsi"/>
              </w:rPr>
            </w:pPr>
            <w:r>
              <w:rPr>
                <w:rFonts w:asciiTheme="minorHAnsi" w:hAnsiTheme="minorHAnsi" w:cstheme="minorHAnsi"/>
              </w:rPr>
              <w:t>Testimonials</w:t>
            </w:r>
          </w:p>
        </w:tc>
        <w:tc>
          <w:tcPr>
            <w:tcW w:w="2317" w:type="dxa"/>
            <w:vMerge w:val="restart"/>
            <w:shd w:val="clear" w:color="auto" w:fill="FFCDCD"/>
            <w:vAlign w:val="center"/>
          </w:tcPr>
          <w:p w14:paraId="6653508E" w14:textId="695D4F1C" w:rsidR="0073139A" w:rsidRPr="00DF33B2" w:rsidRDefault="0073139A" w:rsidP="00745271">
            <w:pPr>
              <w:jc w:val="center"/>
              <w:rPr>
                <w:rFonts w:asciiTheme="minorHAnsi" w:hAnsiTheme="minorHAnsi" w:cstheme="minorHAnsi"/>
              </w:rPr>
            </w:pPr>
            <w:r>
              <w:rPr>
                <w:rFonts w:asciiTheme="minorHAnsi" w:hAnsiTheme="minorHAnsi" w:cstheme="minorHAnsi"/>
              </w:rPr>
              <w:t>Glittering Generalities</w:t>
            </w:r>
          </w:p>
        </w:tc>
      </w:tr>
      <w:tr w:rsidR="0073139A" w:rsidRPr="00DF33B2" w14:paraId="5712DA02" w14:textId="77777777" w:rsidTr="00D10309">
        <w:trPr>
          <w:trHeight w:val="288"/>
          <w:jc w:val="center"/>
        </w:trPr>
        <w:tc>
          <w:tcPr>
            <w:tcW w:w="2316" w:type="dxa"/>
            <w:shd w:val="clear" w:color="auto" w:fill="FFCDCD"/>
            <w:vAlign w:val="center"/>
          </w:tcPr>
          <w:p w14:paraId="11F6E7DB" w14:textId="78A95A1C" w:rsidR="0073139A" w:rsidRPr="00DF33B2" w:rsidRDefault="0073139A" w:rsidP="00745271">
            <w:pPr>
              <w:jc w:val="center"/>
              <w:rPr>
                <w:rFonts w:asciiTheme="minorHAnsi" w:hAnsiTheme="minorHAnsi" w:cstheme="minorHAnsi"/>
              </w:rPr>
            </w:pPr>
            <w:r>
              <w:rPr>
                <w:rFonts w:asciiTheme="minorHAnsi" w:hAnsiTheme="minorHAnsi" w:cstheme="minorHAnsi"/>
              </w:rPr>
              <w:t>Card stacking</w:t>
            </w:r>
          </w:p>
        </w:tc>
        <w:tc>
          <w:tcPr>
            <w:tcW w:w="2317" w:type="dxa"/>
            <w:shd w:val="clear" w:color="auto" w:fill="FFCDCD"/>
            <w:vAlign w:val="center"/>
          </w:tcPr>
          <w:p w14:paraId="482989F6" w14:textId="13F2E666" w:rsidR="0073139A" w:rsidRPr="00DF33B2" w:rsidRDefault="0073139A" w:rsidP="00745271">
            <w:pPr>
              <w:jc w:val="center"/>
              <w:rPr>
                <w:rFonts w:asciiTheme="minorHAnsi" w:hAnsiTheme="minorHAnsi" w:cstheme="minorHAnsi"/>
              </w:rPr>
            </w:pPr>
            <w:r>
              <w:rPr>
                <w:rFonts w:asciiTheme="minorHAnsi" w:hAnsiTheme="minorHAnsi" w:cstheme="minorHAnsi"/>
              </w:rPr>
              <w:t>Plain folks</w:t>
            </w:r>
          </w:p>
        </w:tc>
        <w:tc>
          <w:tcPr>
            <w:tcW w:w="2317" w:type="dxa"/>
            <w:shd w:val="clear" w:color="auto" w:fill="FFCDCD"/>
            <w:vAlign w:val="center"/>
          </w:tcPr>
          <w:p w14:paraId="7C9E6E31" w14:textId="73A3C962" w:rsidR="0073139A" w:rsidRPr="00DF33B2" w:rsidRDefault="0073139A" w:rsidP="00745271">
            <w:pPr>
              <w:jc w:val="center"/>
              <w:rPr>
                <w:rFonts w:asciiTheme="minorHAnsi" w:hAnsiTheme="minorHAnsi" w:cstheme="minorHAnsi"/>
              </w:rPr>
            </w:pPr>
            <w:r>
              <w:rPr>
                <w:rFonts w:asciiTheme="minorHAnsi" w:hAnsiTheme="minorHAnsi" w:cstheme="minorHAnsi"/>
              </w:rPr>
              <w:t>Bandwagon</w:t>
            </w:r>
          </w:p>
        </w:tc>
        <w:tc>
          <w:tcPr>
            <w:tcW w:w="2317" w:type="dxa"/>
            <w:vMerge/>
            <w:shd w:val="clear" w:color="auto" w:fill="FFCDCD"/>
            <w:vAlign w:val="center"/>
          </w:tcPr>
          <w:p w14:paraId="64F6471C" w14:textId="363E74BD" w:rsidR="0073139A" w:rsidRPr="00DF33B2" w:rsidRDefault="0073139A" w:rsidP="00745271">
            <w:pPr>
              <w:jc w:val="center"/>
              <w:rPr>
                <w:rFonts w:asciiTheme="minorHAnsi" w:hAnsiTheme="minorHAnsi" w:cstheme="minorHAnsi"/>
              </w:rPr>
            </w:pPr>
          </w:p>
        </w:tc>
      </w:tr>
    </w:tbl>
    <w:p w14:paraId="4F297DDE" w14:textId="77777777" w:rsidR="00DF33B2" w:rsidRPr="00DF33B2" w:rsidRDefault="00DF33B2" w:rsidP="00DF33B2">
      <w:pPr>
        <w:rPr>
          <w:rFonts w:asciiTheme="minorHAnsi" w:hAnsiTheme="minorHAnsi" w:cstheme="minorHAnsi"/>
        </w:rPr>
      </w:pPr>
    </w:p>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3685"/>
        <w:gridCol w:w="7105"/>
      </w:tblGrid>
      <w:tr w:rsidR="00DF33B2" w:rsidRPr="00DF33B2" w14:paraId="2D4CAC90" w14:textId="77777777" w:rsidTr="00D10309">
        <w:tc>
          <w:tcPr>
            <w:tcW w:w="3685" w:type="dxa"/>
            <w:shd w:val="clear" w:color="auto" w:fill="FF0000"/>
            <w:vAlign w:val="center"/>
          </w:tcPr>
          <w:p w14:paraId="05CE8252" w14:textId="000B2BBA" w:rsidR="00DF33B2" w:rsidRPr="00DF33B2" w:rsidRDefault="00DF33B2" w:rsidP="00D10309">
            <w:pPr>
              <w:jc w:val="center"/>
              <w:rPr>
                <w:rFonts w:asciiTheme="minorHAnsi" w:hAnsiTheme="minorHAnsi" w:cstheme="minorHAnsi"/>
                <w:b/>
              </w:rPr>
            </w:pPr>
            <w:r w:rsidRPr="00DF33B2">
              <w:rPr>
                <w:rFonts w:asciiTheme="minorHAnsi" w:hAnsiTheme="minorHAnsi" w:cstheme="minorHAnsi"/>
                <w:b/>
              </w:rPr>
              <w:t xml:space="preserve">TYPE IN THE </w:t>
            </w:r>
            <w:r w:rsidR="00D10309">
              <w:rPr>
                <w:rFonts w:asciiTheme="minorHAnsi" w:hAnsiTheme="minorHAnsi" w:cstheme="minorHAnsi"/>
                <w:b/>
              </w:rPr>
              <w:t>PROPAGANDA TYPE</w:t>
            </w:r>
          </w:p>
        </w:tc>
        <w:tc>
          <w:tcPr>
            <w:tcW w:w="7105" w:type="dxa"/>
            <w:shd w:val="clear" w:color="auto" w:fill="FF0000"/>
          </w:tcPr>
          <w:p w14:paraId="5E6A4101" w14:textId="77777777" w:rsidR="00DF33B2" w:rsidRPr="00DF33B2" w:rsidRDefault="00DF33B2" w:rsidP="00745271">
            <w:pPr>
              <w:rPr>
                <w:rFonts w:asciiTheme="minorHAnsi" w:hAnsiTheme="minorHAnsi" w:cstheme="minorHAnsi"/>
                <w:b/>
              </w:rPr>
            </w:pPr>
            <w:r w:rsidRPr="00DF33B2">
              <w:rPr>
                <w:rFonts w:asciiTheme="minorHAnsi" w:hAnsiTheme="minorHAnsi" w:cstheme="minorHAnsi"/>
                <w:b/>
              </w:rPr>
              <w:t>DESCRIPTION</w:t>
            </w:r>
          </w:p>
        </w:tc>
      </w:tr>
      <w:tr w:rsidR="00DF33B2" w:rsidRPr="00DF33B2" w14:paraId="39752755" w14:textId="77777777" w:rsidTr="00745271">
        <w:tc>
          <w:tcPr>
            <w:tcW w:w="3685" w:type="dxa"/>
            <w:vAlign w:val="center"/>
          </w:tcPr>
          <w:p w14:paraId="7184EB0C" w14:textId="50D3A3ED" w:rsidR="00DF33B2" w:rsidRPr="005B6D9C" w:rsidRDefault="005B6D9C" w:rsidP="00745271">
            <w:pPr>
              <w:jc w:val="center"/>
              <w:rPr>
                <w:rFonts w:asciiTheme="minorHAnsi" w:hAnsiTheme="minorHAnsi" w:cstheme="minorHAnsi"/>
                <w:color w:val="FF0000"/>
                <w:szCs w:val="24"/>
              </w:rPr>
            </w:pPr>
            <w:r w:rsidRPr="005B6D9C">
              <w:rPr>
                <w:rFonts w:asciiTheme="minorHAnsi" w:hAnsiTheme="minorHAnsi" w:cstheme="minorHAnsi"/>
                <w:color w:val="FF0000"/>
                <w:szCs w:val="24"/>
              </w:rPr>
              <w:t>Plain folks</w:t>
            </w:r>
          </w:p>
        </w:tc>
        <w:tc>
          <w:tcPr>
            <w:tcW w:w="7105" w:type="dxa"/>
          </w:tcPr>
          <w:p w14:paraId="6C8419E2" w14:textId="13FEEEBD" w:rsidR="00DF33B2" w:rsidRPr="005B6D9C" w:rsidRDefault="005B6D9C" w:rsidP="0073139A">
            <w:pPr>
              <w:rPr>
                <w:rFonts w:asciiTheme="minorHAnsi" w:hAnsiTheme="minorHAnsi" w:cstheme="minorHAnsi"/>
                <w:szCs w:val="24"/>
              </w:rPr>
            </w:pPr>
            <w:r>
              <w:rPr>
                <w:rFonts w:asciiTheme="minorHAnsi" w:hAnsiTheme="minorHAnsi" w:cstheme="minorHAnsi"/>
                <w:szCs w:val="24"/>
              </w:rPr>
              <w:t>21</w:t>
            </w:r>
            <w:r w:rsidR="0073139A" w:rsidRPr="005B6D9C">
              <w:rPr>
                <w:rFonts w:asciiTheme="minorHAnsi" w:hAnsiTheme="minorHAnsi" w:cstheme="minorHAnsi"/>
                <w:szCs w:val="24"/>
              </w:rPr>
              <w:t>) Designed to send the message that a product or person is “just like you.”</w:t>
            </w:r>
          </w:p>
          <w:p w14:paraId="133A2A4A" w14:textId="05CF4A44"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The president eating a fast food restaurant.</w:t>
            </w:r>
          </w:p>
        </w:tc>
      </w:tr>
      <w:tr w:rsidR="00DF33B2" w:rsidRPr="00DF33B2" w14:paraId="0A432266" w14:textId="77777777" w:rsidTr="00745271">
        <w:tc>
          <w:tcPr>
            <w:tcW w:w="3685" w:type="dxa"/>
            <w:vAlign w:val="center"/>
          </w:tcPr>
          <w:p w14:paraId="5E72C889"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242F2D40" w14:textId="09CAA741" w:rsidR="00DF33B2" w:rsidRPr="005B6D9C" w:rsidRDefault="005B6D9C" w:rsidP="0073139A">
            <w:pPr>
              <w:rPr>
                <w:rFonts w:asciiTheme="minorHAnsi" w:hAnsiTheme="minorHAnsi" w:cstheme="minorHAnsi"/>
                <w:szCs w:val="24"/>
              </w:rPr>
            </w:pPr>
            <w:r>
              <w:rPr>
                <w:rFonts w:asciiTheme="minorHAnsi" w:hAnsiTheme="minorHAnsi" w:cstheme="minorHAnsi"/>
                <w:szCs w:val="24"/>
              </w:rPr>
              <w:t>22</w:t>
            </w:r>
            <w:r w:rsidR="0073139A" w:rsidRPr="005B6D9C">
              <w:rPr>
                <w:rFonts w:asciiTheme="minorHAnsi" w:hAnsiTheme="minorHAnsi" w:cstheme="minorHAnsi"/>
                <w:szCs w:val="24"/>
              </w:rPr>
              <w:t>) Creating the impression that there is widespread support for a thing or idea, so everyone should like it (people like to be on the winning team).</w:t>
            </w:r>
          </w:p>
          <w:p w14:paraId="748415BE" w14:textId="639E442C" w:rsidR="0073139A" w:rsidRPr="005B6D9C" w:rsidRDefault="0073139A" w:rsidP="0073139A">
            <w:pPr>
              <w:pStyle w:val="ListParagraph"/>
              <w:numPr>
                <w:ilvl w:val="0"/>
                <w:numId w:val="6"/>
              </w:numPr>
              <w:rPr>
                <w:rFonts w:asciiTheme="minorHAnsi" w:hAnsiTheme="minorHAnsi" w:cstheme="minorHAnsi"/>
                <w:szCs w:val="24"/>
              </w:rPr>
            </w:pPr>
            <w:r w:rsidRPr="005B6D9C">
              <w:rPr>
                <w:rFonts w:asciiTheme="minorHAnsi" w:hAnsiTheme="minorHAnsi" w:cstheme="minorHAnsi"/>
                <w:szCs w:val="24"/>
              </w:rPr>
              <w:t>EXAMPLE: Tide is the #1 laundry detergent, so everyone should use it!</w:t>
            </w:r>
          </w:p>
        </w:tc>
      </w:tr>
      <w:tr w:rsidR="00DF33B2" w:rsidRPr="00DF33B2" w14:paraId="334634D6" w14:textId="77777777" w:rsidTr="00745271">
        <w:tc>
          <w:tcPr>
            <w:tcW w:w="3685" w:type="dxa"/>
            <w:vAlign w:val="center"/>
          </w:tcPr>
          <w:p w14:paraId="4C8B46A5"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6B188C8C" w14:textId="2D76AF41" w:rsidR="00DF33B2" w:rsidRPr="005B6D9C" w:rsidRDefault="005B6D9C" w:rsidP="00745271">
            <w:pPr>
              <w:rPr>
                <w:rFonts w:asciiTheme="minorHAnsi" w:hAnsiTheme="minorHAnsi" w:cstheme="minorHAnsi"/>
                <w:szCs w:val="24"/>
              </w:rPr>
            </w:pPr>
            <w:r>
              <w:rPr>
                <w:rFonts w:asciiTheme="minorHAnsi" w:hAnsiTheme="minorHAnsi" w:cstheme="minorHAnsi"/>
                <w:szCs w:val="24"/>
              </w:rPr>
              <w:t>23</w:t>
            </w:r>
            <w:r w:rsidR="0073139A" w:rsidRPr="005B6D9C">
              <w:rPr>
                <w:rFonts w:asciiTheme="minorHAnsi" w:hAnsiTheme="minorHAnsi" w:cstheme="minorHAnsi"/>
                <w:szCs w:val="24"/>
              </w:rPr>
              <w:t>) Using negative words and bad names to create fear and dislike for people, ideas, or institutions.</w:t>
            </w:r>
          </w:p>
          <w:p w14:paraId="16220C80" w14:textId="11EBAAD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Calling a politician a “reckless spender” without any evidence.</w:t>
            </w:r>
          </w:p>
        </w:tc>
      </w:tr>
      <w:tr w:rsidR="00DF33B2" w:rsidRPr="00DF33B2" w14:paraId="71A788BE" w14:textId="77777777" w:rsidTr="00745271">
        <w:tc>
          <w:tcPr>
            <w:tcW w:w="3685" w:type="dxa"/>
            <w:vAlign w:val="center"/>
          </w:tcPr>
          <w:p w14:paraId="2765C146"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1905C38A" w14:textId="2B59A144" w:rsidR="00DF33B2" w:rsidRPr="005B6D9C" w:rsidRDefault="005B6D9C" w:rsidP="0073139A">
            <w:pPr>
              <w:rPr>
                <w:rFonts w:asciiTheme="minorHAnsi" w:hAnsiTheme="minorHAnsi" w:cstheme="minorHAnsi"/>
                <w:szCs w:val="24"/>
              </w:rPr>
            </w:pPr>
            <w:r>
              <w:rPr>
                <w:rFonts w:asciiTheme="minorHAnsi" w:hAnsiTheme="minorHAnsi" w:cstheme="minorHAnsi"/>
                <w:szCs w:val="24"/>
              </w:rPr>
              <w:t>24</w:t>
            </w:r>
            <w:r w:rsidR="0073139A" w:rsidRPr="005B6D9C">
              <w:rPr>
                <w:rFonts w:asciiTheme="minorHAnsi" w:hAnsiTheme="minorHAnsi" w:cstheme="minorHAnsi"/>
                <w:szCs w:val="24"/>
              </w:rPr>
              <w:t>) When celebrities or other respected people/groups endorse, or officially support, a product or idea.</w:t>
            </w:r>
          </w:p>
          <w:p w14:paraId="05B45182" w14:textId="40562FE7" w:rsidR="0073139A" w:rsidRPr="005B6D9C" w:rsidRDefault="0073139A" w:rsidP="0073139A">
            <w:pPr>
              <w:pStyle w:val="ListParagraph"/>
              <w:numPr>
                <w:ilvl w:val="0"/>
                <w:numId w:val="5"/>
              </w:numPr>
              <w:rPr>
                <w:rFonts w:asciiTheme="minorHAnsi" w:hAnsiTheme="minorHAnsi" w:cstheme="minorHAnsi"/>
                <w:szCs w:val="24"/>
              </w:rPr>
            </w:pPr>
            <w:r w:rsidRPr="005B6D9C">
              <w:rPr>
                <w:rFonts w:asciiTheme="minorHAnsi" w:hAnsiTheme="minorHAnsi" w:cstheme="minorHAnsi"/>
                <w:szCs w:val="24"/>
              </w:rPr>
              <w:t>EXAMPLE: LeBron James telling everyone to buy Nike sneakers because he wears them.</w:t>
            </w:r>
          </w:p>
        </w:tc>
      </w:tr>
      <w:tr w:rsidR="00DF33B2" w:rsidRPr="00DF33B2" w14:paraId="030B82B1" w14:textId="77777777" w:rsidTr="00745271">
        <w:tc>
          <w:tcPr>
            <w:tcW w:w="3685" w:type="dxa"/>
            <w:vAlign w:val="center"/>
          </w:tcPr>
          <w:p w14:paraId="4335DAC8"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35FCFAAF" w14:textId="30E6A1D5" w:rsidR="0073139A" w:rsidRPr="005B6D9C" w:rsidRDefault="005B6D9C" w:rsidP="0073139A">
            <w:pPr>
              <w:rPr>
                <w:rFonts w:asciiTheme="minorHAnsi" w:hAnsiTheme="minorHAnsi" w:cstheme="minorHAnsi"/>
                <w:szCs w:val="24"/>
              </w:rPr>
            </w:pPr>
            <w:r>
              <w:rPr>
                <w:rFonts w:asciiTheme="minorHAnsi" w:hAnsiTheme="minorHAnsi" w:cstheme="minorHAnsi"/>
                <w:szCs w:val="24"/>
              </w:rPr>
              <w:t>25</w:t>
            </w:r>
            <w:r w:rsidR="0073139A" w:rsidRPr="005B6D9C">
              <w:rPr>
                <w:rFonts w:asciiTheme="minorHAnsi" w:hAnsiTheme="minorHAnsi" w:cstheme="minorHAnsi"/>
                <w:szCs w:val="24"/>
              </w:rPr>
              <w:t xml:space="preserve">) Using simple, clever slogans that appeal to peoples’ emotions, but often contain little information. </w:t>
            </w:r>
          </w:p>
          <w:p w14:paraId="04170AF1" w14:textId="4529CC63"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 Like Ike!”</w:t>
            </w:r>
          </w:p>
        </w:tc>
      </w:tr>
      <w:tr w:rsidR="00DF33B2" w:rsidRPr="00DF33B2" w14:paraId="2B568432" w14:textId="77777777" w:rsidTr="00745271">
        <w:tc>
          <w:tcPr>
            <w:tcW w:w="3685" w:type="dxa"/>
            <w:vAlign w:val="center"/>
          </w:tcPr>
          <w:p w14:paraId="6BA16A2F"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0F3F0870" w14:textId="67407EC2" w:rsidR="0073139A" w:rsidRPr="005B6D9C" w:rsidRDefault="005B6D9C" w:rsidP="0073139A">
            <w:pPr>
              <w:rPr>
                <w:rFonts w:asciiTheme="minorHAnsi" w:hAnsiTheme="minorHAnsi" w:cstheme="minorHAnsi"/>
                <w:szCs w:val="24"/>
              </w:rPr>
            </w:pPr>
            <w:r>
              <w:rPr>
                <w:rFonts w:asciiTheme="minorHAnsi" w:hAnsiTheme="minorHAnsi" w:cstheme="minorHAnsi"/>
                <w:szCs w:val="24"/>
              </w:rPr>
              <w:t>26</w:t>
            </w:r>
            <w:r w:rsidR="0073139A" w:rsidRPr="005B6D9C">
              <w:rPr>
                <w:rFonts w:asciiTheme="minorHAnsi" w:hAnsiTheme="minorHAnsi" w:cstheme="minorHAnsi"/>
                <w:szCs w:val="24"/>
              </w:rPr>
              <w:t xml:space="preserve">) Placing two things next to each other so that your feelings about one thing make you feel the same way about something else. </w:t>
            </w:r>
          </w:p>
          <w:p w14:paraId="2A737B86" w14:textId="06439E32" w:rsidR="00DF33B2"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A politician standing in front of the American flag to make them look patriotic.</w:t>
            </w:r>
          </w:p>
        </w:tc>
      </w:tr>
      <w:tr w:rsidR="00DF33B2" w:rsidRPr="00DF33B2" w14:paraId="0FCB52AA" w14:textId="77777777" w:rsidTr="00745271">
        <w:tc>
          <w:tcPr>
            <w:tcW w:w="3685" w:type="dxa"/>
            <w:vAlign w:val="center"/>
          </w:tcPr>
          <w:p w14:paraId="311A34B4" w14:textId="77777777" w:rsidR="00DF33B2" w:rsidRPr="005B6D9C" w:rsidRDefault="00DF33B2" w:rsidP="00745271">
            <w:pPr>
              <w:jc w:val="center"/>
              <w:rPr>
                <w:rFonts w:asciiTheme="minorHAnsi" w:hAnsiTheme="minorHAnsi" w:cstheme="minorHAnsi"/>
                <w:color w:val="FF0000"/>
                <w:szCs w:val="24"/>
              </w:rPr>
            </w:pPr>
          </w:p>
        </w:tc>
        <w:tc>
          <w:tcPr>
            <w:tcW w:w="7105" w:type="dxa"/>
          </w:tcPr>
          <w:p w14:paraId="739C0618" w14:textId="645D8F94" w:rsidR="00DF33B2" w:rsidRPr="005B6D9C" w:rsidRDefault="0073139A" w:rsidP="0073139A">
            <w:pPr>
              <w:rPr>
                <w:rFonts w:asciiTheme="minorHAnsi" w:hAnsiTheme="minorHAnsi" w:cstheme="minorHAnsi"/>
                <w:szCs w:val="24"/>
              </w:rPr>
            </w:pPr>
            <w:r w:rsidRPr="005B6D9C">
              <w:rPr>
                <w:rFonts w:asciiTheme="minorHAnsi" w:hAnsiTheme="minorHAnsi" w:cstheme="minorHAnsi"/>
                <w:szCs w:val="24"/>
              </w:rPr>
              <w:t>2</w:t>
            </w:r>
            <w:r w:rsidR="005B6D9C">
              <w:rPr>
                <w:rFonts w:asciiTheme="minorHAnsi" w:hAnsiTheme="minorHAnsi" w:cstheme="minorHAnsi"/>
                <w:szCs w:val="24"/>
              </w:rPr>
              <w:t>7</w:t>
            </w:r>
            <w:r w:rsidRPr="005B6D9C">
              <w:rPr>
                <w:rFonts w:asciiTheme="minorHAnsi" w:hAnsiTheme="minorHAnsi" w:cstheme="minorHAnsi"/>
                <w:szCs w:val="24"/>
              </w:rPr>
              <w:t xml:space="preserve">) Using facts and figures </w:t>
            </w:r>
            <w:r w:rsidR="005B6D9C">
              <w:rPr>
                <w:rFonts w:asciiTheme="minorHAnsi" w:hAnsiTheme="minorHAnsi" w:cstheme="minorHAnsi"/>
                <w:szCs w:val="24"/>
              </w:rPr>
              <w:t>that are biased and only support one side of an issue</w:t>
            </w:r>
            <w:r w:rsidRPr="005B6D9C">
              <w:rPr>
                <w:rFonts w:asciiTheme="minorHAnsi" w:hAnsiTheme="minorHAnsi" w:cstheme="minorHAnsi"/>
                <w:szCs w:val="24"/>
              </w:rPr>
              <w:t>.</w:t>
            </w:r>
          </w:p>
          <w:p w14:paraId="55649C41" w14:textId="0A846F50" w:rsidR="0073139A" w:rsidRPr="005B6D9C" w:rsidRDefault="0073139A" w:rsidP="0073139A">
            <w:pPr>
              <w:pStyle w:val="ListParagraph"/>
              <w:numPr>
                <w:ilvl w:val="0"/>
                <w:numId w:val="4"/>
              </w:numPr>
              <w:rPr>
                <w:rFonts w:asciiTheme="minorHAnsi" w:hAnsiTheme="minorHAnsi" w:cstheme="minorHAnsi"/>
                <w:szCs w:val="24"/>
              </w:rPr>
            </w:pPr>
            <w:r w:rsidRPr="005B6D9C">
              <w:rPr>
                <w:rFonts w:asciiTheme="minorHAnsi" w:hAnsiTheme="minorHAnsi" w:cstheme="minorHAnsi"/>
                <w:szCs w:val="24"/>
              </w:rPr>
              <w:t>EXAMPLE: In an ad, Verizon claims to have 5 times more 3G cell service than its competitors, but it does not mention any positives the other companies might have.</w:t>
            </w:r>
          </w:p>
        </w:tc>
      </w:tr>
    </w:tbl>
    <w:p w14:paraId="202A3A22" w14:textId="52EC6A5F" w:rsidR="005B6D9C" w:rsidRDefault="005B6D9C">
      <w:pPr>
        <w:spacing w:after="160" w:line="259" w:lineRule="auto"/>
        <w:contextualSpacing w:val="0"/>
        <w:rPr>
          <w:rFonts w:asciiTheme="minorHAnsi" w:hAnsiTheme="minorHAnsi" w:cstheme="minorHAnsi"/>
        </w:rPr>
      </w:pPr>
    </w:p>
    <w:p w14:paraId="52B9AB3B" w14:textId="77777777" w:rsidR="005B6D9C" w:rsidRDefault="005B6D9C">
      <w:pPr>
        <w:spacing w:after="160" w:line="259" w:lineRule="auto"/>
        <w:contextualSpacing w:val="0"/>
        <w:rPr>
          <w:rFonts w:asciiTheme="minorHAnsi" w:hAnsiTheme="minorHAnsi" w:cstheme="minorHAnsi"/>
        </w:rPr>
      </w:pPr>
      <w:r>
        <w:rPr>
          <w:rFonts w:asciiTheme="minorHAnsi" w:hAnsiTheme="minorHAnsi" w:cstheme="minorHAnsi"/>
        </w:rPr>
        <w:br w:type="page"/>
      </w:r>
    </w:p>
    <w:p w14:paraId="026CABB6" w14:textId="77777777" w:rsidR="00352921" w:rsidRPr="00DF33B2" w:rsidRDefault="00352921" w:rsidP="00D87D67">
      <w:pPr>
        <w:rPr>
          <w:rFonts w:asciiTheme="minorHAnsi" w:hAnsiTheme="minorHAnsi" w:cstheme="minorHAnsi"/>
        </w:rPr>
      </w:pPr>
    </w:p>
    <w:p w14:paraId="6EC886A4" w14:textId="0CA7B22E" w:rsidR="009628A6" w:rsidRPr="00DF33B2" w:rsidRDefault="005B6D9C" w:rsidP="006C5945">
      <w:pPr>
        <w:jc w:val="center"/>
        <w:rPr>
          <w:rFonts w:asciiTheme="minorHAnsi" w:hAnsiTheme="minorHAnsi" w:cstheme="minorHAnsi"/>
          <w:b/>
        </w:rPr>
      </w:pPr>
      <w:r>
        <w:rPr>
          <w:rFonts w:asciiTheme="minorHAnsi" w:hAnsiTheme="minorHAnsi" w:cstheme="minorHAnsi"/>
          <w:b/>
          <w:highlight w:val="yellow"/>
        </w:rPr>
        <w:t>Part 5</w:t>
      </w:r>
      <w:r w:rsidR="009628A6" w:rsidRPr="00DF33B2">
        <w:rPr>
          <w:rFonts w:asciiTheme="minorHAnsi" w:hAnsiTheme="minorHAnsi" w:cstheme="minorHAnsi"/>
          <w:b/>
          <w:highlight w:val="yellow"/>
        </w:rPr>
        <w:t xml:space="preserve">: </w:t>
      </w:r>
      <w:r w:rsidR="000870A5" w:rsidRPr="00DF33B2">
        <w:rPr>
          <w:rFonts w:asciiTheme="minorHAnsi" w:hAnsiTheme="minorHAnsi" w:cstheme="minorHAnsi"/>
          <w:b/>
          <w:highlight w:val="yellow"/>
        </w:rPr>
        <w:t xml:space="preserve">Review </w:t>
      </w:r>
      <w:r w:rsidR="000870A5" w:rsidRPr="007739B9">
        <w:rPr>
          <w:rFonts w:asciiTheme="minorHAnsi" w:hAnsiTheme="minorHAnsi" w:cstheme="minorHAnsi"/>
          <w:b/>
          <w:highlight w:val="yellow"/>
        </w:rPr>
        <w:t>Questions</w:t>
      </w:r>
      <w:r w:rsidR="007739B9" w:rsidRPr="007739B9">
        <w:rPr>
          <w:rFonts w:asciiTheme="minorHAnsi" w:hAnsiTheme="minorHAnsi" w:cstheme="minorHAnsi"/>
          <w:b/>
          <w:i/>
          <w:highlight w:val="yellow"/>
        </w:rPr>
        <w:t xml:space="preserve"> [location in Unit 3 Readings PDF]</w:t>
      </w:r>
    </w:p>
    <w:p w14:paraId="28E46E1C" w14:textId="760A430C"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28) What are the two major parties in our two-party system? </w:t>
      </w:r>
      <w:r w:rsidRPr="005B6D9C">
        <w:rPr>
          <w:rFonts w:asciiTheme="minorHAnsi" w:hAnsiTheme="minorHAnsi" w:cstheme="minorHAnsi"/>
          <w:i/>
          <w:szCs w:val="24"/>
        </w:rPr>
        <w:t>[</w:t>
      </w:r>
      <w:r w:rsidR="007739B9">
        <w:rPr>
          <w:rFonts w:asciiTheme="minorHAnsi" w:hAnsiTheme="minorHAnsi" w:cstheme="minorHAnsi"/>
          <w:i/>
          <w:szCs w:val="24"/>
        </w:rPr>
        <w:t>p. 1-2]</w:t>
      </w:r>
    </w:p>
    <w:p w14:paraId="6EC886BA" w14:textId="77777777" w:rsidR="006B53A2" w:rsidRPr="005B6D9C" w:rsidRDefault="006B53A2" w:rsidP="00E96BE5">
      <w:pPr>
        <w:spacing w:after="160" w:line="259" w:lineRule="auto"/>
        <w:contextualSpacing w:val="0"/>
        <w:rPr>
          <w:rFonts w:asciiTheme="minorHAnsi" w:hAnsiTheme="minorHAnsi" w:cstheme="minorHAnsi"/>
          <w:color w:val="FF0000"/>
          <w:szCs w:val="24"/>
        </w:rPr>
      </w:pPr>
    </w:p>
    <w:p w14:paraId="6312D087"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7D05DBD2" w14:textId="6566E227"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29) What are some of the things that political parties do? </w:t>
      </w:r>
      <w:r w:rsidRPr="005B6D9C">
        <w:rPr>
          <w:rFonts w:asciiTheme="minorHAnsi" w:hAnsiTheme="minorHAnsi" w:cstheme="minorHAnsi"/>
          <w:i/>
          <w:szCs w:val="24"/>
        </w:rPr>
        <w:t>[</w:t>
      </w:r>
      <w:r w:rsidR="007739B9">
        <w:rPr>
          <w:rFonts w:asciiTheme="minorHAnsi" w:hAnsiTheme="minorHAnsi" w:cstheme="minorHAnsi"/>
          <w:i/>
          <w:szCs w:val="24"/>
        </w:rPr>
        <w:t>p. 1-2</w:t>
      </w:r>
      <w:r w:rsidRPr="005B6D9C">
        <w:rPr>
          <w:rFonts w:asciiTheme="minorHAnsi" w:hAnsiTheme="minorHAnsi" w:cstheme="minorHAnsi"/>
          <w:i/>
          <w:szCs w:val="24"/>
        </w:rPr>
        <w:t>]</w:t>
      </w:r>
    </w:p>
    <w:p w14:paraId="45E854B1"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63D6C45A"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758EA437" w14:textId="68EACEA1"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30) What can individuals do to influence, or persuade, the government? </w:t>
      </w:r>
      <w:r w:rsidRPr="005B6D9C">
        <w:rPr>
          <w:rFonts w:asciiTheme="minorHAnsi" w:hAnsiTheme="minorHAnsi" w:cstheme="minorHAnsi"/>
          <w:i/>
          <w:szCs w:val="24"/>
        </w:rPr>
        <w:t>[</w:t>
      </w:r>
      <w:r w:rsidR="007739B9">
        <w:rPr>
          <w:rFonts w:asciiTheme="minorHAnsi" w:hAnsiTheme="minorHAnsi" w:cstheme="minorHAnsi"/>
          <w:i/>
          <w:szCs w:val="24"/>
        </w:rPr>
        <w:t>p. 12]</w:t>
      </w:r>
    </w:p>
    <w:p w14:paraId="7C3ED806"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11F25CBD"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19DC6A32" w14:textId="624F4A17" w:rsidR="005B6D9C" w:rsidRPr="005B6D9C" w:rsidRDefault="005B6D9C" w:rsidP="005B6D9C">
      <w:pPr>
        <w:spacing w:after="160" w:line="259" w:lineRule="auto"/>
        <w:contextualSpacing w:val="0"/>
        <w:rPr>
          <w:rFonts w:asciiTheme="minorHAnsi" w:hAnsiTheme="minorHAnsi" w:cstheme="minorHAnsi"/>
          <w:i/>
          <w:szCs w:val="24"/>
        </w:rPr>
      </w:pPr>
      <w:r w:rsidRPr="005B6D9C">
        <w:rPr>
          <w:rFonts w:asciiTheme="minorHAnsi" w:hAnsiTheme="minorHAnsi" w:cstheme="minorHAnsi"/>
          <w:szCs w:val="24"/>
        </w:rPr>
        <w:t xml:space="preserve">31) What can interest groups do to influence, or persuade, the government? </w:t>
      </w:r>
      <w:r w:rsidR="007739B9">
        <w:rPr>
          <w:rFonts w:asciiTheme="minorHAnsi" w:hAnsiTheme="minorHAnsi" w:cstheme="minorHAnsi"/>
          <w:i/>
          <w:szCs w:val="24"/>
        </w:rPr>
        <w:t>[p. 12]</w:t>
      </w:r>
    </w:p>
    <w:p w14:paraId="37E2C819"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122328F2" w14:textId="77777777" w:rsidR="005B6D9C" w:rsidRPr="005B6D9C" w:rsidRDefault="005B6D9C" w:rsidP="005B6D9C">
      <w:pPr>
        <w:spacing w:after="160" w:line="259" w:lineRule="auto"/>
        <w:contextualSpacing w:val="0"/>
        <w:rPr>
          <w:rFonts w:asciiTheme="minorHAnsi" w:hAnsiTheme="minorHAnsi" w:cstheme="minorHAnsi"/>
          <w:color w:val="FF0000"/>
          <w:szCs w:val="24"/>
        </w:rPr>
      </w:pPr>
    </w:p>
    <w:p w14:paraId="69E698CA" w14:textId="4CC61358" w:rsidR="005B6D9C" w:rsidRPr="005B6D9C" w:rsidRDefault="005B6D9C" w:rsidP="005B6D9C">
      <w:pPr>
        <w:spacing w:after="160" w:line="259" w:lineRule="auto"/>
        <w:contextualSpacing w:val="0"/>
        <w:rPr>
          <w:rFonts w:asciiTheme="minorHAnsi" w:hAnsiTheme="minorHAnsi" w:cstheme="minorHAnsi"/>
          <w:szCs w:val="24"/>
        </w:rPr>
      </w:pPr>
      <w:r w:rsidRPr="005B6D9C">
        <w:rPr>
          <w:rFonts w:asciiTheme="minorHAnsi" w:hAnsiTheme="minorHAnsi" w:cstheme="minorHAnsi"/>
          <w:szCs w:val="24"/>
        </w:rPr>
        <w:t xml:space="preserve">31) How can media act as a watchdog by monitoring the government? </w:t>
      </w:r>
      <w:r w:rsidRPr="005B6D9C">
        <w:rPr>
          <w:rFonts w:asciiTheme="minorHAnsi" w:hAnsiTheme="minorHAnsi" w:cstheme="minorHAnsi"/>
          <w:i/>
          <w:szCs w:val="24"/>
        </w:rPr>
        <w:t>[</w:t>
      </w:r>
      <w:r w:rsidR="007739B9">
        <w:rPr>
          <w:rFonts w:asciiTheme="minorHAnsi" w:hAnsiTheme="minorHAnsi" w:cstheme="minorHAnsi"/>
          <w:i/>
          <w:szCs w:val="24"/>
        </w:rPr>
        <w:t>p. 12]</w:t>
      </w:r>
    </w:p>
    <w:p w14:paraId="64CEF91A"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p w14:paraId="41378D75" w14:textId="77777777" w:rsidR="005B6D9C" w:rsidRPr="005B6D9C" w:rsidRDefault="005B6D9C" w:rsidP="00E96BE5">
      <w:pPr>
        <w:spacing w:after="160" w:line="259" w:lineRule="auto"/>
        <w:contextualSpacing w:val="0"/>
        <w:rPr>
          <w:rFonts w:asciiTheme="minorHAnsi" w:hAnsiTheme="minorHAnsi" w:cstheme="minorHAnsi"/>
          <w:color w:val="FF0000"/>
          <w:szCs w:val="24"/>
        </w:rPr>
      </w:pPr>
    </w:p>
    <w:sectPr w:rsidR="005B6D9C" w:rsidRPr="005B6D9C" w:rsidSect="007E36F2">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AB6FA" w14:textId="77777777" w:rsidR="00186D9A" w:rsidRDefault="00186D9A" w:rsidP="00376C98">
      <w:pPr>
        <w:spacing w:line="240" w:lineRule="auto"/>
      </w:pPr>
      <w:r>
        <w:separator/>
      </w:r>
    </w:p>
  </w:endnote>
  <w:endnote w:type="continuationSeparator" w:id="0">
    <w:p w14:paraId="6C809DB5" w14:textId="77777777" w:rsidR="00186D9A" w:rsidRDefault="00186D9A" w:rsidP="00376C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4426FD" w14:textId="77777777" w:rsidR="00186D9A" w:rsidRDefault="00186D9A" w:rsidP="00376C98">
      <w:pPr>
        <w:spacing w:line="240" w:lineRule="auto"/>
      </w:pPr>
      <w:r>
        <w:separator/>
      </w:r>
    </w:p>
  </w:footnote>
  <w:footnote w:type="continuationSeparator" w:id="0">
    <w:p w14:paraId="687AF4B8" w14:textId="77777777" w:rsidR="00186D9A" w:rsidRDefault="00186D9A" w:rsidP="00376C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77D08"/>
    <w:multiLevelType w:val="hybridMultilevel"/>
    <w:tmpl w:val="E88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15175"/>
    <w:multiLevelType w:val="hybridMultilevel"/>
    <w:tmpl w:val="81CE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42ABE"/>
    <w:multiLevelType w:val="hybridMultilevel"/>
    <w:tmpl w:val="1A569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7E6FC6"/>
    <w:multiLevelType w:val="hybridMultilevel"/>
    <w:tmpl w:val="BF90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620C1"/>
    <w:multiLevelType w:val="hybridMultilevel"/>
    <w:tmpl w:val="7C08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916E4F"/>
    <w:multiLevelType w:val="hybridMultilevel"/>
    <w:tmpl w:val="8744A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E66"/>
    <w:rsid w:val="000279FB"/>
    <w:rsid w:val="00071E66"/>
    <w:rsid w:val="000870A5"/>
    <w:rsid w:val="000F69EA"/>
    <w:rsid w:val="001343E7"/>
    <w:rsid w:val="00186D9A"/>
    <w:rsid w:val="001D311B"/>
    <w:rsid w:val="00272DAB"/>
    <w:rsid w:val="00334978"/>
    <w:rsid w:val="00352921"/>
    <w:rsid w:val="00376C98"/>
    <w:rsid w:val="003842EA"/>
    <w:rsid w:val="003C30CA"/>
    <w:rsid w:val="00407364"/>
    <w:rsid w:val="004D2892"/>
    <w:rsid w:val="005462FD"/>
    <w:rsid w:val="005B6D9C"/>
    <w:rsid w:val="005C3E75"/>
    <w:rsid w:val="005C66AD"/>
    <w:rsid w:val="006226FF"/>
    <w:rsid w:val="00684DB1"/>
    <w:rsid w:val="006B53A2"/>
    <w:rsid w:val="006C5945"/>
    <w:rsid w:val="00707C26"/>
    <w:rsid w:val="0073139A"/>
    <w:rsid w:val="007672C3"/>
    <w:rsid w:val="007739B9"/>
    <w:rsid w:val="007E36F2"/>
    <w:rsid w:val="0082456B"/>
    <w:rsid w:val="00842CD7"/>
    <w:rsid w:val="00850921"/>
    <w:rsid w:val="008D1461"/>
    <w:rsid w:val="009628A6"/>
    <w:rsid w:val="009E72F6"/>
    <w:rsid w:val="00AA7E1B"/>
    <w:rsid w:val="00B616E5"/>
    <w:rsid w:val="00CF79D2"/>
    <w:rsid w:val="00D10309"/>
    <w:rsid w:val="00D87D67"/>
    <w:rsid w:val="00DC65DA"/>
    <w:rsid w:val="00DF33B2"/>
    <w:rsid w:val="00E91A6E"/>
    <w:rsid w:val="00E96BE5"/>
    <w:rsid w:val="00EE3DEA"/>
    <w:rsid w:val="00F16B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8862F"/>
  <w15:chartTrackingRefBased/>
  <w15:docId w15:val="{9C025A59-36FC-431A-9EB9-9D9B31891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11B"/>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ListParagraph">
    <w:name w:val="List Paragraph"/>
    <w:basedOn w:val="Normal"/>
    <w:uiPriority w:val="34"/>
    <w:qFormat/>
    <w:rsid w:val="00071E66"/>
    <w:pPr>
      <w:ind w:left="720"/>
    </w:pPr>
  </w:style>
  <w:style w:type="paragraph" w:styleId="Header">
    <w:name w:val="header"/>
    <w:basedOn w:val="Normal"/>
    <w:link w:val="HeaderChar"/>
    <w:uiPriority w:val="99"/>
    <w:unhideWhenUsed/>
    <w:rsid w:val="00376C98"/>
    <w:pPr>
      <w:tabs>
        <w:tab w:val="center" w:pos="4680"/>
        <w:tab w:val="right" w:pos="9360"/>
      </w:tabs>
      <w:spacing w:line="240" w:lineRule="auto"/>
    </w:pPr>
  </w:style>
  <w:style w:type="character" w:customStyle="1" w:styleId="HeaderChar">
    <w:name w:val="Header Char"/>
    <w:basedOn w:val="DefaultParagraphFont"/>
    <w:link w:val="Header"/>
    <w:uiPriority w:val="99"/>
    <w:rsid w:val="00376C98"/>
    <w:rPr>
      <w:rFonts w:ascii="Times New Roman" w:hAnsi="Times New Roman"/>
      <w:sz w:val="24"/>
    </w:rPr>
  </w:style>
  <w:style w:type="paragraph" w:styleId="Footer">
    <w:name w:val="footer"/>
    <w:basedOn w:val="Normal"/>
    <w:link w:val="FooterChar"/>
    <w:uiPriority w:val="99"/>
    <w:unhideWhenUsed/>
    <w:rsid w:val="00376C98"/>
    <w:pPr>
      <w:tabs>
        <w:tab w:val="center" w:pos="4680"/>
        <w:tab w:val="right" w:pos="9360"/>
      </w:tabs>
      <w:spacing w:line="240" w:lineRule="auto"/>
    </w:pPr>
  </w:style>
  <w:style w:type="character" w:customStyle="1" w:styleId="FooterChar">
    <w:name w:val="Footer Char"/>
    <w:basedOn w:val="DefaultParagraphFont"/>
    <w:link w:val="Footer"/>
    <w:uiPriority w:val="99"/>
    <w:rsid w:val="00376C98"/>
    <w:rPr>
      <w:rFonts w:ascii="Times New Roman" w:hAnsi="Times New Roman"/>
      <w:sz w:val="24"/>
    </w:rPr>
  </w:style>
  <w:style w:type="table" w:styleId="TableGrid">
    <w:name w:val="Table Grid"/>
    <w:basedOn w:val="TableNormal"/>
    <w:uiPriority w:val="39"/>
    <w:rsid w:val="003529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50300">
      <w:bodyDiv w:val="1"/>
      <w:marLeft w:val="0"/>
      <w:marRight w:val="0"/>
      <w:marTop w:val="0"/>
      <w:marBottom w:val="0"/>
      <w:divBdr>
        <w:top w:val="none" w:sz="0" w:space="0" w:color="auto"/>
        <w:left w:val="none" w:sz="0" w:space="0" w:color="auto"/>
        <w:bottom w:val="none" w:sz="0" w:space="0" w:color="auto"/>
        <w:right w:val="none" w:sz="0" w:space="0" w:color="auto"/>
      </w:divBdr>
    </w:div>
    <w:div w:id="212733890">
      <w:bodyDiv w:val="1"/>
      <w:marLeft w:val="0"/>
      <w:marRight w:val="0"/>
      <w:marTop w:val="0"/>
      <w:marBottom w:val="0"/>
      <w:divBdr>
        <w:top w:val="none" w:sz="0" w:space="0" w:color="auto"/>
        <w:left w:val="none" w:sz="0" w:space="0" w:color="auto"/>
        <w:bottom w:val="none" w:sz="0" w:space="0" w:color="auto"/>
        <w:right w:val="none" w:sz="0" w:space="0" w:color="auto"/>
      </w:divBdr>
      <w:divsChild>
        <w:div w:id="1789734265">
          <w:marLeft w:val="547"/>
          <w:marRight w:val="0"/>
          <w:marTop w:val="134"/>
          <w:marBottom w:val="0"/>
          <w:divBdr>
            <w:top w:val="none" w:sz="0" w:space="0" w:color="auto"/>
            <w:left w:val="none" w:sz="0" w:space="0" w:color="auto"/>
            <w:bottom w:val="none" w:sz="0" w:space="0" w:color="auto"/>
            <w:right w:val="none" w:sz="0" w:space="0" w:color="auto"/>
          </w:divBdr>
        </w:div>
      </w:divsChild>
    </w:div>
    <w:div w:id="285358902">
      <w:bodyDiv w:val="1"/>
      <w:marLeft w:val="0"/>
      <w:marRight w:val="0"/>
      <w:marTop w:val="0"/>
      <w:marBottom w:val="0"/>
      <w:divBdr>
        <w:top w:val="none" w:sz="0" w:space="0" w:color="auto"/>
        <w:left w:val="none" w:sz="0" w:space="0" w:color="auto"/>
        <w:bottom w:val="none" w:sz="0" w:space="0" w:color="auto"/>
        <w:right w:val="none" w:sz="0" w:space="0" w:color="auto"/>
      </w:divBdr>
      <w:divsChild>
        <w:div w:id="1532455463">
          <w:marLeft w:val="547"/>
          <w:marRight w:val="0"/>
          <w:marTop w:val="154"/>
          <w:marBottom w:val="0"/>
          <w:divBdr>
            <w:top w:val="none" w:sz="0" w:space="0" w:color="auto"/>
            <w:left w:val="none" w:sz="0" w:space="0" w:color="auto"/>
            <w:bottom w:val="none" w:sz="0" w:space="0" w:color="auto"/>
            <w:right w:val="none" w:sz="0" w:space="0" w:color="auto"/>
          </w:divBdr>
        </w:div>
      </w:divsChild>
    </w:div>
    <w:div w:id="305015634">
      <w:bodyDiv w:val="1"/>
      <w:marLeft w:val="0"/>
      <w:marRight w:val="0"/>
      <w:marTop w:val="0"/>
      <w:marBottom w:val="0"/>
      <w:divBdr>
        <w:top w:val="none" w:sz="0" w:space="0" w:color="auto"/>
        <w:left w:val="none" w:sz="0" w:space="0" w:color="auto"/>
        <w:bottom w:val="none" w:sz="0" w:space="0" w:color="auto"/>
        <w:right w:val="none" w:sz="0" w:space="0" w:color="auto"/>
      </w:divBdr>
      <w:divsChild>
        <w:div w:id="862399298">
          <w:marLeft w:val="1166"/>
          <w:marRight w:val="0"/>
          <w:marTop w:val="125"/>
          <w:marBottom w:val="0"/>
          <w:divBdr>
            <w:top w:val="none" w:sz="0" w:space="0" w:color="auto"/>
            <w:left w:val="none" w:sz="0" w:space="0" w:color="auto"/>
            <w:bottom w:val="none" w:sz="0" w:space="0" w:color="auto"/>
            <w:right w:val="none" w:sz="0" w:space="0" w:color="auto"/>
          </w:divBdr>
        </w:div>
      </w:divsChild>
    </w:div>
    <w:div w:id="713043899">
      <w:bodyDiv w:val="1"/>
      <w:marLeft w:val="0"/>
      <w:marRight w:val="0"/>
      <w:marTop w:val="0"/>
      <w:marBottom w:val="0"/>
      <w:divBdr>
        <w:top w:val="none" w:sz="0" w:space="0" w:color="auto"/>
        <w:left w:val="none" w:sz="0" w:space="0" w:color="auto"/>
        <w:bottom w:val="none" w:sz="0" w:space="0" w:color="auto"/>
        <w:right w:val="none" w:sz="0" w:space="0" w:color="auto"/>
      </w:divBdr>
      <w:divsChild>
        <w:div w:id="58477184">
          <w:marLeft w:val="1166"/>
          <w:marRight w:val="0"/>
          <w:marTop w:val="134"/>
          <w:marBottom w:val="0"/>
          <w:divBdr>
            <w:top w:val="none" w:sz="0" w:space="0" w:color="auto"/>
            <w:left w:val="none" w:sz="0" w:space="0" w:color="auto"/>
            <w:bottom w:val="none" w:sz="0" w:space="0" w:color="auto"/>
            <w:right w:val="none" w:sz="0" w:space="0" w:color="auto"/>
          </w:divBdr>
        </w:div>
      </w:divsChild>
    </w:div>
    <w:div w:id="1211065655">
      <w:bodyDiv w:val="1"/>
      <w:marLeft w:val="0"/>
      <w:marRight w:val="0"/>
      <w:marTop w:val="0"/>
      <w:marBottom w:val="0"/>
      <w:divBdr>
        <w:top w:val="none" w:sz="0" w:space="0" w:color="auto"/>
        <w:left w:val="none" w:sz="0" w:space="0" w:color="auto"/>
        <w:bottom w:val="none" w:sz="0" w:space="0" w:color="auto"/>
        <w:right w:val="none" w:sz="0" w:space="0" w:color="auto"/>
      </w:divBdr>
      <w:divsChild>
        <w:div w:id="797917547">
          <w:marLeft w:val="1166"/>
          <w:marRight w:val="0"/>
          <w:marTop w:val="134"/>
          <w:marBottom w:val="0"/>
          <w:divBdr>
            <w:top w:val="none" w:sz="0" w:space="0" w:color="auto"/>
            <w:left w:val="none" w:sz="0" w:space="0" w:color="auto"/>
            <w:bottom w:val="none" w:sz="0" w:space="0" w:color="auto"/>
            <w:right w:val="none" w:sz="0" w:space="0" w:color="auto"/>
          </w:divBdr>
        </w:div>
      </w:divsChild>
    </w:div>
    <w:div w:id="1914924526">
      <w:bodyDiv w:val="1"/>
      <w:marLeft w:val="0"/>
      <w:marRight w:val="0"/>
      <w:marTop w:val="0"/>
      <w:marBottom w:val="0"/>
      <w:divBdr>
        <w:top w:val="none" w:sz="0" w:space="0" w:color="auto"/>
        <w:left w:val="none" w:sz="0" w:space="0" w:color="auto"/>
        <w:bottom w:val="none" w:sz="0" w:space="0" w:color="auto"/>
        <w:right w:val="none" w:sz="0" w:space="0" w:color="auto"/>
      </w:divBdr>
      <w:divsChild>
        <w:div w:id="1125076330">
          <w:marLeft w:val="547"/>
          <w:marRight w:val="0"/>
          <w:marTop w:val="154"/>
          <w:marBottom w:val="0"/>
          <w:divBdr>
            <w:top w:val="none" w:sz="0" w:space="0" w:color="auto"/>
            <w:left w:val="none" w:sz="0" w:space="0" w:color="auto"/>
            <w:bottom w:val="none" w:sz="0" w:space="0" w:color="auto"/>
            <w:right w:val="none" w:sz="0" w:space="0" w:color="auto"/>
          </w:divBdr>
        </w:div>
      </w:divsChild>
    </w:div>
    <w:div w:id="1984892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cp:revision>
  <dcterms:created xsi:type="dcterms:W3CDTF">2020-12-03T09:20:00Z</dcterms:created>
  <dcterms:modified xsi:type="dcterms:W3CDTF">2020-12-04T09:57:00Z</dcterms:modified>
</cp:coreProperties>
</file>