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C375A" w14:textId="77777777" w:rsidR="009F473D" w:rsidRPr="009F473D" w:rsidRDefault="00A146FA" w:rsidP="009F473D">
      <w:pPr>
        <w:jc w:val="center"/>
        <w:rPr>
          <w:rFonts w:ascii="Tahoma" w:hAnsi="Tahoma" w:cs="Tahoma"/>
          <w:b/>
          <w:sz w:val="22"/>
          <w:u w:val="single"/>
        </w:rPr>
      </w:pPr>
      <w:r>
        <w:rPr>
          <w:rFonts w:ascii="Tahoma" w:hAnsi="Tahoma" w:cs="Tahoma"/>
          <w:b/>
          <w:sz w:val="22"/>
          <w:u w:val="single"/>
        </w:rPr>
        <w:t xml:space="preserve">ARTICLE 5: </w:t>
      </w:r>
      <w:r w:rsidR="009F473D" w:rsidRPr="009F473D">
        <w:rPr>
          <w:rFonts w:ascii="Tahoma" w:hAnsi="Tahoma" w:cs="Tahoma"/>
          <w:b/>
          <w:sz w:val="22"/>
          <w:u w:val="single"/>
        </w:rPr>
        <w:t>AMENDING THE CONSTITUTION</w:t>
      </w:r>
    </w:p>
    <w:p w14:paraId="1E7C375C" w14:textId="77777777" w:rsidR="009F473D" w:rsidRPr="009F473D" w:rsidRDefault="009F473D">
      <w:pPr>
        <w:rPr>
          <w:rFonts w:ascii="Tahoma" w:hAnsi="Tahoma" w:cs="Tahoma"/>
          <w:color w:val="FF0000"/>
          <w:sz w:val="22"/>
        </w:rPr>
      </w:pPr>
      <w:r w:rsidRPr="009F473D">
        <w:rPr>
          <w:rFonts w:ascii="Tahoma" w:hAnsi="Tahoma" w:cs="Tahoma"/>
          <w:b/>
          <w:color w:val="FF0000"/>
          <w:sz w:val="22"/>
        </w:rPr>
        <w:t>Part A.</w:t>
      </w:r>
      <w:r w:rsidRPr="009F473D">
        <w:rPr>
          <w:rFonts w:ascii="Tahoma" w:hAnsi="Tahoma" w:cs="Tahoma"/>
          <w:color w:val="FF0000"/>
          <w:sz w:val="22"/>
        </w:rPr>
        <w:t xml:space="preserve"> Read the PDF of p. 99-102 that is posted on Teams. Then answer the following questions about the reading.</w:t>
      </w:r>
      <w:r w:rsidR="00D04716">
        <w:rPr>
          <w:rFonts w:ascii="Tahoma" w:hAnsi="Tahoma" w:cs="Tahoma"/>
          <w:color w:val="FF0000"/>
          <w:sz w:val="22"/>
        </w:rPr>
        <w:t xml:space="preserve"> (The page number has been provided for you</w:t>
      </w:r>
      <w:r w:rsidRPr="009F473D">
        <w:rPr>
          <w:rFonts w:ascii="Tahoma" w:hAnsi="Tahoma" w:cs="Tahoma"/>
          <w:color w:val="FF0000"/>
          <w:sz w:val="22"/>
        </w:rPr>
        <w:t>.)</w:t>
      </w:r>
    </w:p>
    <w:p w14:paraId="1E7C375D" w14:textId="77777777" w:rsidR="009F473D" w:rsidRPr="009F473D" w:rsidRDefault="009F473D">
      <w:pPr>
        <w:rPr>
          <w:rFonts w:ascii="Tahoma" w:hAnsi="Tahoma" w:cs="Tahoma"/>
          <w:sz w:val="22"/>
        </w:rPr>
      </w:pPr>
    </w:p>
    <w:p w14:paraId="1E7C375E" w14:textId="77777777" w:rsidR="009F473D" w:rsidRDefault="009F473D">
      <w:pPr>
        <w:rPr>
          <w:rFonts w:ascii="Tahoma" w:hAnsi="Tahoma" w:cs="Tahoma"/>
          <w:sz w:val="22"/>
        </w:rPr>
      </w:pPr>
      <w:r w:rsidRPr="009F473D">
        <w:rPr>
          <w:rFonts w:ascii="Tahoma" w:hAnsi="Tahoma" w:cs="Tahoma"/>
          <w:sz w:val="22"/>
        </w:rPr>
        <w:t>1) What are some changes in modern times that the Founding Fathers could not have predicted</w:t>
      </w:r>
      <w:r w:rsidR="00D04716">
        <w:rPr>
          <w:rFonts w:ascii="Tahoma" w:hAnsi="Tahoma" w:cs="Tahoma"/>
          <w:sz w:val="22"/>
        </w:rPr>
        <w:t xml:space="preserve">? </w:t>
      </w:r>
      <w:r w:rsidR="00D04716" w:rsidRPr="00D04716">
        <w:rPr>
          <w:rFonts w:ascii="Tahoma" w:hAnsi="Tahoma" w:cs="Tahoma"/>
          <w:color w:val="FF0000"/>
          <w:sz w:val="22"/>
        </w:rPr>
        <w:t>(p. 99)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9F473D" w14:paraId="1E7C3760" w14:textId="77777777" w:rsidTr="00B33B08">
        <w:trPr>
          <w:trHeight w:val="719"/>
        </w:trPr>
        <w:tc>
          <w:tcPr>
            <w:tcW w:w="10502" w:type="dxa"/>
            <w:shd w:val="clear" w:color="auto" w:fill="FFF2CC" w:themeFill="accent4" w:themeFillTint="33"/>
          </w:tcPr>
          <w:p w14:paraId="1E7C375F" w14:textId="77777777" w:rsidR="009F473D" w:rsidRDefault="009F473D" w:rsidP="00B33B08">
            <w:pPr>
              <w:rPr>
                <w:rFonts w:ascii="Tahoma" w:hAnsi="Tahoma" w:cs="Tahoma"/>
                <w:sz w:val="22"/>
              </w:rPr>
            </w:pPr>
          </w:p>
        </w:tc>
      </w:tr>
    </w:tbl>
    <w:p w14:paraId="1E7C3761" w14:textId="77777777" w:rsidR="009F473D" w:rsidRPr="009F473D" w:rsidRDefault="009F473D">
      <w:pPr>
        <w:rPr>
          <w:rFonts w:ascii="Tahoma" w:hAnsi="Tahoma" w:cs="Tahoma"/>
          <w:sz w:val="22"/>
        </w:rPr>
      </w:pPr>
    </w:p>
    <w:p w14:paraId="1E7C3762" w14:textId="77777777" w:rsidR="009F473D" w:rsidRDefault="009F473D">
      <w:pPr>
        <w:rPr>
          <w:rFonts w:ascii="Tahoma" w:hAnsi="Tahoma" w:cs="Tahoma"/>
          <w:sz w:val="22"/>
        </w:rPr>
      </w:pPr>
      <w:r w:rsidRPr="009F473D">
        <w:rPr>
          <w:rFonts w:ascii="Tahoma" w:hAnsi="Tahoma" w:cs="Tahoma"/>
          <w:sz w:val="22"/>
        </w:rPr>
        <w:t>2) Why is it important that the Founding Fathers (the “framers” of the Constitution) included a process for changing the Constitution?</w:t>
      </w:r>
      <w:r w:rsidR="00D04716">
        <w:rPr>
          <w:rFonts w:ascii="Tahoma" w:hAnsi="Tahoma" w:cs="Tahoma"/>
          <w:sz w:val="22"/>
        </w:rPr>
        <w:t xml:space="preserve"> </w:t>
      </w:r>
      <w:r w:rsidR="00D04716">
        <w:rPr>
          <w:rFonts w:ascii="Tahoma" w:hAnsi="Tahoma" w:cs="Tahoma"/>
          <w:color w:val="FF0000"/>
          <w:sz w:val="22"/>
        </w:rPr>
        <w:t>(p. 100</w:t>
      </w:r>
      <w:r w:rsidR="00D04716" w:rsidRPr="00D04716">
        <w:rPr>
          <w:rFonts w:ascii="Tahoma" w:hAnsi="Tahoma" w:cs="Tahoma"/>
          <w:color w:val="FF0000"/>
          <w:sz w:val="2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9F473D" w14:paraId="1E7C3764" w14:textId="77777777" w:rsidTr="00B33B08">
        <w:trPr>
          <w:trHeight w:val="719"/>
        </w:trPr>
        <w:tc>
          <w:tcPr>
            <w:tcW w:w="10502" w:type="dxa"/>
            <w:shd w:val="clear" w:color="auto" w:fill="FFF2CC" w:themeFill="accent4" w:themeFillTint="33"/>
          </w:tcPr>
          <w:p w14:paraId="1E7C3763" w14:textId="77777777" w:rsidR="009F473D" w:rsidRDefault="009F473D" w:rsidP="00B33B08">
            <w:pPr>
              <w:rPr>
                <w:rFonts w:ascii="Tahoma" w:hAnsi="Tahoma" w:cs="Tahoma"/>
                <w:sz w:val="22"/>
              </w:rPr>
            </w:pPr>
          </w:p>
        </w:tc>
      </w:tr>
    </w:tbl>
    <w:p w14:paraId="1E7C3765" w14:textId="77777777" w:rsidR="009F473D" w:rsidRPr="009F473D" w:rsidRDefault="009F473D">
      <w:pPr>
        <w:rPr>
          <w:rFonts w:ascii="Tahoma" w:hAnsi="Tahoma" w:cs="Tahoma"/>
          <w:sz w:val="22"/>
        </w:rPr>
      </w:pPr>
      <w:r w:rsidRPr="009F473D">
        <w:rPr>
          <w:rFonts w:ascii="Tahoma" w:hAnsi="Tahoma" w:cs="Tahoma"/>
          <w:sz w:val="22"/>
        </w:rPr>
        <w:t xml:space="preserve"> </w:t>
      </w:r>
    </w:p>
    <w:p w14:paraId="1E7C3766" w14:textId="77777777" w:rsidR="009F473D" w:rsidRDefault="009F473D">
      <w:pPr>
        <w:rPr>
          <w:rFonts w:ascii="Tahoma" w:hAnsi="Tahoma" w:cs="Tahoma"/>
          <w:sz w:val="22"/>
        </w:rPr>
      </w:pPr>
      <w:r w:rsidRPr="009F473D">
        <w:rPr>
          <w:rFonts w:ascii="Tahoma" w:hAnsi="Tahoma" w:cs="Tahoma"/>
          <w:sz w:val="22"/>
        </w:rPr>
        <w:t>3) Why did the Founding Fathers create an amendment process that was difficult to complete?</w:t>
      </w:r>
      <w:r w:rsidR="00D04716">
        <w:rPr>
          <w:rFonts w:ascii="Tahoma" w:hAnsi="Tahoma" w:cs="Tahoma"/>
          <w:sz w:val="22"/>
        </w:rPr>
        <w:t xml:space="preserve"> </w:t>
      </w:r>
      <w:r w:rsidR="00D04716">
        <w:rPr>
          <w:rFonts w:ascii="Tahoma" w:hAnsi="Tahoma" w:cs="Tahoma"/>
          <w:color w:val="FF0000"/>
          <w:sz w:val="22"/>
        </w:rPr>
        <w:t>(p. 100</w:t>
      </w:r>
      <w:r w:rsidR="00D04716" w:rsidRPr="00D04716">
        <w:rPr>
          <w:rFonts w:ascii="Tahoma" w:hAnsi="Tahoma" w:cs="Tahoma"/>
          <w:color w:val="FF0000"/>
          <w:sz w:val="2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9F473D" w14:paraId="1E7C3768" w14:textId="77777777" w:rsidTr="00B33B08">
        <w:trPr>
          <w:trHeight w:val="719"/>
        </w:trPr>
        <w:tc>
          <w:tcPr>
            <w:tcW w:w="10502" w:type="dxa"/>
            <w:shd w:val="clear" w:color="auto" w:fill="FFF2CC" w:themeFill="accent4" w:themeFillTint="33"/>
          </w:tcPr>
          <w:p w14:paraId="1E7C3767" w14:textId="77777777" w:rsidR="009F473D" w:rsidRDefault="009F473D" w:rsidP="00B33B08">
            <w:pPr>
              <w:rPr>
                <w:rFonts w:ascii="Tahoma" w:hAnsi="Tahoma" w:cs="Tahoma"/>
                <w:sz w:val="22"/>
              </w:rPr>
            </w:pPr>
          </w:p>
        </w:tc>
      </w:tr>
    </w:tbl>
    <w:p w14:paraId="1E7C3769" w14:textId="77777777" w:rsidR="009F473D" w:rsidRPr="009F473D" w:rsidRDefault="009F473D">
      <w:pPr>
        <w:rPr>
          <w:rFonts w:ascii="Tahoma" w:hAnsi="Tahoma" w:cs="Tahoma"/>
          <w:sz w:val="22"/>
        </w:rPr>
      </w:pPr>
      <w:r w:rsidRPr="009F473D">
        <w:rPr>
          <w:rFonts w:ascii="Tahoma" w:hAnsi="Tahoma" w:cs="Tahoma"/>
          <w:sz w:val="22"/>
        </w:rPr>
        <w:t xml:space="preserve"> </w:t>
      </w:r>
    </w:p>
    <w:p w14:paraId="1E7C376A" w14:textId="77777777" w:rsidR="009F473D" w:rsidRPr="009F473D" w:rsidRDefault="009F473D">
      <w:pPr>
        <w:rPr>
          <w:rFonts w:ascii="Tahoma" w:hAnsi="Tahoma" w:cs="Tahoma"/>
          <w:sz w:val="22"/>
        </w:rPr>
      </w:pPr>
      <w:r w:rsidRPr="009F473D">
        <w:rPr>
          <w:rFonts w:ascii="Tahoma" w:hAnsi="Tahoma" w:cs="Tahoma"/>
          <w:sz w:val="22"/>
        </w:rPr>
        <w:t>4) What is an amendment?</w:t>
      </w:r>
      <w:r w:rsidR="00D04716">
        <w:rPr>
          <w:rFonts w:ascii="Tahoma" w:hAnsi="Tahoma" w:cs="Tahoma"/>
          <w:sz w:val="22"/>
        </w:rPr>
        <w:t xml:space="preserve"> </w:t>
      </w:r>
      <w:r w:rsidR="00D04716">
        <w:rPr>
          <w:rFonts w:ascii="Tahoma" w:hAnsi="Tahoma" w:cs="Tahoma"/>
          <w:color w:val="FF0000"/>
          <w:sz w:val="22"/>
        </w:rPr>
        <w:t>(p. 100</w:t>
      </w:r>
      <w:r w:rsidR="00D04716" w:rsidRPr="00D04716">
        <w:rPr>
          <w:rFonts w:ascii="Tahoma" w:hAnsi="Tahoma" w:cs="Tahoma"/>
          <w:color w:val="FF0000"/>
          <w:sz w:val="2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9F473D" w14:paraId="1E7C376C" w14:textId="77777777" w:rsidTr="009F473D">
        <w:trPr>
          <w:trHeight w:val="719"/>
        </w:trPr>
        <w:tc>
          <w:tcPr>
            <w:tcW w:w="10502" w:type="dxa"/>
            <w:shd w:val="clear" w:color="auto" w:fill="FFF2CC" w:themeFill="accent4" w:themeFillTint="33"/>
          </w:tcPr>
          <w:p w14:paraId="1E7C376B" w14:textId="77777777" w:rsidR="009F473D" w:rsidRDefault="009F473D" w:rsidP="00B33B08">
            <w:pPr>
              <w:rPr>
                <w:rFonts w:ascii="Tahoma" w:hAnsi="Tahoma" w:cs="Tahoma"/>
                <w:sz w:val="22"/>
              </w:rPr>
            </w:pPr>
          </w:p>
        </w:tc>
      </w:tr>
    </w:tbl>
    <w:p w14:paraId="1E7C376D" w14:textId="77777777" w:rsidR="009F473D" w:rsidRPr="009F473D" w:rsidRDefault="009F473D">
      <w:pPr>
        <w:rPr>
          <w:rFonts w:ascii="Tahoma" w:hAnsi="Tahoma" w:cs="Tahoma"/>
          <w:sz w:val="22"/>
        </w:rPr>
      </w:pPr>
    </w:p>
    <w:p w14:paraId="1E7C376E" w14:textId="77777777" w:rsidR="009F473D" w:rsidRPr="009F473D" w:rsidRDefault="009F473D">
      <w:pPr>
        <w:rPr>
          <w:rFonts w:ascii="Tahoma" w:hAnsi="Tahoma" w:cs="Tahoma"/>
          <w:sz w:val="22"/>
        </w:rPr>
      </w:pPr>
      <w:r w:rsidRPr="009F473D">
        <w:rPr>
          <w:rFonts w:ascii="Tahoma" w:hAnsi="Tahoma" w:cs="Tahoma"/>
          <w:sz w:val="22"/>
        </w:rPr>
        <w:t>5) How many times has the Constitution been amended?</w:t>
      </w:r>
      <w:r w:rsidR="00D04716">
        <w:rPr>
          <w:rFonts w:ascii="Tahoma" w:hAnsi="Tahoma" w:cs="Tahoma"/>
          <w:sz w:val="22"/>
        </w:rPr>
        <w:t xml:space="preserve"> </w:t>
      </w:r>
      <w:r w:rsidR="00D04716">
        <w:rPr>
          <w:rFonts w:ascii="Tahoma" w:hAnsi="Tahoma" w:cs="Tahoma"/>
          <w:color w:val="FF0000"/>
          <w:sz w:val="22"/>
        </w:rPr>
        <w:t>(p. 100</w:t>
      </w:r>
      <w:r w:rsidR="00D04716" w:rsidRPr="00D04716">
        <w:rPr>
          <w:rFonts w:ascii="Tahoma" w:hAnsi="Tahoma" w:cs="Tahoma"/>
          <w:color w:val="FF0000"/>
          <w:sz w:val="2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9F473D" w14:paraId="1E7C3770" w14:textId="77777777" w:rsidTr="009F473D">
        <w:trPr>
          <w:trHeight w:val="539"/>
        </w:trPr>
        <w:tc>
          <w:tcPr>
            <w:tcW w:w="10502" w:type="dxa"/>
            <w:shd w:val="clear" w:color="auto" w:fill="FFF2CC" w:themeFill="accent4" w:themeFillTint="33"/>
          </w:tcPr>
          <w:p w14:paraId="1E7C376F" w14:textId="77777777" w:rsidR="009F473D" w:rsidRDefault="009F473D" w:rsidP="00B33B08">
            <w:pPr>
              <w:rPr>
                <w:rFonts w:ascii="Tahoma" w:hAnsi="Tahoma" w:cs="Tahoma"/>
                <w:sz w:val="22"/>
              </w:rPr>
            </w:pPr>
          </w:p>
        </w:tc>
      </w:tr>
    </w:tbl>
    <w:p w14:paraId="1E7C3771" w14:textId="77777777" w:rsidR="009F473D" w:rsidRPr="009F473D" w:rsidRDefault="009F473D">
      <w:pPr>
        <w:rPr>
          <w:rFonts w:ascii="Tahoma" w:hAnsi="Tahoma" w:cs="Tahoma"/>
          <w:sz w:val="22"/>
        </w:rPr>
      </w:pPr>
    </w:p>
    <w:p w14:paraId="1E7C3772" w14:textId="77777777" w:rsidR="009F473D" w:rsidRPr="009F473D" w:rsidRDefault="009F473D" w:rsidP="009F473D">
      <w:pPr>
        <w:rPr>
          <w:rFonts w:ascii="Tahoma" w:hAnsi="Tahoma" w:cs="Tahoma"/>
          <w:sz w:val="22"/>
        </w:rPr>
      </w:pPr>
      <w:r w:rsidRPr="009F473D">
        <w:rPr>
          <w:rFonts w:ascii="Tahoma" w:hAnsi="Tahoma" w:cs="Tahoma"/>
          <w:sz w:val="22"/>
        </w:rPr>
        <w:t xml:space="preserve">6) Amendments can be proposed, or recommended, by Congress or by a special national convention.  </w:t>
      </w:r>
      <w:r w:rsidR="00D04716">
        <w:rPr>
          <w:rFonts w:ascii="Tahoma" w:hAnsi="Tahoma" w:cs="Tahoma"/>
          <w:sz w:val="22"/>
        </w:rPr>
        <w:t xml:space="preserve">What percentage of Congress must vote “yes” to propose an amendment? </w:t>
      </w:r>
      <w:r w:rsidR="00D04716">
        <w:rPr>
          <w:rFonts w:ascii="Tahoma" w:hAnsi="Tahoma" w:cs="Tahoma"/>
          <w:color w:val="FF0000"/>
          <w:sz w:val="22"/>
        </w:rPr>
        <w:t>(p. 100</w:t>
      </w:r>
      <w:r w:rsidR="00D04716" w:rsidRPr="00D04716">
        <w:rPr>
          <w:rFonts w:ascii="Tahoma" w:hAnsi="Tahoma" w:cs="Tahoma"/>
          <w:color w:val="FF0000"/>
          <w:sz w:val="2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9F473D" w14:paraId="1E7C3774" w14:textId="77777777" w:rsidTr="00B33B08">
        <w:trPr>
          <w:trHeight w:val="539"/>
        </w:trPr>
        <w:tc>
          <w:tcPr>
            <w:tcW w:w="10502" w:type="dxa"/>
            <w:shd w:val="clear" w:color="auto" w:fill="FFF2CC" w:themeFill="accent4" w:themeFillTint="33"/>
          </w:tcPr>
          <w:p w14:paraId="1E7C3773" w14:textId="77777777" w:rsidR="009F473D" w:rsidRDefault="009F473D" w:rsidP="00B33B08">
            <w:pPr>
              <w:rPr>
                <w:rFonts w:ascii="Tahoma" w:hAnsi="Tahoma" w:cs="Tahoma"/>
                <w:sz w:val="22"/>
              </w:rPr>
            </w:pPr>
          </w:p>
        </w:tc>
      </w:tr>
    </w:tbl>
    <w:p w14:paraId="1E7C3775" w14:textId="77777777" w:rsidR="009F473D" w:rsidRPr="009F473D" w:rsidRDefault="009F473D" w:rsidP="009F473D">
      <w:pPr>
        <w:rPr>
          <w:rFonts w:ascii="Tahoma" w:hAnsi="Tahoma" w:cs="Tahoma"/>
          <w:sz w:val="22"/>
        </w:rPr>
      </w:pPr>
    </w:p>
    <w:p w14:paraId="1E7C3776" w14:textId="77777777" w:rsidR="009F473D" w:rsidRPr="009F473D" w:rsidRDefault="009F473D">
      <w:pPr>
        <w:rPr>
          <w:rFonts w:ascii="Tahoma" w:hAnsi="Tahoma" w:cs="Tahoma"/>
          <w:sz w:val="22"/>
        </w:rPr>
      </w:pPr>
      <w:r w:rsidRPr="009F473D">
        <w:rPr>
          <w:rFonts w:ascii="Tahoma" w:hAnsi="Tahoma" w:cs="Tahoma"/>
          <w:sz w:val="22"/>
        </w:rPr>
        <w:t>7) Amendments can be ratified, or approved, by the states.  What percentage of the states must approve?</w:t>
      </w:r>
      <w:r w:rsidR="00D04716">
        <w:rPr>
          <w:rFonts w:ascii="Tahoma" w:hAnsi="Tahoma" w:cs="Tahoma"/>
          <w:sz w:val="22"/>
        </w:rPr>
        <w:t xml:space="preserve"> </w:t>
      </w:r>
      <w:r w:rsidR="00D04716">
        <w:rPr>
          <w:rFonts w:ascii="Tahoma" w:hAnsi="Tahoma" w:cs="Tahoma"/>
          <w:color w:val="FF0000"/>
          <w:sz w:val="22"/>
        </w:rPr>
        <w:t>(p. 100</w:t>
      </w:r>
      <w:r w:rsidR="00D04716" w:rsidRPr="00D04716">
        <w:rPr>
          <w:rFonts w:ascii="Tahoma" w:hAnsi="Tahoma" w:cs="Tahoma"/>
          <w:color w:val="FF0000"/>
          <w:sz w:val="2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9F473D" w14:paraId="1E7C3778" w14:textId="77777777" w:rsidTr="00B33B08">
        <w:trPr>
          <w:trHeight w:val="539"/>
        </w:trPr>
        <w:tc>
          <w:tcPr>
            <w:tcW w:w="10502" w:type="dxa"/>
            <w:shd w:val="clear" w:color="auto" w:fill="FFF2CC" w:themeFill="accent4" w:themeFillTint="33"/>
          </w:tcPr>
          <w:p w14:paraId="1E7C3777" w14:textId="77777777" w:rsidR="009F473D" w:rsidRDefault="009F473D" w:rsidP="00B33B08">
            <w:pPr>
              <w:rPr>
                <w:rFonts w:ascii="Tahoma" w:hAnsi="Tahoma" w:cs="Tahoma"/>
                <w:sz w:val="22"/>
              </w:rPr>
            </w:pPr>
          </w:p>
        </w:tc>
      </w:tr>
    </w:tbl>
    <w:p w14:paraId="1E7C3779" w14:textId="77777777" w:rsidR="009F473D" w:rsidRPr="009F473D" w:rsidRDefault="009F473D">
      <w:pPr>
        <w:rPr>
          <w:rFonts w:ascii="Tahoma" w:hAnsi="Tahoma" w:cs="Tahoma"/>
          <w:sz w:val="22"/>
        </w:rPr>
      </w:pPr>
    </w:p>
    <w:p w14:paraId="1E7C377E" w14:textId="4D86D5D6" w:rsidR="009F473D" w:rsidRPr="009F473D" w:rsidRDefault="004E164C">
      <w:pPr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8</w:t>
      </w:r>
      <w:r w:rsidR="009F473D">
        <w:rPr>
          <w:rFonts w:ascii="Tahoma" w:hAnsi="Tahoma" w:cs="Tahoma"/>
          <w:sz w:val="22"/>
        </w:rPr>
        <w:t xml:space="preserve">) </w:t>
      </w:r>
      <w:r w:rsidR="00544171">
        <w:rPr>
          <w:rFonts w:ascii="Tahoma" w:hAnsi="Tahoma" w:cs="Tahoma"/>
          <w:sz w:val="22"/>
        </w:rPr>
        <w:t xml:space="preserve">Apply: </w:t>
      </w:r>
      <w:r w:rsidR="006730DE">
        <w:rPr>
          <w:rFonts w:ascii="Tahoma" w:hAnsi="Tahoma" w:cs="Tahoma"/>
          <w:sz w:val="22"/>
        </w:rPr>
        <w:t xml:space="preserve">Imagine that </w:t>
      </w:r>
      <w:r w:rsidR="005F2552">
        <w:rPr>
          <w:rFonts w:ascii="Tahoma" w:hAnsi="Tahoma" w:cs="Tahoma"/>
          <w:sz w:val="22"/>
        </w:rPr>
        <w:t xml:space="preserve">you are a </w:t>
      </w:r>
      <w:r w:rsidR="00BB5270">
        <w:rPr>
          <w:rFonts w:ascii="Tahoma" w:hAnsi="Tahoma" w:cs="Tahoma"/>
          <w:sz w:val="22"/>
        </w:rPr>
        <w:t>delegate to the Constitutional Convention in Philadelphia in 1787. Write a short speech that will convince the other delegates that it is important to make the Constitution an enduring document</w:t>
      </w:r>
      <w:r w:rsidR="002A00F9">
        <w:rPr>
          <w:rFonts w:ascii="Tahoma" w:hAnsi="Tahoma" w:cs="Tahoma"/>
          <w:sz w:val="22"/>
        </w:rPr>
        <w:t>, and how they should go about doing this</w:t>
      </w:r>
      <w:r w:rsidR="00BB5270">
        <w:rPr>
          <w:rFonts w:ascii="Tahoma" w:hAnsi="Tahoma" w:cs="Tahoma"/>
          <w:sz w:val="22"/>
        </w:rPr>
        <w:t>.</w:t>
      </w:r>
      <w:r w:rsidR="00EE58C0">
        <w:rPr>
          <w:rFonts w:ascii="Tahoma" w:hAnsi="Tahoma" w:cs="Tahoma"/>
          <w:sz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9F473D" w14:paraId="1E7C3780" w14:textId="77777777" w:rsidTr="004E164C">
        <w:trPr>
          <w:trHeight w:val="1799"/>
        </w:trPr>
        <w:tc>
          <w:tcPr>
            <w:tcW w:w="10502" w:type="dxa"/>
            <w:shd w:val="clear" w:color="auto" w:fill="FFF2CC" w:themeFill="accent4" w:themeFillTint="33"/>
          </w:tcPr>
          <w:p w14:paraId="1E7C377F" w14:textId="77777777" w:rsidR="009F473D" w:rsidRDefault="009F473D" w:rsidP="00B33B08">
            <w:pPr>
              <w:rPr>
                <w:rFonts w:ascii="Tahoma" w:hAnsi="Tahoma" w:cs="Tahoma"/>
                <w:sz w:val="22"/>
              </w:rPr>
            </w:pPr>
          </w:p>
        </w:tc>
      </w:tr>
    </w:tbl>
    <w:p w14:paraId="1E7C3781" w14:textId="77777777" w:rsidR="009F473D" w:rsidRPr="009F473D" w:rsidRDefault="009F473D" w:rsidP="009F473D">
      <w:pPr>
        <w:rPr>
          <w:rFonts w:ascii="Tahoma" w:hAnsi="Tahoma" w:cs="Tahoma"/>
          <w:sz w:val="22"/>
        </w:rPr>
      </w:pPr>
    </w:p>
    <w:sectPr w:rsidR="009F473D" w:rsidRPr="009F473D" w:rsidSect="009F473D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73D"/>
    <w:rsid w:val="00272DAB"/>
    <w:rsid w:val="002A00F9"/>
    <w:rsid w:val="004E164C"/>
    <w:rsid w:val="00544171"/>
    <w:rsid w:val="005462FD"/>
    <w:rsid w:val="005F2552"/>
    <w:rsid w:val="006730DE"/>
    <w:rsid w:val="009F473D"/>
    <w:rsid w:val="00A146FA"/>
    <w:rsid w:val="00B850F7"/>
    <w:rsid w:val="00BB5270"/>
    <w:rsid w:val="00CF79D2"/>
    <w:rsid w:val="00D04716"/>
    <w:rsid w:val="00EE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375A"/>
  <w15:chartTrackingRefBased/>
  <w15:docId w15:val="{54FCC1D8-E702-4395-9B05-E984D840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table" w:styleId="TableGrid">
    <w:name w:val="Table Grid"/>
    <w:basedOn w:val="TableNormal"/>
    <w:uiPriority w:val="39"/>
    <w:rsid w:val="009F4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9</cp:revision>
  <dcterms:created xsi:type="dcterms:W3CDTF">2021-02-10T11:06:00Z</dcterms:created>
  <dcterms:modified xsi:type="dcterms:W3CDTF">2021-02-11T17:03:00Z</dcterms:modified>
</cp:coreProperties>
</file>