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D570A" w14:textId="77777777" w:rsidR="008148D3" w:rsidRPr="000A604C" w:rsidRDefault="008148D3" w:rsidP="008148D3">
      <w:pPr>
        <w:spacing w:after="0" w:line="276" w:lineRule="auto"/>
        <w:jc w:val="center"/>
        <w:rPr>
          <w:rFonts w:ascii="Tahoma" w:hAnsi="Tahoma" w:cs="Tahoma"/>
          <w:b/>
          <w:u w:val="single"/>
        </w:rPr>
      </w:pPr>
      <w:r w:rsidRPr="000A604C">
        <w:rPr>
          <w:rFonts w:ascii="Tahoma" w:hAnsi="Tahoma" w:cs="Tahoma"/>
          <w:b/>
          <w:u w:val="single"/>
        </w:rPr>
        <w:t>CIVIL LAW</w:t>
      </w:r>
    </w:p>
    <w:p w14:paraId="0E610E8D" w14:textId="5FD6C423" w:rsidR="008148D3" w:rsidRPr="000A604C" w:rsidRDefault="008148D3" w:rsidP="008148D3">
      <w:pPr>
        <w:spacing w:after="0" w:line="276" w:lineRule="auto"/>
        <w:rPr>
          <w:rFonts w:ascii="Tahoma" w:hAnsi="Tahoma" w:cs="Tahoma"/>
        </w:rPr>
      </w:pPr>
    </w:p>
    <w:p w14:paraId="4D2F4E6D" w14:textId="4A770EB7" w:rsidR="000A604C" w:rsidRPr="000A604C" w:rsidRDefault="000A604C" w:rsidP="008148D3">
      <w:pPr>
        <w:spacing w:after="0" w:line="276" w:lineRule="auto"/>
        <w:rPr>
          <w:rFonts w:ascii="Tahoma" w:hAnsi="Tahoma" w:cs="Tahoma"/>
          <w:color w:val="FF0000"/>
        </w:rPr>
      </w:pPr>
      <w:r w:rsidRPr="000A604C">
        <w:rPr>
          <w:rFonts w:ascii="Tahoma" w:hAnsi="Tahoma" w:cs="Tahoma"/>
          <w:b/>
          <w:bCs/>
          <w:color w:val="FF0000"/>
          <w:u w:val="single"/>
        </w:rPr>
        <w:t>Directions</w:t>
      </w:r>
      <w:r w:rsidRPr="000A604C">
        <w:rPr>
          <w:rFonts w:ascii="Tahoma" w:hAnsi="Tahoma" w:cs="Tahoma"/>
          <w:color w:val="FF0000"/>
        </w:rPr>
        <w:t xml:space="preserve">: Read the Civil Law READING PDF, and then answer the questions below. The first four questions ask you </w:t>
      </w:r>
      <w:r w:rsidR="00F65DD1">
        <w:rPr>
          <w:rFonts w:ascii="Tahoma" w:hAnsi="Tahoma" w:cs="Tahoma"/>
          <w:color w:val="FF0000"/>
        </w:rPr>
        <w:t xml:space="preserve">comprehension </w:t>
      </w:r>
      <w:r w:rsidRPr="000A604C">
        <w:rPr>
          <w:rFonts w:ascii="Tahoma" w:hAnsi="Tahoma" w:cs="Tahoma"/>
          <w:color w:val="FF0000"/>
        </w:rPr>
        <w:t>questions from the reading, while the last several questions ask you to apply what you have read to those scenarios.  Make sure to explain your answers.</w:t>
      </w:r>
    </w:p>
    <w:p w14:paraId="044ED5A3" w14:textId="77777777" w:rsidR="000A604C" w:rsidRPr="000A604C" w:rsidRDefault="000A604C" w:rsidP="008148D3">
      <w:pPr>
        <w:spacing w:after="0" w:line="276" w:lineRule="auto"/>
        <w:rPr>
          <w:rFonts w:ascii="Tahoma" w:hAnsi="Tahoma" w:cs="Tahoma"/>
        </w:rPr>
      </w:pPr>
    </w:p>
    <w:p w14:paraId="3C77EAA0" w14:textId="1EBD6299" w:rsidR="008148D3" w:rsidRPr="000A604C" w:rsidRDefault="008148D3" w:rsidP="008148D3">
      <w:pPr>
        <w:spacing w:after="0" w:line="276" w:lineRule="auto"/>
        <w:rPr>
          <w:rFonts w:ascii="Tahoma" w:hAnsi="Tahoma" w:cs="Tahoma"/>
        </w:rPr>
      </w:pPr>
      <w:r w:rsidRPr="000A604C">
        <w:rPr>
          <w:rFonts w:ascii="Tahoma" w:hAnsi="Tahoma" w:cs="Tahoma"/>
        </w:rPr>
        <w:t xml:space="preserve">1) What </w:t>
      </w:r>
      <w:r w:rsidR="00D656BD" w:rsidRPr="000A604C">
        <w:rPr>
          <w:rFonts w:ascii="Tahoma" w:hAnsi="Tahoma" w:cs="Tahoma"/>
        </w:rPr>
        <w:t xml:space="preserve">areas </w:t>
      </w:r>
      <w:r w:rsidRPr="000A604C">
        <w:rPr>
          <w:rFonts w:ascii="Tahoma" w:hAnsi="Tahoma" w:cs="Tahoma"/>
        </w:rPr>
        <w:t>does civil law cover?</w:t>
      </w:r>
    </w:p>
    <w:tbl>
      <w:tblPr>
        <w:tblStyle w:val="TableGrid"/>
        <w:tblW w:w="0" w:type="auto"/>
        <w:tblCellMar>
          <w:top w:w="115" w:type="dxa"/>
          <w:bottom w:w="115" w:type="dxa"/>
        </w:tblCellMar>
        <w:tblLook w:val="04A0" w:firstRow="1" w:lastRow="0" w:firstColumn="1" w:lastColumn="0" w:noHBand="0" w:noVBand="1"/>
      </w:tblPr>
      <w:tblGrid>
        <w:gridCol w:w="10502"/>
      </w:tblGrid>
      <w:tr w:rsidR="006E0E9C" w:rsidRPr="000A604C" w14:paraId="5A835663" w14:textId="77777777" w:rsidTr="006E0E9C">
        <w:trPr>
          <w:trHeight w:val="1180"/>
        </w:trPr>
        <w:tc>
          <w:tcPr>
            <w:tcW w:w="10502" w:type="dxa"/>
            <w:shd w:val="clear" w:color="auto" w:fill="FFF2CC" w:themeFill="accent4" w:themeFillTint="33"/>
          </w:tcPr>
          <w:p w14:paraId="1ECA85FF" w14:textId="77777777" w:rsidR="006E0E9C" w:rsidRPr="000A604C" w:rsidRDefault="006E0E9C" w:rsidP="008148D3">
            <w:pPr>
              <w:spacing w:line="276" w:lineRule="auto"/>
              <w:rPr>
                <w:rFonts w:ascii="Tahoma" w:hAnsi="Tahoma" w:cs="Tahoma"/>
              </w:rPr>
            </w:pPr>
          </w:p>
        </w:tc>
      </w:tr>
    </w:tbl>
    <w:p w14:paraId="5F70C6D4" w14:textId="77777777" w:rsidR="008148D3" w:rsidRPr="000A604C" w:rsidRDefault="008148D3" w:rsidP="008148D3">
      <w:pPr>
        <w:spacing w:after="0" w:line="276" w:lineRule="auto"/>
        <w:rPr>
          <w:rFonts w:ascii="Tahoma" w:hAnsi="Tahoma" w:cs="Tahoma"/>
        </w:rPr>
      </w:pPr>
    </w:p>
    <w:p w14:paraId="18FF6DD1" w14:textId="77777777" w:rsidR="008148D3" w:rsidRPr="000A604C" w:rsidRDefault="008148D3" w:rsidP="008148D3">
      <w:pPr>
        <w:spacing w:after="0" w:line="276" w:lineRule="auto"/>
        <w:rPr>
          <w:rFonts w:ascii="Tahoma" w:hAnsi="Tahoma" w:cs="Tahoma"/>
        </w:rPr>
      </w:pPr>
      <w:r w:rsidRPr="000A604C">
        <w:rPr>
          <w:rFonts w:ascii="Tahoma" w:hAnsi="Tahoma" w:cs="Tahoma"/>
        </w:rPr>
        <w:t>2) How does civil law differ from criminal law? Describe at least two major differences.</w:t>
      </w:r>
    </w:p>
    <w:tbl>
      <w:tblPr>
        <w:tblStyle w:val="TableGrid"/>
        <w:tblW w:w="0" w:type="auto"/>
        <w:tblCellMar>
          <w:top w:w="115" w:type="dxa"/>
          <w:bottom w:w="115" w:type="dxa"/>
        </w:tblCellMar>
        <w:tblLook w:val="04A0" w:firstRow="1" w:lastRow="0" w:firstColumn="1" w:lastColumn="0" w:noHBand="0" w:noVBand="1"/>
      </w:tblPr>
      <w:tblGrid>
        <w:gridCol w:w="10502"/>
      </w:tblGrid>
      <w:tr w:rsidR="006E0E9C" w:rsidRPr="000A604C" w14:paraId="15EFC969" w14:textId="77777777" w:rsidTr="005C5474">
        <w:trPr>
          <w:trHeight w:val="1180"/>
        </w:trPr>
        <w:tc>
          <w:tcPr>
            <w:tcW w:w="10502" w:type="dxa"/>
            <w:shd w:val="clear" w:color="auto" w:fill="FFF2CC" w:themeFill="accent4" w:themeFillTint="33"/>
          </w:tcPr>
          <w:p w14:paraId="1C08BAB7" w14:textId="77777777" w:rsidR="006E0E9C" w:rsidRPr="000A604C" w:rsidRDefault="006E0E9C" w:rsidP="005C5474">
            <w:pPr>
              <w:spacing w:line="276" w:lineRule="auto"/>
              <w:rPr>
                <w:rFonts w:ascii="Tahoma" w:hAnsi="Tahoma" w:cs="Tahoma"/>
              </w:rPr>
            </w:pPr>
          </w:p>
        </w:tc>
      </w:tr>
    </w:tbl>
    <w:p w14:paraId="2B0E8D33" w14:textId="77777777" w:rsidR="006E0E9C" w:rsidRPr="000A604C" w:rsidRDefault="006E0E9C" w:rsidP="006E0E9C">
      <w:pPr>
        <w:spacing w:after="0" w:line="276" w:lineRule="auto"/>
        <w:rPr>
          <w:rFonts w:ascii="Tahoma" w:hAnsi="Tahoma" w:cs="Tahoma"/>
        </w:rPr>
      </w:pPr>
    </w:p>
    <w:p w14:paraId="39FFD60D" w14:textId="77777777" w:rsidR="006E0E9C" w:rsidRPr="000A604C" w:rsidRDefault="008148D3" w:rsidP="006E0E9C">
      <w:pPr>
        <w:spacing w:after="0" w:line="276" w:lineRule="auto"/>
        <w:rPr>
          <w:rFonts w:ascii="Tahoma" w:hAnsi="Tahoma" w:cs="Tahoma"/>
        </w:rPr>
      </w:pPr>
      <w:r w:rsidRPr="000A604C">
        <w:rPr>
          <w:rFonts w:ascii="Tahoma" w:hAnsi="Tahoma" w:cs="Tahoma"/>
        </w:rPr>
        <w:t>3) Why do you think it might be important for people to be able to sue for damages due to injuries that they have received from someone else?</w:t>
      </w:r>
    </w:p>
    <w:tbl>
      <w:tblPr>
        <w:tblStyle w:val="TableGrid"/>
        <w:tblW w:w="0" w:type="auto"/>
        <w:tblCellMar>
          <w:top w:w="115" w:type="dxa"/>
          <w:bottom w:w="115" w:type="dxa"/>
        </w:tblCellMar>
        <w:tblLook w:val="04A0" w:firstRow="1" w:lastRow="0" w:firstColumn="1" w:lastColumn="0" w:noHBand="0" w:noVBand="1"/>
      </w:tblPr>
      <w:tblGrid>
        <w:gridCol w:w="10502"/>
      </w:tblGrid>
      <w:tr w:rsidR="006E0E9C" w:rsidRPr="000A604C" w14:paraId="384B351B" w14:textId="77777777" w:rsidTr="005C5474">
        <w:trPr>
          <w:trHeight w:val="1180"/>
        </w:trPr>
        <w:tc>
          <w:tcPr>
            <w:tcW w:w="10502" w:type="dxa"/>
            <w:shd w:val="clear" w:color="auto" w:fill="FFF2CC" w:themeFill="accent4" w:themeFillTint="33"/>
          </w:tcPr>
          <w:p w14:paraId="26C39581" w14:textId="77777777" w:rsidR="006E0E9C" w:rsidRPr="000A604C" w:rsidRDefault="006E0E9C" w:rsidP="005C5474">
            <w:pPr>
              <w:spacing w:line="276" w:lineRule="auto"/>
              <w:rPr>
                <w:rFonts w:ascii="Tahoma" w:hAnsi="Tahoma" w:cs="Tahoma"/>
              </w:rPr>
            </w:pPr>
          </w:p>
        </w:tc>
      </w:tr>
    </w:tbl>
    <w:p w14:paraId="38410BF9" w14:textId="77777777" w:rsidR="006E0E9C" w:rsidRPr="000A604C" w:rsidRDefault="006E0E9C" w:rsidP="006E0E9C">
      <w:pPr>
        <w:spacing w:after="0" w:line="276" w:lineRule="auto"/>
        <w:rPr>
          <w:rFonts w:ascii="Tahoma" w:hAnsi="Tahoma" w:cs="Tahoma"/>
        </w:rPr>
      </w:pPr>
    </w:p>
    <w:p w14:paraId="5FD1461A" w14:textId="77777777" w:rsidR="006E0E9C" w:rsidRPr="000A604C" w:rsidRDefault="008148D3" w:rsidP="006E0E9C">
      <w:pPr>
        <w:spacing w:after="0" w:line="276" w:lineRule="auto"/>
        <w:rPr>
          <w:rFonts w:ascii="Tahoma" w:hAnsi="Tahoma" w:cs="Tahoma"/>
        </w:rPr>
      </w:pPr>
      <w:r w:rsidRPr="000A604C">
        <w:rPr>
          <w:rFonts w:ascii="Tahoma" w:hAnsi="Tahoma" w:cs="Tahoma"/>
        </w:rPr>
        <w:t xml:space="preserve">4) Equitable claim cases almost never ask for money in damages, but rather ask a judge to order a stop to </w:t>
      </w:r>
      <w:proofErr w:type="gramStart"/>
      <w:r w:rsidRPr="000A604C">
        <w:rPr>
          <w:rFonts w:ascii="Tahoma" w:hAnsi="Tahoma" w:cs="Tahoma"/>
        </w:rPr>
        <w:t>some kind of action</w:t>
      </w:r>
      <w:proofErr w:type="gramEnd"/>
      <w:r w:rsidRPr="000A604C">
        <w:rPr>
          <w:rFonts w:ascii="Tahoma" w:hAnsi="Tahoma" w:cs="Tahoma"/>
        </w:rPr>
        <w:t>.  Why might this type of case be important, especially if no money changes hands?</w:t>
      </w:r>
    </w:p>
    <w:tbl>
      <w:tblPr>
        <w:tblStyle w:val="TableGrid"/>
        <w:tblW w:w="0" w:type="auto"/>
        <w:tblCellMar>
          <w:top w:w="115" w:type="dxa"/>
          <w:bottom w:w="115" w:type="dxa"/>
        </w:tblCellMar>
        <w:tblLook w:val="04A0" w:firstRow="1" w:lastRow="0" w:firstColumn="1" w:lastColumn="0" w:noHBand="0" w:noVBand="1"/>
      </w:tblPr>
      <w:tblGrid>
        <w:gridCol w:w="10502"/>
      </w:tblGrid>
      <w:tr w:rsidR="006E0E9C" w:rsidRPr="000A604C" w14:paraId="66874D05" w14:textId="77777777" w:rsidTr="005C5474">
        <w:trPr>
          <w:trHeight w:val="1180"/>
        </w:trPr>
        <w:tc>
          <w:tcPr>
            <w:tcW w:w="10502" w:type="dxa"/>
            <w:shd w:val="clear" w:color="auto" w:fill="FFF2CC" w:themeFill="accent4" w:themeFillTint="33"/>
          </w:tcPr>
          <w:p w14:paraId="7A7B4808" w14:textId="77777777" w:rsidR="006E0E9C" w:rsidRPr="000A604C" w:rsidRDefault="006E0E9C" w:rsidP="005C5474">
            <w:pPr>
              <w:spacing w:line="276" w:lineRule="auto"/>
              <w:rPr>
                <w:rFonts w:ascii="Tahoma" w:hAnsi="Tahoma" w:cs="Tahoma"/>
              </w:rPr>
            </w:pPr>
          </w:p>
        </w:tc>
      </w:tr>
    </w:tbl>
    <w:p w14:paraId="6FA2AB3B" w14:textId="77777777" w:rsidR="006E0E9C" w:rsidRPr="000A604C" w:rsidRDefault="006E0E9C" w:rsidP="006E0E9C">
      <w:pPr>
        <w:spacing w:after="0" w:line="276" w:lineRule="auto"/>
        <w:rPr>
          <w:rFonts w:ascii="Tahoma" w:hAnsi="Tahoma" w:cs="Tahoma"/>
        </w:rPr>
      </w:pPr>
    </w:p>
    <w:p w14:paraId="17C8A2E7" w14:textId="77777777" w:rsidR="006E0E9C" w:rsidRPr="000A604C" w:rsidRDefault="008148D3" w:rsidP="006E0E9C">
      <w:pPr>
        <w:spacing w:after="0" w:line="276" w:lineRule="auto"/>
        <w:rPr>
          <w:rFonts w:ascii="Tahoma" w:hAnsi="Tahoma" w:cs="Tahoma"/>
        </w:rPr>
      </w:pPr>
      <w:r w:rsidRPr="000A604C">
        <w:rPr>
          <w:rFonts w:ascii="Tahoma" w:hAnsi="Tahoma" w:cs="Tahoma"/>
        </w:rPr>
        <w:t>5) Over a thousand people throughout Florida have been harmed by the latest Samsung phone that has a battery that can overheat and burn anyone who touches it.  If you were a lawyer representing these clients, what kind of lawsuit would you file, and why?</w:t>
      </w:r>
    </w:p>
    <w:tbl>
      <w:tblPr>
        <w:tblStyle w:val="TableGrid"/>
        <w:tblW w:w="0" w:type="auto"/>
        <w:tblCellMar>
          <w:top w:w="115" w:type="dxa"/>
          <w:bottom w:w="115" w:type="dxa"/>
        </w:tblCellMar>
        <w:tblLook w:val="04A0" w:firstRow="1" w:lastRow="0" w:firstColumn="1" w:lastColumn="0" w:noHBand="0" w:noVBand="1"/>
      </w:tblPr>
      <w:tblGrid>
        <w:gridCol w:w="10502"/>
      </w:tblGrid>
      <w:tr w:rsidR="006E0E9C" w:rsidRPr="000A604C" w14:paraId="2D4DDE07" w14:textId="77777777" w:rsidTr="000A604C">
        <w:trPr>
          <w:trHeight w:val="1180"/>
        </w:trPr>
        <w:tc>
          <w:tcPr>
            <w:tcW w:w="10502" w:type="dxa"/>
            <w:shd w:val="clear" w:color="auto" w:fill="DEEAF6" w:themeFill="accent5" w:themeFillTint="33"/>
          </w:tcPr>
          <w:p w14:paraId="071E37C3" w14:textId="77777777" w:rsidR="006E0E9C" w:rsidRPr="000A604C" w:rsidRDefault="006E0E9C" w:rsidP="005C5474">
            <w:pPr>
              <w:spacing w:line="276" w:lineRule="auto"/>
              <w:rPr>
                <w:rFonts w:ascii="Tahoma" w:hAnsi="Tahoma" w:cs="Tahoma"/>
              </w:rPr>
            </w:pPr>
          </w:p>
        </w:tc>
      </w:tr>
    </w:tbl>
    <w:p w14:paraId="1B87A7F0" w14:textId="77777777" w:rsidR="006A4FE4" w:rsidRPr="000A604C" w:rsidRDefault="006A4FE4" w:rsidP="006A4FE4">
      <w:pPr>
        <w:spacing w:after="0"/>
        <w:rPr>
          <w:rFonts w:ascii="Tahoma" w:hAnsi="Tahoma" w:cs="Tahoma"/>
        </w:rPr>
      </w:pPr>
    </w:p>
    <w:p w14:paraId="6C2CBB64" w14:textId="77777777" w:rsidR="006A4FE4" w:rsidRPr="000A604C" w:rsidRDefault="008148D3" w:rsidP="006A4FE4">
      <w:pPr>
        <w:spacing w:after="0" w:line="276" w:lineRule="auto"/>
        <w:rPr>
          <w:rFonts w:ascii="Tahoma" w:hAnsi="Tahoma" w:cs="Tahoma"/>
        </w:rPr>
      </w:pPr>
      <w:r w:rsidRPr="000A604C">
        <w:rPr>
          <w:rFonts w:ascii="Tahoma" w:hAnsi="Tahoma" w:cs="Tahoma"/>
        </w:rPr>
        <w:t xml:space="preserve">6) Leslie and Ben were married but are going through a contentious divorce.  They have had many disagreements about custody of their children, who would get to stay in their shared house, who would </w:t>
      </w:r>
      <w:r w:rsidRPr="000A604C">
        <w:rPr>
          <w:rFonts w:ascii="Tahoma" w:hAnsi="Tahoma" w:cs="Tahoma"/>
        </w:rPr>
        <w:lastRenderedPageBreak/>
        <w:t>receive the rights to their shared business, and so on.  They could not reach an agreement themselves, so they have gone to civil courts to help them resolve this situation.  What two types of civil law might apply in this situation, and why?</w:t>
      </w:r>
    </w:p>
    <w:tbl>
      <w:tblPr>
        <w:tblStyle w:val="TableGrid"/>
        <w:tblW w:w="0" w:type="auto"/>
        <w:tblCellMar>
          <w:top w:w="115" w:type="dxa"/>
          <w:bottom w:w="115" w:type="dxa"/>
        </w:tblCellMar>
        <w:tblLook w:val="04A0" w:firstRow="1" w:lastRow="0" w:firstColumn="1" w:lastColumn="0" w:noHBand="0" w:noVBand="1"/>
      </w:tblPr>
      <w:tblGrid>
        <w:gridCol w:w="10502"/>
      </w:tblGrid>
      <w:tr w:rsidR="006A4FE4" w:rsidRPr="000A604C" w14:paraId="1277B979" w14:textId="77777777" w:rsidTr="000A604C">
        <w:trPr>
          <w:trHeight w:val="1180"/>
        </w:trPr>
        <w:tc>
          <w:tcPr>
            <w:tcW w:w="10502" w:type="dxa"/>
            <w:shd w:val="clear" w:color="auto" w:fill="DEEAF6" w:themeFill="accent5" w:themeFillTint="33"/>
          </w:tcPr>
          <w:p w14:paraId="0B1DD4C1" w14:textId="77777777" w:rsidR="006A4FE4" w:rsidRPr="000A604C" w:rsidRDefault="006A4FE4" w:rsidP="005C5474">
            <w:pPr>
              <w:spacing w:line="276" w:lineRule="auto"/>
              <w:rPr>
                <w:rFonts w:ascii="Tahoma" w:hAnsi="Tahoma" w:cs="Tahoma"/>
              </w:rPr>
            </w:pPr>
          </w:p>
        </w:tc>
      </w:tr>
    </w:tbl>
    <w:p w14:paraId="161303C4" w14:textId="77777777" w:rsidR="006A4FE4" w:rsidRPr="000A604C" w:rsidRDefault="006A4FE4" w:rsidP="006A4FE4">
      <w:pPr>
        <w:spacing w:after="0" w:line="276" w:lineRule="auto"/>
        <w:rPr>
          <w:rFonts w:ascii="Tahoma" w:hAnsi="Tahoma" w:cs="Tahoma"/>
        </w:rPr>
      </w:pPr>
    </w:p>
    <w:p w14:paraId="0B9E0239" w14:textId="77777777" w:rsidR="00B73FA3" w:rsidRPr="000A604C" w:rsidRDefault="008148D3" w:rsidP="00B73FA3">
      <w:pPr>
        <w:spacing w:after="0" w:line="276" w:lineRule="auto"/>
        <w:rPr>
          <w:rFonts w:ascii="Tahoma" w:hAnsi="Tahoma" w:cs="Tahoma"/>
        </w:rPr>
      </w:pPr>
      <w:r w:rsidRPr="000A604C">
        <w:rPr>
          <w:rFonts w:ascii="Tahoma" w:hAnsi="Tahoma" w:cs="Tahoma"/>
        </w:rPr>
        <w:t xml:space="preserve">7) Best Buy and Costco are located next to each other, but they disagree over who owns the shared area between their properties.  Best Buy wants to turn the area into overflow parking for its customers, while Costco wants to rent out the space to build a new Dunkin Donuts restaurant.  Neither side have been able to reach an agreement on how to share the space, and Costco has decided to go ahead anyway and start construction on the Dunkin Donuts.  In response, Best Buy has launched an advertising campaign that smears Costco with all sorts of untruthful statements, including accusing Costco of secretly poisoning its customers.  Both sides have filed lawsuits against each other.  What areas of civil law might apply in this situation, and why?  (See if you can find three.) </w:t>
      </w:r>
    </w:p>
    <w:tbl>
      <w:tblPr>
        <w:tblStyle w:val="TableGrid"/>
        <w:tblW w:w="0" w:type="auto"/>
        <w:tblCellMar>
          <w:top w:w="115" w:type="dxa"/>
          <w:bottom w:w="115" w:type="dxa"/>
        </w:tblCellMar>
        <w:tblLook w:val="04A0" w:firstRow="1" w:lastRow="0" w:firstColumn="1" w:lastColumn="0" w:noHBand="0" w:noVBand="1"/>
      </w:tblPr>
      <w:tblGrid>
        <w:gridCol w:w="10502"/>
      </w:tblGrid>
      <w:tr w:rsidR="00B73FA3" w:rsidRPr="000A604C" w14:paraId="5FD91A1A" w14:textId="77777777" w:rsidTr="000A604C">
        <w:trPr>
          <w:trHeight w:val="1180"/>
        </w:trPr>
        <w:tc>
          <w:tcPr>
            <w:tcW w:w="10502" w:type="dxa"/>
            <w:shd w:val="clear" w:color="auto" w:fill="DEEAF6" w:themeFill="accent5" w:themeFillTint="33"/>
          </w:tcPr>
          <w:p w14:paraId="47C8079E" w14:textId="77777777" w:rsidR="00B73FA3" w:rsidRPr="000A604C" w:rsidRDefault="00B73FA3" w:rsidP="005C5474">
            <w:pPr>
              <w:spacing w:line="276" w:lineRule="auto"/>
              <w:rPr>
                <w:rFonts w:ascii="Tahoma" w:hAnsi="Tahoma" w:cs="Tahoma"/>
              </w:rPr>
            </w:pPr>
          </w:p>
        </w:tc>
      </w:tr>
    </w:tbl>
    <w:p w14:paraId="26CB5241" w14:textId="77777777" w:rsidR="00B73FA3" w:rsidRPr="000A604C" w:rsidRDefault="00B73FA3" w:rsidP="00B73FA3">
      <w:pPr>
        <w:spacing w:after="0" w:line="276" w:lineRule="auto"/>
        <w:rPr>
          <w:rFonts w:ascii="Tahoma" w:hAnsi="Tahoma" w:cs="Tahoma"/>
        </w:rPr>
      </w:pPr>
    </w:p>
    <w:p w14:paraId="29134C53" w14:textId="611F5649" w:rsidR="008148D3" w:rsidRPr="000A604C" w:rsidRDefault="008148D3" w:rsidP="008148D3">
      <w:pPr>
        <w:rPr>
          <w:rFonts w:ascii="Tahoma" w:hAnsi="Tahoma" w:cs="Tahoma"/>
        </w:rPr>
      </w:pPr>
    </w:p>
    <w:p w14:paraId="6463C552" w14:textId="77777777" w:rsidR="008148D3" w:rsidRPr="000A604C" w:rsidRDefault="008148D3" w:rsidP="008148D3">
      <w:pPr>
        <w:rPr>
          <w:rFonts w:ascii="Tahoma" w:hAnsi="Tahoma" w:cs="Tahoma"/>
        </w:rPr>
      </w:pPr>
    </w:p>
    <w:p w14:paraId="6295CB54" w14:textId="77777777" w:rsidR="008148D3" w:rsidRPr="000A604C" w:rsidRDefault="008148D3" w:rsidP="008148D3">
      <w:pPr>
        <w:rPr>
          <w:rFonts w:ascii="Tahoma" w:hAnsi="Tahoma" w:cs="Tahoma"/>
        </w:rPr>
      </w:pPr>
    </w:p>
    <w:p w14:paraId="44F91011" w14:textId="1C1E85EE" w:rsidR="0043088F" w:rsidRPr="000A604C" w:rsidRDefault="00F65DD1">
      <w:pPr>
        <w:rPr>
          <w:rFonts w:ascii="Tahoma" w:hAnsi="Tahoma" w:cs="Tahoma"/>
        </w:rPr>
      </w:pPr>
    </w:p>
    <w:sectPr w:rsidR="0043088F" w:rsidRPr="000A604C" w:rsidSect="00B84E58">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D3"/>
    <w:rsid w:val="000A604C"/>
    <w:rsid w:val="00145765"/>
    <w:rsid w:val="00292C8C"/>
    <w:rsid w:val="002F7D18"/>
    <w:rsid w:val="006A4FE4"/>
    <w:rsid w:val="006E0E9C"/>
    <w:rsid w:val="008148D3"/>
    <w:rsid w:val="008D2791"/>
    <w:rsid w:val="00B73FA3"/>
    <w:rsid w:val="00D656BD"/>
    <w:rsid w:val="00F65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7B1A"/>
  <w15:chartTrackingRefBased/>
  <w15:docId w15:val="{FD30FEF5-E33E-4229-9904-CE31F8B3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DEE65-550D-4EFF-9B90-B21319890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9</cp:revision>
  <dcterms:created xsi:type="dcterms:W3CDTF">2021-04-28T11:32:00Z</dcterms:created>
  <dcterms:modified xsi:type="dcterms:W3CDTF">2021-04-28T16:39:00Z</dcterms:modified>
</cp:coreProperties>
</file>