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63982" w14:textId="4D2967B2" w:rsidR="00347675" w:rsidRPr="00772D55" w:rsidRDefault="00772D55" w:rsidP="00347675">
      <w:pPr>
        <w:shd w:val="clear" w:color="auto" w:fill="FFFFFF"/>
        <w:spacing w:line="360" w:lineRule="atLeast"/>
        <w:contextualSpacing w:val="0"/>
        <w:jc w:val="center"/>
        <w:textAlignment w:val="baseline"/>
        <w:rPr>
          <w:rFonts w:ascii="Tahoma" w:eastAsia="Times New Roman" w:hAnsi="Tahoma" w:cs="Tahoma"/>
          <w:b/>
          <w:color w:val="191919"/>
          <w:sz w:val="22"/>
          <w:u w:val="single"/>
        </w:rPr>
      </w:pPr>
      <w:r w:rsidRPr="00772D55">
        <w:rPr>
          <w:rFonts w:ascii="Tahoma" w:eastAsia="Times New Roman" w:hAnsi="Tahoma" w:cs="Tahoma"/>
          <w:b/>
          <w:color w:val="191919"/>
          <w:sz w:val="22"/>
          <w:u w:val="single"/>
        </w:rPr>
        <w:t xml:space="preserve">THE </w:t>
      </w:r>
      <w:r w:rsidR="00347675" w:rsidRPr="00772D55">
        <w:rPr>
          <w:rFonts w:ascii="Tahoma" w:eastAsia="Times New Roman" w:hAnsi="Tahoma" w:cs="Tahoma"/>
          <w:b/>
          <w:color w:val="191919"/>
          <w:sz w:val="22"/>
          <w:u w:val="single"/>
        </w:rPr>
        <w:t>COLD WAR (p. 614-618)</w:t>
      </w:r>
    </w:p>
    <w:p w14:paraId="75D55581" w14:textId="2BC62523" w:rsidR="00347675" w:rsidRPr="007F38DA" w:rsidRDefault="00772D55" w:rsidP="009E1218">
      <w:pPr>
        <w:shd w:val="clear" w:color="auto" w:fill="FFFFFF"/>
        <w:spacing w:line="360" w:lineRule="atLeast"/>
        <w:contextualSpacing w:val="0"/>
        <w:textAlignment w:val="baseline"/>
        <w:rPr>
          <w:rFonts w:ascii="Tahoma" w:eastAsia="Times New Roman" w:hAnsi="Tahoma" w:cs="Tahoma"/>
          <w:iCs/>
          <w:color w:val="FF0000"/>
          <w:sz w:val="22"/>
        </w:rPr>
      </w:pPr>
      <w:r w:rsidRPr="007F38DA">
        <w:rPr>
          <w:rFonts w:ascii="Tahoma" w:eastAsia="Times New Roman" w:hAnsi="Tahoma" w:cs="Tahoma"/>
          <w:b/>
          <w:iCs/>
          <w:color w:val="FF0000"/>
          <w:sz w:val="22"/>
        </w:rPr>
        <w:t>Part A: Timeline.</w:t>
      </w:r>
      <w:r w:rsidRPr="007F38DA">
        <w:rPr>
          <w:rFonts w:ascii="Tahoma" w:eastAsia="Times New Roman" w:hAnsi="Tahoma" w:cs="Tahoma"/>
          <w:iCs/>
          <w:color w:val="FF0000"/>
          <w:sz w:val="22"/>
        </w:rPr>
        <w:t xml:space="preserve"> </w:t>
      </w:r>
      <w:r w:rsidR="00347675" w:rsidRPr="007F38DA">
        <w:rPr>
          <w:rFonts w:ascii="Tahoma" w:eastAsia="Times New Roman" w:hAnsi="Tahoma" w:cs="Tahoma"/>
          <w:iCs/>
          <w:color w:val="FF0000"/>
          <w:sz w:val="22"/>
        </w:rPr>
        <w:t xml:space="preserve">Fill out the timeline below </w:t>
      </w:r>
      <w:r w:rsidRPr="007F38DA">
        <w:rPr>
          <w:rFonts w:ascii="Tahoma" w:eastAsia="Times New Roman" w:hAnsi="Tahoma" w:cs="Tahoma"/>
          <w:iCs/>
          <w:color w:val="FF0000"/>
          <w:sz w:val="22"/>
        </w:rPr>
        <w:t xml:space="preserve">of the key events of the Cold War </w:t>
      </w:r>
      <w:r w:rsidR="00347675" w:rsidRPr="007F38DA">
        <w:rPr>
          <w:rFonts w:ascii="Tahoma" w:eastAsia="Times New Roman" w:hAnsi="Tahoma" w:cs="Tahoma"/>
          <w:iCs/>
          <w:color w:val="FF0000"/>
          <w:sz w:val="22"/>
        </w:rPr>
        <w:t xml:space="preserve">using the PowerPoint </w:t>
      </w:r>
      <w:r w:rsidRPr="007F38DA">
        <w:rPr>
          <w:rFonts w:ascii="Tahoma" w:eastAsia="Times New Roman" w:hAnsi="Tahoma" w:cs="Tahoma"/>
          <w:iCs/>
          <w:color w:val="FF0000"/>
          <w:sz w:val="22"/>
        </w:rPr>
        <w:t>attached to this assignment. The first two events have been done for you.</w:t>
      </w:r>
    </w:p>
    <w:p w14:paraId="28043BEE" w14:textId="5FCB01C4" w:rsidR="00347675" w:rsidRPr="00772D55" w:rsidRDefault="00347675" w:rsidP="009E1218">
      <w:pPr>
        <w:shd w:val="clear" w:color="auto" w:fill="FFFFFF"/>
        <w:spacing w:line="360" w:lineRule="atLeast"/>
        <w:contextualSpacing w:val="0"/>
        <w:textAlignment w:val="baseline"/>
        <w:rPr>
          <w:rFonts w:ascii="Tahoma" w:eastAsia="Times New Roman" w:hAnsi="Tahoma" w:cs="Tahoma"/>
          <w:color w:val="191919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640"/>
      </w:tblGrid>
      <w:tr w:rsidR="009072BC" w:rsidRPr="00772D55" w14:paraId="6CF14527" w14:textId="77777777" w:rsidTr="00772D55">
        <w:tc>
          <w:tcPr>
            <w:tcW w:w="1795" w:type="dxa"/>
            <w:shd w:val="clear" w:color="auto" w:fill="5B9BD5" w:themeFill="accent1"/>
          </w:tcPr>
          <w:p w14:paraId="59B6EB38" w14:textId="537010BC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b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b/>
                <w:color w:val="191919"/>
                <w:sz w:val="22"/>
              </w:rPr>
              <w:t>Year</w:t>
            </w:r>
          </w:p>
        </w:tc>
        <w:tc>
          <w:tcPr>
            <w:tcW w:w="8640" w:type="dxa"/>
            <w:shd w:val="clear" w:color="auto" w:fill="FFC000" w:themeFill="accent4"/>
          </w:tcPr>
          <w:p w14:paraId="596AB010" w14:textId="050F19DC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b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b/>
                <w:color w:val="191919"/>
                <w:sz w:val="22"/>
              </w:rPr>
              <w:t>Event</w:t>
            </w:r>
          </w:p>
        </w:tc>
      </w:tr>
      <w:tr w:rsidR="009072BC" w:rsidRPr="00772D55" w14:paraId="31536C01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7EF6E638" w14:textId="066DBB49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1941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60EAF8B0" w14:textId="3DAC2CC5" w:rsidR="009072BC" w:rsidRPr="00772D55" w:rsidRDefault="00875677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b/>
                <w:bCs/>
                <w:color w:val="191919"/>
                <w:sz w:val="22"/>
              </w:rPr>
              <w:t>Japan bombs Pearl Harbor; United States enters World War 2</w:t>
            </w:r>
          </w:p>
        </w:tc>
      </w:tr>
      <w:tr w:rsidR="009072BC" w:rsidRPr="00772D55" w14:paraId="220BF375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686323B3" w14:textId="57D0EC7F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1945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3E5D72DA" w14:textId="4B6F4A38" w:rsidR="009072BC" w:rsidRPr="00772D55" w:rsidRDefault="00875677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b/>
                <w:bCs/>
                <w:color w:val="191919"/>
                <w:sz w:val="22"/>
              </w:rPr>
              <w:t xml:space="preserve">End of World War 2; beginning of Cold War </w:t>
            </w:r>
          </w:p>
        </w:tc>
      </w:tr>
      <w:tr w:rsidR="009072BC" w:rsidRPr="00772D55" w14:paraId="06296ABE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3F879650" w14:textId="63117CA0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1948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4F9E477D" w14:textId="77777777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</w:p>
        </w:tc>
      </w:tr>
      <w:tr w:rsidR="009072BC" w:rsidRPr="00772D55" w14:paraId="6AA9F94F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7DF0B6D0" w14:textId="299B66FC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1949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16A247D2" w14:textId="77777777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</w:p>
        </w:tc>
      </w:tr>
      <w:tr w:rsidR="009072BC" w:rsidRPr="00772D55" w14:paraId="37F6D453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15CE4A7B" w14:textId="1D8E6EEA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1950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260C110D" w14:textId="77777777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</w:p>
        </w:tc>
      </w:tr>
      <w:tr w:rsidR="009072BC" w:rsidRPr="00772D55" w14:paraId="6B80E6A3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133C3B43" w14:textId="062FADB5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1953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08BA3B48" w14:textId="77777777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</w:p>
        </w:tc>
      </w:tr>
      <w:tr w:rsidR="009E0569" w:rsidRPr="00772D55" w14:paraId="273B24C9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08B24DDB" w14:textId="22FF08AA" w:rsidR="009E0569" w:rsidRPr="00772D55" w:rsidRDefault="009E0569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>
              <w:rPr>
                <w:rFonts w:ascii="Tahoma" w:eastAsia="Times New Roman" w:hAnsi="Tahoma" w:cs="Tahoma"/>
                <w:color w:val="191919"/>
                <w:sz w:val="22"/>
              </w:rPr>
              <w:t>1961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3B618514" w14:textId="77777777" w:rsidR="009E0569" w:rsidRPr="00772D55" w:rsidRDefault="009E0569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</w:p>
        </w:tc>
      </w:tr>
      <w:tr w:rsidR="009072BC" w:rsidRPr="00772D55" w14:paraId="42431A49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4B1CDEDE" w14:textId="44CE5A4D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1962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2D9EDAF8" w14:textId="77777777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</w:p>
        </w:tc>
      </w:tr>
      <w:tr w:rsidR="009072BC" w:rsidRPr="00772D55" w14:paraId="2872AD5A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38AE0D75" w14:textId="2B2C5902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1969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08470AB6" w14:textId="77777777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</w:p>
        </w:tc>
      </w:tr>
      <w:tr w:rsidR="009072BC" w:rsidRPr="00772D55" w14:paraId="59B5918C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15E745A1" w14:textId="10C848E2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1985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6466E03E" w14:textId="77777777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</w:p>
        </w:tc>
      </w:tr>
      <w:tr w:rsidR="009072BC" w:rsidRPr="00772D55" w14:paraId="1F3F9D1B" w14:textId="77777777" w:rsidTr="00772D55">
        <w:trPr>
          <w:trHeight w:val="1008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259D9EB3" w14:textId="60E1423C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color w:val="191919"/>
                <w:sz w:val="22"/>
              </w:rPr>
            </w:pPr>
            <w:r w:rsidRPr="00772D55">
              <w:rPr>
                <w:rFonts w:ascii="Tahoma" w:eastAsia="Times New Roman" w:hAnsi="Tahoma" w:cs="Tahoma"/>
                <w:color w:val="191919"/>
                <w:sz w:val="22"/>
              </w:rPr>
              <w:t>1991</w:t>
            </w:r>
          </w:p>
        </w:tc>
        <w:tc>
          <w:tcPr>
            <w:tcW w:w="8640" w:type="dxa"/>
            <w:shd w:val="clear" w:color="auto" w:fill="FFF2CC" w:themeFill="accent4" w:themeFillTint="33"/>
            <w:vAlign w:val="center"/>
          </w:tcPr>
          <w:p w14:paraId="2ADDEFA7" w14:textId="663D839E" w:rsidR="009072BC" w:rsidRPr="00772D55" w:rsidRDefault="009072BC" w:rsidP="009072BC">
            <w:pPr>
              <w:spacing w:line="360" w:lineRule="atLeast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bCs/>
                <w:color w:val="191919"/>
                <w:sz w:val="22"/>
              </w:rPr>
            </w:pPr>
          </w:p>
        </w:tc>
      </w:tr>
    </w:tbl>
    <w:p w14:paraId="333368E2" w14:textId="77777777" w:rsidR="00772D55" w:rsidRDefault="00772D55">
      <w:pPr>
        <w:pBdr>
          <w:bottom w:val="double" w:sz="6" w:space="1" w:color="auto"/>
        </w:pBdr>
        <w:spacing w:after="160" w:line="259" w:lineRule="auto"/>
        <w:contextualSpacing w:val="0"/>
        <w:rPr>
          <w:rFonts w:ascii="Tahoma" w:hAnsi="Tahoma" w:cs="Tahoma"/>
          <w:b/>
          <w:bCs/>
          <w:iCs/>
          <w:sz w:val="22"/>
          <w:u w:val="single"/>
        </w:rPr>
      </w:pPr>
    </w:p>
    <w:p w14:paraId="2813A243" w14:textId="77777777" w:rsidR="00772D55" w:rsidRPr="00772D55" w:rsidRDefault="00772D55">
      <w:pPr>
        <w:spacing w:after="160" w:line="259" w:lineRule="auto"/>
        <w:contextualSpacing w:val="0"/>
        <w:rPr>
          <w:rFonts w:ascii="Tahoma" w:hAnsi="Tahoma" w:cs="Tahoma"/>
          <w:b/>
          <w:bCs/>
          <w:iCs/>
          <w:sz w:val="22"/>
          <w:u w:val="single"/>
        </w:rPr>
      </w:pPr>
      <w:r w:rsidRPr="00772D55">
        <w:rPr>
          <w:rFonts w:ascii="Tahoma" w:hAnsi="Tahoma" w:cs="Tahoma"/>
          <w:b/>
          <w:bCs/>
          <w:iCs/>
          <w:sz w:val="22"/>
          <w:u w:val="single"/>
        </w:rPr>
        <w:br w:type="page"/>
      </w:r>
    </w:p>
    <w:p w14:paraId="0F12CEA8" w14:textId="60758A11" w:rsidR="00054BE1" w:rsidRPr="007F38DA" w:rsidRDefault="00772D55">
      <w:pPr>
        <w:spacing w:after="160" w:line="259" w:lineRule="auto"/>
        <w:contextualSpacing w:val="0"/>
        <w:rPr>
          <w:rFonts w:ascii="Tahoma" w:hAnsi="Tahoma" w:cs="Tahoma"/>
          <w:iCs/>
          <w:color w:val="FF0000"/>
          <w:sz w:val="22"/>
        </w:rPr>
      </w:pPr>
      <w:r w:rsidRPr="007F38DA">
        <w:rPr>
          <w:rFonts w:ascii="Tahoma" w:hAnsi="Tahoma" w:cs="Tahoma"/>
          <w:b/>
          <w:bCs/>
          <w:iCs/>
          <w:color w:val="FF0000"/>
          <w:sz w:val="22"/>
        </w:rPr>
        <w:lastRenderedPageBreak/>
        <w:t xml:space="preserve">Part B: Questions. </w:t>
      </w:r>
      <w:r w:rsidR="00054BE1" w:rsidRPr="007F38DA">
        <w:rPr>
          <w:rFonts w:ascii="Tahoma" w:hAnsi="Tahoma" w:cs="Tahoma"/>
          <w:iCs/>
          <w:color w:val="FF0000"/>
          <w:sz w:val="22"/>
        </w:rPr>
        <w:t xml:space="preserve">After </w:t>
      </w:r>
      <w:r w:rsidRPr="007F38DA">
        <w:rPr>
          <w:rFonts w:ascii="Tahoma" w:hAnsi="Tahoma" w:cs="Tahoma"/>
          <w:iCs/>
          <w:color w:val="FF0000"/>
          <w:sz w:val="22"/>
        </w:rPr>
        <w:t>going through</w:t>
      </w:r>
      <w:r w:rsidR="00054BE1" w:rsidRPr="007F38DA">
        <w:rPr>
          <w:rFonts w:ascii="Tahoma" w:hAnsi="Tahoma" w:cs="Tahoma"/>
          <w:iCs/>
          <w:color w:val="FF0000"/>
          <w:sz w:val="22"/>
        </w:rPr>
        <w:t xml:space="preserve"> the PowerPoint and reading page 614-618, answe</w:t>
      </w:r>
      <w:r w:rsidRPr="007F38DA">
        <w:rPr>
          <w:rFonts w:ascii="Tahoma" w:hAnsi="Tahoma" w:cs="Tahoma"/>
          <w:iCs/>
          <w:color w:val="FF0000"/>
          <w:sz w:val="22"/>
        </w:rPr>
        <w:t>r the following questions below.</w:t>
      </w:r>
      <w:r w:rsidR="007F38DA" w:rsidRPr="007F38DA">
        <w:rPr>
          <w:rFonts w:ascii="Tahoma" w:hAnsi="Tahoma" w:cs="Tahoma"/>
          <w:iCs/>
          <w:color w:val="FF0000"/>
          <w:sz w:val="22"/>
        </w:rPr>
        <w:t xml:space="preserve"> Many answers can be found in the PowerPoint, and pages have been given for all of the questions, as well.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95"/>
        <w:gridCol w:w="6007"/>
      </w:tblGrid>
      <w:tr w:rsidR="007F38DA" w14:paraId="26DC8EC2" w14:textId="77777777" w:rsidTr="007F38DA">
        <w:tc>
          <w:tcPr>
            <w:tcW w:w="4495" w:type="dxa"/>
            <w:shd w:val="clear" w:color="auto" w:fill="ED7D31" w:themeFill="accent2"/>
            <w:vAlign w:val="center"/>
          </w:tcPr>
          <w:p w14:paraId="260763FB" w14:textId="778EF8F6" w:rsidR="007F38DA" w:rsidRP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b/>
                <w:iCs/>
                <w:sz w:val="22"/>
              </w:rPr>
            </w:pPr>
            <w:r w:rsidRPr="007F38DA">
              <w:rPr>
                <w:rFonts w:ascii="Tahoma" w:hAnsi="Tahoma" w:cs="Tahoma"/>
                <w:b/>
                <w:iCs/>
                <w:sz w:val="22"/>
              </w:rPr>
              <w:t>QUESTIONS</w:t>
            </w:r>
          </w:p>
        </w:tc>
        <w:tc>
          <w:tcPr>
            <w:tcW w:w="6007" w:type="dxa"/>
            <w:shd w:val="clear" w:color="auto" w:fill="70AD47" w:themeFill="accent6"/>
            <w:vAlign w:val="center"/>
          </w:tcPr>
          <w:p w14:paraId="04936D81" w14:textId="42F1EE9A" w:rsidR="007F38DA" w:rsidRP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b/>
                <w:iCs/>
                <w:sz w:val="22"/>
              </w:rPr>
            </w:pPr>
            <w:r w:rsidRPr="007F38DA">
              <w:rPr>
                <w:rFonts w:ascii="Tahoma" w:hAnsi="Tahoma" w:cs="Tahoma"/>
                <w:b/>
                <w:iCs/>
                <w:sz w:val="22"/>
              </w:rPr>
              <w:t>ANSWERS</w:t>
            </w:r>
          </w:p>
        </w:tc>
      </w:tr>
      <w:tr w:rsidR="007F38DA" w14:paraId="534FA816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765D7859" w14:textId="0143B372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1) What is communism? (p. 614)</w:t>
            </w:r>
          </w:p>
        </w:tc>
        <w:tc>
          <w:tcPr>
            <w:tcW w:w="6007" w:type="dxa"/>
            <w:vAlign w:val="center"/>
          </w:tcPr>
          <w:p w14:paraId="7ADEE04B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16210D88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31F04429" w14:textId="6766AAD8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2) What are satellite nations? (p. 615)</w:t>
            </w:r>
          </w:p>
        </w:tc>
        <w:tc>
          <w:tcPr>
            <w:tcW w:w="6007" w:type="dxa"/>
            <w:vAlign w:val="center"/>
          </w:tcPr>
          <w:p w14:paraId="6973AF82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7D2EB150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0D10E530" w14:textId="48F1FB46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3) Why did the Cold War begin? (p. 615)</w:t>
            </w:r>
          </w:p>
        </w:tc>
        <w:tc>
          <w:tcPr>
            <w:tcW w:w="6007" w:type="dxa"/>
            <w:vAlign w:val="center"/>
          </w:tcPr>
          <w:p w14:paraId="5C35208D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12F6AF03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03554014" w14:textId="4266791A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4) What was containment? (p. 615)</w:t>
            </w:r>
          </w:p>
        </w:tc>
        <w:tc>
          <w:tcPr>
            <w:tcW w:w="6007" w:type="dxa"/>
            <w:vAlign w:val="center"/>
          </w:tcPr>
          <w:p w14:paraId="7887F609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2F9B9B1F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247342C4" w14:textId="6320266E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5</w:t>
            </w:r>
            <w:r>
              <w:rPr>
                <w:rFonts w:ascii="Tahoma" w:hAnsi="Tahoma" w:cs="Tahoma"/>
                <w:iCs/>
                <w:sz w:val="22"/>
              </w:rPr>
              <w:t>) How did the United States respond to the Berlin Blockade? (p. 615-616)</w:t>
            </w:r>
          </w:p>
        </w:tc>
        <w:tc>
          <w:tcPr>
            <w:tcW w:w="6007" w:type="dxa"/>
            <w:vAlign w:val="center"/>
          </w:tcPr>
          <w:p w14:paraId="74D5228E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11185861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1CA4B453" w14:textId="3AD134BB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6) What is NATO, and why was it formed? (p. 616)</w:t>
            </w:r>
          </w:p>
        </w:tc>
        <w:tc>
          <w:tcPr>
            <w:tcW w:w="6007" w:type="dxa"/>
            <w:vAlign w:val="center"/>
          </w:tcPr>
          <w:p w14:paraId="75A68A66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6E005AD5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6E033550" w14:textId="19E8C77D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7) How did the United States respond to the Cuban Missile Crisis? (p. 616-617)</w:t>
            </w:r>
          </w:p>
        </w:tc>
        <w:tc>
          <w:tcPr>
            <w:tcW w:w="6007" w:type="dxa"/>
            <w:vAlign w:val="center"/>
          </w:tcPr>
          <w:p w14:paraId="0C21211F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68DD3A63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04A1FBF9" w14:textId="2FAD372B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8) What is a limited war? (p. 617)</w:t>
            </w:r>
          </w:p>
        </w:tc>
        <w:tc>
          <w:tcPr>
            <w:tcW w:w="6007" w:type="dxa"/>
            <w:vAlign w:val="center"/>
          </w:tcPr>
          <w:p w14:paraId="554C3D6C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263C9DD3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1EA97C8A" w14:textId="27FAAD3F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9) What was détente? (p. 618)</w:t>
            </w:r>
          </w:p>
        </w:tc>
        <w:tc>
          <w:tcPr>
            <w:tcW w:w="6007" w:type="dxa"/>
            <w:vAlign w:val="center"/>
          </w:tcPr>
          <w:p w14:paraId="671B87FB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  <w:tr w:rsidR="007F38DA" w14:paraId="66514B50" w14:textId="77777777" w:rsidTr="007F38DA">
        <w:trPr>
          <w:trHeight w:val="792"/>
        </w:trPr>
        <w:tc>
          <w:tcPr>
            <w:tcW w:w="4495" w:type="dxa"/>
            <w:shd w:val="clear" w:color="auto" w:fill="FBE4D5" w:themeFill="accent2" w:themeFillTint="33"/>
            <w:vAlign w:val="center"/>
          </w:tcPr>
          <w:p w14:paraId="3439B8BA" w14:textId="7FC0C90B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10) How did the reforms of Gorbachev help to end the Cold War? (p. 618)</w:t>
            </w:r>
          </w:p>
        </w:tc>
        <w:tc>
          <w:tcPr>
            <w:tcW w:w="6007" w:type="dxa"/>
            <w:vAlign w:val="center"/>
          </w:tcPr>
          <w:p w14:paraId="25707550" w14:textId="77777777" w:rsidR="007F38DA" w:rsidRDefault="007F38DA" w:rsidP="007F38DA">
            <w:pPr>
              <w:spacing w:line="259" w:lineRule="auto"/>
              <w:contextualSpacing w:val="0"/>
              <w:rPr>
                <w:rFonts w:ascii="Tahoma" w:hAnsi="Tahoma" w:cs="Tahoma"/>
                <w:iCs/>
                <w:sz w:val="22"/>
              </w:rPr>
            </w:pPr>
          </w:p>
        </w:tc>
      </w:tr>
    </w:tbl>
    <w:p w14:paraId="15142B4E" w14:textId="77777777" w:rsidR="007F38DA" w:rsidRDefault="007F38DA">
      <w:pPr>
        <w:spacing w:after="160" w:line="259" w:lineRule="auto"/>
        <w:contextualSpacing w:val="0"/>
        <w:rPr>
          <w:rFonts w:ascii="Tahoma" w:hAnsi="Tahoma" w:cs="Tahoma"/>
          <w:iCs/>
          <w:sz w:val="22"/>
        </w:rPr>
      </w:pPr>
    </w:p>
    <w:p w14:paraId="41CDF972" w14:textId="2845BC47" w:rsidR="007F38DA" w:rsidRDefault="007F38DA">
      <w:pPr>
        <w:spacing w:after="160" w:line="259" w:lineRule="auto"/>
        <w:contextualSpacing w:val="0"/>
        <w:rPr>
          <w:rFonts w:ascii="Tahoma" w:hAnsi="Tahoma" w:cs="Tahoma"/>
          <w:iCs/>
          <w:sz w:val="22"/>
        </w:rPr>
      </w:pPr>
      <w:r w:rsidRPr="007F38DA">
        <w:rPr>
          <w:rFonts w:ascii="Tahoma" w:hAnsi="Tahoma" w:cs="Tahoma"/>
          <w:b/>
          <w:iCs/>
          <w:sz w:val="22"/>
          <w:u w:val="single"/>
        </w:rPr>
        <w:t>LESSON CLOSE</w:t>
      </w:r>
      <w:r>
        <w:rPr>
          <w:rFonts w:ascii="Tahoma" w:hAnsi="Tahoma" w:cs="Tahoma"/>
          <w:iCs/>
          <w:sz w:val="22"/>
        </w:rPr>
        <w:t xml:space="preserve">: </w:t>
      </w:r>
      <w:r w:rsidRPr="007F38DA">
        <w:rPr>
          <w:rFonts w:ascii="Tahoma" w:hAnsi="Tahoma" w:cs="Tahoma"/>
          <w:iCs/>
          <w:sz w:val="22"/>
        </w:rPr>
        <w:t>Why do you think that the United States wanted to stop the spread of Communism during the Cold War?</w:t>
      </w:r>
    </w:p>
    <w:p w14:paraId="1654C7C3" w14:textId="4C411FCD" w:rsidR="007F38DA" w:rsidRPr="007F38DA" w:rsidRDefault="007F38DA">
      <w:pPr>
        <w:spacing w:after="160" w:line="259" w:lineRule="auto"/>
        <w:contextualSpacing w:val="0"/>
        <w:rPr>
          <w:rFonts w:ascii="Tahoma" w:hAnsi="Tahoma" w:cs="Tahoma"/>
          <w:b/>
          <w:iCs/>
          <w:color w:val="FF0000"/>
          <w:sz w:val="22"/>
          <w:u w:val="single"/>
        </w:rPr>
      </w:pPr>
      <w:r w:rsidRPr="007F38DA">
        <w:rPr>
          <w:rFonts w:ascii="Tahoma" w:hAnsi="Tahoma" w:cs="Tahoma"/>
          <w:b/>
          <w:iCs/>
          <w:color w:val="FF0000"/>
          <w:sz w:val="22"/>
          <w:highlight w:val="yellow"/>
          <w:u w:val="single"/>
        </w:rPr>
        <w:t>ANSWER:</w:t>
      </w:r>
      <w:r w:rsidRPr="007F38DA">
        <w:rPr>
          <w:rFonts w:ascii="Tahoma" w:hAnsi="Tahoma" w:cs="Tahoma"/>
          <w:b/>
          <w:iCs/>
          <w:color w:val="FF0000"/>
          <w:sz w:val="22"/>
          <w:u w:val="single"/>
        </w:rPr>
        <w:t xml:space="preserve"> </w:t>
      </w:r>
      <w:bookmarkStart w:id="0" w:name="_GoBack"/>
      <w:bookmarkEnd w:id="0"/>
    </w:p>
    <w:p w14:paraId="117921DE" w14:textId="77777777" w:rsidR="00054BE1" w:rsidRPr="00772D55" w:rsidRDefault="00054BE1">
      <w:pPr>
        <w:rPr>
          <w:rFonts w:ascii="Tahoma" w:hAnsi="Tahoma" w:cs="Tahoma"/>
          <w:sz w:val="22"/>
        </w:rPr>
      </w:pPr>
    </w:p>
    <w:sectPr w:rsidR="00054BE1" w:rsidRPr="00772D55" w:rsidSect="00772D5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59D76" w14:textId="77777777" w:rsidR="003E4F15" w:rsidRDefault="003E4F15" w:rsidP="009E1218">
      <w:pPr>
        <w:spacing w:line="240" w:lineRule="auto"/>
      </w:pPr>
      <w:r>
        <w:separator/>
      </w:r>
    </w:p>
  </w:endnote>
  <w:endnote w:type="continuationSeparator" w:id="0">
    <w:p w14:paraId="62442008" w14:textId="77777777" w:rsidR="003E4F15" w:rsidRDefault="003E4F15" w:rsidP="009E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97EEE" w14:textId="77777777" w:rsidR="003E4F15" w:rsidRDefault="003E4F15" w:rsidP="009E1218">
      <w:pPr>
        <w:spacing w:line="240" w:lineRule="auto"/>
      </w:pPr>
      <w:r>
        <w:separator/>
      </w:r>
    </w:p>
  </w:footnote>
  <w:footnote w:type="continuationSeparator" w:id="0">
    <w:p w14:paraId="2D40A106" w14:textId="77777777" w:rsidR="003E4F15" w:rsidRDefault="003E4F15" w:rsidP="009E12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18"/>
    <w:rsid w:val="00054BE1"/>
    <w:rsid w:val="00272DAB"/>
    <w:rsid w:val="002C558C"/>
    <w:rsid w:val="00347675"/>
    <w:rsid w:val="003E4F15"/>
    <w:rsid w:val="005462FD"/>
    <w:rsid w:val="00772D55"/>
    <w:rsid w:val="007F38DA"/>
    <w:rsid w:val="00875677"/>
    <w:rsid w:val="009072BC"/>
    <w:rsid w:val="009E0569"/>
    <w:rsid w:val="009E1218"/>
    <w:rsid w:val="00A62BB5"/>
    <w:rsid w:val="00B81A73"/>
    <w:rsid w:val="00CF79D2"/>
    <w:rsid w:val="00D70AB0"/>
    <w:rsid w:val="00D73755"/>
    <w:rsid w:val="00E77B2C"/>
    <w:rsid w:val="00F3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C055"/>
  <w15:chartTrackingRefBased/>
  <w15:docId w15:val="{C7351B92-9E61-4AC7-852F-66652EB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9E1218"/>
    <w:pPr>
      <w:spacing w:before="100" w:beforeAutospacing="1" w:after="100" w:afterAutospacing="1" w:line="240" w:lineRule="auto"/>
      <w:contextualSpacing w:val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12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218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1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1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1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07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0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8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2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66D9-172A-4B22-A32C-8F38D58076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112CB2-038F-4D47-8278-B1AFEAD11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FDFB12-28B2-481E-A000-6E7958210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E1DE7-D909-4336-9B2C-FE54D478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2021-04-05T08:34:00Z</dcterms:created>
  <dcterms:modified xsi:type="dcterms:W3CDTF">2021-04-05T09:13:00Z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