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D2" w:rsidRPr="00383FD2" w:rsidRDefault="00313A3D" w:rsidP="00383FD2">
      <w:pPr>
        <w:jc w:val="center"/>
        <w:rPr>
          <w:rFonts w:ascii="Cambria" w:hAnsi="Cambria"/>
          <w:b/>
          <w:sz w:val="28"/>
        </w:rPr>
      </w:pPr>
      <w:bookmarkStart w:id="0" w:name="_GoBack"/>
      <w:bookmarkEnd w:id="0"/>
      <w:r>
        <w:rPr>
          <w:rFonts w:ascii="Cambria" w:hAnsi="Cambria"/>
          <w:b/>
          <w:sz w:val="28"/>
        </w:rPr>
        <w:t>AP World History-Kasey Davidson</w:t>
      </w:r>
      <w:r w:rsidR="00383FD2" w:rsidRPr="00383FD2">
        <w:rPr>
          <w:rFonts w:ascii="Cambria" w:hAnsi="Cambria"/>
          <w:b/>
          <w:sz w:val="28"/>
        </w:rPr>
        <w:t>- NAHS 2021-2022</w:t>
      </w:r>
    </w:p>
    <w:tbl>
      <w:tblPr>
        <w:tblStyle w:val="TableGrid"/>
        <w:tblpPr w:leftFromText="180" w:rightFromText="180" w:vertAnchor="text" w:horzAnchor="margin" w:tblpXSpec="center" w:tblpY="125"/>
        <w:tblW w:w="13352" w:type="dxa"/>
        <w:tblLook w:val="04A0" w:firstRow="1" w:lastRow="0" w:firstColumn="1" w:lastColumn="0" w:noHBand="0" w:noVBand="1"/>
      </w:tblPr>
      <w:tblGrid>
        <w:gridCol w:w="3129"/>
        <w:gridCol w:w="1719"/>
        <w:gridCol w:w="1953"/>
        <w:gridCol w:w="2220"/>
        <w:gridCol w:w="2194"/>
        <w:gridCol w:w="2137"/>
      </w:tblGrid>
      <w:tr w:rsidR="004963FA" w:rsidRPr="00383FD2" w:rsidTr="004963FA">
        <w:trPr>
          <w:trHeight w:val="681"/>
        </w:trPr>
        <w:tc>
          <w:tcPr>
            <w:tcW w:w="3129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color w:val="FFFFFF" w:themeColor="background1"/>
                <w:sz w:val="24"/>
              </w:rPr>
            </w:pPr>
          </w:p>
        </w:tc>
        <w:tc>
          <w:tcPr>
            <w:tcW w:w="1719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 xml:space="preserve">Monday </w:t>
            </w:r>
          </w:p>
        </w:tc>
        <w:tc>
          <w:tcPr>
            <w:tcW w:w="1953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Tuesday</w:t>
            </w:r>
          </w:p>
        </w:tc>
        <w:tc>
          <w:tcPr>
            <w:tcW w:w="2220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Wednesday</w:t>
            </w:r>
          </w:p>
        </w:tc>
        <w:tc>
          <w:tcPr>
            <w:tcW w:w="2194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Thursday</w:t>
            </w:r>
          </w:p>
        </w:tc>
        <w:tc>
          <w:tcPr>
            <w:tcW w:w="2137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Friday</w:t>
            </w:r>
          </w:p>
        </w:tc>
      </w:tr>
      <w:tr w:rsidR="004963FA" w:rsidRPr="00383FD2" w:rsidTr="004963FA">
        <w:trPr>
          <w:trHeight w:val="776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Learning Objective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The student will understand and compare major religions throughout the classical and modern periods.  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The student will understand and compare major religions throughout the classical and modern periods. 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The student will understand and compare major religions throughout the classical and modern periods. 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The student will understand and compare major religions throughout the classical and modern periods. 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The student will understand and compare major religions throughout the classical and modern periods. 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Activator – Lesson Importance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Syllabus 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Video on how to access Schoology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Video on Qin and the elixir of life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Video on the Wailing Wall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Video on Islamic Hajj</w:t>
            </w:r>
          </w:p>
        </w:tc>
      </w:tr>
      <w:tr w:rsidR="004963FA" w:rsidRPr="00383FD2" w:rsidTr="004963FA">
        <w:trPr>
          <w:trHeight w:val="681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Concept / Skill Development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Explaining syllabus 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Explaining online resources/modeling how to access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Explaining the history of Confucianism and Taoism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Explaining history and build of monotheism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Explaining basis of Hinduism, Buddhism, and Islam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Guided Practice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Discuss and model classroom procedures 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Discuss and model online classroom procedures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Students discuss how Confucianism transformed modern government policies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Students will look at examples of monotheism in history and how that translated to religions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Students will discuss the impact of Asian religions on empires and practices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Transition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Teacher observation 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Schoology assignment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Student responses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Teacher observation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Exit Slip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Independent Practice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Read over syllabus individually 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Read and answer questions on Schoology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Watch video and answer questions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Read article on Zoroastrianism and Freddie Mercury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Complete religious chart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Closure</w:t>
            </w:r>
          </w:p>
        </w:tc>
        <w:tc>
          <w:tcPr>
            <w:tcW w:w="1719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Signed returned form </w:t>
            </w:r>
          </w:p>
        </w:tc>
        <w:tc>
          <w:tcPr>
            <w:tcW w:w="1953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Complete Schoology activity </w:t>
            </w:r>
          </w:p>
        </w:tc>
        <w:tc>
          <w:tcPr>
            <w:tcW w:w="2220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Watch video and answer questions</w:t>
            </w:r>
          </w:p>
        </w:tc>
        <w:tc>
          <w:tcPr>
            <w:tcW w:w="2194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Read article on Zoroastrianism and Freddie Mercury</w:t>
            </w:r>
          </w:p>
        </w:tc>
        <w:tc>
          <w:tcPr>
            <w:tcW w:w="2137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Complete religious chart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 xml:space="preserve">How Will You </w:t>
            </w:r>
          </w:p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Check for Understanding Throughout the Lesson?</w:t>
            </w:r>
          </w:p>
        </w:tc>
        <w:tc>
          <w:tcPr>
            <w:tcW w:w="1719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Signed returned form</w:t>
            </w:r>
          </w:p>
        </w:tc>
        <w:tc>
          <w:tcPr>
            <w:tcW w:w="1953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Complete Schoology activity</w:t>
            </w:r>
          </w:p>
        </w:tc>
        <w:tc>
          <w:tcPr>
            <w:tcW w:w="2220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Watch video and answer questions</w:t>
            </w:r>
          </w:p>
        </w:tc>
        <w:tc>
          <w:tcPr>
            <w:tcW w:w="2194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Read article on Zoroastrianism and Freddie Mercury</w:t>
            </w:r>
          </w:p>
        </w:tc>
        <w:tc>
          <w:tcPr>
            <w:tcW w:w="2137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Complete religious chart</w:t>
            </w:r>
          </w:p>
        </w:tc>
      </w:tr>
    </w:tbl>
    <w:p w:rsidR="00383FD2" w:rsidRDefault="00383FD2" w:rsidP="00383FD2">
      <w:pPr>
        <w:jc w:val="center"/>
        <w:rPr>
          <w:rFonts w:ascii="Cambria" w:hAnsi="Cambria"/>
        </w:rPr>
      </w:pPr>
    </w:p>
    <w:p w:rsidR="00383FD2" w:rsidRPr="007432D6" w:rsidRDefault="00383FD2" w:rsidP="00383FD2">
      <w:pPr>
        <w:jc w:val="center"/>
        <w:rPr>
          <w:rFonts w:ascii="Cambria" w:hAnsi="Cambria"/>
        </w:rPr>
      </w:pPr>
    </w:p>
    <w:p w:rsidR="007158F8" w:rsidRDefault="007158F8"/>
    <w:sectPr w:rsidR="007158F8" w:rsidSect="00383F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2"/>
    <w:rsid w:val="00313A3D"/>
    <w:rsid w:val="00383FD2"/>
    <w:rsid w:val="004963FA"/>
    <w:rsid w:val="0071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C07E"/>
  <w15:chartTrackingRefBased/>
  <w15:docId w15:val="{777FCB9F-61C6-4C07-80C1-C545A1E5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D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F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ACPSD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Ball</dc:creator>
  <cp:keywords/>
  <dc:description/>
  <cp:lastModifiedBy>Kasey Davidson</cp:lastModifiedBy>
  <cp:revision>2</cp:revision>
  <dcterms:created xsi:type="dcterms:W3CDTF">2021-08-17T14:20:00Z</dcterms:created>
  <dcterms:modified xsi:type="dcterms:W3CDTF">2021-08-17T14:20:00Z</dcterms:modified>
</cp:coreProperties>
</file>