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Pr="00471B44" w:rsidRDefault="00471B44" w:rsidP="00471B44">
            <w:pPr>
              <w:rPr>
                <w:rFonts w:ascii="Arial" w:eastAsia="Times New Roman" w:hAnsi="Arial" w:cs="Arial"/>
                <w:b/>
                <w:bCs/>
                <w:sz w:val="17"/>
                <w:szCs w:val="17"/>
              </w:rPr>
            </w:pPr>
            <w:r w:rsidRPr="00471B44">
              <w:rPr>
                <w:rFonts w:ascii="Arial" w:hAnsi="Arial" w:cs="Arial"/>
                <w:b/>
                <w:bCs/>
                <w:color w:val="000000" w:themeColor="text1"/>
                <w:sz w:val="17"/>
                <w:szCs w:val="17"/>
              </w:rPr>
              <w:t>Civics Standards:</w:t>
            </w:r>
          </w:p>
          <w:p w:rsidR="00471B44" w:rsidRPr="00EF6262" w:rsidRDefault="00600B42" w:rsidP="00E45FAF">
            <w:pPr>
              <w:jc w:val="both"/>
              <w:rPr>
                <w:rFonts w:ascii="Arial" w:hAnsi="Arial" w:cs="Arial"/>
                <w:sz w:val="17"/>
                <w:szCs w:val="17"/>
              </w:rPr>
            </w:pPr>
            <w:sdt>
              <w:sdtPr>
                <w:rPr>
                  <w:rFonts w:ascii="Arial" w:hAnsi="Arial" w:cs="Arial"/>
                  <w:color w:val="000000" w:themeColor="text1"/>
                  <w:sz w:val="17"/>
                  <w:szCs w:val="17"/>
                </w:rPr>
                <w:alias w:val="Standards and Learner Outcomes"/>
                <w:tag w:val="Standards and Learner Outcomes"/>
                <w:id w:val="1358004310"/>
                <w:placeholder>
                  <w:docPart w:val="74AB644B57D34A12B8F7B6AC6E81AAB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1B249E">
                  <w:rPr>
                    <w:rFonts w:ascii="Arial" w:hAnsi="Arial" w:cs="Arial"/>
                    <w:color w:val="000000" w:themeColor="text1"/>
                    <w:sz w:val="17"/>
                    <w:szCs w:val="17"/>
                  </w:rPr>
                  <w:t>SS.7.C.1.9  Define</w:t>
                </w:r>
                <w:proofErr w:type="gramEnd"/>
                <w:r w:rsidR="001B249E">
                  <w:rPr>
                    <w:rFonts w:ascii="Arial" w:hAnsi="Arial" w:cs="Arial"/>
                    <w:color w:val="000000" w:themeColor="text1"/>
                    <w:sz w:val="17"/>
                    <w:szCs w:val="17"/>
                  </w:rPr>
                  <w:t xml:space="preserve"> the rule of law and recognize its influence on the development of the American legal, political, and governmental systems.</w:t>
                </w:r>
              </w:sdtContent>
            </w:sdt>
          </w:p>
          <w:p w:rsidR="00A15445" w:rsidRPr="00EF6262" w:rsidRDefault="00A15445" w:rsidP="00EF6262">
            <w:pPr>
              <w:pStyle w:val="Default"/>
              <w:rPr>
                <w:sz w:val="18"/>
                <w:szCs w:val="18"/>
              </w:rPr>
            </w:pPr>
          </w:p>
          <w:p w:rsidR="00EF6262" w:rsidRPr="00EF6262" w:rsidRDefault="00EF6262" w:rsidP="00EF6262">
            <w:pPr>
              <w:pStyle w:val="Default"/>
              <w:rPr>
                <w:rFonts w:ascii="Arial" w:hAnsi="Arial" w:cs="Arial"/>
                <w:sz w:val="17"/>
                <w:szCs w:val="17"/>
              </w:rPr>
            </w:pPr>
            <w:r w:rsidRPr="00EF6262">
              <w:rPr>
                <w:rFonts w:ascii="Arial" w:hAnsi="Arial" w:cs="Arial"/>
                <w:sz w:val="17"/>
                <w:szCs w:val="17"/>
              </w:rPr>
              <w:t xml:space="preserve">LAFS.68.RH.3.7 - Integrate visual information (e.g., in charts, graphs, photographs, videos, or maps) with other information in print and digital texts. </w:t>
            </w:r>
          </w:p>
          <w:p w:rsidR="00EF6262" w:rsidRDefault="00EF6262" w:rsidP="00E45FAF">
            <w:pPr>
              <w:jc w:val="both"/>
              <w:rPr>
                <w:rFonts w:ascii="Arial" w:hAnsi="Arial" w:cs="Arial"/>
                <w:b/>
                <w:sz w:val="17"/>
                <w:szCs w:val="17"/>
              </w:rPr>
            </w:pPr>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E402BA">
              <w:rPr>
                <w:rFonts w:ascii="Arial" w:hAnsi="Arial" w:cs="Arial"/>
                <w:b/>
                <w:sz w:val="17"/>
                <w:szCs w:val="17"/>
              </w:rPr>
              <w:t xml:space="preserve"> </w:t>
            </w:r>
            <w:r w:rsidR="00E402BA">
              <w:rPr>
                <w:rFonts w:ascii="Arial" w:hAnsi="Arial" w:cs="Arial"/>
                <w:sz w:val="17"/>
                <w:szCs w:val="17"/>
              </w:rPr>
              <w:t>PARR; “RACE,” Primary Source; Secondary Source</w:t>
            </w:r>
            <w:r w:rsidR="00EF6262">
              <w:rPr>
                <w:rFonts w:ascii="Arial" w:hAnsi="Arial" w:cs="Arial"/>
                <w:sz w:val="17"/>
                <w:szCs w:val="17"/>
              </w:rPr>
              <w:t>; Rule of Law</w:t>
            </w:r>
            <w:r w:rsidR="007069DF">
              <w:rPr>
                <w:rFonts w:ascii="Arial" w:hAnsi="Arial" w:cs="Arial"/>
                <w:sz w:val="17"/>
                <w:szCs w:val="17"/>
              </w:rPr>
              <w:t xml:space="preserve">; Government; </w:t>
            </w:r>
            <w:r w:rsidR="00D02FA5">
              <w:rPr>
                <w:rFonts w:ascii="Arial" w:hAnsi="Arial" w:cs="Arial"/>
                <w:sz w:val="17"/>
                <w:szCs w:val="17"/>
              </w:rPr>
              <w:t>Civics</w:t>
            </w:r>
            <w:r w:rsidR="006237FF">
              <w:rPr>
                <w:rFonts w:ascii="Arial" w:hAnsi="Arial" w:cs="Arial"/>
                <w:sz w:val="17"/>
                <w:szCs w:val="17"/>
              </w:rPr>
              <w:t>; Anarchy</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7116E8" w:rsidP="007116E8">
            <w:pPr>
              <w:jc w:val="center"/>
              <w:rPr>
                <w:rFonts w:ascii="Arial" w:hAnsi="Arial" w:cs="Arial"/>
                <w:b/>
                <w:sz w:val="17"/>
                <w:szCs w:val="17"/>
              </w:rPr>
            </w:pPr>
            <w:r>
              <w:rPr>
                <w:rFonts w:ascii="Arial" w:hAnsi="Arial" w:cs="Arial"/>
                <w:b/>
                <w:sz w:val="17"/>
                <w:szCs w:val="17"/>
              </w:rPr>
              <w:t>Monday</w:t>
            </w:r>
            <w:r w:rsidR="00A63F37">
              <w:rPr>
                <w:rFonts w:ascii="Arial" w:hAnsi="Arial" w:cs="Arial"/>
                <w:b/>
                <w:sz w:val="17"/>
                <w:szCs w:val="17"/>
              </w:rPr>
              <w:t xml:space="preserve"> </w:t>
            </w:r>
            <w:r w:rsidR="00A63F37" w:rsidRPr="00A63F37">
              <w:rPr>
                <w:rFonts w:ascii="Arial" w:hAnsi="Arial" w:cs="Arial"/>
                <w:b/>
                <w:color w:val="FFFFFF" w:themeColor="background1"/>
                <w:sz w:val="17"/>
                <w:szCs w:val="17"/>
              </w:rPr>
              <w:t>(C Day)</w:t>
            </w:r>
          </w:p>
        </w:tc>
        <w:tc>
          <w:tcPr>
            <w:tcW w:w="5040" w:type="dxa"/>
            <w:gridSpan w:val="3"/>
            <w:shd w:val="clear" w:color="auto" w:fill="D0CECE" w:themeFill="background2" w:themeFillShade="E6"/>
          </w:tcPr>
          <w:p w:rsidR="003D3192" w:rsidRPr="003D3192" w:rsidRDefault="007116E8" w:rsidP="007116E8">
            <w:pPr>
              <w:jc w:val="center"/>
              <w:rPr>
                <w:rFonts w:ascii="Arial" w:hAnsi="Arial" w:cs="Arial"/>
                <w:b/>
                <w:sz w:val="17"/>
                <w:szCs w:val="17"/>
              </w:rPr>
            </w:pPr>
            <w:r>
              <w:rPr>
                <w:rFonts w:ascii="Arial" w:hAnsi="Arial" w:cs="Arial"/>
                <w:b/>
                <w:sz w:val="17"/>
                <w:szCs w:val="17"/>
              </w:rPr>
              <w:t>Tuesday/W</w:t>
            </w:r>
            <w:r w:rsidR="003D3192" w:rsidRPr="003D3192">
              <w:rPr>
                <w:rFonts w:ascii="Arial" w:hAnsi="Arial" w:cs="Arial"/>
                <w:b/>
                <w:sz w:val="17"/>
                <w:szCs w:val="17"/>
              </w:rPr>
              <w:t>ednesday</w:t>
            </w:r>
          </w:p>
        </w:tc>
        <w:tc>
          <w:tcPr>
            <w:tcW w:w="5040" w:type="dxa"/>
            <w:gridSpan w:val="2"/>
            <w:shd w:val="clear" w:color="auto" w:fill="D0CECE" w:themeFill="background2" w:themeFillShade="E6"/>
          </w:tcPr>
          <w:p w:rsidR="003D3192" w:rsidRPr="003D3192" w:rsidRDefault="007116E8" w:rsidP="00AE13EC">
            <w:pPr>
              <w:jc w:val="center"/>
              <w:rPr>
                <w:rFonts w:ascii="Arial" w:hAnsi="Arial" w:cs="Arial"/>
                <w:b/>
                <w:sz w:val="17"/>
                <w:szCs w:val="17"/>
              </w:rPr>
            </w:pPr>
            <w:r>
              <w:rPr>
                <w:rFonts w:ascii="Arial" w:hAnsi="Arial" w:cs="Arial"/>
                <w:b/>
                <w:sz w:val="17"/>
                <w:szCs w:val="17"/>
              </w:rPr>
              <w:t>Thursday/</w:t>
            </w:r>
            <w:r w:rsidR="003D3192" w:rsidRPr="003D3192">
              <w:rPr>
                <w:rFonts w:ascii="Arial" w:hAnsi="Arial" w:cs="Arial"/>
                <w:b/>
                <w:sz w:val="17"/>
                <w:szCs w:val="17"/>
              </w:rPr>
              <w:t>Friday</w:t>
            </w:r>
          </w:p>
        </w:tc>
      </w:tr>
      <w:tr w:rsidR="00315A95" w:rsidRPr="00D06A45" w:rsidTr="003D3192">
        <w:tc>
          <w:tcPr>
            <w:tcW w:w="5040" w:type="dxa"/>
            <w:gridSpan w:val="3"/>
            <w:shd w:val="clear" w:color="auto" w:fill="FFFFFF" w:themeFill="background1"/>
          </w:tcPr>
          <w:p w:rsidR="00315A95" w:rsidRPr="00ED2185" w:rsidRDefault="00315A95" w:rsidP="003D3192">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r w:rsidR="00930AC1" w:rsidRPr="00A63F37">
              <w:rPr>
                <w:rFonts w:ascii="Arial" w:hAnsi="Arial" w:cs="Arial"/>
                <w:sz w:val="17"/>
                <w:szCs w:val="17"/>
              </w:rPr>
              <w:t>What is PARR</w:t>
            </w:r>
            <w:r w:rsidR="00D877F1" w:rsidRPr="00A63F37">
              <w:rPr>
                <w:rFonts w:ascii="Arial" w:hAnsi="Arial" w:cs="Arial"/>
                <w:sz w:val="17"/>
                <w:szCs w:val="17"/>
              </w:rPr>
              <w:t>?</w:t>
            </w:r>
          </w:p>
        </w:tc>
        <w:tc>
          <w:tcPr>
            <w:tcW w:w="5040" w:type="dxa"/>
            <w:gridSpan w:val="3"/>
            <w:shd w:val="clear" w:color="auto" w:fill="FFFFFF" w:themeFill="background1"/>
          </w:tcPr>
          <w:p w:rsidR="00315A95" w:rsidRPr="00BA6398" w:rsidRDefault="00315A95" w:rsidP="007D7B56">
            <w:pPr>
              <w:rPr>
                <w:rFonts w:ascii="Arial" w:hAnsi="Arial" w:cs="Arial"/>
                <w:sz w:val="17"/>
                <w:szCs w:val="17"/>
              </w:rPr>
            </w:pPr>
            <w:r>
              <w:rPr>
                <w:rFonts w:ascii="Arial" w:hAnsi="Arial" w:cs="Arial"/>
                <w:b/>
                <w:sz w:val="17"/>
                <w:szCs w:val="17"/>
              </w:rPr>
              <w:t>Essential Question:</w:t>
            </w:r>
            <w:r w:rsidR="00E402BA">
              <w:rPr>
                <w:rFonts w:ascii="Arial" w:hAnsi="Arial" w:cs="Arial"/>
                <w:b/>
                <w:sz w:val="17"/>
                <w:szCs w:val="17"/>
              </w:rPr>
              <w:t xml:space="preserve"> </w:t>
            </w:r>
            <w:r w:rsidR="00BA6398">
              <w:rPr>
                <w:rFonts w:ascii="Arial" w:hAnsi="Arial" w:cs="Arial"/>
                <w:sz w:val="17"/>
                <w:szCs w:val="17"/>
              </w:rPr>
              <w:t>What are the rules and procedures for Civics class?</w:t>
            </w:r>
            <w:r w:rsidR="00C13B6A">
              <w:rPr>
                <w:rFonts w:ascii="Arial" w:hAnsi="Arial" w:cs="Arial"/>
                <w:sz w:val="17"/>
                <w:szCs w:val="17"/>
              </w:rPr>
              <w:t xml:space="preserve"> How can students be successful in </w:t>
            </w:r>
            <w:r w:rsidR="007D7B56">
              <w:rPr>
                <w:rFonts w:ascii="Arial" w:hAnsi="Arial" w:cs="Arial"/>
                <w:sz w:val="17"/>
                <w:szCs w:val="17"/>
              </w:rPr>
              <w:t>this class</w:t>
            </w:r>
            <w:r w:rsidR="00C13B6A">
              <w:rPr>
                <w:rFonts w:ascii="Arial" w:hAnsi="Arial" w:cs="Arial"/>
                <w:sz w:val="17"/>
                <w:szCs w:val="17"/>
              </w:rPr>
              <w:t>?</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r w:rsidR="00600B42" w:rsidRPr="00600B42">
              <w:rPr>
                <w:rFonts w:ascii="Arial" w:hAnsi="Arial" w:cs="Arial"/>
                <w:sz w:val="17"/>
                <w:szCs w:val="17"/>
              </w:rPr>
              <w:t>What impact does the rule of law have on society and government institutions?</w:t>
            </w:r>
          </w:p>
          <w:p w:rsidR="00315A95" w:rsidRDefault="00315A95" w:rsidP="003D3192">
            <w:pPr>
              <w:rPr>
                <w:rFonts w:ascii="Arial" w:hAnsi="Arial" w:cs="Arial"/>
                <w:b/>
                <w:sz w:val="17"/>
                <w:szCs w:val="17"/>
              </w:rPr>
            </w:pPr>
          </w:p>
          <w:p w:rsidR="00315A95" w:rsidRDefault="00315A95" w:rsidP="003D3192">
            <w:pPr>
              <w:rPr>
                <w:rFonts w:ascii="Arial" w:hAnsi="Arial" w:cs="Arial"/>
                <w:b/>
                <w:sz w:val="17"/>
                <w:szCs w:val="17"/>
              </w:rPr>
            </w:pPr>
          </w:p>
          <w:p w:rsidR="00315A95" w:rsidRDefault="00315A95" w:rsidP="003D3192">
            <w:pPr>
              <w:rPr>
                <w:rFonts w:ascii="Arial" w:hAnsi="Arial" w:cs="Arial"/>
                <w:b/>
                <w:sz w:val="17"/>
                <w:szCs w:val="17"/>
              </w:rPr>
            </w:pPr>
          </w:p>
        </w:tc>
      </w:tr>
      <w:tr w:rsidR="00315A95" w:rsidRPr="00D06A45" w:rsidTr="003D3192">
        <w:tc>
          <w:tcPr>
            <w:tcW w:w="5040" w:type="dxa"/>
            <w:gridSpan w:val="3"/>
            <w:shd w:val="clear" w:color="auto" w:fill="FFFFFF" w:themeFill="background1"/>
          </w:tcPr>
          <w:p w:rsidR="00315A95" w:rsidRPr="001007C5"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r w:rsidR="00D877F1">
              <w:rPr>
                <w:rFonts w:ascii="Arial" w:hAnsi="Arial" w:cs="Arial"/>
                <w:b/>
                <w:sz w:val="17"/>
                <w:szCs w:val="17"/>
              </w:rPr>
              <w:t xml:space="preserve"> </w:t>
            </w:r>
            <w:r>
              <w:rPr>
                <w:rFonts w:ascii="Arial" w:hAnsi="Arial" w:cs="Arial"/>
                <w:sz w:val="17"/>
                <w:szCs w:val="17"/>
              </w:rPr>
              <w:t>What do you need to do in order to be successful in 7</w:t>
            </w:r>
            <w:r w:rsidRPr="001007C5">
              <w:rPr>
                <w:rFonts w:ascii="Arial" w:hAnsi="Arial" w:cs="Arial"/>
                <w:sz w:val="17"/>
                <w:szCs w:val="17"/>
                <w:vertAlign w:val="superscript"/>
              </w:rPr>
              <w:t>th</w:t>
            </w:r>
            <w:r>
              <w:rPr>
                <w:rFonts w:ascii="Arial" w:hAnsi="Arial" w:cs="Arial"/>
                <w:sz w:val="17"/>
                <w:szCs w:val="17"/>
              </w:rPr>
              <w:t xml:space="preserve"> grade?  How would you define “respect,” and how will you show it every day?</w:t>
            </w:r>
          </w:p>
          <w:p w:rsidR="00315A95" w:rsidRPr="00A63F37" w:rsidRDefault="00315A95" w:rsidP="003D3192">
            <w:pPr>
              <w:rPr>
                <w:rFonts w:ascii="Arial" w:hAnsi="Arial" w:cs="Arial"/>
                <w:sz w:val="17"/>
                <w:szCs w:val="17"/>
              </w:rPr>
            </w:pPr>
          </w:p>
          <w:p w:rsidR="00315A95" w:rsidRDefault="00315A95" w:rsidP="003D3192">
            <w:pPr>
              <w:rPr>
                <w:rFonts w:ascii="Arial" w:hAnsi="Arial" w:cs="Arial"/>
                <w:b/>
                <w:sz w:val="17"/>
                <w:szCs w:val="17"/>
              </w:rPr>
            </w:pPr>
          </w:p>
        </w:tc>
        <w:tc>
          <w:tcPr>
            <w:tcW w:w="5040" w:type="dxa"/>
            <w:gridSpan w:val="3"/>
            <w:shd w:val="clear" w:color="auto" w:fill="FFFFFF" w:themeFill="background1"/>
          </w:tcPr>
          <w:p w:rsidR="00315A95" w:rsidRPr="00BA6398" w:rsidRDefault="00315A95" w:rsidP="001B249E">
            <w:pPr>
              <w:rPr>
                <w:rFonts w:ascii="Arial" w:hAnsi="Arial" w:cs="Arial"/>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r w:rsidR="00BA6398" w:rsidRPr="00BA6398">
              <w:rPr>
                <w:rFonts w:ascii="Arial" w:hAnsi="Arial" w:cs="Arial"/>
                <w:sz w:val="17"/>
                <w:szCs w:val="17"/>
              </w:rPr>
              <w:t xml:space="preserve">Why </w:t>
            </w:r>
            <w:r w:rsidR="004D6144">
              <w:rPr>
                <w:rFonts w:ascii="Arial" w:hAnsi="Arial" w:cs="Arial"/>
                <w:sz w:val="17"/>
                <w:szCs w:val="17"/>
              </w:rPr>
              <w:t>are rules important</w:t>
            </w:r>
            <w:r w:rsidR="00EF6262">
              <w:rPr>
                <w:rFonts w:ascii="Arial" w:hAnsi="Arial" w:cs="Arial"/>
                <w:sz w:val="17"/>
                <w:szCs w:val="17"/>
              </w:rPr>
              <w:t xml:space="preserve">? </w:t>
            </w:r>
            <w:r w:rsidR="00A15445">
              <w:rPr>
                <w:rFonts w:ascii="Arial" w:hAnsi="Arial" w:cs="Arial"/>
                <w:sz w:val="17"/>
                <w:szCs w:val="17"/>
              </w:rPr>
              <w:t>What kind of rules should we have?</w:t>
            </w:r>
          </w:p>
        </w:tc>
        <w:tc>
          <w:tcPr>
            <w:tcW w:w="5040" w:type="dxa"/>
            <w:gridSpan w:val="2"/>
            <w:shd w:val="clear" w:color="auto" w:fill="FFFFFF" w:themeFill="background1"/>
          </w:tcPr>
          <w:p w:rsidR="00E402BA" w:rsidRDefault="00315A95" w:rsidP="00600B42">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r w:rsidR="00600B42">
              <w:rPr>
                <w:rFonts w:ascii="Arial" w:hAnsi="Arial" w:cs="Arial"/>
                <w:sz w:val="17"/>
                <w:szCs w:val="17"/>
              </w:rPr>
              <w:t xml:space="preserve">Analyze how </w:t>
            </w:r>
            <w:r w:rsidR="00D02FA5">
              <w:rPr>
                <w:rFonts w:ascii="Arial" w:hAnsi="Arial" w:cs="Arial"/>
                <w:sz w:val="17"/>
                <w:szCs w:val="17"/>
              </w:rPr>
              <w:t>government impact</w:t>
            </w:r>
            <w:r w:rsidR="00600B42">
              <w:rPr>
                <w:rFonts w:ascii="Arial" w:hAnsi="Arial" w:cs="Arial"/>
                <w:sz w:val="17"/>
                <w:szCs w:val="17"/>
              </w:rPr>
              <w:t xml:space="preserve">s our lives daily. Assess the importance of the rule of law in a democratic society. </w:t>
            </w:r>
          </w:p>
        </w:tc>
      </w:tr>
      <w:tr w:rsidR="003D3192" w:rsidRPr="00D06A45" w:rsidTr="003D3192">
        <w:tc>
          <w:tcPr>
            <w:tcW w:w="5040" w:type="dxa"/>
            <w:gridSpan w:val="3"/>
            <w:shd w:val="clear" w:color="auto" w:fill="FFFFFF" w:themeFill="background1"/>
          </w:tcPr>
          <w:p w:rsidR="003D3192" w:rsidRPr="00ED2185" w:rsidRDefault="003D3192" w:rsidP="003D3192">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r w:rsidR="001007C5">
              <w:rPr>
                <w:rFonts w:ascii="Arial" w:hAnsi="Arial" w:cs="Arial"/>
                <w:sz w:val="17"/>
                <w:szCs w:val="17"/>
              </w:rPr>
              <w:t>List 3 ways that you can show respect for someone else.</w:t>
            </w:r>
          </w:p>
          <w:p w:rsidR="003D3192" w:rsidRDefault="003D3192" w:rsidP="003D3192">
            <w:pPr>
              <w:rPr>
                <w:rFonts w:ascii="Arial" w:hAnsi="Arial" w:cs="Arial"/>
                <w:b/>
                <w:sz w:val="17"/>
                <w:szCs w:val="17"/>
              </w:rPr>
            </w:pPr>
          </w:p>
          <w:p w:rsidR="003D3192" w:rsidRPr="003D3192" w:rsidRDefault="003D3192" w:rsidP="00AE13EC">
            <w:pPr>
              <w:jc w:val="center"/>
              <w:rPr>
                <w:rFonts w:ascii="Arial" w:hAnsi="Arial" w:cs="Arial"/>
                <w:b/>
                <w:sz w:val="17"/>
                <w:szCs w:val="17"/>
              </w:rPr>
            </w:pPr>
          </w:p>
        </w:tc>
        <w:tc>
          <w:tcPr>
            <w:tcW w:w="5040" w:type="dxa"/>
            <w:gridSpan w:val="3"/>
            <w:shd w:val="clear" w:color="auto" w:fill="FFFFFF" w:themeFill="background1"/>
          </w:tcPr>
          <w:p w:rsidR="003D3192" w:rsidRPr="00BA6398" w:rsidRDefault="003D3192" w:rsidP="003D3192">
            <w:pPr>
              <w:rPr>
                <w:rFonts w:ascii="Arial" w:hAnsi="Arial" w:cs="Arial"/>
                <w:sz w:val="17"/>
                <w:szCs w:val="17"/>
              </w:rPr>
            </w:pPr>
            <w:r w:rsidRPr="00ED2185">
              <w:rPr>
                <w:rFonts w:ascii="Arial" w:hAnsi="Arial" w:cs="Arial"/>
                <w:b/>
                <w:sz w:val="17"/>
                <w:szCs w:val="17"/>
              </w:rPr>
              <w:t>Bell Ringer:</w:t>
            </w:r>
            <w:r w:rsidR="00A63F37">
              <w:rPr>
                <w:rFonts w:ascii="Arial" w:hAnsi="Arial" w:cs="Arial"/>
                <w:b/>
                <w:sz w:val="17"/>
                <w:szCs w:val="17"/>
              </w:rPr>
              <w:t xml:space="preserve"> </w:t>
            </w:r>
            <w:r w:rsidR="00BA6398" w:rsidRPr="00F822DF">
              <w:rPr>
                <w:rFonts w:ascii="Arial" w:hAnsi="Arial" w:cs="Arial"/>
                <w:sz w:val="17"/>
                <w:szCs w:val="17"/>
              </w:rPr>
              <w:t>If you were in charge of a class, what would be your</w:t>
            </w:r>
            <w:r w:rsidR="00F822DF">
              <w:rPr>
                <w:rFonts w:ascii="Arial" w:hAnsi="Arial" w:cs="Arial"/>
                <w:sz w:val="17"/>
                <w:szCs w:val="17"/>
              </w:rPr>
              <w:t xml:space="preserve"> 3</w:t>
            </w:r>
            <w:r w:rsidR="00BA6398" w:rsidRPr="00F822DF">
              <w:rPr>
                <w:rFonts w:ascii="Arial" w:hAnsi="Arial" w:cs="Arial"/>
                <w:sz w:val="17"/>
                <w:szCs w:val="17"/>
              </w:rPr>
              <w:t xml:space="preserve"> most important rules</w:t>
            </w:r>
            <w:r w:rsidR="007D7B56" w:rsidRPr="00F822DF">
              <w:rPr>
                <w:rFonts w:ascii="Arial" w:hAnsi="Arial" w:cs="Arial"/>
                <w:sz w:val="17"/>
                <w:szCs w:val="17"/>
              </w:rPr>
              <w:t xml:space="preserve"> for students</w:t>
            </w:r>
            <w:r w:rsidR="00BA6398" w:rsidRPr="00F822DF">
              <w:rPr>
                <w:rFonts w:ascii="Arial" w:hAnsi="Arial" w:cs="Arial"/>
                <w:sz w:val="17"/>
                <w:szCs w:val="17"/>
              </w:rPr>
              <w:t>?</w:t>
            </w:r>
          </w:p>
          <w:p w:rsidR="003D3192" w:rsidRPr="003D3192" w:rsidRDefault="003D3192" w:rsidP="003D3192">
            <w:pPr>
              <w:rPr>
                <w:rFonts w:ascii="Arial" w:hAnsi="Arial" w:cs="Arial"/>
                <w:b/>
                <w:sz w:val="17"/>
                <w:szCs w:val="17"/>
              </w:rPr>
            </w:pPr>
          </w:p>
        </w:tc>
        <w:tc>
          <w:tcPr>
            <w:tcW w:w="5040" w:type="dxa"/>
            <w:gridSpan w:val="2"/>
            <w:shd w:val="clear" w:color="auto" w:fill="FFFFFF" w:themeFill="background1"/>
          </w:tcPr>
          <w:p w:rsidR="003D3192" w:rsidRDefault="003D3192" w:rsidP="003D3192">
            <w:pPr>
              <w:rPr>
                <w:rFonts w:ascii="Arial" w:hAnsi="Arial" w:cs="Arial"/>
                <w:sz w:val="17"/>
                <w:szCs w:val="17"/>
              </w:rPr>
            </w:pPr>
            <w:r>
              <w:rPr>
                <w:rFonts w:ascii="Arial" w:hAnsi="Arial" w:cs="Arial"/>
                <w:b/>
                <w:sz w:val="17"/>
                <w:szCs w:val="17"/>
              </w:rPr>
              <w:t>Bell Ringer:</w:t>
            </w:r>
            <w:r w:rsidR="00F822DF">
              <w:rPr>
                <w:rFonts w:ascii="Arial" w:hAnsi="Arial" w:cs="Arial"/>
                <w:b/>
                <w:sz w:val="17"/>
                <w:szCs w:val="17"/>
              </w:rPr>
              <w:t xml:space="preserve"> </w:t>
            </w:r>
            <w:r w:rsidR="001B249E">
              <w:rPr>
                <w:rFonts w:ascii="Arial" w:hAnsi="Arial" w:cs="Arial"/>
                <w:sz w:val="17"/>
                <w:szCs w:val="17"/>
              </w:rPr>
              <w:t>Answer these questions:</w:t>
            </w:r>
          </w:p>
          <w:p w:rsidR="001B249E" w:rsidRDefault="001B249E" w:rsidP="001B249E">
            <w:pPr>
              <w:pStyle w:val="ListParagraph"/>
              <w:numPr>
                <w:ilvl w:val="0"/>
                <w:numId w:val="10"/>
              </w:numPr>
              <w:spacing w:after="0" w:line="240" w:lineRule="auto"/>
              <w:rPr>
                <w:rFonts w:ascii="Arial" w:hAnsi="Arial" w:cs="Arial"/>
                <w:sz w:val="17"/>
                <w:szCs w:val="17"/>
              </w:rPr>
            </w:pPr>
            <w:r>
              <w:rPr>
                <w:rFonts w:ascii="Arial" w:hAnsi="Arial" w:cs="Arial"/>
                <w:sz w:val="17"/>
                <w:szCs w:val="17"/>
              </w:rPr>
              <w:t>How do laws differ from rules?</w:t>
            </w:r>
          </w:p>
          <w:p w:rsidR="001B249E" w:rsidRDefault="001B249E" w:rsidP="001B249E">
            <w:pPr>
              <w:pStyle w:val="ListParagraph"/>
              <w:numPr>
                <w:ilvl w:val="0"/>
                <w:numId w:val="10"/>
              </w:numPr>
              <w:spacing w:after="0" w:line="240" w:lineRule="auto"/>
              <w:rPr>
                <w:rFonts w:ascii="Arial" w:hAnsi="Arial" w:cs="Arial"/>
                <w:sz w:val="17"/>
                <w:szCs w:val="17"/>
              </w:rPr>
            </w:pPr>
            <w:r>
              <w:rPr>
                <w:rFonts w:ascii="Arial" w:hAnsi="Arial" w:cs="Arial"/>
                <w:sz w:val="17"/>
                <w:szCs w:val="17"/>
              </w:rPr>
              <w:t>What are some laws that you encountered today?</w:t>
            </w:r>
          </w:p>
          <w:p w:rsidR="001B249E" w:rsidRDefault="00D02FA5" w:rsidP="001B249E">
            <w:pPr>
              <w:pStyle w:val="ListParagraph"/>
              <w:numPr>
                <w:ilvl w:val="0"/>
                <w:numId w:val="10"/>
              </w:numPr>
              <w:spacing w:after="0" w:line="240" w:lineRule="auto"/>
              <w:rPr>
                <w:rFonts w:ascii="Arial" w:hAnsi="Arial" w:cs="Arial"/>
                <w:sz w:val="17"/>
                <w:szCs w:val="17"/>
              </w:rPr>
            </w:pPr>
            <w:r>
              <w:rPr>
                <w:rFonts w:ascii="Arial" w:hAnsi="Arial" w:cs="Arial"/>
                <w:sz w:val="17"/>
                <w:szCs w:val="17"/>
              </w:rPr>
              <w:t>Who creates and enforces laws?</w:t>
            </w:r>
          </w:p>
          <w:p w:rsidR="00D02FA5" w:rsidRPr="00D02FA5" w:rsidRDefault="00D02FA5" w:rsidP="00D02FA5">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r w:rsidR="001007C5">
              <w:rPr>
                <w:rFonts w:ascii="Arial" w:hAnsi="Arial" w:cs="Arial"/>
                <w:sz w:val="17"/>
                <w:szCs w:val="17"/>
              </w:rPr>
              <w:t xml:space="preserve"> understand what PARR is and what rules they need to follow. They will </w:t>
            </w:r>
            <w:r w:rsidR="002460DD">
              <w:rPr>
                <w:rFonts w:ascii="Arial" w:hAnsi="Arial" w:cs="Arial"/>
                <w:sz w:val="17"/>
                <w:szCs w:val="17"/>
              </w:rPr>
              <w:t xml:space="preserve">discuss ways to apply </w:t>
            </w:r>
            <w:r w:rsidR="00E95FA5">
              <w:rPr>
                <w:rFonts w:ascii="Arial" w:hAnsi="Arial" w:cs="Arial"/>
                <w:sz w:val="17"/>
                <w:szCs w:val="17"/>
              </w:rPr>
              <w:t xml:space="preserve">these behavioral concepts to </w:t>
            </w:r>
            <w:r w:rsidR="002460DD">
              <w:rPr>
                <w:rFonts w:ascii="Arial" w:hAnsi="Arial" w:cs="Arial"/>
                <w:sz w:val="17"/>
                <w:szCs w:val="17"/>
              </w:rPr>
              <w:t xml:space="preserve">their own lives. </w:t>
            </w:r>
          </w:p>
          <w:p w:rsidR="003D3192" w:rsidRDefault="003D3192" w:rsidP="003D3192">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r>
              <w:rPr>
                <w:rFonts w:ascii="Arial" w:hAnsi="Arial" w:cs="Arial"/>
                <w:sz w:val="17"/>
                <w:szCs w:val="17"/>
              </w:rPr>
              <w:t>Students will</w:t>
            </w:r>
            <w:r w:rsidR="00D73503">
              <w:rPr>
                <w:rFonts w:ascii="Arial" w:hAnsi="Arial" w:cs="Arial"/>
                <w:sz w:val="17"/>
                <w:szCs w:val="17"/>
              </w:rPr>
              <w:t xml:space="preserve"> learn the </w:t>
            </w:r>
            <w:r w:rsidR="004D6144">
              <w:rPr>
                <w:rFonts w:ascii="Arial" w:hAnsi="Arial" w:cs="Arial"/>
                <w:sz w:val="17"/>
                <w:szCs w:val="17"/>
              </w:rPr>
              <w:t>rules and expectations of Civics class and how they can be successful throughout the year.</w:t>
            </w:r>
            <w:r w:rsidR="00754963">
              <w:rPr>
                <w:rFonts w:ascii="Arial" w:hAnsi="Arial" w:cs="Arial"/>
                <w:sz w:val="17"/>
                <w:szCs w:val="17"/>
              </w:rPr>
              <w:t xml:space="preserve"> They will </w:t>
            </w:r>
            <w:r w:rsidR="00547337">
              <w:rPr>
                <w:rFonts w:ascii="Arial" w:hAnsi="Arial" w:cs="Arial"/>
                <w:sz w:val="17"/>
                <w:szCs w:val="17"/>
              </w:rPr>
              <w:t>analyze the importance of rules while utilizing evidence-based writing.</w:t>
            </w:r>
          </w:p>
          <w:p w:rsidR="00E402BA" w:rsidRPr="003D3192" w:rsidRDefault="00E402BA" w:rsidP="00E402BA">
            <w:pPr>
              <w:rPr>
                <w:rFonts w:ascii="Arial" w:hAnsi="Arial" w:cs="Arial"/>
                <w:sz w:val="17"/>
                <w:szCs w:val="17"/>
              </w:rPr>
            </w:pPr>
          </w:p>
        </w:tc>
        <w:tc>
          <w:tcPr>
            <w:tcW w:w="5040" w:type="dxa"/>
            <w:gridSpan w:val="2"/>
            <w:shd w:val="clear" w:color="auto" w:fill="FFFFFF" w:themeFill="background1"/>
          </w:tcPr>
          <w:p w:rsidR="004D6144" w:rsidRPr="00E037BA" w:rsidRDefault="003D3192" w:rsidP="00600B42">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r w:rsidRPr="003D3192">
              <w:rPr>
                <w:rFonts w:ascii="Arial" w:hAnsi="Arial" w:cs="Arial"/>
                <w:sz w:val="17"/>
                <w:szCs w:val="17"/>
              </w:rPr>
              <w:t>Students will</w:t>
            </w:r>
            <w:r w:rsidR="00F822DF">
              <w:rPr>
                <w:rFonts w:ascii="Arial" w:hAnsi="Arial" w:cs="Arial"/>
                <w:sz w:val="17"/>
                <w:szCs w:val="17"/>
              </w:rPr>
              <w:t xml:space="preserve"> </w:t>
            </w:r>
            <w:r w:rsidR="00D02FA5">
              <w:rPr>
                <w:rFonts w:ascii="Arial" w:hAnsi="Arial" w:cs="Arial"/>
                <w:sz w:val="17"/>
                <w:szCs w:val="17"/>
              </w:rPr>
              <w:t xml:space="preserve">assess the purpose of government and laws in our society.  They will </w:t>
            </w:r>
            <w:r w:rsidR="00600B42">
              <w:rPr>
                <w:rFonts w:ascii="Arial" w:hAnsi="Arial" w:cs="Arial"/>
                <w:sz w:val="17"/>
                <w:szCs w:val="17"/>
              </w:rPr>
              <w:t>identify key characteristics of the rule of law and explain its importance</w:t>
            </w:r>
            <w:r w:rsidR="00E037BA">
              <w:rPr>
                <w:rFonts w:ascii="Arial" w:hAnsi="Arial" w:cs="Arial"/>
                <w:sz w:val="17"/>
                <w:szCs w:val="17"/>
              </w:rPr>
              <w:t>.</w:t>
            </w: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754963" w:rsidRDefault="00A63F37" w:rsidP="00A63F37">
            <w:pPr>
              <w:rPr>
                <w:rFonts w:ascii="Arial" w:hAnsi="Arial" w:cs="Arial"/>
                <w:sz w:val="17"/>
                <w:szCs w:val="17"/>
              </w:rPr>
            </w:pPr>
            <w:r>
              <w:rPr>
                <w:rFonts w:ascii="Arial" w:hAnsi="Arial" w:cs="Arial"/>
                <w:sz w:val="17"/>
                <w:szCs w:val="17"/>
              </w:rPr>
              <w:t>-</w:t>
            </w:r>
            <w:r w:rsidR="00754963">
              <w:rPr>
                <w:rFonts w:ascii="Arial" w:hAnsi="Arial" w:cs="Arial"/>
                <w:sz w:val="17"/>
                <w:szCs w:val="17"/>
              </w:rPr>
              <w:t xml:space="preserve">Phone procedures </w:t>
            </w:r>
            <w:r w:rsidR="00754963" w:rsidRPr="00754963">
              <w:rPr>
                <w:rFonts w:ascii="Arial" w:hAnsi="Arial" w:cs="Arial"/>
                <w:sz w:val="17"/>
                <w:szCs w:val="17"/>
              </w:rPr>
              <w:sym w:font="Wingdings" w:char="F0E0"/>
            </w:r>
            <w:r w:rsidR="00754963">
              <w:rPr>
                <w:rFonts w:ascii="Arial" w:hAnsi="Arial" w:cs="Arial"/>
                <w:sz w:val="17"/>
                <w:szCs w:val="17"/>
              </w:rPr>
              <w:t xml:space="preserve"> how we collect them every day</w:t>
            </w:r>
          </w:p>
          <w:p w:rsidR="003D3192" w:rsidRDefault="00754963" w:rsidP="00A63F37">
            <w:pPr>
              <w:rPr>
                <w:rFonts w:ascii="Arial" w:hAnsi="Arial" w:cs="Arial"/>
                <w:sz w:val="17"/>
                <w:szCs w:val="17"/>
              </w:rPr>
            </w:pPr>
            <w:r>
              <w:rPr>
                <w:rFonts w:ascii="Arial" w:hAnsi="Arial" w:cs="Arial"/>
                <w:sz w:val="17"/>
                <w:szCs w:val="17"/>
              </w:rPr>
              <w:t>-</w:t>
            </w:r>
            <w:r w:rsidR="00A63F37">
              <w:rPr>
                <w:rFonts w:ascii="Arial" w:hAnsi="Arial" w:cs="Arial"/>
                <w:sz w:val="17"/>
                <w:szCs w:val="17"/>
              </w:rPr>
              <w:t>PowerPoint for PARR</w:t>
            </w:r>
          </w:p>
          <w:p w:rsidR="001007C5" w:rsidRDefault="001007C5" w:rsidP="00A63F37">
            <w:pPr>
              <w:rPr>
                <w:rFonts w:ascii="Arial" w:hAnsi="Arial" w:cs="Arial"/>
                <w:sz w:val="17"/>
                <w:szCs w:val="17"/>
              </w:rPr>
            </w:pPr>
            <w:r>
              <w:rPr>
                <w:rFonts w:ascii="Arial" w:hAnsi="Arial" w:cs="Arial"/>
                <w:sz w:val="17"/>
                <w:szCs w:val="17"/>
              </w:rPr>
              <w:t>-Discussion about Room 135 classroom rules</w:t>
            </w:r>
          </w:p>
          <w:p w:rsidR="00A63F37" w:rsidRDefault="00A63F37" w:rsidP="00A63F37">
            <w:pPr>
              <w:tabs>
                <w:tab w:val="left" w:pos="342"/>
              </w:tabs>
              <w:ind w:left="342"/>
              <w:rPr>
                <w:rFonts w:ascii="Arial" w:hAnsi="Arial" w:cs="Arial"/>
                <w:sz w:val="17"/>
                <w:szCs w:val="17"/>
              </w:rPr>
            </w:pPr>
            <w:r>
              <w:rPr>
                <w:rFonts w:ascii="Arial" w:hAnsi="Arial" w:cs="Arial"/>
                <w:sz w:val="17"/>
                <w:szCs w:val="17"/>
              </w:rPr>
              <w:t>-P1: Review PARR PowerPoint and classroom rules</w:t>
            </w:r>
          </w:p>
          <w:p w:rsidR="00A63F37" w:rsidRDefault="00A63F37" w:rsidP="00A63F37">
            <w:pPr>
              <w:tabs>
                <w:tab w:val="left" w:pos="342"/>
              </w:tabs>
              <w:ind w:left="342"/>
              <w:rPr>
                <w:rFonts w:ascii="Arial" w:hAnsi="Arial" w:cs="Arial"/>
                <w:sz w:val="17"/>
                <w:szCs w:val="17"/>
              </w:rPr>
            </w:pPr>
            <w:r>
              <w:rPr>
                <w:rFonts w:ascii="Arial" w:hAnsi="Arial" w:cs="Arial"/>
                <w:sz w:val="17"/>
                <w:szCs w:val="17"/>
              </w:rPr>
              <w:t>-P2: Review “Expect Respect” PowerPoint</w:t>
            </w:r>
          </w:p>
          <w:p w:rsidR="00A63F37" w:rsidRDefault="00A63F37" w:rsidP="00A63F37">
            <w:pPr>
              <w:tabs>
                <w:tab w:val="left" w:pos="342"/>
              </w:tabs>
              <w:ind w:left="342"/>
              <w:rPr>
                <w:rFonts w:ascii="Arial" w:hAnsi="Arial" w:cs="Arial"/>
                <w:sz w:val="17"/>
                <w:szCs w:val="17"/>
              </w:rPr>
            </w:pPr>
            <w:r>
              <w:rPr>
                <w:rFonts w:ascii="Arial" w:hAnsi="Arial" w:cs="Arial"/>
                <w:sz w:val="17"/>
                <w:szCs w:val="17"/>
              </w:rPr>
              <w:t>-P4: Review “Bullying &amp; Harassment Prevention,” p.18-23</w:t>
            </w:r>
          </w:p>
          <w:p w:rsidR="00A63F37" w:rsidRDefault="00A63F37" w:rsidP="00A63F37">
            <w:pPr>
              <w:tabs>
                <w:tab w:val="left" w:pos="342"/>
              </w:tabs>
              <w:ind w:left="342"/>
              <w:rPr>
                <w:rFonts w:ascii="Arial" w:hAnsi="Arial" w:cs="Arial"/>
                <w:sz w:val="17"/>
                <w:szCs w:val="17"/>
              </w:rPr>
            </w:pPr>
            <w:r>
              <w:rPr>
                <w:rFonts w:ascii="Arial" w:hAnsi="Arial" w:cs="Arial"/>
                <w:sz w:val="17"/>
                <w:szCs w:val="17"/>
              </w:rPr>
              <w:t>-P5: Review “Bullying &amp; Harassment Prevention,” p. 28-31</w:t>
            </w:r>
          </w:p>
          <w:p w:rsidR="00A63F37" w:rsidRDefault="00A63F37" w:rsidP="00A63F37">
            <w:pPr>
              <w:tabs>
                <w:tab w:val="left" w:pos="342"/>
              </w:tabs>
              <w:ind w:left="342"/>
              <w:rPr>
                <w:rFonts w:ascii="Arial" w:hAnsi="Arial" w:cs="Arial"/>
                <w:sz w:val="17"/>
                <w:szCs w:val="17"/>
              </w:rPr>
            </w:pPr>
            <w:r>
              <w:rPr>
                <w:rFonts w:ascii="Arial" w:hAnsi="Arial" w:cs="Arial"/>
                <w:sz w:val="17"/>
                <w:szCs w:val="17"/>
              </w:rPr>
              <w:t>-</w:t>
            </w:r>
            <w:r w:rsidRPr="00332F73">
              <w:rPr>
                <w:rFonts w:ascii="Arial" w:hAnsi="Arial" w:cs="Arial"/>
                <w:color w:val="FF0000"/>
                <w:sz w:val="17"/>
                <w:szCs w:val="17"/>
              </w:rPr>
              <w:t>P6: Review Positive Behavior Intervention System (Golden House Cup Tickets)</w:t>
            </w:r>
          </w:p>
          <w:p w:rsidR="00A63F37" w:rsidRDefault="00A63F37" w:rsidP="00A63F37">
            <w:pPr>
              <w:tabs>
                <w:tab w:val="left" w:pos="342"/>
              </w:tabs>
              <w:ind w:left="342"/>
              <w:rPr>
                <w:rFonts w:ascii="Arial" w:hAnsi="Arial" w:cs="Arial"/>
                <w:sz w:val="17"/>
                <w:szCs w:val="17"/>
              </w:rPr>
            </w:pPr>
            <w:r>
              <w:rPr>
                <w:rFonts w:ascii="Arial" w:hAnsi="Arial" w:cs="Arial"/>
                <w:sz w:val="17"/>
                <w:szCs w:val="17"/>
              </w:rPr>
              <w:t>-P7: Review “Bullying &amp; Harassment Prevention,” p. 24-27</w:t>
            </w:r>
          </w:p>
          <w:p w:rsidR="00A63F37" w:rsidRPr="00A63F37" w:rsidRDefault="00A63F37" w:rsidP="00A63F37">
            <w:pPr>
              <w:tabs>
                <w:tab w:val="left" w:pos="342"/>
              </w:tabs>
              <w:ind w:left="342"/>
              <w:rPr>
                <w:rFonts w:ascii="Arial" w:hAnsi="Arial" w:cs="Arial"/>
                <w:sz w:val="17"/>
                <w:szCs w:val="17"/>
              </w:rPr>
            </w:pPr>
            <w:r>
              <w:rPr>
                <w:rFonts w:ascii="Arial" w:hAnsi="Arial" w:cs="Arial"/>
                <w:sz w:val="17"/>
                <w:szCs w:val="17"/>
              </w:rPr>
              <w:t xml:space="preserve">-P8: Review PARR &amp; “Expect Respect” PowerPoints, plus Golden House Cup Tickets </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Pr="00C205F1">
                  <w:rPr>
                    <w:rStyle w:val="PlaceholderText"/>
                  </w:rPr>
                  <w:t>Choose an item.</w:t>
                </w:r>
              </w:sdtContent>
            </w:sdt>
          </w:p>
          <w:p w:rsidR="00471B44" w:rsidRPr="00332F73" w:rsidRDefault="00332F73" w:rsidP="003D3192">
            <w:pPr>
              <w:rPr>
                <w:rFonts w:ascii="Arial" w:hAnsi="Arial" w:cs="Arial"/>
                <w:sz w:val="17"/>
                <w:szCs w:val="17"/>
              </w:rPr>
            </w:pPr>
            <w:r w:rsidRPr="00332F73">
              <w:rPr>
                <w:rFonts w:ascii="Arial" w:hAnsi="Arial" w:cs="Arial"/>
                <w:sz w:val="17"/>
                <w:szCs w:val="17"/>
              </w:rPr>
              <w:t>N/A</w:t>
            </w:r>
          </w:p>
          <w:p w:rsidR="00FB50C7" w:rsidRDefault="00FB50C7" w:rsidP="003D3192">
            <w:pPr>
              <w:rPr>
                <w:rFonts w:ascii="Arial" w:hAnsi="Arial" w:cs="Arial"/>
                <w:b/>
                <w:sz w:val="17"/>
                <w:szCs w:val="17"/>
              </w:rPr>
            </w:pPr>
          </w:p>
          <w:p w:rsidR="00FE7795" w:rsidRDefault="00FE7795" w:rsidP="003D3192">
            <w:pPr>
              <w:rPr>
                <w:rFonts w:ascii="Arial" w:hAnsi="Arial" w:cs="Arial"/>
                <w:b/>
                <w:sz w:val="17"/>
                <w:szCs w:val="17"/>
              </w:rPr>
            </w:pPr>
          </w:p>
          <w:p w:rsidR="00471B44" w:rsidRDefault="00471B44" w:rsidP="003D3192">
            <w:pPr>
              <w:rPr>
                <w:rFonts w:ascii="Arial" w:hAnsi="Arial" w:cs="Arial"/>
                <w:b/>
                <w:sz w:val="17"/>
                <w:szCs w:val="17"/>
              </w:rPr>
            </w:pPr>
          </w:p>
          <w:p w:rsidR="003D3192" w:rsidRDefault="003D3192" w:rsidP="003D3192">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FE7795" w:rsidRDefault="00E45FAF" w:rsidP="004D6144">
            <w:pPr>
              <w:tabs>
                <w:tab w:val="left" w:pos="447"/>
              </w:tabs>
              <w:rPr>
                <w:rFonts w:ascii="Arial" w:hAnsi="Arial" w:cs="Arial"/>
                <w:sz w:val="17"/>
                <w:szCs w:val="17"/>
              </w:rPr>
            </w:pPr>
            <w:r>
              <w:rPr>
                <w:rFonts w:ascii="Arial" w:hAnsi="Arial" w:cs="Arial"/>
                <w:b/>
                <w:sz w:val="17"/>
                <w:szCs w:val="17"/>
              </w:rPr>
              <w:t>-</w:t>
            </w:r>
            <w:r w:rsidR="00BA6398" w:rsidRPr="00BA6398">
              <w:rPr>
                <w:rFonts w:ascii="Arial" w:hAnsi="Arial" w:cs="Arial"/>
                <w:sz w:val="17"/>
                <w:szCs w:val="17"/>
              </w:rPr>
              <w:t>Power</w:t>
            </w:r>
            <w:r w:rsidR="00BA6398">
              <w:rPr>
                <w:rFonts w:ascii="Arial" w:hAnsi="Arial" w:cs="Arial"/>
                <w:sz w:val="17"/>
                <w:szCs w:val="17"/>
              </w:rPr>
              <w:t>Point for classroom rules</w:t>
            </w:r>
          </w:p>
          <w:p w:rsidR="00BA6398" w:rsidRP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-Go over syllabus</w:t>
            </w:r>
          </w:p>
          <w:p w:rsid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-Talk about expectations for students</w:t>
            </w:r>
          </w:p>
          <w:p w:rsidR="00754963" w:rsidRDefault="00754963" w:rsidP="004D6144">
            <w:pPr>
              <w:tabs>
                <w:tab w:val="left" w:pos="402"/>
                <w:tab w:val="left" w:pos="447"/>
              </w:tabs>
              <w:ind w:left="402"/>
              <w:rPr>
                <w:rFonts w:ascii="Arial" w:hAnsi="Arial" w:cs="Arial"/>
                <w:sz w:val="17"/>
                <w:szCs w:val="17"/>
              </w:rPr>
            </w:pPr>
            <w:r>
              <w:rPr>
                <w:rFonts w:ascii="Arial" w:hAnsi="Arial" w:cs="Arial"/>
                <w:sz w:val="17"/>
                <w:szCs w:val="17"/>
              </w:rPr>
              <w:t>-Remind students about phone procedures</w:t>
            </w:r>
          </w:p>
          <w:p w:rsidR="00BA6398" w:rsidRP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 xml:space="preserve">-Discuss how class will be structured, with the common board, bell ringers, “HOT” questions, and exit tickets </w:t>
            </w:r>
          </w:p>
          <w:p w:rsidR="00BA6398" w:rsidRDefault="00BA6398" w:rsidP="004D6144">
            <w:pPr>
              <w:tabs>
                <w:tab w:val="left" w:pos="402"/>
                <w:tab w:val="left" w:pos="447"/>
              </w:tabs>
              <w:ind w:left="402"/>
              <w:rPr>
                <w:rFonts w:ascii="Arial" w:hAnsi="Arial" w:cs="Arial"/>
                <w:sz w:val="17"/>
                <w:szCs w:val="17"/>
              </w:rPr>
            </w:pPr>
            <w:r w:rsidRPr="00BA6398">
              <w:rPr>
                <w:rFonts w:ascii="Arial" w:hAnsi="Arial" w:cs="Arial"/>
                <w:sz w:val="17"/>
                <w:szCs w:val="17"/>
              </w:rPr>
              <w:t xml:space="preserve">-Introduce students to </w:t>
            </w:r>
            <w:r w:rsidRPr="00BA6398">
              <w:rPr>
                <w:rFonts w:ascii="Arial" w:hAnsi="Arial" w:cs="Arial"/>
                <w:i/>
                <w:sz w:val="17"/>
                <w:szCs w:val="17"/>
              </w:rPr>
              <w:t xml:space="preserve">Remind </w:t>
            </w:r>
            <w:r w:rsidRPr="00BA6398">
              <w:rPr>
                <w:rFonts w:ascii="Arial" w:hAnsi="Arial" w:cs="Arial"/>
                <w:sz w:val="17"/>
                <w:szCs w:val="17"/>
              </w:rPr>
              <w:t>app</w:t>
            </w:r>
            <w:r>
              <w:rPr>
                <w:rFonts w:ascii="Arial" w:hAnsi="Arial" w:cs="Arial"/>
                <w:sz w:val="17"/>
                <w:szCs w:val="17"/>
              </w:rPr>
              <w:t>.</w:t>
            </w:r>
            <w:r w:rsidRPr="00BA6398">
              <w:rPr>
                <w:rFonts w:ascii="Arial" w:hAnsi="Arial" w:cs="Arial"/>
                <w:sz w:val="17"/>
                <w:szCs w:val="17"/>
              </w:rPr>
              <w:t xml:space="preserve"> </w:t>
            </w:r>
          </w:p>
          <w:p w:rsidR="00D73503" w:rsidRDefault="00D73503" w:rsidP="004D6144">
            <w:pPr>
              <w:tabs>
                <w:tab w:val="left" w:pos="402"/>
                <w:tab w:val="left" w:pos="447"/>
              </w:tabs>
              <w:ind w:left="402"/>
              <w:rPr>
                <w:rFonts w:ascii="Arial" w:hAnsi="Arial" w:cs="Arial"/>
                <w:sz w:val="17"/>
                <w:szCs w:val="17"/>
              </w:rPr>
            </w:pPr>
            <w:r>
              <w:rPr>
                <w:rFonts w:ascii="Arial" w:hAnsi="Arial" w:cs="Arial"/>
                <w:sz w:val="17"/>
                <w:szCs w:val="17"/>
              </w:rPr>
              <w:t>-Textbook procedures (</w:t>
            </w:r>
            <w:r w:rsidR="00754963">
              <w:rPr>
                <w:rFonts w:ascii="Arial" w:hAnsi="Arial" w:cs="Arial"/>
                <w:sz w:val="17"/>
                <w:szCs w:val="17"/>
              </w:rPr>
              <w:t xml:space="preserve">textbook numbers </w:t>
            </w:r>
            <w:r w:rsidR="00CB360A">
              <w:rPr>
                <w:rFonts w:ascii="Arial" w:hAnsi="Arial" w:cs="Arial"/>
                <w:sz w:val="17"/>
                <w:szCs w:val="17"/>
              </w:rPr>
              <w:t xml:space="preserve">will be assigned </w:t>
            </w:r>
            <w:r w:rsidR="00754963">
              <w:rPr>
                <w:rFonts w:ascii="Arial" w:hAnsi="Arial" w:cs="Arial"/>
                <w:sz w:val="17"/>
                <w:szCs w:val="17"/>
              </w:rPr>
              <w:t>to students</w:t>
            </w:r>
            <w:r>
              <w:rPr>
                <w:rFonts w:ascii="Arial" w:hAnsi="Arial" w:cs="Arial"/>
                <w:sz w:val="17"/>
                <w:szCs w:val="17"/>
              </w:rPr>
              <w:t>).</w:t>
            </w:r>
          </w:p>
          <w:p w:rsidR="00C13B6A" w:rsidRDefault="00C13B6A" w:rsidP="00C13B6A">
            <w:pPr>
              <w:tabs>
                <w:tab w:val="left" w:pos="402"/>
                <w:tab w:val="left" w:pos="447"/>
              </w:tabs>
              <w:ind w:left="402"/>
              <w:rPr>
                <w:rFonts w:ascii="Arial" w:hAnsi="Arial" w:cs="Arial"/>
                <w:sz w:val="17"/>
                <w:szCs w:val="17"/>
              </w:rPr>
            </w:pPr>
            <w:r>
              <w:rPr>
                <w:rFonts w:ascii="Arial" w:hAnsi="Arial" w:cs="Arial"/>
                <w:sz w:val="17"/>
                <w:szCs w:val="17"/>
              </w:rPr>
              <w:t xml:space="preserve">-Testing </w:t>
            </w:r>
            <w:r w:rsidRPr="00C13B6A">
              <w:rPr>
                <w:rFonts w:ascii="Arial" w:hAnsi="Arial" w:cs="Arial"/>
                <w:sz w:val="17"/>
                <w:szCs w:val="17"/>
              </w:rPr>
              <w:sym w:font="Wingdings" w:char="F0E0"/>
            </w:r>
            <w:r>
              <w:rPr>
                <w:rFonts w:ascii="Arial" w:hAnsi="Arial" w:cs="Arial"/>
                <w:sz w:val="17"/>
                <w:szCs w:val="17"/>
              </w:rPr>
              <w:t xml:space="preserve"> discuss the basics of how testing works</w:t>
            </w:r>
          </w:p>
          <w:p w:rsidR="00A15445" w:rsidRPr="00BA6398" w:rsidRDefault="00A15445" w:rsidP="00A15445">
            <w:pPr>
              <w:tabs>
                <w:tab w:val="left" w:pos="402"/>
                <w:tab w:val="left" w:pos="447"/>
              </w:tabs>
              <w:ind w:left="402"/>
              <w:rPr>
                <w:rFonts w:ascii="Arial" w:hAnsi="Arial" w:cs="Arial"/>
                <w:sz w:val="17"/>
                <w:szCs w:val="17"/>
              </w:rPr>
            </w:pPr>
            <w:r>
              <w:rPr>
                <w:rFonts w:ascii="Arial" w:hAnsi="Arial" w:cs="Arial"/>
                <w:sz w:val="17"/>
                <w:szCs w:val="17"/>
              </w:rPr>
              <w:t>-“RACE” – an introduction to evidence-based writing</w:t>
            </w:r>
          </w:p>
          <w:p w:rsidR="00BA6398" w:rsidRDefault="00BA6398" w:rsidP="004D6144">
            <w:pPr>
              <w:tabs>
                <w:tab w:val="left" w:pos="402"/>
                <w:tab w:val="left" w:pos="447"/>
              </w:tabs>
              <w:ind w:left="402"/>
              <w:rPr>
                <w:rFonts w:ascii="Arial" w:hAnsi="Arial" w:cs="Arial"/>
                <w:b/>
                <w:sz w:val="17"/>
                <w:szCs w:val="17"/>
              </w:rPr>
            </w:pPr>
          </w:p>
          <w:p w:rsidR="00FE7795" w:rsidRPr="00D73503" w:rsidRDefault="00D73503" w:rsidP="004D6144">
            <w:pPr>
              <w:tabs>
                <w:tab w:val="left" w:pos="447"/>
              </w:tabs>
              <w:rPr>
                <w:rFonts w:ascii="Arial" w:hAnsi="Arial" w:cs="Arial"/>
                <w:sz w:val="17"/>
                <w:szCs w:val="17"/>
              </w:rPr>
            </w:pPr>
            <w:r w:rsidRPr="00D73503">
              <w:rPr>
                <w:rFonts w:ascii="Arial" w:hAnsi="Arial" w:cs="Arial"/>
                <w:sz w:val="17"/>
                <w:szCs w:val="17"/>
              </w:rPr>
              <w:t>-P2: EPA 7</w:t>
            </w:r>
            <w:r w:rsidRPr="00D73503">
              <w:rPr>
                <w:rFonts w:ascii="Arial" w:hAnsi="Arial" w:cs="Arial"/>
                <w:sz w:val="17"/>
                <w:szCs w:val="17"/>
                <w:vertAlign w:val="superscript"/>
              </w:rPr>
              <w:t>th</w:t>
            </w:r>
            <w:r w:rsidRPr="00D73503">
              <w:rPr>
                <w:rFonts w:ascii="Arial" w:hAnsi="Arial" w:cs="Arial"/>
                <w:sz w:val="17"/>
                <w:szCs w:val="17"/>
              </w:rPr>
              <w:t xml:space="preserve"> grade assembly – will only be able to </w:t>
            </w:r>
            <w:r>
              <w:rPr>
                <w:rFonts w:ascii="Arial" w:hAnsi="Arial" w:cs="Arial"/>
                <w:sz w:val="17"/>
                <w:szCs w:val="17"/>
              </w:rPr>
              <w:t>call roll and pass out syllabus</w:t>
            </w:r>
          </w:p>
          <w:p w:rsidR="00FE7795" w:rsidRDefault="00FE7795" w:rsidP="004D6144">
            <w:pPr>
              <w:tabs>
                <w:tab w:val="left" w:pos="447"/>
              </w:tabs>
              <w:rPr>
                <w:rFonts w:ascii="Arial" w:hAnsi="Arial" w:cs="Arial"/>
                <w:b/>
                <w:sz w:val="17"/>
                <w:szCs w:val="17"/>
              </w:rPr>
            </w:pPr>
          </w:p>
          <w:p w:rsidR="00420BBC" w:rsidRDefault="00420BBC" w:rsidP="004D6144">
            <w:pPr>
              <w:tabs>
                <w:tab w:val="left" w:pos="447"/>
              </w:tabs>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BA6398">
                  <w:rPr>
                    <w:rFonts w:ascii="Century Gothic" w:hAnsi="Century Gothic" w:cs="Arial"/>
                    <w:b/>
                    <w:color w:val="000000" w:themeColor="text1"/>
                    <w:sz w:val="20"/>
                    <w:szCs w:val="20"/>
                  </w:rPr>
                  <w:t>What would happen if...? Use text-based evidence to support your claim.</w:t>
                </w:r>
              </w:sdtContent>
            </w:sdt>
          </w:p>
          <w:p w:rsidR="00420BBC" w:rsidRPr="004D6144" w:rsidRDefault="00EF6262" w:rsidP="004D6144">
            <w:pPr>
              <w:tabs>
                <w:tab w:val="left" w:pos="447"/>
              </w:tabs>
              <w:ind w:left="447"/>
              <w:rPr>
                <w:rFonts w:ascii="Arial" w:hAnsi="Arial" w:cs="Arial"/>
                <w:sz w:val="17"/>
                <w:szCs w:val="17"/>
              </w:rPr>
            </w:pPr>
            <w:r>
              <w:rPr>
                <w:rFonts w:ascii="Arial" w:hAnsi="Arial" w:cs="Arial"/>
                <w:sz w:val="17"/>
                <w:szCs w:val="17"/>
              </w:rPr>
              <w:t>-“Think/Pair/Share” activity: W</w:t>
            </w:r>
            <w:r w:rsidR="00D73503" w:rsidRPr="004D6144">
              <w:rPr>
                <w:rFonts w:ascii="Arial" w:hAnsi="Arial" w:cs="Arial"/>
                <w:sz w:val="17"/>
                <w:szCs w:val="17"/>
              </w:rPr>
              <w:t>hat</w:t>
            </w:r>
            <w:r>
              <w:rPr>
                <w:rFonts w:ascii="Arial" w:hAnsi="Arial" w:cs="Arial"/>
                <w:sz w:val="17"/>
                <w:szCs w:val="17"/>
              </w:rPr>
              <w:t xml:space="preserve"> </w:t>
            </w:r>
            <w:r w:rsidR="001B249E">
              <w:rPr>
                <w:rFonts w:ascii="Arial" w:hAnsi="Arial" w:cs="Arial"/>
                <w:sz w:val="17"/>
                <w:szCs w:val="17"/>
              </w:rPr>
              <w:t>would life be like if there were no rules to follow?</w:t>
            </w:r>
            <w:r w:rsidR="00D73503" w:rsidRPr="004D6144">
              <w:rPr>
                <w:rFonts w:ascii="Arial" w:hAnsi="Arial" w:cs="Arial"/>
                <w:sz w:val="17"/>
                <w:szCs w:val="17"/>
              </w:rPr>
              <w:t xml:space="preserve"> </w:t>
            </w:r>
            <w:r w:rsidR="001B249E">
              <w:rPr>
                <w:rFonts w:ascii="Arial" w:hAnsi="Arial" w:cs="Arial"/>
                <w:sz w:val="17"/>
                <w:szCs w:val="17"/>
              </w:rPr>
              <w:t>Use the posted classroom rules as examples to cite</w:t>
            </w:r>
            <w:r w:rsidR="00D73503" w:rsidRPr="004D6144">
              <w:rPr>
                <w:rFonts w:ascii="Arial" w:hAnsi="Arial" w:cs="Arial"/>
                <w:sz w:val="17"/>
                <w:szCs w:val="17"/>
              </w:rPr>
              <w:t>.</w:t>
            </w:r>
          </w:p>
          <w:p w:rsidR="00FE7795" w:rsidRDefault="00FE7795" w:rsidP="00FE7795">
            <w:pPr>
              <w:rPr>
                <w:rFonts w:ascii="Arial" w:hAnsi="Arial" w:cs="Arial"/>
                <w:b/>
                <w:sz w:val="17"/>
                <w:szCs w:val="17"/>
              </w:rPr>
            </w:pPr>
          </w:p>
          <w:p w:rsidR="003D3192" w:rsidRDefault="003D3192" w:rsidP="00315A95">
            <w:pPr>
              <w:rPr>
                <w:rFonts w:ascii="Arial" w:hAnsi="Arial" w:cs="Arial"/>
                <w:b/>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E037BA" w:rsidRDefault="00E037BA" w:rsidP="00FE7795">
            <w:pPr>
              <w:rPr>
                <w:rFonts w:ascii="Arial" w:hAnsi="Arial" w:cs="Arial"/>
                <w:sz w:val="17"/>
                <w:szCs w:val="17"/>
              </w:rPr>
            </w:pPr>
            <w:r>
              <w:rPr>
                <w:rFonts w:ascii="Arial" w:hAnsi="Arial" w:cs="Arial"/>
                <w:sz w:val="17"/>
                <w:szCs w:val="17"/>
              </w:rPr>
              <w:t>-Class discussion that expands upon the bell ringer about the role of laws in our society.</w:t>
            </w:r>
          </w:p>
          <w:p w:rsidR="00A15445" w:rsidRDefault="00A15445" w:rsidP="00FE7795">
            <w:pPr>
              <w:rPr>
                <w:rFonts w:ascii="Arial" w:hAnsi="Arial" w:cs="Arial"/>
                <w:sz w:val="17"/>
                <w:szCs w:val="17"/>
              </w:rPr>
            </w:pPr>
            <w:r w:rsidRPr="00D02FA5">
              <w:rPr>
                <w:rFonts w:ascii="Arial" w:hAnsi="Arial" w:cs="Arial"/>
                <w:sz w:val="17"/>
                <w:szCs w:val="17"/>
              </w:rPr>
              <w:t xml:space="preserve">-PowerPoint </w:t>
            </w:r>
            <w:r w:rsidR="001B249E" w:rsidRPr="00D02FA5">
              <w:rPr>
                <w:rFonts w:ascii="Arial" w:hAnsi="Arial" w:cs="Arial"/>
                <w:sz w:val="17"/>
                <w:szCs w:val="17"/>
              </w:rPr>
              <w:t>introducing the concepts of civics and government, providing definitions.</w:t>
            </w:r>
          </w:p>
          <w:p w:rsidR="00E037BA" w:rsidRDefault="00600B42" w:rsidP="00FE7795">
            <w:pPr>
              <w:rPr>
                <w:rFonts w:ascii="Arial" w:hAnsi="Arial" w:cs="Arial"/>
                <w:sz w:val="17"/>
                <w:szCs w:val="17"/>
              </w:rPr>
            </w:pPr>
            <w:r>
              <w:rPr>
                <w:rFonts w:ascii="Arial" w:hAnsi="Arial" w:cs="Arial"/>
                <w:sz w:val="17"/>
                <w:szCs w:val="17"/>
              </w:rPr>
              <w:t>-Discussion about primary and secondary sources (if didn’t cover on T/W).</w:t>
            </w:r>
            <w:bookmarkStart w:id="0" w:name="_GoBack"/>
            <w:bookmarkEnd w:id="0"/>
          </w:p>
          <w:p w:rsidR="00FE7795" w:rsidRPr="00D02FA5" w:rsidRDefault="00A15445" w:rsidP="00E037BA">
            <w:pPr>
              <w:rPr>
                <w:rFonts w:ascii="Arial" w:hAnsi="Arial" w:cs="Arial"/>
                <w:sz w:val="17"/>
                <w:szCs w:val="17"/>
              </w:rPr>
            </w:pPr>
            <w:r w:rsidRPr="00D02FA5">
              <w:rPr>
                <w:rFonts w:ascii="Arial" w:hAnsi="Arial" w:cs="Arial"/>
                <w:sz w:val="17"/>
                <w:szCs w:val="17"/>
              </w:rPr>
              <w:t>-</w:t>
            </w:r>
            <w:r w:rsidR="00E037BA">
              <w:rPr>
                <w:rFonts w:ascii="Arial" w:hAnsi="Arial" w:cs="Arial"/>
                <w:sz w:val="17"/>
                <w:szCs w:val="17"/>
              </w:rPr>
              <w:t xml:space="preserve">Students will work in small groups to </w:t>
            </w:r>
            <w:r w:rsidR="00600B42">
              <w:rPr>
                <w:rFonts w:ascii="Arial" w:hAnsi="Arial" w:cs="Arial"/>
                <w:sz w:val="17"/>
                <w:szCs w:val="17"/>
              </w:rPr>
              <w:t>discuss scenarios introducing concepts about the rule of law.</w:t>
            </w:r>
            <w:r w:rsidR="00D02FA5" w:rsidRPr="00D02FA5">
              <w:rPr>
                <w:rFonts w:ascii="Arial" w:hAnsi="Arial" w:cs="Arial"/>
                <w:sz w:val="17"/>
                <w:szCs w:val="17"/>
              </w:rPr>
              <w:t xml:space="preserve"> </w:t>
            </w:r>
          </w:p>
          <w:p w:rsidR="00FE7795" w:rsidRDefault="00FE7795" w:rsidP="00FE7795">
            <w:pPr>
              <w:rPr>
                <w:rFonts w:ascii="Arial" w:hAnsi="Arial" w:cs="Arial"/>
                <w:b/>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E037BA">
                  <w:rPr>
                    <w:rFonts w:ascii="Century Gothic" w:hAnsi="Century Gothic" w:cs="Arial"/>
                    <w:b/>
                    <w:color w:val="000000" w:themeColor="text1"/>
                    <w:sz w:val="20"/>
                    <w:szCs w:val="20"/>
                  </w:rPr>
                  <w:t>Draw evidence from informational texts to support analysis, reflection, and research.</w:t>
                </w:r>
              </w:sdtContent>
            </w:sdt>
          </w:p>
          <w:p w:rsidR="00420BBC" w:rsidRDefault="00420BBC" w:rsidP="00420BBC">
            <w:pPr>
              <w:rPr>
                <w:rFonts w:ascii="Arial" w:hAnsi="Arial" w:cs="Arial"/>
                <w:b/>
                <w:sz w:val="17"/>
                <w:szCs w:val="17"/>
              </w:rPr>
            </w:pPr>
          </w:p>
          <w:p w:rsidR="00FE7795" w:rsidRDefault="00FE7795" w:rsidP="00FE7795">
            <w:pPr>
              <w:rPr>
                <w:rFonts w:ascii="Arial" w:hAnsi="Arial" w:cs="Arial"/>
                <w:b/>
                <w:sz w:val="17"/>
                <w:szCs w:val="17"/>
              </w:rPr>
            </w:pPr>
          </w:p>
          <w:p w:rsidR="00FE7795" w:rsidRDefault="00FE7795" w:rsidP="00FE7795">
            <w:pPr>
              <w:rPr>
                <w:rFonts w:ascii="Arial" w:hAnsi="Arial" w:cs="Arial"/>
                <w:b/>
                <w:sz w:val="17"/>
                <w:szCs w:val="17"/>
              </w:rPr>
            </w:pPr>
          </w:p>
          <w:p w:rsidR="003D3192" w:rsidRDefault="003D3192" w:rsidP="00315A95">
            <w:pPr>
              <w:rPr>
                <w:rFonts w:ascii="Arial" w:hAnsi="Arial" w:cs="Arial"/>
                <w:b/>
                <w:sz w:val="17"/>
                <w:szCs w:val="17"/>
              </w:rPr>
            </w:pPr>
          </w:p>
        </w:tc>
      </w:tr>
      <w:tr w:rsidR="003D3192" w:rsidRPr="00D06A45" w:rsidTr="003D3192">
        <w:tc>
          <w:tcPr>
            <w:tcW w:w="5040" w:type="dxa"/>
            <w:gridSpan w:val="3"/>
            <w:shd w:val="clear" w:color="auto" w:fill="FFFFFF" w:themeFill="background1"/>
          </w:tcPr>
          <w:p w:rsidR="003D3192" w:rsidRDefault="003D3192" w:rsidP="00CB360A">
            <w:pPr>
              <w:rPr>
                <w:rFonts w:ascii="Arial" w:hAnsi="Arial" w:cs="Arial"/>
                <w:b/>
                <w:sz w:val="17"/>
                <w:szCs w:val="17"/>
              </w:rPr>
            </w:pPr>
            <w:r>
              <w:rPr>
                <w:rFonts w:ascii="Arial" w:hAnsi="Arial" w:cs="Arial"/>
                <w:b/>
                <w:sz w:val="17"/>
                <w:szCs w:val="17"/>
              </w:rPr>
              <w:lastRenderedPageBreak/>
              <w:t>Assessment:</w:t>
            </w:r>
            <w:r w:rsidR="00A63F37">
              <w:rPr>
                <w:rFonts w:ascii="Arial" w:hAnsi="Arial" w:cs="Arial"/>
                <w:b/>
                <w:sz w:val="17"/>
                <w:szCs w:val="17"/>
              </w:rPr>
              <w:t xml:space="preserve"> </w:t>
            </w:r>
            <w:r w:rsidR="001007C5" w:rsidRPr="001007C5">
              <w:rPr>
                <w:rFonts w:ascii="Arial" w:hAnsi="Arial" w:cs="Arial"/>
                <w:sz w:val="17"/>
                <w:szCs w:val="17"/>
              </w:rPr>
              <w:t>Whole group discussion regarding</w:t>
            </w:r>
            <w:r w:rsidR="001007C5">
              <w:rPr>
                <w:rFonts w:ascii="Arial" w:hAnsi="Arial" w:cs="Arial"/>
                <w:sz w:val="17"/>
                <w:szCs w:val="17"/>
              </w:rPr>
              <w:t xml:space="preserve"> the school and classroom rules.</w:t>
            </w: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r w:rsidR="00C13B6A" w:rsidRPr="00CB360A">
              <w:rPr>
                <w:rFonts w:ascii="Arial" w:hAnsi="Arial" w:cs="Arial"/>
                <w:sz w:val="17"/>
                <w:szCs w:val="17"/>
              </w:rPr>
              <w:t xml:space="preserve">Whole group discussion about the </w:t>
            </w:r>
            <w:r w:rsidR="00EF6262" w:rsidRPr="00CB360A">
              <w:rPr>
                <w:rFonts w:ascii="Arial" w:hAnsi="Arial" w:cs="Arial"/>
                <w:sz w:val="17"/>
                <w:szCs w:val="17"/>
              </w:rPr>
              <w:t>classroom rules</w:t>
            </w:r>
            <w:r w:rsidR="00CB360A" w:rsidRPr="00CB360A">
              <w:rPr>
                <w:rFonts w:ascii="Arial" w:hAnsi="Arial" w:cs="Arial"/>
                <w:sz w:val="17"/>
                <w:szCs w:val="17"/>
              </w:rPr>
              <w:t xml:space="preserve"> to ensure that students understand what is expected of them; T/P/S written activity </w:t>
            </w:r>
            <w:r w:rsidR="007069DF">
              <w:rPr>
                <w:rFonts w:ascii="Arial" w:hAnsi="Arial" w:cs="Arial"/>
                <w:sz w:val="17"/>
                <w:szCs w:val="17"/>
              </w:rPr>
              <w:t xml:space="preserve">will </w:t>
            </w:r>
            <w:r w:rsidR="00CB360A" w:rsidRPr="00CB360A">
              <w:rPr>
                <w:rFonts w:ascii="Arial" w:hAnsi="Arial" w:cs="Arial"/>
                <w:sz w:val="17"/>
                <w:szCs w:val="17"/>
              </w:rPr>
              <w:t xml:space="preserve">introduce </w:t>
            </w:r>
            <w:r w:rsidR="00CB360A">
              <w:rPr>
                <w:rFonts w:ascii="Arial" w:hAnsi="Arial" w:cs="Arial"/>
                <w:sz w:val="17"/>
                <w:szCs w:val="17"/>
              </w:rPr>
              <w:t>writing skills</w:t>
            </w:r>
            <w:r w:rsidR="007069DF">
              <w:rPr>
                <w:rFonts w:ascii="Arial" w:hAnsi="Arial" w:cs="Arial"/>
                <w:sz w:val="17"/>
                <w:szCs w:val="17"/>
              </w:rPr>
              <w:t xml:space="preserve"> and demonstrate students’ critical thinking skills about the importance of rules</w:t>
            </w:r>
            <w:r w:rsidR="00CB360A">
              <w:rPr>
                <w:rFonts w:ascii="Arial" w:hAnsi="Arial" w:cs="Arial"/>
                <w:sz w:val="17"/>
                <w:szCs w:val="17"/>
              </w:rPr>
              <w:t>.</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3D3192" w:rsidRDefault="003D3192" w:rsidP="00FA46E2">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r w:rsidR="00FA46E2" w:rsidRPr="00FA46E2">
              <w:rPr>
                <w:rFonts w:ascii="Arial" w:hAnsi="Arial" w:cs="Arial"/>
                <w:sz w:val="17"/>
                <w:szCs w:val="17"/>
              </w:rPr>
              <w:t>Group work will give the opportunity to assess how well students can analyze sources and connect this information to the roles that government plays in society; class discussion of their findings and answers will allow students to share their findings and learn from each other.</w:t>
            </w:r>
          </w:p>
        </w:tc>
      </w:tr>
      <w:tr w:rsidR="003D3192" w:rsidRPr="00D06A45" w:rsidTr="003D3192">
        <w:tc>
          <w:tcPr>
            <w:tcW w:w="5040" w:type="dxa"/>
            <w:gridSpan w:val="3"/>
            <w:shd w:val="clear" w:color="auto" w:fill="FFFFFF" w:themeFill="background1"/>
          </w:tcPr>
          <w:p w:rsidR="003D3192" w:rsidRDefault="003D3192" w:rsidP="00A63F37">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r w:rsidR="00A63F37" w:rsidRPr="00A63F37">
              <w:rPr>
                <w:rFonts w:ascii="Arial" w:hAnsi="Arial" w:cs="Arial"/>
                <w:sz w:val="17"/>
                <w:szCs w:val="17"/>
              </w:rPr>
              <w:t xml:space="preserve">Return </w:t>
            </w:r>
            <w:r w:rsidR="00A63F37">
              <w:rPr>
                <w:rFonts w:ascii="Arial" w:hAnsi="Arial" w:cs="Arial"/>
                <w:sz w:val="17"/>
                <w:szCs w:val="17"/>
              </w:rPr>
              <w:t>emergency contact and other forms signed and completely filled out to HR teacher.</w:t>
            </w:r>
          </w:p>
        </w:tc>
        <w:tc>
          <w:tcPr>
            <w:tcW w:w="5040" w:type="dxa"/>
            <w:gridSpan w:val="3"/>
            <w:shd w:val="clear" w:color="auto" w:fill="FFFFFF" w:themeFill="background1"/>
          </w:tcPr>
          <w:p w:rsidR="003D3192"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r w:rsidR="00E402BA" w:rsidRPr="00C13B6A">
              <w:rPr>
                <w:rFonts w:ascii="Arial" w:hAnsi="Arial" w:cs="Arial"/>
                <w:sz w:val="17"/>
                <w:szCs w:val="17"/>
              </w:rPr>
              <w:t>Return syllabus form signed by student and parents/guardians.</w:t>
            </w:r>
            <w:r w:rsidR="00C13B6A" w:rsidRPr="00C13B6A">
              <w:rPr>
                <w:rFonts w:ascii="Arial" w:hAnsi="Arial" w:cs="Arial"/>
                <w:sz w:val="17"/>
                <w:szCs w:val="17"/>
              </w:rPr>
              <w:t xml:space="preserve"> Sign up for </w:t>
            </w:r>
            <w:r w:rsidR="00C13B6A" w:rsidRPr="00C13B6A">
              <w:rPr>
                <w:rFonts w:ascii="Arial" w:hAnsi="Arial" w:cs="Arial"/>
                <w:i/>
                <w:sz w:val="17"/>
                <w:szCs w:val="17"/>
              </w:rPr>
              <w:t>Remind</w:t>
            </w:r>
            <w:r w:rsidR="00C13B6A" w:rsidRPr="00C13B6A">
              <w:rPr>
                <w:rFonts w:ascii="Arial" w:hAnsi="Arial" w:cs="Arial"/>
                <w:sz w:val="17"/>
                <w:szCs w:val="17"/>
              </w:rPr>
              <w:t xml:space="preserve"> app by end of the week.</w:t>
            </w: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p w:rsidR="00FB50C7" w:rsidRDefault="00FB50C7" w:rsidP="003D3192">
            <w:pPr>
              <w:rPr>
                <w:rFonts w:ascii="Arial" w:hAnsi="Arial" w:cs="Arial"/>
                <w:b/>
                <w:sz w:val="17"/>
                <w:szCs w:val="17"/>
              </w:rPr>
            </w:pPr>
          </w:p>
        </w:tc>
        <w:tc>
          <w:tcPr>
            <w:tcW w:w="5040" w:type="dxa"/>
            <w:gridSpan w:val="2"/>
            <w:shd w:val="clear" w:color="auto" w:fill="FFFFFF" w:themeFill="background1"/>
          </w:tcPr>
          <w:p w:rsidR="003D3192" w:rsidRDefault="00FB50C7" w:rsidP="003D3192">
            <w:pPr>
              <w:rPr>
                <w:rFonts w:ascii="Arial" w:hAnsi="Arial" w:cs="Arial"/>
                <w:b/>
                <w:sz w:val="17"/>
                <w:szCs w:val="17"/>
              </w:rPr>
            </w:pPr>
            <w:r>
              <w:rPr>
                <w:rFonts w:ascii="Arial" w:hAnsi="Arial" w:cs="Arial"/>
                <w:b/>
                <w:sz w:val="17"/>
                <w:szCs w:val="17"/>
              </w:rPr>
              <w:t>Home Learning:</w:t>
            </w:r>
            <w:r w:rsidR="00E402BA">
              <w:rPr>
                <w:rFonts w:ascii="Arial" w:hAnsi="Arial" w:cs="Arial"/>
                <w:b/>
                <w:sz w:val="17"/>
                <w:szCs w:val="17"/>
              </w:rPr>
              <w:t xml:space="preserve"> </w:t>
            </w:r>
            <w:r w:rsidR="00C13B6A" w:rsidRPr="00C13B6A">
              <w:rPr>
                <w:rFonts w:ascii="Arial" w:hAnsi="Arial" w:cs="Arial"/>
                <w:sz w:val="17"/>
                <w:szCs w:val="17"/>
              </w:rPr>
              <w:t xml:space="preserve">Sign up for </w:t>
            </w:r>
            <w:r w:rsidR="00C13B6A" w:rsidRPr="00C13B6A">
              <w:rPr>
                <w:rFonts w:ascii="Arial" w:hAnsi="Arial" w:cs="Arial"/>
                <w:i/>
                <w:sz w:val="17"/>
                <w:szCs w:val="17"/>
              </w:rPr>
              <w:t>Remind</w:t>
            </w:r>
            <w:r w:rsidR="00C13B6A" w:rsidRPr="00C13B6A">
              <w:rPr>
                <w:rFonts w:ascii="Arial" w:hAnsi="Arial" w:cs="Arial"/>
                <w:sz w:val="17"/>
                <w:szCs w:val="17"/>
              </w:rPr>
              <w:t xml:space="preserve"> app by end of the week.</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P1 -</w:t>
            </w:r>
          </w:p>
        </w:tc>
        <w:tc>
          <w:tcPr>
            <w:tcW w:w="2398" w:type="dxa"/>
          </w:tcPr>
          <w:p w:rsidR="00BD1C45" w:rsidRPr="002D3583" w:rsidRDefault="00600B42"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r w:rsidR="00BD1C45" w:rsidRPr="002D3583">
              <w:rPr>
                <w:rFonts w:ascii="Arial" w:hAnsi="Arial" w:cs="Arial"/>
                <w:sz w:val="17"/>
                <w:szCs w:val="17"/>
              </w:rPr>
              <w:t xml:space="preserve"> </w:t>
            </w:r>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Style w:val="Style1"/>
              <w:rFonts w:ascii="Arial" w:hAnsi="Arial" w:cs="Arial"/>
              <w:sz w:val="17"/>
              <w:szCs w:val="17"/>
            </w:rPr>
            <w:alias w:val="ESE Strategies"/>
            <w:tag w:val="ESE Strategies"/>
            <w:id w:val="1222019427"/>
            <w:placeholder>
              <w:docPart w:val="621EDA7EAAEA4F1F98DE138779D4787A"/>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P2 - </w:t>
            </w:r>
          </w:p>
        </w:tc>
        <w:tc>
          <w:tcPr>
            <w:tcW w:w="2398" w:type="dxa"/>
          </w:tcPr>
          <w:p w:rsidR="00BD1C45" w:rsidRPr="002D3583" w:rsidRDefault="00600B42"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Style w:val="Style1"/>
              <w:rFonts w:ascii="Arial" w:hAnsi="Arial" w:cs="Arial"/>
              <w:sz w:val="17"/>
              <w:szCs w:val="17"/>
            </w:rPr>
            <w:alias w:val="ESE Strategies"/>
            <w:tag w:val="ESE Strategies"/>
            <w:id w:val="-1284490502"/>
            <w:placeholder>
              <w:docPart w:val="A51232C3CA6B44A49AAF1506712B455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 </w:t>
            </w:r>
          </w:p>
        </w:tc>
        <w:tc>
          <w:tcPr>
            <w:tcW w:w="2398" w:type="dxa"/>
          </w:tcPr>
          <w:p w:rsidR="00BD1C45" w:rsidRPr="002D3583" w:rsidRDefault="00600B42"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Style w:val="Style1"/>
              <w:rFonts w:ascii="Arial" w:hAnsi="Arial" w:cs="Arial"/>
              <w:sz w:val="17"/>
              <w:szCs w:val="17"/>
            </w:rPr>
            <w:alias w:val="ESE Strategies"/>
            <w:tag w:val="ESE Strategies"/>
            <w:id w:val="1330099279"/>
            <w:placeholder>
              <w:docPart w:val="C17CDC822DDD433B88EF70DBB2BD1017"/>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P5 - </w:t>
            </w:r>
          </w:p>
        </w:tc>
        <w:tc>
          <w:tcPr>
            <w:tcW w:w="2398" w:type="dxa"/>
          </w:tcPr>
          <w:p w:rsidR="00BD1C45" w:rsidRPr="002D3583" w:rsidRDefault="00600B42"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Style w:val="Style1"/>
              <w:rFonts w:ascii="Arial" w:hAnsi="Arial" w:cs="Arial"/>
              <w:sz w:val="17"/>
              <w:szCs w:val="17"/>
            </w:rPr>
            <w:alias w:val="ESE Strategies"/>
            <w:tag w:val="ESE Strategies"/>
            <w:id w:val="1261181496"/>
            <w:placeholder>
              <w:docPart w:val="A0FA5E1B648D4894A017B92F9C56B269"/>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P6 - </w:t>
            </w:r>
          </w:p>
        </w:tc>
        <w:tc>
          <w:tcPr>
            <w:tcW w:w="2398" w:type="dxa"/>
          </w:tcPr>
          <w:p w:rsidR="00BD1C45" w:rsidRPr="002D3583" w:rsidRDefault="00600B42"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 </w:t>
            </w:r>
          </w:p>
        </w:tc>
        <w:sdt>
          <w:sdtPr>
            <w:rPr>
              <w:rStyle w:val="Style1"/>
              <w:rFonts w:ascii="Arial" w:hAnsi="Arial" w:cs="Arial"/>
              <w:sz w:val="17"/>
              <w:szCs w:val="17"/>
            </w:rPr>
            <w:alias w:val="ESE Strategies"/>
            <w:tag w:val="ESE Strategies"/>
            <w:id w:val="212462184"/>
            <w:placeholder>
              <w:docPart w:val="597C1F1BEFD948B6912171D2B5975980"/>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 </w:t>
            </w:r>
          </w:p>
        </w:tc>
        <w:sdt>
          <w:sdtPr>
            <w:rPr>
              <w:rFonts w:ascii="Arial" w:hAnsi="Arial" w:cs="Arial"/>
              <w:sz w:val="17"/>
              <w:szCs w:val="17"/>
            </w:rPr>
            <w:alias w:val="Gifted Strategies"/>
            <w:tag w:val="Gifted Strategies"/>
            <w:id w:val="1950505683"/>
            <w:placeholder>
              <w:docPart w:val="A7EFBA8EE29E45379ABC284D285B46D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F24167" w:rsidRPr="002D3583" w:rsidTr="00930AC1">
        <w:tc>
          <w:tcPr>
            <w:tcW w:w="2396" w:type="dxa"/>
          </w:tcPr>
          <w:p w:rsidR="00F24167" w:rsidRPr="002D3583" w:rsidRDefault="00F24167" w:rsidP="00930AC1">
            <w:pPr>
              <w:rPr>
                <w:rFonts w:ascii="Arial" w:hAnsi="Arial" w:cs="Arial"/>
                <w:sz w:val="17"/>
                <w:szCs w:val="17"/>
              </w:rPr>
            </w:pPr>
            <w:r>
              <w:rPr>
                <w:rFonts w:ascii="Arial" w:hAnsi="Arial" w:cs="Arial"/>
                <w:sz w:val="17"/>
                <w:szCs w:val="17"/>
              </w:rPr>
              <w:t>P7 -</w:t>
            </w:r>
          </w:p>
        </w:tc>
        <w:tc>
          <w:tcPr>
            <w:tcW w:w="2398" w:type="dxa"/>
          </w:tcPr>
          <w:p w:rsidR="00F24167" w:rsidRPr="002D3583" w:rsidRDefault="00600B42"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F24167" w:rsidRPr="002D3583">
                  <w:rPr>
                    <w:rStyle w:val="PlaceholderText"/>
                    <w:rFonts w:ascii="Arial" w:hAnsi="Arial" w:cs="Arial"/>
                    <w:sz w:val="17"/>
                    <w:szCs w:val="17"/>
                  </w:rPr>
                  <w:t>Choose an item.</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Style w:val="Style1"/>
              <w:rFonts w:ascii="Arial" w:hAnsi="Arial" w:cs="Arial"/>
              <w:sz w:val="17"/>
              <w:szCs w:val="17"/>
            </w:rPr>
            <w:alias w:val="ESE Strategies"/>
            <w:tag w:val="ESE Strategies"/>
            <w:id w:val="-1024392461"/>
            <w:placeholder>
              <w:docPart w:val="773628BB712B412E93E6E273CCAABCF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F24167">
            <w:pPr>
              <w:rPr>
                <w:rFonts w:ascii="Arial" w:hAnsi="Arial" w:cs="Arial"/>
                <w:sz w:val="17"/>
                <w:szCs w:val="17"/>
              </w:rPr>
            </w:pPr>
            <w:r>
              <w:rPr>
                <w:rFonts w:ascii="Arial" w:hAnsi="Arial" w:cs="Arial"/>
                <w:sz w:val="17"/>
                <w:szCs w:val="17"/>
              </w:rPr>
              <w:t>P8 -</w:t>
            </w:r>
          </w:p>
        </w:tc>
        <w:tc>
          <w:tcPr>
            <w:tcW w:w="2398" w:type="dxa"/>
          </w:tcPr>
          <w:p w:rsidR="00BD1C45" w:rsidRPr="002D3583" w:rsidRDefault="00600B42"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sidR="00BD1C45" w:rsidRPr="002D3583">
                  <w:rPr>
                    <w:rStyle w:val="PlaceholderText"/>
                    <w:rFonts w:ascii="Arial" w:hAnsi="Arial" w:cs="Arial"/>
                    <w:sz w:val="17"/>
                    <w:szCs w:val="17"/>
                  </w:rPr>
                  <w:t>Choose an item.</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 </w:t>
            </w:r>
          </w:p>
        </w:tc>
        <w:sdt>
          <w:sdtPr>
            <w:rPr>
              <w:rStyle w:val="Style1"/>
              <w:rFonts w:ascii="Arial" w:hAnsi="Arial" w:cs="Arial"/>
              <w:sz w:val="17"/>
              <w:szCs w:val="17"/>
            </w:rPr>
            <w:alias w:val="ESE Strategies"/>
            <w:tag w:val="ESE Strategies"/>
            <w:id w:val="-142895101"/>
            <w:placeholder>
              <w:docPart w:val="8E79E7A39E8148D6B4615D7828DE4422"/>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 </w:t>
            </w:r>
          </w:p>
        </w:tc>
        <w:sdt>
          <w:sdtPr>
            <w:rPr>
              <w:rFonts w:ascii="Arial" w:hAnsi="Arial" w:cs="Arial"/>
              <w:sz w:val="17"/>
              <w:szCs w:val="17"/>
            </w:rPr>
            <w:alias w:val="Gifted Strategies"/>
            <w:tag w:val="Gifted Strategies"/>
            <w:id w:val="356786426"/>
            <w:placeholder>
              <w:docPart w:val="8785EC637AFB453BB04624D00FF5216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B42" w:rsidRDefault="00600B42" w:rsidP="00BE1835">
      <w:pPr>
        <w:spacing w:after="0" w:line="240" w:lineRule="auto"/>
      </w:pPr>
      <w:r>
        <w:separator/>
      </w:r>
    </w:p>
  </w:endnote>
  <w:endnote w:type="continuationSeparator" w:id="0">
    <w:p w:rsidR="00600B42" w:rsidRDefault="00600B4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B42" w:rsidRDefault="00600B42" w:rsidP="00BE1835">
      <w:pPr>
        <w:spacing w:after="0" w:line="240" w:lineRule="auto"/>
      </w:pPr>
      <w:r>
        <w:separator/>
      </w:r>
    </w:p>
  </w:footnote>
  <w:footnote w:type="continuationSeparator" w:id="0">
    <w:p w:rsidR="00600B42" w:rsidRDefault="00600B42"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42" w:rsidRPr="009949E0" w:rsidRDefault="00600B42"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8-20T00:00:00Z">
          <w:dateFormat w:val="M/d/yyyy"/>
          <w:lid w:val="en-US"/>
          <w:storeMappedDataAs w:val="dateTime"/>
          <w:calendar w:val="gregorian"/>
        </w:date>
      </w:sdtPr>
      <w:sdtContent>
        <w:r w:rsidRPr="0014206C">
          <w:rPr>
            <w:rFonts w:ascii="Arial" w:hAnsi="Arial" w:cs="Arial"/>
            <w:b/>
            <w:u w:val="single"/>
          </w:rPr>
          <w:t>8/20/2018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8-24T00:00:00Z">
          <w:dateFormat w:val="M/d/yyyy"/>
          <w:lid w:val="en-US"/>
          <w:storeMappedDataAs w:val="dateTime"/>
          <w:calendar w:val="gregorian"/>
        </w:date>
      </w:sdtPr>
      <w:sdtContent>
        <w:r w:rsidRPr="0014206C">
          <w:rPr>
            <w:rFonts w:ascii="Arial" w:hAnsi="Arial" w:cs="Arial"/>
            <w:b/>
            <w:u w:val="single"/>
          </w:rPr>
          <w:t>8/24/2018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B1BB4"/>
    <w:rsid w:val="000E688A"/>
    <w:rsid w:val="001007C5"/>
    <w:rsid w:val="00135EEF"/>
    <w:rsid w:val="00140A10"/>
    <w:rsid w:val="0014206C"/>
    <w:rsid w:val="001447C3"/>
    <w:rsid w:val="001B249E"/>
    <w:rsid w:val="002460DD"/>
    <w:rsid w:val="002521FC"/>
    <w:rsid w:val="0025492A"/>
    <w:rsid w:val="0027503F"/>
    <w:rsid w:val="00284BA3"/>
    <w:rsid w:val="00291444"/>
    <w:rsid w:val="002D3583"/>
    <w:rsid w:val="002E3D42"/>
    <w:rsid w:val="00311C2A"/>
    <w:rsid w:val="00312479"/>
    <w:rsid w:val="00315A95"/>
    <w:rsid w:val="00332F73"/>
    <w:rsid w:val="00340F71"/>
    <w:rsid w:val="003D3192"/>
    <w:rsid w:val="003E59D6"/>
    <w:rsid w:val="003E7792"/>
    <w:rsid w:val="00420BBC"/>
    <w:rsid w:val="00445EA9"/>
    <w:rsid w:val="00452E83"/>
    <w:rsid w:val="00471B44"/>
    <w:rsid w:val="004958B1"/>
    <w:rsid w:val="004D434F"/>
    <w:rsid w:val="004D6144"/>
    <w:rsid w:val="00547337"/>
    <w:rsid w:val="00586457"/>
    <w:rsid w:val="005A62EC"/>
    <w:rsid w:val="005D054B"/>
    <w:rsid w:val="005E25AA"/>
    <w:rsid w:val="005E7AD1"/>
    <w:rsid w:val="005F63EA"/>
    <w:rsid w:val="00600B42"/>
    <w:rsid w:val="00611C5E"/>
    <w:rsid w:val="006233E5"/>
    <w:rsid w:val="006237FF"/>
    <w:rsid w:val="00651822"/>
    <w:rsid w:val="006600A5"/>
    <w:rsid w:val="006A5420"/>
    <w:rsid w:val="006B03EC"/>
    <w:rsid w:val="006F5BDE"/>
    <w:rsid w:val="007069DF"/>
    <w:rsid w:val="007116E8"/>
    <w:rsid w:val="0071676A"/>
    <w:rsid w:val="00745E60"/>
    <w:rsid w:val="00754963"/>
    <w:rsid w:val="007D7B56"/>
    <w:rsid w:val="007E0843"/>
    <w:rsid w:val="00853241"/>
    <w:rsid w:val="008C78DA"/>
    <w:rsid w:val="008D64D1"/>
    <w:rsid w:val="00930AC1"/>
    <w:rsid w:val="009949E0"/>
    <w:rsid w:val="009C333B"/>
    <w:rsid w:val="009E2F80"/>
    <w:rsid w:val="009F4B27"/>
    <w:rsid w:val="00A15445"/>
    <w:rsid w:val="00A60AC8"/>
    <w:rsid w:val="00A63F37"/>
    <w:rsid w:val="00AD093F"/>
    <w:rsid w:val="00AD1F35"/>
    <w:rsid w:val="00AE13EC"/>
    <w:rsid w:val="00B21B91"/>
    <w:rsid w:val="00B24FDA"/>
    <w:rsid w:val="00B3265A"/>
    <w:rsid w:val="00B46921"/>
    <w:rsid w:val="00B97E23"/>
    <w:rsid w:val="00BA6398"/>
    <w:rsid w:val="00BD1C45"/>
    <w:rsid w:val="00BE1835"/>
    <w:rsid w:val="00C13B6A"/>
    <w:rsid w:val="00C22664"/>
    <w:rsid w:val="00C72456"/>
    <w:rsid w:val="00C84274"/>
    <w:rsid w:val="00CA7535"/>
    <w:rsid w:val="00CB360A"/>
    <w:rsid w:val="00D02FA5"/>
    <w:rsid w:val="00D06A45"/>
    <w:rsid w:val="00D20567"/>
    <w:rsid w:val="00D24270"/>
    <w:rsid w:val="00D45D77"/>
    <w:rsid w:val="00D73503"/>
    <w:rsid w:val="00D877F1"/>
    <w:rsid w:val="00DA65B0"/>
    <w:rsid w:val="00E037BA"/>
    <w:rsid w:val="00E268EE"/>
    <w:rsid w:val="00E402BA"/>
    <w:rsid w:val="00E42319"/>
    <w:rsid w:val="00E45FAF"/>
    <w:rsid w:val="00E86AB5"/>
    <w:rsid w:val="00E95FA5"/>
    <w:rsid w:val="00EC681D"/>
    <w:rsid w:val="00ED2185"/>
    <w:rsid w:val="00EF6262"/>
    <w:rsid w:val="00F24167"/>
    <w:rsid w:val="00F43EC5"/>
    <w:rsid w:val="00F822DF"/>
    <w:rsid w:val="00F87750"/>
    <w:rsid w:val="00F91203"/>
    <w:rsid w:val="00F91D31"/>
    <w:rsid w:val="00FA46E2"/>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74AB644B57D34A12B8F7B6AC6E81AAB8"/>
        <w:category>
          <w:name w:val="General"/>
          <w:gallery w:val="placeholder"/>
        </w:category>
        <w:types>
          <w:type w:val="bbPlcHdr"/>
        </w:types>
        <w:behaviors>
          <w:behavior w:val="content"/>
        </w:behaviors>
        <w:guid w:val="{F7CDEB75-CAFC-466C-8393-7AE97855DDF6}"/>
      </w:docPartPr>
      <w:docPartBody>
        <w:p w:rsidR="008B5DB2" w:rsidRDefault="008B5DB2" w:rsidP="008B5DB2">
          <w:pPr>
            <w:pStyle w:val="74AB644B57D34A12B8F7B6AC6E81AAB8"/>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315FF7"/>
    <w:rsid w:val="003819D2"/>
    <w:rsid w:val="00433C38"/>
    <w:rsid w:val="004C6FA8"/>
    <w:rsid w:val="00643B54"/>
    <w:rsid w:val="00681707"/>
    <w:rsid w:val="0075185F"/>
    <w:rsid w:val="00765B38"/>
    <w:rsid w:val="007A6C49"/>
    <w:rsid w:val="007E5C8E"/>
    <w:rsid w:val="00863E93"/>
    <w:rsid w:val="00896BCE"/>
    <w:rsid w:val="008B5DB2"/>
    <w:rsid w:val="009348D1"/>
    <w:rsid w:val="00994049"/>
    <w:rsid w:val="009B3E79"/>
    <w:rsid w:val="009D6A69"/>
    <w:rsid w:val="00AE341C"/>
    <w:rsid w:val="00B01D17"/>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B5DB2"/>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DF9D7058</Template>
  <TotalTime>746</TotalTime>
  <Pages>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24</cp:revision>
  <cp:lastPrinted>2018-08-23T11:50:00Z</cp:lastPrinted>
  <dcterms:created xsi:type="dcterms:W3CDTF">2018-08-17T14:45:00Z</dcterms:created>
  <dcterms:modified xsi:type="dcterms:W3CDTF">2018-08-23T20:02:00Z</dcterms:modified>
</cp:coreProperties>
</file>