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bookmarkStart w:id="0" w:name="_GoBack"/>
            <w:bookmarkEnd w:id="0"/>
          </w:p>
          <w:p w:rsidR="00E80011" w:rsidRDefault="00D25AC0" w:rsidP="00376A5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141716326"/>
                <w:placeholder>
                  <w:docPart w:val="9FE5BD3623B24C73B813B19853D445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sidR="002562AD">
                  <w:rPr>
                    <w:rFonts w:ascii="Arial" w:hAnsi="Arial" w:cs="Arial"/>
                    <w:color w:val="000000" w:themeColor="text1"/>
                    <w:sz w:val="17"/>
                    <w:szCs w:val="17"/>
                  </w:rPr>
                  <w:t>SS.7.C.3.3  Illustrate</w:t>
                </w:r>
                <w:proofErr w:type="gramEnd"/>
                <w:r w:rsidR="002562AD">
                  <w:rPr>
                    <w:rFonts w:ascii="Arial" w:hAnsi="Arial" w:cs="Arial"/>
                    <w:color w:val="000000" w:themeColor="text1"/>
                    <w:sz w:val="17"/>
                    <w:szCs w:val="17"/>
                  </w:rPr>
                  <w:t xml:space="preserve"> the structure and function (three branches of government established in Articles I, II, and III with corresponding powers) of government in the United States as established in the Constitution. </w:t>
                </w:r>
              </w:sdtContent>
            </w:sdt>
          </w:p>
          <w:p w:rsidR="008271D3" w:rsidRDefault="00D25AC0" w:rsidP="008271D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27321381"/>
                <w:placeholder>
                  <w:docPart w:val="E2575908528442A1A81560C9C2BD0711"/>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sidR="002562AD">
                  <w:rPr>
                    <w:rFonts w:ascii="Arial" w:hAnsi="Arial" w:cs="Arial"/>
                    <w:color w:val="000000" w:themeColor="text1"/>
                    <w:sz w:val="17"/>
                    <w:szCs w:val="17"/>
                  </w:rPr>
                  <w:t>SS.7.C.3.4  Identify</w:t>
                </w:r>
                <w:proofErr w:type="gramEnd"/>
                <w:r w:rsidR="002562AD">
                  <w:rPr>
                    <w:rFonts w:ascii="Arial" w:hAnsi="Arial" w:cs="Arial"/>
                    <w:color w:val="000000" w:themeColor="text1"/>
                    <w:sz w:val="17"/>
                    <w:szCs w:val="17"/>
                  </w:rPr>
                  <w:t xml:space="preserve"> the relationship and division of powers between the federal government and state governments.</w:t>
                </w:r>
              </w:sdtContent>
            </w:sdt>
          </w:p>
          <w:p w:rsidR="00255AE7" w:rsidRDefault="00D25AC0" w:rsidP="00376A5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CCE584C79F964494851C8CF3FB475EF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sidR="002562AD">
                  <w:rPr>
                    <w:rFonts w:ascii="Arial" w:hAnsi="Arial" w:cs="Arial"/>
                    <w:color w:val="000000" w:themeColor="text1"/>
                    <w:sz w:val="17"/>
                    <w:szCs w:val="17"/>
                  </w:rPr>
                  <w:t>**</w:t>
                </w:r>
                <w:proofErr w:type="gramStart"/>
                <w:r w:rsidR="002562AD">
                  <w:rPr>
                    <w:rFonts w:ascii="Arial" w:hAnsi="Arial" w:cs="Arial"/>
                    <w:color w:val="000000" w:themeColor="text1"/>
                    <w:sz w:val="17"/>
                    <w:szCs w:val="17"/>
                  </w:rPr>
                  <w:t>SS.7.C.3.8  Analyze</w:t>
                </w:r>
                <w:proofErr w:type="gramEnd"/>
                <w:r w:rsidR="002562AD">
                  <w:rPr>
                    <w:rFonts w:ascii="Arial" w:hAnsi="Arial" w:cs="Arial"/>
                    <w:color w:val="000000" w:themeColor="text1"/>
                    <w:sz w:val="17"/>
                    <w:szCs w:val="17"/>
                  </w:rPr>
                  <w:t xml:space="preserve"> the structure, functions, and processes of the legislative, executive, and judicial branches.</w:t>
                </w:r>
              </w:sdtContent>
            </w:sdt>
          </w:p>
          <w:p w:rsidR="00C70B5B" w:rsidRDefault="00C70B5B" w:rsidP="00C70B5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6258430"/>
                <w:placeholder>
                  <w:docPart w:val="28A320A1D11C4DDD807564F4A4851C9E"/>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 xml:space="preserve">**SS.7.C.3.9 Illustrate the law making process at the local, state, and federal levels. </w:t>
                </w:r>
              </w:sdtContent>
            </w:sdt>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64406C">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64406C">
              <w:rPr>
                <w:rFonts w:ascii="Arial" w:hAnsi="Arial" w:cs="Arial"/>
                <w:sz w:val="17"/>
                <w:szCs w:val="17"/>
              </w:rPr>
              <w:t>Constitution</w:t>
            </w:r>
            <w:r w:rsidR="00255AE7">
              <w:rPr>
                <w:rFonts w:ascii="Arial" w:hAnsi="Arial" w:cs="Arial"/>
                <w:sz w:val="17"/>
                <w:szCs w:val="17"/>
              </w:rPr>
              <w:t xml:space="preserve">, Article I, Article II, Article III, implied powers, </w:t>
            </w:r>
            <w:r w:rsidR="00942BC1">
              <w:rPr>
                <w:rFonts w:ascii="Arial" w:hAnsi="Arial" w:cs="Arial"/>
                <w:sz w:val="17"/>
                <w:szCs w:val="17"/>
              </w:rPr>
              <w:t xml:space="preserve">delegated powers, </w:t>
            </w:r>
            <w:r w:rsidR="00255AE7">
              <w:rPr>
                <w:rFonts w:ascii="Arial" w:hAnsi="Arial" w:cs="Arial"/>
                <w:sz w:val="17"/>
                <w:szCs w:val="17"/>
              </w:rPr>
              <w:t>enumerated powers, necessary and proper clause, concurrent powers</w:t>
            </w:r>
            <w:r w:rsidR="00E611D1">
              <w:rPr>
                <w:rFonts w:ascii="Arial" w:hAnsi="Arial" w:cs="Arial"/>
                <w:sz w:val="17"/>
                <w:szCs w:val="17"/>
              </w:rPr>
              <w:t>; checks &amp; balances; separation of powers</w:t>
            </w:r>
            <w:r w:rsidR="00242F2D">
              <w:rPr>
                <w:rFonts w:ascii="Arial" w:hAnsi="Arial" w:cs="Arial"/>
                <w:sz w:val="17"/>
                <w:szCs w:val="17"/>
              </w:rPr>
              <w:t>; amendment; bicameral</w:t>
            </w:r>
            <w:r w:rsidR="00942BC1">
              <w:rPr>
                <w:rFonts w:ascii="Arial" w:hAnsi="Arial" w:cs="Arial"/>
                <w:sz w:val="17"/>
                <w:szCs w:val="17"/>
              </w:rPr>
              <w:t xml:space="preserve">; federalism; </w:t>
            </w:r>
            <w:r w:rsidR="00C86C55">
              <w:rPr>
                <w:rFonts w:ascii="Arial" w:hAnsi="Arial" w:cs="Arial"/>
                <w:sz w:val="17"/>
                <w:szCs w:val="17"/>
              </w:rPr>
              <w:t>bill; committees; majority leader; minority leader; Speaker of the House; President Pro Tempore of the Senate</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240412" w:rsidP="00E45E9C">
            <w:pPr>
              <w:jc w:val="center"/>
              <w:rPr>
                <w:rFonts w:ascii="Arial" w:hAnsi="Arial" w:cs="Arial"/>
                <w:b/>
                <w:sz w:val="17"/>
                <w:szCs w:val="17"/>
              </w:rPr>
            </w:pPr>
            <w:r>
              <w:rPr>
                <w:rFonts w:ascii="Arial" w:hAnsi="Arial" w:cs="Arial"/>
                <w:b/>
                <w:sz w:val="17"/>
                <w:szCs w:val="17"/>
              </w:rPr>
              <w:t>Monday</w:t>
            </w:r>
            <w:r w:rsidR="00E45E9C">
              <w:rPr>
                <w:rFonts w:ascii="Arial" w:hAnsi="Arial" w:cs="Arial"/>
                <w:b/>
                <w:sz w:val="17"/>
                <w:szCs w:val="17"/>
              </w:rPr>
              <w:t>/Tuesday</w:t>
            </w:r>
          </w:p>
        </w:tc>
        <w:tc>
          <w:tcPr>
            <w:tcW w:w="5040" w:type="dxa"/>
            <w:gridSpan w:val="3"/>
            <w:shd w:val="clear" w:color="auto" w:fill="D0CECE" w:themeFill="background2" w:themeFillShade="E6"/>
          </w:tcPr>
          <w:p w:rsidR="003D3192" w:rsidRPr="003D3192" w:rsidRDefault="00492422" w:rsidP="00492422">
            <w:pPr>
              <w:jc w:val="center"/>
              <w:rPr>
                <w:rFonts w:ascii="Arial" w:hAnsi="Arial" w:cs="Arial"/>
                <w:b/>
                <w:sz w:val="17"/>
                <w:szCs w:val="17"/>
              </w:rPr>
            </w:pPr>
            <w:r>
              <w:rPr>
                <w:rFonts w:ascii="Arial" w:hAnsi="Arial" w:cs="Arial"/>
                <w:b/>
                <w:sz w:val="17"/>
                <w:szCs w:val="17"/>
              </w:rPr>
              <w:t>Wednesday</w:t>
            </w:r>
            <w:r w:rsidR="00E45E9C">
              <w:rPr>
                <w:rFonts w:ascii="Arial" w:hAnsi="Arial" w:cs="Arial"/>
                <w:b/>
                <w:sz w:val="17"/>
                <w:szCs w:val="17"/>
              </w:rPr>
              <w:t>/Thursday</w:t>
            </w:r>
          </w:p>
        </w:tc>
        <w:tc>
          <w:tcPr>
            <w:tcW w:w="5040" w:type="dxa"/>
            <w:gridSpan w:val="2"/>
            <w:shd w:val="clear" w:color="auto" w:fill="D0CECE" w:themeFill="background2" w:themeFillShade="E6"/>
          </w:tcPr>
          <w:p w:rsidR="003D3192" w:rsidRPr="003D3192" w:rsidRDefault="00492422" w:rsidP="0084716D">
            <w:pPr>
              <w:jc w:val="center"/>
              <w:rPr>
                <w:rFonts w:ascii="Arial" w:hAnsi="Arial" w:cs="Arial"/>
                <w:b/>
                <w:sz w:val="17"/>
                <w:szCs w:val="17"/>
              </w:rPr>
            </w:pPr>
            <w:r>
              <w:rPr>
                <w:rFonts w:ascii="Arial" w:hAnsi="Arial" w:cs="Arial"/>
                <w:b/>
                <w:sz w:val="17"/>
                <w:szCs w:val="17"/>
              </w:rPr>
              <w:t>Thursday/Friday</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492422" w:rsidRDefault="00492422" w:rsidP="00492422">
            <w:pPr>
              <w:rPr>
                <w:rFonts w:ascii="Arial" w:hAnsi="Arial" w:cs="Arial"/>
                <w:sz w:val="17"/>
                <w:szCs w:val="17"/>
              </w:rPr>
            </w:pPr>
            <w:r>
              <w:rPr>
                <w:rFonts w:ascii="Arial" w:hAnsi="Arial" w:cs="Arial"/>
                <w:sz w:val="17"/>
                <w:szCs w:val="17"/>
              </w:rPr>
              <w:t xml:space="preserve">- </w:t>
            </w:r>
            <w:r w:rsidR="00942BC1">
              <w:rPr>
                <w:rFonts w:ascii="Arial" w:hAnsi="Arial" w:cs="Arial"/>
                <w:sz w:val="17"/>
                <w:szCs w:val="17"/>
              </w:rPr>
              <w:t>What are the powers the Constitution gives to the federal and state governments?</w:t>
            </w:r>
          </w:p>
          <w:p w:rsidR="00492422" w:rsidRPr="0007437D" w:rsidRDefault="00492422" w:rsidP="00492422">
            <w:pPr>
              <w:rPr>
                <w:rFonts w:ascii="Arial" w:hAnsi="Arial" w:cs="Arial"/>
                <w:sz w:val="17"/>
                <w:szCs w:val="17"/>
              </w:rPr>
            </w:pPr>
            <w:r>
              <w:rPr>
                <w:rFonts w:ascii="Arial" w:hAnsi="Arial" w:cs="Arial"/>
                <w:sz w:val="17"/>
                <w:szCs w:val="17"/>
              </w:rPr>
              <w:t xml:space="preserve"> </w:t>
            </w: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492422" w:rsidRPr="0084716D" w:rsidRDefault="00492422" w:rsidP="00492422">
            <w:pPr>
              <w:rPr>
                <w:rFonts w:ascii="Arial" w:hAnsi="Arial" w:cs="Arial"/>
                <w:bCs/>
                <w:sz w:val="17"/>
                <w:szCs w:val="17"/>
              </w:rPr>
            </w:pPr>
            <w:r>
              <w:rPr>
                <w:rFonts w:ascii="Arial" w:hAnsi="Arial" w:cs="Arial"/>
                <w:sz w:val="17"/>
                <w:szCs w:val="17"/>
              </w:rPr>
              <w:t xml:space="preserve">- </w:t>
            </w:r>
            <w:r w:rsidR="00E45E9C" w:rsidRPr="00E45E9C">
              <w:rPr>
                <w:rFonts w:ascii="Arial" w:hAnsi="Arial" w:cs="Arial"/>
                <w:sz w:val="17"/>
                <w:szCs w:val="17"/>
              </w:rPr>
              <w:t xml:space="preserve"> How is Congress structured in relation to both the House of Representatives and the Senate?</w:t>
            </w: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492422" w:rsidRDefault="00492422" w:rsidP="00492422">
            <w:pPr>
              <w:rPr>
                <w:rFonts w:ascii="Arial" w:hAnsi="Arial" w:cs="Arial"/>
                <w:sz w:val="17"/>
                <w:szCs w:val="17"/>
              </w:rPr>
            </w:pPr>
            <w:r>
              <w:rPr>
                <w:rFonts w:ascii="Arial" w:hAnsi="Arial" w:cs="Arial"/>
                <w:sz w:val="17"/>
                <w:szCs w:val="17"/>
              </w:rPr>
              <w:t xml:space="preserve">- </w:t>
            </w:r>
            <w:r w:rsidR="00C86C55" w:rsidRPr="00C86C55">
              <w:rPr>
                <w:rFonts w:ascii="Arial" w:hAnsi="Arial" w:cs="Arial"/>
                <w:sz w:val="17"/>
                <w:szCs w:val="17"/>
              </w:rPr>
              <w:t>What is the legislative process on how a bill becomes a law?</w:t>
            </w:r>
          </w:p>
          <w:p w:rsidR="00492422" w:rsidRPr="0084716D" w:rsidRDefault="00492422" w:rsidP="00492422">
            <w:pPr>
              <w:rPr>
                <w:rFonts w:ascii="Arial" w:hAnsi="Arial" w:cs="Arial"/>
                <w:bCs/>
                <w:sz w:val="17"/>
                <w:szCs w:val="17"/>
              </w:rPr>
            </w:pPr>
          </w:p>
        </w:tc>
      </w:tr>
      <w:tr w:rsidR="00492422" w:rsidRPr="00D06A45" w:rsidTr="003D3192">
        <w:tc>
          <w:tcPr>
            <w:tcW w:w="5040" w:type="dxa"/>
            <w:gridSpan w:val="3"/>
            <w:shd w:val="clear" w:color="auto" w:fill="FFFFFF" w:themeFill="background1"/>
          </w:tcPr>
          <w:p w:rsidR="00492422" w:rsidRPr="00FD3451" w:rsidRDefault="00492422" w:rsidP="00492422">
            <w:pPr>
              <w:rPr>
                <w:rFonts w:ascii="Arial" w:hAnsi="Arial" w:cs="Arial"/>
                <w:b/>
                <w:sz w:val="17"/>
                <w:szCs w:val="17"/>
              </w:rPr>
            </w:pPr>
            <w:r>
              <w:rPr>
                <w:rFonts w:ascii="Arial" w:hAnsi="Arial" w:cs="Arial"/>
                <w:b/>
                <w:sz w:val="17"/>
                <w:szCs w:val="17"/>
              </w:rPr>
              <w:t xml:space="preserve">H.O.T. Questions: </w:t>
            </w:r>
          </w:p>
          <w:p w:rsidR="00492422" w:rsidRDefault="00492422" w:rsidP="00942BC1">
            <w:pPr>
              <w:rPr>
                <w:rFonts w:ascii="Arial" w:hAnsi="Arial" w:cs="Arial"/>
                <w:sz w:val="17"/>
                <w:szCs w:val="17"/>
              </w:rPr>
            </w:pPr>
            <w:r>
              <w:rPr>
                <w:rFonts w:ascii="Arial" w:hAnsi="Arial" w:cs="Arial"/>
                <w:sz w:val="17"/>
                <w:szCs w:val="17"/>
              </w:rPr>
              <w:t xml:space="preserve">- </w:t>
            </w:r>
            <w:r w:rsidR="00942BC1">
              <w:rPr>
                <w:rFonts w:ascii="Arial" w:hAnsi="Arial" w:cs="Arial"/>
                <w:sz w:val="17"/>
                <w:szCs w:val="17"/>
              </w:rPr>
              <w:t>How does the Constitution set up a federal system government?</w:t>
            </w:r>
          </w:p>
          <w:p w:rsidR="00942BC1" w:rsidRDefault="00942BC1" w:rsidP="00942BC1">
            <w:pPr>
              <w:rPr>
                <w:rFonts w:ascii="Arial" w:hAnsi="Arial" w:cs="Arial"/>
                <w:sz w:val="17"/>
                <w:szCs w:val="17"/>
              </w:rPr>
            </w:pPr>
            <w:r>
              <w:rPr>
                <w:rFonts w:ascii="Arial" w:hAnsi="Arial" w:cs="Arial"/>
                <w:sz w:val="17"/>
                <w:szCs w:val="17"/>
              </w:rPr>
              <w:t>- How are delegated, reserved, and concurrent powers similar to and different from each other?</w:t>
            </w:r>
          </w:p>
          <w:p w:rsidR="00C86C55" w:rsidRPr="00F320EF" w:rsidRDefault="00C86C55" w:rsidP="00942BC1">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863FA4" w:rsidRDefault="00863FA4" w:rsidP="00C86C55">
            <w:pPr>
              <w:pStyle w:val="Default"/>
              <w:rPr>
                <w:rFonts w:ascii="Arial" w:hAnsi="Arial" w:cs="Arial"/>
                <w:sz w:val="17"/>
                <w:szCs w:val="17"/>
              </w:rPr>
            </w:pPr>
            <w:r>
              <w:rPr>
                <w:rFonts w:ascii="Arial" w:hAnsi="Arial" w:cs="Arial"/>
                <w:sz w:val="17"/>
                <w:szCs w:val="17"/>
              </w:rPr>
              <w:t>- What are the rules and qualifications for each house of Congress?</w:t>
            </w:r>
          </w:p>
          <w:p w:rsidR="00492422" w:rsidRDefault="00492422" w:rsidP="00C86C55">
            <w:pPr>
              <w:pStyle w:val="Default"/>
              <w:rPr>
                <w:rFonts w:ascii="Arial" w:hAnsi="Arial" w:cs="Arial"/>
                <w:sz w:val="17"/>
                <w:szCs w:val="17"/>
              </w:rPr>
            </w:pPr>
            <w:r>
              <w:rPr>
                <w:rFonts w:ascii="Arial" w:hAnsi="Arial" w:cs="Arial"/>
                <w:sz w:val="17"/>
                <w:szCs w:val="17"/>
              </w:rPr>
              <w:t xml:space="preserve">- </w:t>
            </w:r>
            <w:r w:rsidR="00863FA4">
              <w:rPr>
                <w:rFonts w:ascii="Arial" w:hAnsi="Arial" w:cs="Arial"/>
                <w:sz w:val="17"/>
                <w:szCs w:val="17"/>
              </w:rPr>
              <w:t xml:space="preserve">How are the House and Senate </w:t>
            </w:r>
            <w:r w:rsidR="00C86C55">
              <w:rPr>
                <w:rFonts w:ascii="Arial" w:hAnsi="Arial" w:cs="Arial"/>
                <w:sz w:val="17"/>
                <w:szCs w:val="17"/>
              </w:rPr>
              <w:t>organized</w:t>
            </w:r>
            <w:r w:rsidR="00863FA4">
              <w:rPr>
                <w:rFonts w:ascii="Arial" w:hAnsi="Arial" w:cs="Arial"/>
                <w:sz w:val="17"/>
                <w:szCs w:val="17"/>
              </w:rPr>
              <w:t xml:space="preserve"> into different committees</w:t>
            </w:r>
            <w:r w:rsidR="00C86C55">
              <w:rPr>
                <w:rFonts w:ascii="Arial" w:hAnsi="Arial" w:cs="Arial"/>
                <w:sz w:val="17"/>
                <w:szCs w:val="17"/>
              </w:rPr>
              <w:t>?</w:t>
            </w:r>
          </w:p>
          <w:p w:rsidR="00C86C55" w:rsidRPr="00F320EF" w:rsidRDefault="00C86C55" w:rsidP="00C86C55">
            <w:pPr>
              <w:pStyle w:val="Default"/>
              <w:rPr>
                <w:rFonts w:ascii="Arial" w:hAnsi="Arial" w:cs="Arial"/>
                <w:sz w:val="17"/>
                <w:szCs w:val="17"/>
              </w:rPr>
            </w:pPr>
          </w:p>
          <w:p w:rsidR="00492422" w:rsidRDefault="00492422" w:rsidP="00492422">
            <w:pPr>
              <w:rPr>
                <w:rFonts w:ascii="Arial" w:hAnsi="Arial" w:cs="Arial"/>
                <w:sz w:val="17"/>
                <w:szCs w:val="17"/>
              </w:rPr>
            </w:pPr>
          </w:p>
          <w:p w:rsidR="00492422" w:rsidRPr="004674C5" w:rsidRDefault="00492422" w:rsidP="00492422">
            <w:pPr>
              <w:rPr>
                <w:rFonts w:ascii="Arial" w:hAnsi="Arial" w:cs="Arial"/>
                <w:sz w:val="17"/>
                <w:szCs w:val="17"/>
              </w:rPr>
            </w:pP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C86C55" w:rsidRDefault="00C86C55" w:rsidP="00C86C55">
            <w:pPr>
              <w:pStyle w:val="Default"/>
              <w:rPr>
                <w:rFonts w:ascii="Arial" w:hAnsi="Arial" w:cs="Arial"/>
                <w:sz w:val="17"/>
                <w:szCs w:val="17"/>
              </w:rPr>
            </w:pPr>
            <w:r>
              <w:rPr>
                <w:rFonts w:ascii="Arial" w:hAnsi="Arial" w:cs="Arial"/>
                <w:sz w:val="17"/>
                <w:szCs w:val="17"/>
              </w:rPr>
              <w:t>- How does a bill go from an idea to becoming signed into law?</w:t>
            </w:r>
          </w:p>
          <w:p w:rsidR="00492422" w:rsidRDefault="00492422" w:rsidP="00C86C55">
            <w:pPr>
              <w:pStyle w:val="Default"/>
              <w:rPr>
                <w:rFonts w:ascii="Arial" w:hAnsi="Arial" w:cs="Arial"/>
                <w:sz w:val="17"/>
                <w:szCs w:val="17"/>
              </w:rPr>
            </w:pPr>
            <w:r>
              <w:rPr>
                <w:rFonts w:ascii="Arial" w:hAnsi="Arial" w:cs="Arial"/>
                <w:sz w:val="17"/>
                <w:szCs w:val="17"/>
              </w:rPr>
              <w:t xml:space="preserve">- </w:t>
            </w:r>
            <w:r w:rsidR="00C86C55" w:rsidRPr="00C86C55">
              <w:rPr>
                <w:rFonts w:ascii="Arial" w:hAnsi="Arial" w:cs="Arial"/>
                <w:sz w:val="17"/>
                <w:szCs w:val="17"/>
              </w:rPr>
              <w:t>How do various committees play a significant role in the legislative process in both houses of</w:t>
            </w:r>
            <w:r w:rsidR="00C86C55">
              <w:rPr>
                <w:rFonts w:ascii="Arial" w:hAnsi="Arial" w:cs="Arial"/>
                <w:sz w:val="17"/>
                <w:szCs w:val="17"/>
              </w:rPr>
              <w:t xml:space="preserve"> </w:t>
            </w:r>
            <w:r w:rsidR="00C86C55" w:rsidRPr="00C86C55">
              <w:rPr>
                <w:rFonts w:ascii="Arial" w:hAnsi="Arial" w:cs="Arial"/>
                <w:sz w:val="17"/>
                <w:szCs w:val="17"/>
              </w:rPr>
              <w:t>Congress?</w:t>
            </w:r>
          </w:p>
          <w:p w:rsidR="00C86C55" w:rsidRPr="004674C5" w:rsidRDefault="00C86C55" w:rsidP="00C86C55">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Bell Ringer: </w:t>
            </w:r>
          </w:p>
          <w:p w:rsidR="00492422" w:rsidRDefault="00492422" w:rsidP="00942BC1">
            <w:pPr>
              <w:pStyle w:val="Default"/>
              <w:rPr>
                <w:rFonts w:ascii="Arial" w:hAnsi="Arial" w:cs="Arial"/>
                <w:sz w:val="17"/>
                <w:szCs w:val="17"/>
              </w:rPr>
            </w:pPr>
            <w:r>
              <w:rPr>
                <w:rFonts w:ascii="Arial" w:hAnsi="Arial" w:cs="Arial"/>
                <w:sz w:val="17"/>
                <w:szCs w:val="17"/>
              </w:rPr>
              <w:t xml:space="preserve">- </w:t>
            </w:r>
            <w:r w:rsidR="002562AD">
              <w:rPr>
                <w:rFonts w:ascii="Arial" w:hAnsi="Arial" w:cs="Arial"/>
                <w:sz w:val="17"/>
                <w:szCs w:val="17"/>
              </w:rPr>
              <w:t>What are ways in which the states are related to each other?</w:t>
            </w:r>
          </w:p>
          <w:p w:rsidR="002562AD" w:rsidRDefault="002562AD" w:rsidP="002562AD">
            <w:pPr>
              <w:pStyle w:val="Default"/>
              <w:rPr>
                <w:rFonts w:ascii="Arial" w:hAnsi="Arial" w:cs="Arial"/>
                <w:sz w:val="17"/>
                <w:szCs w:val="17"/>
              </w:rPr>
            </w:pPr>
            <w:r>
              <w:rPr>
                <w:rFonts w:ascii="Arial" w:hAnsi="Arial" w:cs="Arial"/>
                <w:sz w:val="17"/>
                <w:szCs w:val="17"/>
              </w:rPr>
              <w:t>- What are some ways in which they are different?</w:t>
            </w:r>
          </w:p>
          <w:p w:rsidR="002562AD" w:rsidRDefault="002562AD" w:rsidP="002562AD">
            <w:pPr>
              <w:pStyle w:val="Default"/>
              <w:rPr>
                <w:rFonts w:ascii="Arial" w:hAnsi="Arial" w:cs="Arial"/>
                <w:sz w:val="17"/>
                <w:szCs w:val="17"/>
              </w:rPr>
            </w:pPr>
            <w:r>
              <w:rPr>
                <w:rFonts w:ascii="Arial" w:hAnsi="Arial" w:cs="Arial"/>
                <w:sz w:val="17"/>
                <w:szCs w:val="17"/>
              </w:rPr>
              <w:t>- What might explain these similarities and differences?</w:t>
            </w:r>
          </w:p>
          <w:p w:rsidR="002562AD" w:rsidRDefault="002562AD" w:rsidP="002562AD">
            <w:pPr>
              <w:pStyle w:val="Default"/>
              <w:rPr>
                <w:rFonts w:ascii="Arial" w:hAnsi="Arial" w:cs="Arial"/>
                <w:sz w:val="17"/>
                <w:szCs w:val="17"/>
              </w:rPr>
            </w:pPr>
          </w:p>
          <w:p w:rsidR="002562AD" w:rsidRDefault="002562AD" w:rsidP="008A49C2">
            <w:pPr>
              <w:pStyle w:val="Default"/>
              <w:rPr>
                <w:rFonts w:ascii="Arial" w:hAnsi="Arial" w:cs="Arial"/>
                <w:i/>
                <w:sz w:val="17"/>
                <w:szCs w:val="17"/>
              </w:rPr>
            </w:pPr>
            <w:r w:rsidRPr="002562AD">
              <w:rPr>
                <w:rFonts w:ascii="Arial" w:hAnsi="Arial" w:cs="Arial"/>
                <w:i/>
                <w:sz w:val="17"/>
                <w:szCs w:val="17"/>
              </w:rPr>
              <w:t>[</w:t>
            </w:r>
            <w:r>
              <w:rPr>
                <w:rFonts w:ascii="Arial" w:hAnsi="Arial" w:cs="Arial"/>
                <w:i/>
                <w:sz w:val="17"/>
                <w:szCs w:val="17"/>
              </w:rPr>
              <w:t xml:space="preserve">The goal is to get students to think about </w:t>
            </w:r>
            <w:r w:rsidR="008A49C2">
              <w:rPr>
                <w:rFonts w:ascii="Arial" w:hAnsi="Arial" w:cs="Arial"/>
                <w:i/>
                <w:sz w:val="17"/>
                <w:szCs w:val="17"/>
              </w:rPr>
              <w:t>the similarities and differences between states</w:t>
            </w:r>
            <w:r>
              <w:rPr>
                <w:rFonts w:ascii="Arial" w:hAnsi="Arial" w:cs="Arial"/>
                <w:i/>
                <w:sz w:val="17"/>
                <w:szCs w:val="17"/>
              </w:rPr>
              <w:t xml:space="preserve"> as a way to start discussion about </w:t>
            </w:r>
            <w:r w:rsidR="008A49C2">
              <w:rPr>
                <w:rFonts w:ascii="Arial" w:hAnsi="Arial" w:cs="Arial"/>
                <w:i/>
                <w:sz w:val="17"/>
                <w:szCs w:val="17"/>
              </w:rPr>
              <w:t>how power is divided between the national government and the states</w:t>
            </w:r>
            <w:r>
              <w:rPr>
                <w:rFonts w:ascii="Arial" w:hAnsi="Arial" w:cs="Arial"/>
                <w:i/>
                <w:sz w:val="17"/>
                <w:szCs w:val="17"/>
              </w:rPr>
              <w:t xml:space="preserve"> -- </w:t>
            </w:r>
            <w:r w:rsidRPr="002562AD">
              <w:rPr>
                <w:rFonts w:ascii="Arial" w:hAnsi="Arial" w:cs="Arial"/>
                <w:i/>
                <w:sz w:val="17"/>
                <w:szCs w:val="17"/>
              </w:rPr>
              <w:t>Does government bind the states together, and how? Do states have different governments?]</w:t>
            </w:r>
          </w:p>
          <w:p w:rsidR="008A49C2" w:rsidRPr="002562AD" w:rsidRDefault="008A49C2" w:rsidP="008A49C2">
            <w:pPr>
              <w:pStyle w:val="Default"/>
              <w:rPr>
                <w:rFonts w:ascii="Arial" w:hAnsi="Arial" w:cs="Arial"/>
                <w:i/>
                <w:sz w:val="17"/>
                <w:szCs w:val="17"/>
              </w:rPr>
            </w:pPr>
          </w:p>
        </w:tc>
        <w:tc>
          <w:tcPr>
            <w:tcW w:w="5040" w:type="dxa"/>
            <w:gridSpan w:val="3"/>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492422" w:rsidRDefault="00492422" w:rsidP="00492422">
            <w:pPr>
              <w:pStyle w:val="Default"/>
              <w:rPr>
                <w:rFonts w:ascii="Arial" w:hAnsi="Arial" w:cs="Arial"/>
                <w:sz w:val="17"/>
                <w:szCs w:val="17"/>
              </w:rPr>
            </w:pPr>
            <w:r>
              <w:rPr>
                <w:rFonts w:ascii="Arial" w:hAnsi="Arial" w:cs="Arial"/>
                <w:sz w:val="17"/>
                <w:szCs w:val="17"/>
              </w:rPr>
              <w:t>-</w:t>
            </w:r>
            <w:r w:rsidR="00E611D1">
              <w:rPr>
                <w:rFonts w:ascii="Arial" w:hAnsi="Arial" w:cs="Arial"/>
                <w:sz w:val="17"/>
                <w:szCs w:val="17"/>
              </w:rPr>
              <w:t xml:space="preserve"> </w:t>
            </w:r>
            <w:r w:rsidR="00DA691F">
              <w:rPr>
                <w:rFonts w:ascii="Arial" w:hAnsi="Arial" w:cs="Arial"/>
                <w:sz w:val="17"/>
                <w:szCs w:val="17"/>
              </w:rPr>
              <w:t>How is government involved in your daily lives from the moment you wake up until the time you go to sleep?</w:t>
            </w:r>
          </w:p>
          <w:p w:rsidR="00DA691F" w:rsidRPr="00376A52" w:rsidRDefault="00DA691F" w:rsidP="00492422">
            <w:pPr>
              <w:pStyle w:val="Default"/>
              <w:rPr>
                <w:rFonts w:ascii="Arial" w:hAnsi="Arial" w:cs="Arial"/>
                <w:sz w:val="17"/>
                <w:szCs w:val="17"/>
              </w:rPr>
            </w:pPr>
          </w:p>
          <w:p w:rsidR="00492422" w:rsidRPr="00D82A50" w:rsidRDefault="00492422" w:rsidP="00492422">
            <w:pPr>
              <w:rPr>
                <w:rFonts w:ascii="Arial" w:hAnsi="Arial" w:cs="Arial"/>
                <w:sz w:val="17"/>
                <w:szCs w:val="17"/>
              </w:rPr>
            </w:pPr>
          </w:p>
        </w:tc>
        <w:tc>
          <w:tcPr>
            <w:tcW w:w="5040" w:type="dxa"/>
            <w:gridSpan w:val="2"/>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492422" w:rsidRDefault="008250A8" w:rsidP="008250A8">
            <w:pPr>
              <w:pStyle w:val="Default"/>
              <w:rPr>
                <w:rFonts w:ascii="Arial" w:hAnsi="Arial" w:cs="Arial"/>
                <w:sz w:val="17"/>
                <w:szCs w:val="17"/>
              </w:rPr>
            </w:pPr>
            <w:r>
              <w:rPr>
                <w:rFonts w:ascii="Arial" w:hAnsi="Arial" w:cs="Arial"/>
                <w:sz w:val="17"/>
                <w:szCs w:val="17"/>
              </w:rPr>
              <w:t>- Play School House Rock’s “I’m Just a Bill”:</w:t>
            </w:r>
          </w:p>
          <w:p w:rsidR="008250A8" w:rsidRDefault="008250A8" w:rsidP="008250A8">
            <w:pPr>
              <w:pStyle w:val="Default"/>
              <w:rPr>
                <w:rFonts w:ascii="Arial" w:hAnsi="Arial" w:cs="Arial"/>
                <w:sz w:val="17"/>
                <w:szCs w:val="17"/>
              </w:rPr>
            </w:pPr>
            <w:hyperlink r:id="rId8" w:history="1">
              <w:r w:rsidRPr="009431EB">
                <w:rPr>
                  <w:rStyle w:val="Hyperlink"/>
                  <w:rFonts w:ascii="Arial" w:hAnsi="Arial" w:cs="Arial"/>
                  <w:sz w:val="17"/>
                  <w:szCs w:val="17"/>
                </w:rPr>
                <w:t>https://www.youtube.com/watch?v=tyeJ55o3El0</w:t>
              </w:r>
            </w:hyperlink>
            <w:r>
              <w:rPr>
                <w:rFonts w:ascii="Arial" w:hAnsi="Arial" w:cs="Arial"/>
                <w:sz w:val="17"/>
                <w:szCs w:val="17"/>
              </w:rPr>
              <w:t xml:space="preserve"> </w:t>
            </w:r>
          </w:p>
          <w:p w:rsidR="008250A8" w:rsidRPr="00D82A50" w:rsidRDefault="008250A8" w:rsidP="008250A8">
            <w:pPr>
              <w:pStyle w:val="Default"/>
              <w:rPr>
                <w:rFonts w:ascii="Arial" w:hAnsi="Arial" w:cs="Arial"/>
                <w:sz w:val="17"/>
                <w:szCs w:val="17"/>
              </w:rPr>
            </w:pPr>
            <w:r>
              <w:rPr>
                <w:rFonts w:ascii="Arial" w:hAnsi="Arial" w:cs="Arial"/>
                <w:sz w:val="17"/>
                <w:szCs w:val="17"/>
              </w:rPr>
              <w:t>- Ask students to reflect on the video: what did they learn about the bill-making process?</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492422" w:rsidRDefault="00492422" w:rsidP="00492422">
            <w:pPr>
              <w:rPr>
                <w:rFonts w:ascii="Arial" w:hAnsi="Arial" w:cs="Arial"/>
                <w:sz w:val="17"/>
                <w:szCs w:val="17"/>
              </w:rPr>
            </w:pPr>
            <w:r>
              <w:rPr>
                <w:rFonts w:ascii="Arial" w:hAnsi="Arial" w:cs="Arial"/>
                <w:sz w:val="17"/>
                <w:szCs w:val="17"/>
              </w:rPr>
              <w:t xml:space="preserve">Students will </w:t>
            </w:r>
            <w:r w:rsidR="00942BC1">
              <w:rPr>
                <w:rFonts w:ascii="Arial" w:hAnsi="Arial" w:cs="Arial"/>
                <w:sz w:val="17"/>
                <w:szCs w:val="17"/>
              </w:rPr>
              <w:t xml:space="preserve">link the language of the Constitution to </w:t>
            </w:r>
            <w:r>
              <w:rPr>
                <w:rFonts w:ascii="Arial" w:hAnsi="Arial" w:cs="Arial"/>
                <w:sz w:val="17"/>
                <w:szCs w:val="17"/>
              </w:rPr>
              <w:t>the</w:t>
            </w:r>
            <w:r w:rsidR="00942BC1">
              <w:rPr>
                <w:rFonts w:ascii="Arial" w:hAnsi="Arial" w:cs="Arial"/>
                <w:sz w:val="17"/>
                <w:szCs w:val="17"/>
              </w:rPr>
              <w:t xml:space="preserve"> division of power between federal and state governments.  They will also differentiate between powers delegated to the federal government, powers reserved to the states, and concurrent powers shared by both levels of government.</w:t>
            </w:r>
          </w:p>
          <w:p w:rsidR="00492422" w:rsidRPr="00E037BA" w:rsidRDefault="00492422" w:rsidP="00492422">
            <w:pPr>
              <w:rPr>
                <w:rFonts w:ascii="Arial" w:hAnsi="Arial" w:cs="Arial"/>
                <w:sz w:val="17"/>
                <w:szCs w:val="17"/>
              </w:rPr>
            </w:pPr>
            <w:r w:rsidRPr="00E037BA">
              <w:rPr>
                <w:rFonts w:ascii="Arial" w:hAnsi="Arial" w:cs="Arial"/>
                <w:sz w:val="17"/>
                <w:szCs w:val="17"/>
              </w:rPr>
              <w:t xml:space="preserve"> </w:t>
            </w:r>
          </w:p>
        </w:tc>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492422" w:rsidRPr="003D3192" w:rsidRDefault="00492422" w:rsidP="00492422">
            <w:pPr>
              <w:rPr>
                <w:rFonts w:ascii="Arial" w:hAnsi="Arial" w:cs="Arial"/>
                <w:sz w:val="17"/>
                <w:szCs w:val="17"/>
              </w:rPr>
            </w:pPr>
            <w:r>
              <w:rPr>
                <w:rFonts w:ascii="Arial" w:hAnsi="Arial" w:cs="Arial"/>
                <w:sz w:val="17"/>
                <w:szCs w:val="17"/>
              </w:rPr>
              <w:t>Students will</w:t>
            </w:r>
            <w:r w:rsidR="00863FA4">
              <w:rPr>
                <w:rFonts w:ascii="Arial" w:hAnsi="Arial" w:cs="Arial"/>
                <w:sz w:val="17"/>
                <w:szCs w:val="17"/>
              </w:rPr>
              <w:t xml:space="preserve"> analyze the qualifications and rules of conduct for members of Congress.  They will also identify and evaluate the organization of Congress into various committees in order work more efficiently to pass bills into law.</w:t>
            </w:r>
          </w:p>
          <w:p w:rsidR="00492422" w:rsidRPr="003D3192" w:rsidRDefault="00492422" w:rsidP="00DA691F">
            <w:pPr>
              <w:tabs>
                <w:tab w:val="left" w:pos="3480"/>
              </w:tabs>
              <w:rPr>
                <w:rFonts w:ascii="Arial" w:hAnsi="Arial" w:cs="Arial"/>
                <w:sz w:val="17"/>
                <w:szCs w:val="17"/>
              </w:rPr>
            </w:pPr>
            <w:r w:rsidRPr="003D3192">
              <w:rPr>
                <w:rFonts w:ascii="Arial" w:hAnsi="Arial" w:cs="Arial"/>
                <w:sz w:val="17"/>
                <w:szCs w:val="17"/>
              </w:rPr>
              <w:t xml:space="preserve"> </w:t>
            </w:r>
            <w:r w:rsidR="00DA691F">
              <w:rPr>
                <w:rFonts w:ascii="Arial" w:hAnsi="Arial" w:cs="Arial"/>
                <w:sz w:val="17"/>
                <w:szCs w:val="17"/>
              </w:rPr>
              <w:tab/>
            </w:r>
          </w:p>
        </w:tc>
        <w:tc>
          <w:tcPr>
            <w:tcW w:w="5040" w:type="dxa"/>
            <w:gridSpan w:val="2"/>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8250A8" w:rsidRDefault="00242F2D" w:rsidP="00492422">
            <w:pPr>
              <w:rPr>
                <w:rFonts w:ascii="Arial" w:hAnsi="Arial" w:cs="Arial"/>
                <w:sz w:val="17"/>
                <w:szCs w:val="17"/>
              </w:rPr>
            </w:pPr>
            <w:r>
              <w:rPr>
                <w:rFonts w:ascii="Arial" w:hAnsi="Arial" w:cs="Arial"/>
                <w:sz w:val="17"/>
                <w:szCs w:val="17"/>
              </w:rPr>
              <w:t xml:space="preserve">Students will </w:t>
            </w:r>
            <w:r w:rsidR="008250A8">
              <w:rPr>
                <w:rFonts w:ascii="Arial" w:hAnsi="Arial" w:cs="Arial"/>
                <w:sz w:val="17"/>
                <w:szCs w:val="17"/>
              </w:rPr>
              <w:t>analyze the steps needed for a bill to become a law.  They will also connect the passage of a bill into law to the structure of Congress, focusing on the role played by various committees.</w:t>
            </w:r>
          </w:p>
          <w:p w:rsidR="00492422" w:rsidRPr="003D3192" w:rsidRDefault="00492422" w:rsidP="00492422">
            <w:pPr>
              <w:rPr>
                <w:rFonts w:ascii="Arial" w:hAnsi="Arial" w:cs="Arial"/>
                <w:sz w:val="17"/>
                <w:szCs w:val="17"/>
              </w:rPr>
            </w:pPr>
          </w:p>
          <w:p w:rsidR="00492422" w:rsidRPr="003D3192" w:rsidRDefault="00492422" w:rsidP="00492422">
            <w:pPr>
              <w:rPr>
                <w:rFonts w:ascii="Arial" w:hAnsi="Arial" w:cs="Arial"/>
                <w:sz w:val="17"/>
                <w:szCs w:val="17"/>
              </w:rPr>
            </w:pPr>
            <w:r w:rsidRPr="003D3192">
              <w:rPr>
                <w:rFonts w:ascii="Arial" w:hAnsi="Arial" w:cs="Arial"/>
                <w:sz w:val="17"/>
                <w:szCs w:val="17"/>
              </w:rPr>
              <w:t xml:space="preserve"> </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Whole Group:</w:t>
            </w:r>
          </w:p>
          <w:p w:rsidR="00492422" w:rsidRPr="00D25AC0" w:rsidRDefault="00D25AC0" w:rsidP="00492422">
            <w:pPr>
              <w:rPr>
                <w:rFonts w:ascii="Arial" w:hAnsi="Arial" w:cs="Arial"/>
                <w:i/>
                <w:sz w:val="17"/>
                <w:szCs w:val="17"/>
              </w:rPr>
            </w:pPr>
            <w:r w:rsidRPr="00D25AC0">
              <w:rPr>
                <w:rFonts w:ascii="Arial" w:hAnsi="Arial" w:cs="Arial"/>
                <w:i/>
                <w:sz w:val="17"/>
                <w:szCs w:val="17"/>
              </w:rPr>
              <w:t>-P.6: Finish up final two slides of PowerPoint from Friday</w:t>
            </w:r>
          </w:p>
          <w:p w:rsidR="00D25AC0" w:rsidRPr="00D25AC0" w:rsidRDefault="00D25AC0" w:rsidP="00492422">
            <w:pPr>
              <w:rPr>
                <w:rFonts w:ascii="Arial" w:hAnsi="Arial" w:cs="Arial"/>
                <w:i/>
                <w:sz w:val="17"/>
                <w:szCs w:val="17"/>
              </w:rPr>
            </w:pPr>
            <w:r w:rsidRPr="00D25AC0">
              <w:rPr>
                <w:rFonts w:ascii="Arial" w:hAnsi="Arial" w:cs="Arial"/>
                <w:i/>
                <w:sz w:val="17"/>
                <w:szCs w:val="17"/>
              </w:rPr>
              <w:t>-P.8: Finish up final three slides of PowerPoint from Friday</w:t>
            </w:r>
          </w:p>
          <w:p w:rsidR="00D25AC0" w:rsidRDefault="00D25AC0" w:rsidP="00492422">
            <w:pPr>
              <w:rPr>
                <w:rFonts w:ascii="Arial" w:hAnsi="Arial" w:cs="Arial"/>
                <w:sz w:val="17"/>
                <w:szCs w:val="17"/>
              </w:rPr>
            </w:pPr>
          </w:p>
          <w:p w:rsidR="00D25AC0" w:rsidRDefault="00942BC1" w:rsidP="00492422">
            <w:pPr>
              <w:rPr>
                <w:rFonts w:ascii="Arial" w:hAnsi="Arial" w:cs="Arial"/>
                <w:sz w:val="17"/>
                <w:szCs w:val="17"/>
              </w:rPr>
            </w:pPr>
            <w:r>
              <w:rPr>
                <w:rFonts w:ascii="Arial" w:hAnsi="Arial" w:cs="Arial"/>
                <w:sz w:val="17"/>
                <w:szCs w:val="17"/>
              </w:rPr>
              <w:t xml:space="preserve">- Spend first 20 minutes with </w:t>
            </w:r>
            <w:r w:rsidR="00902BA2">
              <w:rPr>
                <w:rFonts w:ascii="Arial" w:hAnsi="Arial" w:cs="Arial"/>
                <w:sz w:val="17"/>
                <w:szCs w:val="17"/>
              </w:rPr>
              <w:t xml:space="preserve">short </w:t>
            </w:r>
            <w:r>
              <w:rPr>
                <w:rFonts w:ascii="Arial" w:hAnsi="Arial" w:cs="Arial"/>
                <w:sz w:val="17"/>
                <w:szCs w:val="17"/>
              </w:rPr>
              <w:t xml:space="preserve">quiz on </w:t>
            </w:r>
            <w:r w:rsidR="00902BA2">
              <w:rPr>
                <w:rFonts w:ascii="Arial" w:hAnsi="Arial" w:cs="Arial"/>
                <w:sz w:val="17"/>
                <w:szCs w:val="17"/>
              </w:rPr>
              <w:t>the Preamble to the Constitution and the Separation of Powers between the three branches of government.</w:t>
            </w:r>
          </w:p>
          <w:p w:rsidR="00902BA2" w:rsidRDefault="00902BA2" w:rsidP="00492422">
            <w:pPr>
              <w:rPr>
                <w:rFonts w:ascii="Arial" w:hAnsi="Arial" w:cs="Arial"/>
                <w:sz w:val="17"/>
                <w:szCs w:val="17"/>
              </w:rPr>
            </w:pPr>
            <w:r>
              <w:rPr>
                <w:rFonts w:ascii="Arial" w:hAnsi="Arial" w:cs="Arial"/>
                <w:sz w:val="17"/>
                <w:szCs w:val="17"/>
              </w:rPr>
              <w:t>- Go over and grade the quiz together in class.</w:t>
            </w:r>
          </w:p>
          <w:p w:rsidR="00902BA2" w:rsidRDefault="00902BA2" w:rsidP="00492422">
            <w:pPr>
              <w:rPr>
                <w:rFonts w:ascii="Arial" w:hAnsi="Arial" w:cs="Arial"/>
                <w:sz w:val="17"/>
                <w:szCs w:val="17"/>
              </w:rPr>
            </w:pPr>
            <w:r>
              <w:rPr>
                <w:rFonts w:ascii="Arial" w:hAnsi="Arial" w:cs="Arial"/>
                <w:sz w:val="17"/>
                <w:szCs w:val="17"/>
              </w:rPr>
              <w:t xml:space="preserve">- Distribute </w:t>
            </w:r>
            <w:proofErr w:type="spellStart"/>
            <w:r>
              <w:rPr>
                <w:rFonts w:ascii="Arial" w:hAnsi="Arial" w:cs="Arial"/>
                <w:sz w:val="17"/>
                <w:szCs w:val="17"/>
              </w:rPr>
              <w:t>iCivics</w:t>
            </w:r>
            <w:proofErr w:type="spellEnd"/>
            <w:r>
              <w:rPr>
                <w:rFonts w:ascii="Arial" w:hAnsi="Arial" w:cs="Arial"/>
                <w:sz w:val="17"/>
                <w:szCs w:val="17"/>
              </w:rPr>
              <w:t xml:space="preserve"> reading about delegated, reserved, and concurrent powers.  The class will read this together, with the teacher stopping to discuss in further detail key ideas.  Students will be expected to highlight/underline important parts and to take notes.</w:t>
            </w:r>
          </w:p>
          <w:p w:rsidR="00902BA2" w:rsidRDefault="00902BA2" w:rsidP="00492422">
            <w:pPr>
              <w:rPr>
                <w:rFonts w:ascii="Arial" w:hAnsi="Arial" w:cs="Arial"/>
                <w:sz w:val="17"/>
                <w:szCs w:val="17"/>
              </w:rPr>
            </w:pPr>
            <w:r>
              <w:rPr>
                <w:rFonts w:ascii="Arial" w:hAnsi="Arial" w:cs="Arial"/>
                <w:sz w:val="17"/>
                <w:szCs w:val="17"/>
              </w:rPr>
              <w:t>- Distribute a copy of Article I, Section 8 of the Constitution to each group (p. 59-60 in the textbook), along with Venn Diagram and envelopes containing cut-outs of various government powers.  Students will be asked to work together in groups to use their reading of this excerpt from the Constitution to arrange the cut-out pieces of paper in columns as either delegated, reserved, or concurrent powers.  They will write down these powers in their Venn Diagram, creating a graphic organizer of these powers.</w:t>
            </w:r>
          </w:p>
          <w:p w:rsidR="00902BA2" w:rsidRDefault="00902BA2" w:rsidP="00492422">
            <w:pPr>
              <w:rPr>
                <w:rFonts w:ascii="Arial" w:hAnsi="Arial" w:cs="Arial"/>
                <w:sz w:val="17"/>
                <w:szCs w:val="17"/>
              </w:rPr>
            </w:pPr>
            <w:r>
              <w:rPr>
                <w:rFonts w:ascii="Arial" w:hAnsi="Arial" w:cs="Arial"/>
                <w:sz w:val="17"/>
                <w:szCs w:val="17"/>
              </w:rPr>
              <w:t>- We will go over these powers and the Venn Diagram as a class.</w:t>
            </w:r>
          </w:p>
          <w:p w:rsidR="00D25AC0" w:rsidRDefault="00902BA2" w:rsidP="00492422">
            <w:pPr>
              <w:rPr>
                <w:rFonts w:ascii="Arial" w:hAnsi="Arial" w:cs="Arial"/>
                <w:sz w:val="17"/>
                <w:szCs w:val="17"/>
              </w:rPr>
            </w:pPr>
            <w:r>
              <w:rPr>
                <w:rFonts w:ascii="Arial" w:hAnsi="Arial" w:cs="Arial"/>
                <w:sz w:val="17"/>
                <w:szCs w:val="17"/>
              </w:rPr>
              <w:t>- Students will complete an exit ticket with the following question:</w:t>
            </w:r>
          </w:p>
          <w:p w:rsidR="00902BA2" w:rsidRDefault="00902BA2" w:rsidP="00492422">
            <w:pPr>
              <w:rPr>
                <w:rFonts w:ascii="Arial" w:hAnsi="Arial" w:cs="Arial"/>
                <w:sz w:val="17"/>
                <w:szCs w:val="17"/>
              </w:rPr>
            </w:pPr>
          </w:p>
          <w:p w:rsidR="00492422" w:rsidRDefault="00492422" w:rsidP="0049242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545831245"/>
                <w:placeholder>
                  <w:docPart w:val="DFFC00DA237346DE9A6FD386F85753FF"/>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Support claim(s) with logical reasoning and relevant, accurate data and evidence that demonstrate an understanding of the topic or text, using credible sources.</w:t>
                </w:r>
              </w:sdtContent>
            </w:sdt>
          </w:p>
          <w:p w:rsidR="00492422" w:rsidRDefault="00492422" w:rsidP="00492422">
            <w:pPr>
              <w:rPr>
                <w:rFonts w:ascii="Arial" w:hAnsi="Arial" w:cs="Arial"/>
                <w:sz w:val="17"/>
                <w:szCs w:val="17"/>
              </w:rPr>
            </w:pPr>
          </w:p>
          <w:p w:rsidR="00902BA2" w:rsidRDefault="00902BA2" w:rsidP="00492422">
            <w:pPr>
              <w:rPr>
                <w:rFonts w:ascii="Arial" w:hAnsi="Arial" w:cs="Arial"/>
                <w:sz w:val="17"/>
                <w:szCs w:val="17"/>
              </w:rPr>
            </w:pPr>
            <w:r>
              <w:rPr>
                <w:rFonts w:ascii="Arial" w:hAnsi="Arial" w:cs="Arial"/>
                <w:sz w:val="17"/>
                <w:szCs w:val="17"/>
              </w:rPr>
              <w:t>Why is it important that the federal government and the state governments have separate as well as shared powers?</w:t>
            </w:r>
          </w:p>
          <w:p w:rsidR="00031EE9" w:rsidRDefault="00031EE9" w:rsidP="00492422">
            <w:pPr>
              <w:rPr>
                <w:rFonts w:ascii="Arial" w:hAnsi="Arial" w:cs="Arial"/>
                <w:sz w:val="17"/>
                <w:szCs w:val="17"/>
              </w:rPr>
            </w:pPr>
            <w:r>
              <w:rPr>
                <w:rFonts w:ascii="Arial" w:hAnsi="Arial" w:cs="Arial"/>
                <w:sz w:val="17"/>
                <w:szCs w:val="17"/>
              </w:rPr>
              <w:t xml:space="preserve"> </w:t>
            </w:r>
          </w:p>
          <w:p w:rsidR="00492422" w:rsidRPr="00FC6CD3" w:rsidRDefault="00492422" w:rsidP="00492422">
            <w:pPr>
              <w:rPr>
                <w:rFonts w:ascii="Arial" w:hAnsi="Arial" w:cs="Arial"/>
                <w:sz w:val="17"/>
                <w:szCs w:val="17"/>
              </w:rPr>
            </w:pPr>
          </w:p>
        </w:tc>
        <w:tc>
          <w:tcPr>
            <w:tcW w:w="5040" w:type="dxa"/>
            <w:gridSpan w:val="3"/>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t>Whole Group:</w:t>
            </w:r>
          </w:p>
          <w:p w:rsidR="00DA691F" w:rsidRDefault="008271D3" w:rsidP="00492422">
            <w:pPr>
              <w:rPr>
                <w:rFonts w:ascii="Arial" w:hAnsi="Arial" w:cs="Arial"/>
                <w:sz w:val="17"/>
                <w:szCs w:val="17"/>
              </w:rPr>
            </w:pPr>
            <w:r>
              <w:rPr>
                <w:rFonts w:ascii="Arial" w:hAnsi="Arial" w:cs="Arial"/>
                <w:sz w:val="17"/>
                <w:szCs w:val="17"/>
              </w:rPr>
              <w:t>-</w:t>
            </w:r>
            <w:r w:rsidR="00DA691F">
              <w:rPr>
                <w:rFonts w:ascii="Arial" w:hAnsi="Arial" w:cs="Arial"/>
                <w:sz w:val="17"/>
                <w:szCs w:val="17"/>
              </w:rPr>
              <w:t xml:space="preserve"> Discuss bell ringer together as a class.</w:t>
            </w:r>
          </w:p>
          <w:p w:rsidR="00DA691F" w:rsidRDefault="00DA691F" w:rsidP="00492422">
            <w:pPr>
              <w:rPr>
                <w:rFonts w:ascii="Arial" w:hAnsi="Arial" w:cs="Arial"/>
                <w:sz w:val="17"/>
                <w:szCs w:val="17"/>
              </w:rPr>
            </w:pPr>
            <w:r>
              <w:rPr>
                <w:rFonts w:ascii="Arial" w:hAnsi="Arial" w:cs="Arial"/>
                <w:sz w:val="17"/>
                <w:szCs w:val="17"/>
              </w:rPr>
              <w:t xml:space="preserve">- After discussing bell ringer, show class short video clip from Facts on Congress titled “How Congress Affects You”: </w:t>
            </w:r>
            <w:hyperlink r:id="rId9" w:history="1">
              <w:r w:rsidRPr="009431EB">
                <w:rPr>
                  <w:rStyle w:val="Hyperlink"/>
                  <w:rFonts w:ascii="Arial" w:hAnsi="Arial" w:cs="Arial"/>
                  <w:sz w:val="17"/>
                  <w:szCs w:val="17"/>
                </w:rPr>
                <w:t>https://youtu.be/3VFAJcKJ0EE</w:t>
              </w:r>
            </w:hyperlink>
            <w:r>
              <w:rPr>
                <w:rFonts w:ascii="Arial" w:hAnsi="Arial" w:cs="Arial"/>
                <w:sz w:val="17"/>
                <w:szCs w:val="17"/>
              </w:rPr>
              <w:t xml:space="preserve"> </w:t>
            </w:r>
          </w:p>
          <w:p w:rsidR="00DA691F" w:rsidRDefault="00DA691F" w:rsidP="00492422">
            <w:pPr>
              <w:rPr>
                <w:rFonts w:ascii="Arial" w:hAnsi="Arial" w:cs="Arial"/>
                <w:sz w:val="17"/>
                <w:szCs w:val="17"/>
              </w:rPr>
            </w:pPr>
            <w:r>
              <w:rPr>
                <w:rFonts w:ascii="Arial" w:hAnsi="Arial" w:cs="Arial"/>
                <w:sz w:val="17"/>
                <w:szCs w:val="17"/>
              </w:rPr>
              <w:t xml:space="preserve">- </w:t>
            </w:r>
            <w:r w:rsidR="00C86C55">
              <w:rPr>
                <w:rFonts w:ascii="Arial" w:hAnsi="Arial" w:cs="Arial"/>
                <w:sz w:val="17"/>
                <w:szCs w:val="17"/>
              </w:rPr>
              <w:t xml:space="preserve">We will read as a whole group together </w:t>
            </w:r>
            <w:r w:rsidR="00863FA4">
              <w:rPr>
                <w:rFonts w:ascii="Arial" w:hAnsi="Arial" w:cs="Arial"/>
                <w:sz w:val="17"/>
                <w:szCs w:val="17"/>
              </w:rPr>
              <w:t>p. 136-42, with an accompanying PowerPoint.</w:t>
            </w:r>
          </w:p>
          <w:p w:rsidR="00863FA4" w:rsidRDefault="00863FA4" w:rsidP="00492422">
            <w:pPr>
              <w:rPr>
                <w:rFonts w:ascii="Arial" w:hAnsi="Arial" w:cs="Arial"/>
                <w:sz w:val="17"/>
                <w:szCs w:val="17"/>
              </w:rPr>
            </w:pPr>
            <w:r>
              <w:rPr>
                <w:rFonts w:ascii="Arial" w:hAnsi="Arial" w:cs="Arial"/>
                <w:sz w:val="17"/>
                <w:szCs w:val="17"/>
              </w:rPr>
              <w:t>- Students will take notes on the PowerPoint in their journals or notebooks.</w:t>
            </w:r>
          </w:p>
          <w:p w:rsidR="00DA691F" w:rsidRDefault="00DA691F" w:rsidP="00492422">
            <w:pPr>
              <w:rPr>
                <w:rFonts w:ascii="Arial" w:hAnsi="Arial" w:cs="Arial"/>
                <w:sz w:val="17"/>
                <w:szCs w:val="17"/>
              </w:rPr>
            </w:pPr>
            <w:r>
              <w:rPr>
                <w:rFonts w:ascii="Arial" w:hAnsi="Arial" w:cs="Arial"/>
                <w:sz w:val="17"/>
                <w:szCs w:val="17"/>
              </w:rPr>
              <w:t>- The</w:t>
            </w:r>
            <w:r w:rsidR="00C86C55">
              <w:rPr>
                <w:rFonts w:ascii="Arial" w:hAnsi="Arial" w:cs="Arial"/>
                <w:sz w:val="17"/>
                <w:szCs w:val="17"/>
              </w:rPr>
              <w:t xml:space="preserve"> class </w:t>
            </w:r>
            <w:r>
              <w:rPr>
                <w:rFonts w:ascii="Arial" w:hAnsi="Arial" w:cs="Arial"/>
                <w:sz w:val="17"/>
                <w:szCs w:val="17"/>
              </w:rPr>
              <w:t xml:space="preserve">will </w:t>
            </w:r>
            <w:r w:rsidR="00863FA4">
              <w:rPr>
                <w:rFonts w:ascii="Arial" w:hAnsi="Arial" w:cs="Arial"/>
                <w:sz w:val="17"/>
                <w:szCs w:val="17"/>
              </w:rPr>
              <w:t>work independently or in small groups to complete p. 139 (#1B, 2B, 3) and p. 142 (#1B, 2B, 4).</w:t>
            </w:r>
          </w:p>
          <w:p w:rsidR="00C86C55" w:rsidRDefault="00C86C55" w:rsidP="00492422">
            <w:pPr>
              <w:rPr>
                <w:rFonts w:ascii="Arial" w:hAnsi="Arial" w:cs="Arial"/>
                <w:sz w:val="17"/>
                <w:szCs w:val="17"/>
              </w:rPr>
            </w:pPr>
            <w:r>
              <w:rPr>
                <w:rFonts w:ascii="Arial" w:hAnsi="Arial" w:cs="Arial"/>
                <w:sz w:val="17"/>
                <w:szCs w:val="17"/>
              </w:rPr>
              <w:t xml:space="preserve">- The teacher will </w:t>
            </w:r>
            <w:r w:rsidR="00863FA4">
              <w:rPr>
                <w:rFonts w:ascii="Arial" w:hAnsi="Arial" w:cs="Arial"/>
                <w:sz w:val="17"/>
                <w:szCs w:val="17"/>
              </w:rPr>
              <w:t>move</w:t>
            </w:r>
            <w:r>
              <w:rPr>
                <w:rFonts w:ascii="Arial" w:hAnsi="Arial" w:cs="Arial"/>
                <w:sz w:val="17"/>
                <w:szCs w:val="17"/>
              </w:rPr>
              <w:t xml:space="preserve"> around the room </w:t>
            </w:r>
            <w:r w:rsidR="00863FA4">
              <w:rPr>
                <w:rFonts w:ascii="Arial" w:hAnsi="Arial" w:cs="Arial"/>
                <w:sz w:val="17"/>
                <w:szCs w:val="17"/>
              </w:rPr>
              <w:t xml:space="preserve">from group to group </w:t>
            </w:r>
            <w:r>
              <w:rPr>
                <w:rFonts w:ascii="Arial" w:hAnsi="Arial" w:cs="Arial"/>
                <w:sz w:val="17"/>
                <w:szCs w:val="17"/>
              </w:rPr>
              <w:t>to assist students with their classwork assignments</w:t>
            </w:r>
            <w:r w:rsidR="00863FA4">
              <w:rPr>
                <w:rFonts w:ascii="Arial" w:hAnsi="Arial" w:cs="Arial"/>
                <w:sz w:val="17"/>
                <w:szCs w:val="17"/>
              </w:rPr>
              <w:t xml:space="preserve"> and to further explain anything necessary</w:t>
            </w:r>
            <w:r>
              <w:rPr>
                <w:rFonts w:ascii="Arial" w:hAnsi="Arial" w:cs="Arial"/>
                <w:sz w:val="17"/>
                <w:szCs w:val="17"/>
              </w:rPr>
              <w:t>.</w:t>
            </w:r>
          </w:p>
          <w:p w:rsidR="00492422" w:rsidRDefault="00492422" w:rsidP="00492422">
            <w:pPr>
              <w:rPr>
                <w:rFonts w:ascii="Arial" w:hAnsi="Arial" w:cs="Arial"/>
                <w:sz w:val="17"/>
                <w:szCs w:val="17"/>
              </w:rPr>
            </w:pPr>
          </w:p>
          <w:p w:rsidR="00492422" w:rsidRDefault="00492422" w:rsidP="0049242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8D11CEB035E24CEB8DFE1460F575349D"/>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863FA4">
                  <w:rPr>
                    <w:rFonts w:ascii="Century Gothic" w:hAnsi="Century Gothic" w:cs="Arial"/>
                    <w:b/>
                    <w:color w:val="000000" w:themeColor="text1"/>
                    <w:sz w:val="20"/>
                    <w:szCs w:val="20"/>
                  </w:rPr>
                  <w:t>What would happen if...? Use text-based evidence to support your claim.</w:t>
                </w:r>
              </w:sdtContent>
            </w:sdt>
          </w:p>
          <w:p w:rsidR="00492422" w:rsidRDefault="00492422" w:rsidP="00492422">
            <w:pPr>
              <w:rPr>
                <w:rFonts w:ascii="Arial" w:hAnsi="Arial" w:cs="Arial"/>
                <w:sz w:val="17"/>
                <w:szCs w:val="17"/>
              </w:rPr>
            </w:pPr>
          </w:p>
          <w:p w:rsidR="00492422" w:rsidRDefault="00863FA4" w:rsidP="00492422">
            <w:pPr>
              <w:rPr>
                <w:rFonts w:ascii="Arial" w:hAnsi="Arial" w:cs="Arial"/>
                <w:sz w:val="17"/>
                <w:szCs w:val="17"/>
              </w:rPr>
            </w:pPr>
            <w:r>
              <w:rPr>
                <w:rFonts w:ascii="Arial" w:hAnsi="Arial" w:cs="Arial"/>
                <w:sz w:val="17"/>
                <w:szCs w:val="17"/>
              </w:rPr>
              <w:t>What might happen if both houses of Congress are controlled by the same political party</w:t>
            </w:r>
            <w:r w:rsidR="00492422">
              <w:rPr>
                <w:rFonts w:ascii="Arial" w:hAnsi="Arial" w:cs="Arial"/>
                <w:sz w:val="17"/>
                <w:szCs w:val="17"/>
              </w:rPr>
              <w:t>?</w:t>
            </w:r>
            <w:r>
              <w:rPr>
                <w:rFonts w:ascii="Arial" w:hAnsi="Arial" w:cs="Arial"/>
                <w:sz w:val="17"/>
                <w:szCs w:val="17"/>
              </w:rPr>
              <w:t xml:space="preserve">  What about if both houses are controlled by different political parties?  Use evidence from the text to support your conclusions.</w:t>
            </w:r>
          </w:p>
          <w:p w:rsidR="00492422" w:rsidRPr="00026809" w:rsidRDefault="00492422" w:rsidP="00492422">
            <w:pPr>
              <w:rPr>
                <w:rFonts w:ascii="Arial" w:hAnsi="Arial" w:cs="Arial"/>
                <w:sz w:val="17"/>
                <w:szCs w:val="17"/>
              </w:rPr>
            </w:pPr>
          </w:p>
        </w:tc>
        <w:tc>
          <w:tcPr>
            <w:tcW w:w="5040" w:type="dxa"/>
            <w:gridSpan w:val="2"/>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t>Whole Group:</w:t>
            </w:r>
          </w:p>
          <w:p w:rsidR="00FF6E0A" w:rsidRDefault="008250A8" w:rsidP="004C35E4">
            <w:pPr>
              <w:tabs>
                <w:tab w:val="left" w:pos="447"/>
              </w:tabs>
              <w:rPr>
                <w:rFonts w:ascii="Arial" w:hAnsi="Arial" w:cs="Arial"/>
                <w:sz w:val="17"/>
                <w:szCs w:val="17"/>
              </w:rPr>
            </w:pPr>
            <w:r>
              <w:rPr>
                <w:rFonts w:ascii="Arial" w:hAnsi="Arial" w:cs="Arial"/>
                <w:sz w:val="17"/>
                <w:szCs w:val="17"/>
              </w:rPr>
              <w:t>- Discuss bell ringer video together as a class</w:t>
            </w:r>
            <w:r w:rsidR="00FF6E0A">
              <w:rPr>
                <w:rFonts w:ascii="Arial" w:hAnsi="Arial" w:cs="Arial"/>
                <w:sz w:val="17"/>
                <w:szCs w:val="17"/>
              </w:rPr>
              <w:t>.</w:t>
            </w:r>
          </w:p>
          <w:p w:rsidR="008250A8" w:rsidRDefault="008250A8" w:rsidP="004C35E4">
            <w:pPr>
              <w:tabs>
                <w:tab w:val="left" w:pos="447"/>
              </w:tabs>
              <w:rPr>
                <w:rFonts w:ascii="Arial" w:hAnsi="Arial" w:cs="Arial"/>
                <w:sz w:val="17"/>
                <w:szCs w:val="17"/>
              </w:rPr>
            </w:pPr>
            <w:r>
              <w:rPr>
                <w:rFonts w:ascii="Arial" w:hAnsi="Arial" w:cs="Arial"/>
                <w:sz w:val="17"/>
                <w:szCs w:val="17"/>
              </w:rPr>
              <w:t>- Distribute graphic organizer flowchart regarding the steps taken for a bill to become a law.</w:t>
            </w:r>
          </w:p>
          <w:p w:rsidR="008250A8" w:rsidRDefault="008250A8" w:rsidP="004C35E4">
            <w:pPr>
              <w:tabs>
                <w:tab w:val="left" w:pos="447"/>
              </w:tabs>
              <w:rPr>
                <w:rFonts w:ascii="Arial" w:hAnsi="Arial" w:cs="Arial"/>
                <w:sz w:val="17"/>
                <w:szCs w:val="17"/>
              </w:rPr>
            </w:pPr>
            <w:r>
              <w:rPr>
                <w:rFonts w:ascii="Arial" w:hAnsi="Arial" w:cs="Arial"/>
                <w:sz w:val="17"/>
                <w:szCs w:val="17"/>
              </w:rPr>
              <w:t>- Students will use p. 149-152 in the textbook to complete the flowchart.</w:t>
            </w:r>
          </w:p>
          <w:p w:rsidR="008250A8" w:rsidRDefault="008250A8" w:rsidP="004C35E4">
            <w:pPr>
              <w:tabs>
                <w:tab w:val="left" w:pos="447"/>
              </w:tabs>
              <w:rPr>
                <w:rFonts w:ascii="Arial" w:hAnsi="Arial" w:cs="Arial"/>
                <w:sz w:val="17"/>
                <w:szCs w:val="17"/>
              </w:rPr>
            </w:pPr>
            <w:r>
              <w:rPr>
                <w:rFonts w:ascii="Arial" w:hAnsi="Arial" w:cs="Arial"/>
                <w:sz w:val="17"/>
                <w:szCs w:val="17"/>
              </w:rPr>
              <w:t>- We will review as a class their answers to ensure that students have the correct sequence of events.</w:t>
            </w:r>
          </w:p>
          <w:p w:rsidR="008250A8" w:rsidRDefault="008250A8" w:rsidP="004C35E4">
            <w:pPr>
              <w:tabs>
                <w:tab w:val="left" w:pos="447"/>
              </w:tabs>
              <w:rPr>
                <w:rFonts w:ascii="Arial" w:hAnsi="Arial" w:cs="Arial"/>
                <w:sz w:val="17"/>
                <w:szCs w:val="17"/>
              </w:rPr>
            </w:pPr>
            <w:r>
              <w:rPr>
                <w:rFonts w:ascii="Arial" w:hAnsi="Arial" w:cs="Arial"/>
                <w:sz w:val="17"/>
                <w:szCs w:val="17"/>
              </w:rPr>
              <w:t xml:space="preserve">- Using the information written down by students in the flowchart, we will demonstrate the process of a bill becoming a law in our classroom.  </w:t>
            </w:r>
            <w:r w:rsidR="00BE11FD">
              <w:rPr>
                <w:rFonts w:ascii="Arial" w:hAnsi="Arial" w:cs="Arial"/>
                <w:sz w:val="17"/>
                <w:szCs w:val="17"/>
              </w:rPr>
              <w:t>Each group will be assigned to a particular committee and given a list of several bills to be considered.  They will enact the process learned during this lesson to vote to advance bills, to vote on them as an entire class (i.e. as a full House/Senate), and to decide which bills become law.</w:t>
            </w:r>
          </w:p>
          <w:p w:rsidR="00492422" w:rsidRDefault="00492422" w:rsidP="00492422">
            <w:pPr>
              <w:rPr>
                <w:rFonts w:ascii="Arial" w:hAnsi="Arial" w:cs="Arial"/>
                <w:sz w:val="17"/>
                <w:szCs w:val="17"/>
              </w:rPr>
            </w:pPr>
          </w:p>
          <w:p w:rsidR="00492422" w:rsidRDefault="00492422" w:rsidP="0049242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896195061"/>
                <w:placeholder>
                  <w:docPart w:val="8C834775E04A4B45AD373852FD85F16C"/>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BE11FD">
                  <w:rPr>
                    <w:rFonts w:ascii="Century Gothic" w:hAnsi="Century Gothic" w:cs="Arial"/>
                    <w:b/>
                    <w:color w:val="000000" w:themeColor="text1"/>
                    <w:sz w:val="20"/>
                    <w:szCs w:val="20"/>
                  </w:rPr>
                  <w:t xml:space="preserve">What are the important features or characteristic </w:t>
                </w:r>
                <w:proofErr w:type="gramStart"/>
                <w:r w:rsidR="00BE11FD">
                  <w:rPr>
                    <w:rFonts w:ascii="Century Gothic" w:hAnsi="Century Gothic" w:cs="Arial"/>
                    <w:b/>
                    <w:color w:val="000000" w:themeColor="text1"/>
                    <w:sz w:val="20"/>
                    <w:szCs w:val="20"/>
                  </w:rPr>
                  <w:t>of ...?</w:t>
                </w:r>
                <w:proofErr w:type="gramEnd"/>
                <w:r w:rsidR="00BE11FD">
                  <w:rPr>
                    <w:rFonts w:ascii="Century Gothic" w:hAnsi="Century Gothic" w:cs="Arial"/>
                    <w:b/>
                    <w:color w:val="000000" w:themeColor="text1"/>
                    <w:sz w:val="20"/>
                    <w:szCs w:val="20"/>
                  </w:rPr>
                  <w:t xml:space="preserve">  Use evidence to support your answer.</w:t>
                </w:r>
              </w:sdtContent>
            </w:sdt>
          </w:p>
          <w:p w:rsidR="00492422" w:rsidRDefault="00492422" w:rsidP="00492422">
            <w:pPr>
              <w:rPr>
                <w:rFonts w:ascii="Arial" w:hAnsi="Arial" w:cs="Arial"/>
                <w:sz w:val="17"/>
                <w:szCs w:val="17"/>
              </w:rPr>
            </w:pPr>
          </w:p>
          <w:p w:rsidR="00492422" w:rsidRPr="00026809" w:rsidRDefault="00BE11FD" w:rsidP="00FF6E0A">
            <w:pPr>
              <w:rPr>
                <w:rFonts w:ascii="Arial" w:hAnsi="Arial" w:cs="Arial"/>
                <w:sz w:val="17"/>
                <w:szCs w:val="17"/>
              </w:rPr>
            </w:pPr>
            <w:r>
              <w:rPr>
                <w:rFonts w:ascii="Arial" w:hAnsi="Arial" w:cs="Arial"/>
                <w:sz w:val="17"/>
                <w:szCs w:val="17"/>
              </w:rPr>
              <w:t>Why is it necessary for a bill to be considered by a committee? Use evidence to explain your reasoning.</w:t>
            </w:r>
            <w:r w:rsidR="00FF6E0A" w:rsidRPr="00FF6E0A">
              <w:rPr>
                <w:rFonts w:ascii="Arial" w:hAnsi="Arial" w:cs="Arial"/>
                <w:sz w:val="17"/>
                <w:szCs w:val="17"/>
              </w:rPr>
              <w:t xml:space="preserve"> </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lastRenderedPageBreak/>
              <w:t xml:space="preserve">Assessment: </w:t>
            </w:r>
          </w:p>
          <w:p w:rsidR="00492422" w:rsidRPr="005126B9" w:rsidRDefault="00492422" w:rsidP="00863FA4">
            <w:pPr>
              <w:rPr>
                <w:rFonts w:ascii="Arial" w:hAnsi="Arial" w:cs="Arial"/>
                <w:sz w:val="17"/>
                <w:szCs w:val="17"/>
              </w:rPr>
            </w:pPr>
            <w:r>
              <w:rPr>
                <w:rFonts w:ascii="Arial" w:hAnsi="Arial" w:cs="Arial"/>
                <w:sz w:val="17"/>
                <w:szCs w:val="17"/>
              </w:rPr>
              <w:t xml:space="preserve">- </w:t>
            </w:r>
            <w:r w:rsidR="00031EE9">
              <w:rPr>
                <w:rFonts w:ascii="Arial" w:hAnsi="Arial" w:cs="Arial"/>
                <w:sz w:val="17"/>
                <w:szCs w:val="17"/>
              </w:rPr>
              <w:t xml:space="preserve">The </w:t>
            </w:r>
            <w:r w:rsidR="00902BA2">
              <w:rPr>
                <w:rFonts w:ascii="Arial" w:hAnsi="Arial" w:cs="Arial"/>
                <w:sz w:val="17"/>
                <w:szCs w:val="17"/>
              </w:rPr>
              <w:t xml:space="preserve">Venn Diagram will be graded, along with the exit ticket, for a classwork grade.  </w:t>
            </w:r>
            <w:r w:rsidR="002562AD">
              <w:rPr>
                <w:rFonts w:ascii="Arial" w:hAnsi="Arial" w:cs="Arial"/>
                <w:sz w:val="17"/>
                <w:szCs w:val="17"/>
              </w:rPr>
              <w:t>The teacher will move around the classroom to monitor groups and to assist students who need help with the group activity.</w:t>
            </w:r>
            <w:r w:rsidR="00863FA4">
              <w:rPr>
                <w:rFonts w:ascii="Arial" w:hAnsi="Arial" w:cs="Arial"/>
                <w:sz w:val="17"/>
                <w:szCs w:val="17"/>
              </w:rPr>
              <w:t xml:space="preserve">  The quiz will also allow for the teacher to evaluate understanding and comprehension of the previous lessons.</w:t>
            </w: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492422" w:rsidRDefault="00492422" w:rsidP="00492422">
            <w:pPr>
              <w:rPr>
                <w:rFonts w:ascii="Arial" w:hAnsi="Arial" w:cs="Arial"/>
                <w:sz w:val="17"/>
                <w:szCs w:val="17"/>
              </w:rPr>
            </w:pPr>
            <w:r>
              <w:rPr>
                <w:rFonts w:ascii="Arial" w:hAnsi="Arial" w:cs="Arial"/>
                <w:sz w:val="17"/>
                <w:szCs w:val="17"/>
              </w:rPr>
              <w:t>- The</w:t>
            </w:r>
            <w:r w:rsidR="00863FA4">
              <w:rPr>
                <w:rFonts w:ascii="Arial" w:hAnsi="Arial" w:cs="Arial"/>
                <w:sz w:val="17"/>
                <w:szCs w:val="17"/>
              </w:rPr>
              <w:t xml:space="preserve"> classwork questions will be collected and graded.  Any class discussion during the PowerPoint and reading will also give the teacher a chance to address questions and issues that the students may have.</w:t>
            </w:r>
          </w:p>
          <w:p w:rsidR="00492422" w:rsidRPr="00D70E68" w:rsidRDefault="00492422" w:rsidP="00492422">
            <w:pPr>
              <w:rPr>
                <w:rFonts w:ascii="Arial" w:hAnsi="Arial" w:cs="Arial"/>
                <w:sz w:val="17"/>
                <w:szCs w:val="17"/>
              </w:rPr>
            </w:pP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492422" w:rsidRDefault="00492422" w:rsidP="00492422">
            <w:pPr>
              <w:rPr>
                <w:rFonts w:ascii="Arial" w:hAnsi="Arial" w:cs="Arial"/>
                <w:sz w:val="17"/>
                <w:szCs w:val="17"/>
              </w:rPr>
            </w:pPr>
            <w:r>
              <w:rPr>
                <w:rFonts w:ascii="Arial" w:hAnsi="Arial" w:cs="Arial"/>
                <w:sz w:val="17"/>
                <w:szCs w:val="17"/>
              </w:rPr>
              <w:t xml:space="preserve">- </w:t>
            </w:r>
            <w:r w:rsidR="00FF6E0A">
              <w:rPr>
                <w:rFonts w:ascii="Arial" w:hAnsi="Arial" w:cs="Arial"/>
                <w:sz w:val="17"/>
                <w:szCs w:val="17"/>
              </w:rPr>
              <w:t xml:space="preserve">The </w:t>
            </w:r>
            <w:r w:rsidR="00BE11FD">
              <w:rPr>
                <w:rFonts w:ascii="Arial" w:hAnsi="Arial" w:cs="Arial"/>
                <w:sz w:val="17"/>
                <w:szCs w:val="17"/>
              </w:rPr>
              <w:t>flowchart organizer will be checked by the teacher.  The teacher will monitor classwork and ensure that students stay on task, as well as assisting students who need help.  The class example/demonstration will reinforce the lesson and give the teacher an opportunity to answer any additional questions.</w:t>
            </w:r>
          </w:p>
          <w:p w:rsidR="00492422" w:rsidRPr="00D70E68" w:rsidRDefault="00492422" w:rsidP="00492422">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tabs>
                <w:tab w:val="left" w:pos="1740"/>
              </w:tabs>
              <w:rPr>
                <w:rFonts w:ascii="Arial" w:hAnsi="Arial" w:cs="Arial"/>
                <w:sz w:val="17"/>
                <w:szCs w:val="17"/>
              </w:rPr>
            </w:pPr>
            <w:r>
              <w:rPr>
                <w:rFonts w:ascii="Arial" w:hAnsi="Arial" w:cs="Arial"/>
                <w:b/>
                <w:sz w:val="17"/>
                <w:szCs w:val="17"/>
              </w:rPr>
              <w:t>Home Learning:</w:t>
            </w:r>
          </w:p>
          <w:p w:rsidR="00492422" w:rsidRDefault="00492422" w:rsidP="00492422">
            <w:pPr>
              <w:rPr>
                <w:rFonts w:ascii="Arial" w:hAnsi="Arial" w:cs="Arial"/>
                <w:sz w:val="17"/>
                <w:szCs w:val="17"/>
              </w:rPr>
            </w:pPr>
            <w:r>
              <w:rPr>
                <w:rFonts w:ascii="Arial" w:hAnsi="Arial" w:cs="Arial"/>
                <w:sz w:val="17"/>
                <w:szCs w:val="17"/>
              </w:rPr>
              <w:t xml:space="preserve">- </w:t>
            </w:r>
            <w:r w:rsidR="00902BA2">
              <w:rPr>
                <w:rFonts w:ascii="Arial" w:hAnsi="Arial" w:cs="Arial"/>
                <w:sz w:val="17"/>
                <w:szCs w:val="17"/>
              </w:rPr>
              <w:t>Complete federalism worksheet that will recap and reinforce what students have learned about delegated, reserved, and concurrent powers</w:t>
            </w:r>
            <w:r w:rsidR="00031EE9">
              <w:rPr>
                <w:rFonts w:ascii="Arial" w:hAnsi="Arial" w:cs="Arial"/>
                <w:sz w:val="17"/>
                <w:szCs w:val="17"/>
              </w:rPr>
              <w:t>.</w:t>
            </w:r>
          </w:p>
          <w:p w:rsidR="00492422" w:rsidRPr="00752DBC" w:rsidRDefault="00492422" w:rsidP="00492422">
            <w:pPr>
              <w:rPr>
                <w:rFonts w:ascii="Arial" w:hAnsi="Arial" w:cs="Arial"/>
                <w:sz w:val="17"/>
                <w:szCs w:val="17"/>
              </w:rPr>
            </w:pPr>
          </w:p>
        </w:tc>
        <w:tc>
          <w:tcPr>
            <w:tcW w:w="5040" w:type="dxa"/>
            <w:gridSpan w:val="3"/>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E611D1" w:rsidRDefault="00492422" w:rsidP="00863FA4">
            <w:pPr>
              <w:rPr>
                <w:rFonts w:ascii="Arial" w:hAnsi="Arial" w:cs="Arial"/>
                <w:b/>
                <w:sz w:val="17"/>
                <w:szCs w:val="17"/>
              </w:rPr>
            </w:pPr>
            <w:r>
              <w:rPr>
                <w:rFonts w:ascii="Arial" w:hAnsi="Arial" w:cs="Arial"/>
                <w:sz w:val="17"/>
                <w:szCs w:val="17"/>
              </w:rPr>
              <w:t xml:space="preserve">- </w:t>
            </w:r>
            <w:r w:rsidR="00863FA4">
              <w:rPr>
                <w:rFonts w:ascii="Arial" w:hAnsi="Arial" w:cs="Arial"/>
                <w:sz w:val="17"/>
                <w:szCs w:val="17"/>
              </w:rPr>
              <w:t>Finish classwork assignment.</w:t>
            </w:r>
          </w:p>
          <w:p w:rsidR="00492422" w:rsidRPr="00B73A1A" w:rsidRDefault="00492422" w:rsidP="00492422">
            <w:pPr>
              <w:rPr>
                <w:rFonts w:ascii="Arial" w:hAnsi="Arial" w:cs="Arial"/>
                <w:sz w:val="17"/>
                <w:szCs w:val="17"/>
              </w:rPr>
            </w:pPr>
          </w:p>
        </w:tc>
        <w:tc>
          <w:tcPr>
            <w:tcW w:w="5040" w:type="dxa"/>
            <w:gridSpan w:val="2"/>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492422" w:rsidRDefault="00492422" w:rsidP="00492422">
            <w:pPr>
              <w:rPr>
                <w:rFonts w:ascii="Arial" w:hAnsi="Arial" w:cs="Arial"/>
                <w:b/>
                <w:sz w:val="17"/>
                <w:szCs w:val="17"/>
              </w:rPr>
            </w:pPr>
            <w:r>
              <w:rPr>
                <w:rFonts w:ascii="Arial" w:hAnsi="Arial" w:cs="Arial"/>
                <w:sz w:val="17"/>
                <w:szCs w:val="17"/>
              </w:rPr>
              <w:t xml:space="preserve">- </w:t>
            </w:r>
            <w:r w:rsidR="00BE11FD">
              <w:rPr>
                <w:rFonts w:ascii="Arial" w:hAnsi="Arial" w:cs="Arial"/>
                <w:sz w:val="17"/>
                <w:szCs w:val="17"/>
              </w:rPr>
              <w:t xml:space="preserve">Complete law-making worksheet. </w:t>
            </w:r>
          </w:p>
          <w:p w:rsidR="00492422" w:rsidRPr="00B73A1A" w:rsidRDefault="00492422" w:rsidP="00492422">
            <w:pPr>
              <w:rPr>
                <w:rFonts w:ascii="Arial" w:hAnsi="Arial" w:cs="Arial"/>
                <w:sz w:val="17"/>
                <w:szCs w:val="17"/>
              </w:rPr>
            </w:pPr>
          </w:p>
        </w:tc>
      </w:tr>
      <w:tr w:rsidR="00492422"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492422" w:rsidRPr="002D3583" w:rsidRDefault="00D25AC0"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E11FD">
                  <w:rPr>
                    <w:rFonts w:ascii="Arial" w:hAnsi="Arial" w:cs="Arial"/>
                    <w:sz w:val="17"/>
                    <w:szCs w:val="17"/>
                  </w:rPr>
                  <w:t>Demonstrations</w:t>
                </w:r>
              </w:sdtContent>
            </w:sdt>
            <w:r w:rsidR="00492422" w:rsidRPr="002D3583">
              <w:rPr>
                <w:rFonts w:ascii="Arial" w:hAnsi="Arial" w:cs="Arial"/>
                <w:sz w:val="17"/>
                <w:szCs w:val="17"/>
              </w:rPr>
              <w:t xml:space="preserve"> </w:t>
            </w:r>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BE11FD" w:rsidP="00492422">
                <w:pPr>
                  <w:rPr>
                    <w:rFonts w:ascii="Arial" w:hAnsi="Arial" w:cs="Arial"/>
                    <w:sz w:val="17"/>
                    <w:szCs w:val="17"/>
                  </w:rPr>
                </w:pPr>
                <w:r>
                  <w:rPr>
                    <w:rStyle w:val="Style1"/>
                    <w:rFonts w:ascii="Arial" w:hAnsi="Arial" w:cs="Arial"/>
                    <w:sz w:val="17"/>
                    <w:szCs w:val="17"/>
                  </w:rPr>
                  <w:t>Use short, distinctive directions &amp; have students paraphrase what is said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492422" w:rsidRPr="002D3583" w:rsidRDefault="00D25AC0"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E11FD">
                  <w:rPr>
                    <w:rFonts w:ascii="Arial" w:hAnsi="Arial" w:cs="Arial"/>
                    <w:sz w:val="17"/>
                    <w:szCs w:val="17"/>
                  </w:rPr>
                  <w:t>Demonstrations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BE11FD" w:rsidP="00492422">
                <w:pPr>
                  <w:rPr>
                    <w:rFonts w:ascii="Arial" w:hAnsi="Arial" w:cs="Arial"/>
                    <w:sz w:val="17"/>
                    <w:szCs w:val="17"/>
                  </w:rPr>
                </w:pPr>
                <w:r>
                  <w:rPr>
                    <w:rStyle w:val="Style1"/>
                    <w:rFonts w:ascii="Arial" w:hAnsi="Arial" w:cs="Arial"/>
                    <w:sz w:val="17"/>
                    <w:szCs w:val="17"/>
                  </w:rPr>
                  <w:t>Use short, distinctive directions &amp; have students paraphrase what is said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BE11FD" w:rsidP="00492422">
                <w:pPr>
                  <w:rPr>
                    <w:rFonts w:ascii="Arial" w:hAnsi="Arial" w:cs="Arial"/>
                    <w:sz w:val="17"/>
                    <w:szCs w:val="17"/>
                  </w:rPr>
                </w:pPr>
                <w:r>
                  <w:rPr>
                    <w:rFonts w:ascii="Arial" w:hAnsi="Arial" w:cs="Arial"/>
                    <w:sz w:val="17"/>
                    <w:szCs w:val="17"/>
                  </w:rPr>
                  <w:t>Problem Based Learning</w:t>
                </w:r>
              </w:p>
            </w:tc>
          </w:sdtContent>
        </w:sdt>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492422" w:rsidRPr="002D3583" w:rsidRDefault="00D25AC0"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E11FD">
                  <w:rPr>
                    <w:rFonts w:ascii="Arial" w:hAnsi="Arial" w:cs="Arial"/>
                    <w:sz w:val="17"/>
                    <w:szCs w:val="17"/>
                  </w:rPr>
                  <w:t>Demonstrations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BE11FD" w:rsidP="00492422">
                <w:pPr>
                  <w:rPr>
                    <w:rFonts w:ascii="Arial" w:hAnsi="Arial" w:cs="Arial"/>
                    <w:sz w:val="17"/>
                    <w:szCs w:val="17"/>
                  </w:rPr>
                </w:pPr>
                <w:r>
                  <w:rPr>
                    <w:rStyle w:val="Style1"/>
                    <w:rFonts w:ascii="Arial" w:hAnsi="Arial" w:cs="Arial"/>
                    <w:sz w:val="17"/>
                    <w:szCs w:val="17"/>
                  </w:rPr>
                  <w:t>Use short, distinctive directions &amp; have students paraphrase what is said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p>
        </w:tc>
        <w:tc>
          <w:tcPr>
            <w:tcW w:w="2398" w:type="dxa"/>
          </w:tcPr>
          <w:p w:rsidR="00492422" w:rsidRPr="002D3583" w:rsidRDefault="00D25AC0"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E11FD">
                  <w:rPr>
                    <w:rFonts w:ascii="Arial" w:hAnsi="Arial" w:cs="Arial"/>
                    <w:sz w:val="17"/>
                    <w:szCs w:val="17"/>
                  </w:rPr>
                  <w:t>Demonstrations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BE11FD" w:rsidP="00492422">
                <w:pPr>
                  <w:rPr>
                    <w:rFonts w:ascii="Arial" w:hAnsi="Arial" w:cs="Arial"/>
                    <w:sz w:val="17"/>
                    <w:szCs w:val="17"/>
                  </w:rPr>
                </w:pPr>
                <w:r>
                  <w:rPr>
                    <w:rStyle w:val="Style1"/>
                    <w:rFonts w:ascii="Arial" w:hAnsi="Arial" w:cs="Arial"/>
                    <w:sz w:val="17"/>
                    <w:szCs w:val="17"/>
                  </w:rPr>
                  <w:t>Use short, distinctive directions &amp; have students paraphrase what is said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492422" w:rsidRPr="002D3583" w:rsidRDefault="00D25AC0"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E11FD">
                  <w:rPr>
                    <w:rFonts w:ascii="Arial" w:hAnsi="Arial" w:cs="Arial"/>
                    <w:sz w:val="17"/>
                    <w:szCs w:val="17"/>
                  </w:rPr>
                  <w:t>Demonstrations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BE11FD" w:rsidP="00492422">
                <w:pPr>
                  <w:rPr>
                    <w:rFonts w:ascii="Arial" w:hAnsi="Arial" w:cs="Arial"/>
                    <w:sz w:val="17"/>
                    <w:szCs w:val="17"/>
                  </w:rPr>
                </w:pPr>
                <w:r>
                  <w:rPr>
                    <w:rStyle w:val="Style1"/>
                    <w:rFonts w:ascii="Arial" w:hAnsi="Arial" w:cs="Arial"/>
                    <w:sz w:val="17"/>
                    <w:szCs w:val="17"/>
                  </w:rPr>
                  <w:t>Use short, distinctive directions &amp; have students paraphrase what is said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P6 – BK</w:t>
            </w:r>
          </w:p>
        </w:tc>
        <w:sdt>
          <w:sdtPr>
            <w:rPr>
              <w:rFonts w:ascii="Arial" w:hAnsi="Arial" w:cs="Arial"/>
              <w:sz w:val="17"/>
              <w:szCs w:val="17"/>
            </w:rPr>
            <w:alias w:val="Gifted Strategies"/>
            <w:tag w:val="Gifted Strategies"/>
            <w:id w:val="1950505683"/>
            <w:placeholder>
              <w:docPart w:val="3A7F9B3CF7004F378B428D5F984F27C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BE11FD" w:rsidP="00492422">
                <w:pPr>
                  <w:rPr>
                    <w:rFonts w:ascii="Arial" w:hAnsi="Arial" w:cs="Arial"/>
                    <w:sz w:val="17"/>
                    <w:szCs w:val="17"/>
                  </w:rPr>
                </w:pPr>
                <w:r>
                  <w:rPr>
                    <w:rFonts w:ascii="Arial" w:hAnsi="Arial" w:cs="Arial"/>
                    <w:sz w:val="17"/>
                    <w:szCs w:val="17"/>
                  </w:rPr>
                  <w:t>Problem Based Learning</w:t>
                </w:r>
              </w:p>
            </w:tc>
          </w:sdtContent>
        </w:sdt>
      </w:tr>
      <w:tr w:rsidR="00492422"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lastRenderedPageBreak/>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492422" w:rsidRPr="002D3583" w:rsidRDefault="00D25AC0"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E11FD">
                  <w:rPr>
                    <w:rFonts w:ascii="Arial" w:hAnsi="Arial" w:cs="Arial"/>
                    <w:sz w:val="17"/>
                    <w:szCs w:val="17"/>
                  </w:rPr>
                  <w:t>Demonstrations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BE11FD" w:rsidP="00492422">
                <w:pPr>
                  <w:rPr>
                    <w:rFonts w:ascii="Arial" w:hAnsi="Arial" w:cs="Arial"/>
                    <w:sz w:val="17"/>
                    <w:szCs w:val="17"/>
                  </w:rPr>
                </w:pPr>
                <w:r>
                  <w:rPr>
                    <w:rStyle w:val="Style1"/>
                    <w:rFonts w:ascii="Arial" w:hAnsi="Arial" w:cs="Arial"/>
                    <w:sz w:val="17"/>
                    <w:szCs w:val="17"/>
                  </w:rPr>
                  <w:t>Use short, distinctive directions &amp; have students paraphrase what is said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P8  AP; MU; KS; CS</w:t>
            </w:r>
          </w:p>
        </w:tc>
        <w:tc>
          <w:tcPr>
            <w:tcW w:w="2398" w:type="dxa"/>
          </w:tcPr>
          <w:p w:rsidR="00492422" w:rsidRPr="002D3583" w:rsidRDefault="00D25AC0"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E11FD">
                  <w:rPr>
                    <w:rFonts w:ascii="Arial" w:hAnsi="Arial" w:cs="Arial"/>
                    <w:sz w:val="17"/>
                    <w:szCs w:val="17"/>
                  </w:rPr>
                  <w:t>Demonstrations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BE11FD" w:rsidP="00492422">
                <w:pPr>
                  <w:rPr>
                    <w:rFonts w:ascii="Arial" w:hAnsi="Arial" w:cs="Arial"/>
                    <w:sz w:val="17"/>
                    <w:szCs w:val="17"/>
                  </w:rPr>
                </w:pPr>
                <w:r>
                  <w:rPr>
                    <w:rStyle w:val="Style1"/>
                    <w:rFonts w:ascii="Arial" w:hAnsi="Arial" w:cs="Arial"/>
                    <w:sz w:val="17"/>
                    <w:szCs w:val="17"/>
                  </w:rPr>
                  <w:t>Use short, distinctive directions &amp; have students paraphrase what is said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BE11FD" w:rsidP="00492422">
                <w:pPr>
                  <w:rPr>
                    <w:rFonts w:ascii="Arial" w:hAnsi="Arial" w:cs="Arial"/>
                    <w:sz w:val="17"/>
                    <w:szCs w:val="17"/>
                  </w:rPr>
                </w:pPr>
                <w:r>
                  <w:rPr>
                    <w:rFonts w:ascii="Arial" w:hAnsi="Arial" w:cs="Arial"/>
                    <w:sz w:val="17"/>
                    <w:szCs w:val="17"/>
                  </w:rPr>
                  <w:t>Problem Based Learning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10"/>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0A8" w:rsidRDefault="008250A8" w:rsidP="00BE1835">
      <w:pPr>
        <w:spacing w:after="0" w:line="240" w:lineRule="auto"/>
      </w:pPr>
      <w:r>
        <w:separator/>
      </w:r>
    </w:p>
  </w:endnote>
  <w:endnote w:type="continuationSeparator" w:id="0">
    <w:p w:rsidR="008250A8" w:rsidRDefault="008250A8"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0A8" w:rsidRDefault="008250A8" w:rsidP="00BE1835">
      <w:pPr>
        <w:spacing w:after="0" w:line="240" w:lineRule="auto"/>
      </w:pPr>
      <w:r>
        <w:separator/>
      </w:r>
    </w:p>
  </w:footnote>
  <w:footnote w:type="continuationSeparator" w:id="0">
    <w:p w:rsidR="008250A8" w:rsidRDefault="008250A8"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A8" w:rsidRPr="009949E0" w:rsidRDefault="008250A8"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12-03T00:00:00Z">
          <w:dateFormat w:val="M/d/yyyy"/>
          <w:lid w:val="en-US"/>
          <w:storeMappedDataAs w:val="dateTime"/>
          <w:calendar w:val="gregorian"/>
        </w:date>
      </w:sdtPr>
      <w:sdtContent>
        <w:r>
          <w:rPr>
            <w:rFonts w:ascii="Arial" w:hAnsi="Arial" w:cs="Arial"/>
            <w:b/>
            <w:u w:val="single"/>
          </w:rPr>
          <w:t>12/3/2018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12-07T00:00:00Z">
          <w:dateFormat w:val="M/d/yyyy"/>
          <w:lid w:val="en-US"/>
          <w:storeMappedDataAs w:val="dateTime"/>
          <w:calendar w:val="gregorian"/>
        </w:date>
      </w:sdtPr>
      <w:sdtContent>
        <w:r>
          <w:rPr>
            <w:rFonts w:ascii="Arial" w:hAnsi="Arial" w:cs="Arial"/>
            <w:b/>
            <w:u w:val="single"/>
          </w:rPr>
          <w:t>12/7/2018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
  </w:num>
  <w:num w:numId="4">
    <w:abstractNumId w:val="9"/>
  </w:num>
  <w:num w:numId="5">
    <w:abstractNumId w:val="10"/>
  </w:num>
  <w:num w:numId="6">
    <w:abstractNumId w:val="4"/>
  </w:num>
  <w:num w:numId="7">
    <w:abstractNumId w:val="12"/>
  </w:num>
  <w:num w:numId="8">
    <w:abstractNumId w:val="17"/>
  </w:num>
  <w:num w:numId="9">
    <w:abstractNumId w:val="11"/>
  </w:num>
  <w:num w:numId="10">
    <w:abstractNumId w:val="8"/>
  </w:num>
  <w:num w:numId="11">
    <w:abstractNumId w:val="7"/>
  </w:num>
  <w:num w:numId="12">
    <w:abstractNumId w:val="6"/>
  </w:num>
  <w:num w:numId="13">
    <w:abstractNumId w:val="16"/>
  </w:num>
  <w:num w:numId="14">
    <w:abstractNumId w:val="3"/>
  </w:num>
  <w:num w:numId="15">
    <w:abstractNumId w:val="15"/>
  </w:num>
  <w:num w:numId="16">
    <w:abstractNumId w:val="5"/>
  </w:num>
  <w:num w:numId="17">
    <w:abstractNumId w:val="0"/>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31EE9"/>
    <w:rsid w:val="00052F72"/>
    <w:rsid w:val="0007437D"/>
    <w:rsid w:val="00086FD8"/>
    <w:rsid w:val="000A24EE"/>
    <w:rsid w:val="000A5223"/>
    <w:rsid w:val="000B1BB4"/>
    <w:rsid w:val="000B2925"/>
    <w:rsid w:val="000B3619"/>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47C3"/>
    <w:rsid w:val="001509F8"/>
    <w:rsid w:val="001763EC"/>
    <w:rsid w:val="00193A03"/>
    <w:rsid w:val="001B249E"/>
    <w:rsid w:val="001E2F5C"/>
    <w:rsid w:val="001E528B"/>
    <w:rsid w:val="001E65F9"/>
    <w:rsid w:val="0020376A"/>
    <w:rsid w:val="00213B9B"/>
    <w:rsid w:val="00215AEB"/>
    <w:rsid w:val="00240412"/>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32F73"/>
    <w:rsid w:val="0033373F"/>
    <w:rsid w:val="00340F71"/>
    <w:rsid w:val="00341D3A"/>
    <w:rsid w:val="00342BC8"/>
    <w:rsid w:val="00346466"/>
    <w:rsid w:val="00346F96"/>
    <w:rsid w:val="00376A52"/>
    <w:rsid w:val="0037777E"/>
    <w:rsid w:val="003A2F47"/>
    <w:rsid w:val="003B496C"/>
    <w:rsid w:val="003C6A09"/>
    <w:rsid w:val="003D3192"/>
    <w:rsid w:val="003D4489"/>
    <w:rsid w:val="003E2034"/>
    <w:rsid w:val="003E59D6"/>
    <w:rsid w:val="003E7792"/>
    <w:rsid w:val="003F4144"/>
    <w:rsid w:val="00402D55"/>
    <w:rsid w:val="00420BBC"/>
    <w:rsid w:val="00445EA9"/>
    <w:rsid w:val="00452E83"/>
    <w:rsid w:val="00465EF7"/>
    <w:rsid w:val="004674C5"/>
    <w:rsid w:val="00471B44"/>
    <w:rsid w:val="00482E2C"/>
    <w:rsid w:val="00492422"/>
    <w:rsid w:val="004958B1"/>
    <w:rsid w:val="004B1E0D"/>
    <w:rsid w:val="004B6A5B"/>
    <w:rsid w:val="004C35E4"/>
    <w:rsid w:val="004D0B19"/>
    <w:rsid w:val="004D434F"/>
    <w:rsid w:val="004D6144"/>
    <w:rsid w:val="004E18DB"/>
    <w:rsid w:val="00510F7E"/>
    <w:rsid w:val="005126B9"/>
    <w:rsid w:val="005252F3"/>
    <w:rsid w:val="00547337"/>
    <w:rsid w:val="005548A1"/>
    <w:rsid w:val="00565DB8"/>
    <w:rsid w:val="00586457"/>
    <w:rsid w:val="00593898"/>
    <w:rsid w:val="005A0F2C"/>
    <w:rsid w:val="005A62EC"/>
    <w:rsid w:val="005B2A2F"/>
    <w:rsid w:val="005C1FD5"/>
    <w:rsid w:val="005D054B"/>
    <w:rsid w:val="005D7A91"/>
    <w:rsid w:val="005E25AA"/>
    <w:rsid w:val="005E7AD1"/>
    <w:rsid w:val="005F63EA"/>
    <w:rsid w:val="00600B42"/>
    <w:rsid w:val="00611C5E"/>
    <w:rsid w:val="00612C8B"/>
    <w:rsid w:val="006233E5"/>
    <w:rsid w:val="006237FF"/>
    <w:rsid w:val="00632CB3"/>
    <w:rsid w:val="0064406C"/>
    <w:rsid w:val="00651822"/>
    <w:rsid w:val="00653EB6"/>
    <w:rsid w:val="006600A5"/>
    <w:rsid w:val="00667837"/>
    <w:rsid w:val="0068267A"/>
    <w:rsid w:val="00687FC3"/>
    <w:rsid w:val="006A5420"/>
    <w:rsid w:val="006B03EC"/>
    <w:rsid w:val="006C1F29"/>
    <w:rsid w:val="006D691F"/>
    <w:rsid w:val="006F2655"/>
    <w:rsid w:val="006F27FF"/>
    <w:rsid w:val="006F5BDE"/>
    <w:rsid w:val="006F6816"/>
    <w:rsid w:val="006F7C80"/>
    <w:rsid w:val="00704A5F"/>
    <w:rsid w:val="007069DF"/>
    <w:rsid w:val="00707342"/>
    <w:rsid w:val="007116E8"/>
    <w:rsid w:val="0071676A"/>
    <w:rsid w:val="007341F0"/>
    <w:rsid w:val="007355D9"/>
    <w:rsid w:val="00745E60"/>
    <w:rsid w:val="00752DBC"/>
    <w:rsid w:val="00754963"/>
    <w:rsid w:val="00764C7D"/>
    <w:rsid w:val="00771B85"/>
    <w:rsid w:val="00781B18"/>
    <w:rsid w:val="00785128"/>
    <w:rsid w:val="007B5041"/>
    <w:rsid w:val="007C66F3"/>
    <w:rsid w:val="007D4211"/>
    <w:rsid w:val="007D7B56"/>
    <w:rsid w:val="007E0843"/>
    <w:rsid w:val="008175AA"/>
    <w:rsid w:val="008250A8"/>
    <w:rsid w:val="008271D3"/>
    <w:rsid w:val="008451ED"/>
    <w:rsid w:val="0084716D"/>
    <w:rsid w:val="00853241"/>
    <w:rsid w:val="00863FA4"/>
    <w:rsid w:val="008678FA"/>
    <w:rsid w:val="00892460"/>
    <w:rsid w:val="008A167B"/>
    <w:rsid w:val="008A49C2"/>
    <w:rsid w:val="008C36DD"/>
    <w:rsid w:val="008C5197"/>
    <w:rsid w:val="008C78DA"/>
    <w:rsid w:val="008D64D1"/>
    <w:rsid w:val="00902BA2"/>
    <w:rsid w:val="009168A7"/>
    <w:rsid w:val="00930AC1"/>
    <w:rsid w:val="00940426"/>
    <w:rsid w:val="00942BC1"/>
    <w:rsid w:val="009454D8"/>
    <w:rsid w:val="00977C6F"/>
    <w:rsid w:val="00981204"/>
    <w:rsid w:val="00993D58"/>
    <w:rsid w:val="009949E0"/>
    <w:rsid w:val="009C333B"/>
    <w:rsid w:val="009C5C9D"/>
    <w:rsid w:val="009E2F80"/>
    <w:rsid w:val="009E3B50"/>
    <w:rsid w:val="009F4B27"/>
    <w:rsid w:val="00A15445"/>
    <w:rsid w:val="00A21B1A"/>
    <w:rsid w:val="00A251D2"/>
    <w:rsid w:val="00A60AC8"/>
    <w:rsid w:val="00A60B5E"/>
    <w:rsid w:val="00A60C88"/>
    <w:rsid w:val="00A63F37"/>
    <w:rsid w:val="00A75F6A"/>
    <w:rsid w:val="00A861E4"/>
    <w:rsid w:val="00AA4011"/>
    <w:rsid w:val="00AD093F"/>
    <w:rsid w:val="00AD1F35"/>
    <w:rsid w:val="00AE13EC"/>
    <w:rsid w:val="00AF7EDD"/>
    <w:rsid w:val="00B00CE6"/>
    <w:rsid w:val="00B162BF"/>
    <w:rsid w:val="00B21B91"/>
    <w:rsid w:val="00B24FDA"/>
    <w:rsid w:val="00B3265A"/>
    <w:rsid w:val="00B46921"/>
    <w:rsid w:val="00B73A1A"/>
    <w:rsid w:val="00B97E23"/>
    <w:rsid w:val="00BA6398"/>
    <w:rsid w:val="00BB7150"/>
    <w:rsid w:val="00BC1E2C"/>
    <w:rsid w:val="00BD1C45"/>
    <w:rsid w:val="00BE11FD"/>
    <w:rsid w:val="00BE1835"/>
    <w:rsid w:val="00BF07BF"/>
    <w:rsid w:val="00BF3412"/>
    <w:rsid w:val="00BF3689"/>
    <w:rsid w:val="00C10871"/>
    <w:rsid w:val="00C13B6A"/>
    <w:rsid w:val="00C22664"/>
    <w:rsid w:val="00C35CB9"/>
    <w:rsid w:val="00C47709"/>
    <w:rsid w:val="00C703B3"/>
    <w:rsid w:val="00C70B5B"/>
    <w:rsid w:val="00C72456"/>
    <w:rsid w:val="00C84274"/>
    <w:rsid w:val="00C86C55"/>
    <w:rsid w:val="00CA7535"/>
    <w:rsid w:val="00CB360A"/>
    <w:rsid w:val="00CB5270"/>
    <w:rsid w:val="00CC3DCA"/>
    <w:rsid w:val="00CE5E81"/>
    <w:rsid w:val="00CF050D"/>
    <w:rsid w:val="00CF4BC9"/>
    <w:rsid w:val="00D02FA5"/>
    <w:rsid w:val="00D03CA0"/>
    <w:rsid w:val="00D05222"/>
    <w:rsid w:val="00D06A45"/>
    <w:rsid w:val="00D15A79"/>
    <w:rsid w:val="00D20567"/>
    <w:rsid w:val="00D22A73"/>
    <w:rsid w:val="00D24270"/>
    <w:rsid w:val="00D25AC0"/>
    <w:rsid w:val="00D45C7A"/>
    <w:rsid w:val="00D45D77"/>
    <w:rsid w:val="00D53E85"/>
    <w:rsid w:val="00D70E68"/>
    <w:rsid w:val="00D73503"/>
    <w:rsid w:val="00D771F5"/>
    <w:rsid w:val="00D82A50"/>
    <w:rsid w:val="00D8564A"/>
    <w:rsid w:val="00D877F1"/>
    <w:rsid w:val="00D97FD4"/>
    <w:rsid w:val="00DA65B0"/>
    <w:rsid w:val="00DA691F"/>
    <w:rsid w:val="00DF2787"/>
    <w:rsid w:val="00DF63AB"/>
    <w:rsid w:val="00E037BA"/>
    <w:rsid w:val="00E268EE"/>
    <w:rsid w:val="00E30011"/>
    <w:rsid w:val="00E402BA"/>
    <w:rsid w:val="00E42319"/>
    <w:rsid w:val="00E45E9C"/>
    <w:rsid w:val="00E45FAF"/>
    <w:rsid w:val="00E51EBD"/>
    <w:rsid w:val="00E52DCE"/>
    <w:rsid w:val="00E60A59"/>
    <w:rsid w:val="00E611D1"/>
    <w:rsid w:val="00E7661D"/>
    <w:rsid w:val="00E80011"/>
    <w:rsid w:val="00E86AB5"/>
    <w:rsid w:val="00E9047E"/>
    <w:rsid w:val="00E95FA5"/>
    <w:rsid w:val="00EA7746"/>
    <w:rsid w:val="00EC681D"/>
    <w:rsid w:val="00ED2185"/>
    <w:rsid w:val="00EE540A"/>
    <w:rsid w:val="00EF6262"/>
    <w:rsid w:val="00EF76DB"/>
    <w:rsid w:val="00F06461"/>
    <w:rsid w:val="00F24167"/>
    <w:rsid w:val="00F320EF"/>
    <w:rsid w:val="00F32678"/>
    <w:rsid w:val="00F43EC5"/>
    <w:rsid w:val="00F521E9"/>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yeJ55o3El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3VFAJcKJ0E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9FE5BD3623B24C73B813B19853D44540"/>
        <w:category>
          <w:name w:val="General"/>
          <w:gallery w:val="placeholder"/>
        </w:category>
        <w:types>
          <w:type w:val="bbPlcHdr"/>
        </w:types>
        <w:behaviors>
          <w:behavior w:val="content"/>
        </w:behaviors>
        <w:guid w:val="{DBEC658F-C598-4ED5-8A94-7B09B41D5ABA}"/>
      </w:docPartPr>
      <w:docPartBody>
        <w:p w:rsidR="001435FA" w:rsidRDefault="001435FA" w:rsidP="001435FA">
          <w:pPr>
            <w:pStyle w:val="9FE5BD3623B24C73B813B19853D44540"/>
          </w:pPr>
          <w:r w:rsidRPr="00C205F1">
            <w:rPr>
              <w:rStyle w:val="PlaceholderText"/>
            </w:rPr>
            <w:t>Choose an item.</w:t>
          </w:r>
        </w:p>
      </w:docPartBody>
    </w:docPart>
    <w:docPart>
      <w:docPartPr>
        <w:name w:val="CCE584C79F964494851C8CF3FB475EF6"/>
        <w:category>
          <w:name w:val="General"/>
          <w:gallery w:val="placeholder"/>
        </w:category>
        <w:types>
          <w:type w:val="bbPlcHdr"/>
        </w:types>
        <w:behaviors>
          <w:behavior w:val="content"/>
        </w:behaviors>
        <w:guid w:val="{7943E778-461E-48C0-95C6-D047B69313AA}"/>
      </w:docPartPr>
      <w:docPartBody>
        <w:p w:rsidR="00B84597" w:rsidRDefault="00131598" w:rsidP="00131598">
          <w:pPr>
            <w:pStyle w:val="CCE584C79F964494851C8CF3FB475EF6"/>
          </w:pPr>
          <w:r w:rsidRPr="00C205F1">
            <w:rPr>
              <w:rStyle w:val="PlaceholderText"/>
            </w:rPr>
            <w:t>Choose an item.</w:t>
          </w:r>
        </w:p>
      </w:docPartBody>
    </w:docPart>
    <w:docPart>
      <w:docPartPr>
        <w:name w:val="DFFC00DA237346DE9A6FD386F85753FF"/>
        <w:category>
          <w:name w:val="General"/>
          <w:gallery w:val="placeholder"/>
        </w:category>
        <w:types>
          <w:type w:val="bbPlcHdr"/>
        </w:types>
        <w:behaviors>
          <w:behavior w:val="content"/>
        </w:behaviors>
        <w:guid w:val="{BC477F72-0A3C-470F-B799-F50B9E9C6A7B}"/>
      </w:docPartPr>
      <w:docPartBody>
        <w:p w:rsidR="00B84597" w:rsidRDefault="00B84597" w:rsidP="00B84597">
          <w:pPr>
            <w:pStyle w:val="DFFC00DA237346DE9A6FD386F85753FF"/>
          </w:pPr>
          <w:r w:rsidRPr="00C205F1">
            <w:rPr>
              <w:rStyle w:val="PlaceholderText"/>
            </w:rPr>
            <w:t>Choose an item.</w:t>
          </w:r>
        </w:p>
      </w:docPartBody>
    </w:docPart>
    <w:docPart>
      <w:docPartPr>
        <w:name w:val="8D11CEB035E24CEB8DFE1460F575349D"/>
        <w:category>
          <w:name w:val="General"/>
          <w:gallery w:val="placeholder"/>
        </w:category>
        <w:types>
          <w:type w:val="bbPlcHdr"/>
        </w:types>
        <w:behaviors>
          <w:behavior w:val="content"/>
        </w:behaviors>
        <w:guid w:val="{B8C44B22-0AA7-4CDC-88FF-B0854A1FD1DF}"/>
      </w:docPartPr>
      <w:docPartBody>
        <w:p w:rsidR="00B84597" w:rsidRDefault="00B84597" w:rsidP="00B84597">
          <w:pPr>
            <w:pStyle w:val="8D11CEB035E24CEB8DFE1460F575349D"/>
          </w:pPr>
          <w:r w:rsidRPr="00C205F1">
            <w:rPr>
              <w:rStyle w:val="PlaceholderText"/>
            </w:rPr>
            <w:t>Choose an item.</w:t>
          </w:r>
        </w:p>
      </w:docPartBody>
    </w:docPart>
    <w:docPart>
      <w:docPartPr>
        <w:name w:val="8C834775E04A4B45AD373852FD85F16C"/>
        <w:category>
          <w:name w:val="General"/>
          <w:gallery w:val="placeholder"/>
        </w:category>
        <w:types>
          <w:type w:val="bbPlcHdr"/>
        </w:types>
        <w:behaviors>
          <w:behavior w:val="content"/>
        </w:behaviors>
        <w:guid w:val="{701B1D1F-AFC1-43CE-8798-51E9230E7EC1}"/>
      </w:docPartPr>
      <w:docPartBody>
        <w:p w:rsidR="00B84597" w:rsidRDefault="00B84597" w:rsidP="00B84597">
          <w:pPr>
            <w:pStyle w:val="8C834775E04A4B45AD373852FD85F16C"/>
          </w:pPr>
          <w:r w:rsidRPr="00C205F1">
            <w:rPr>
              <w:rStyle w:val="PlaceholderText"/>
            </w:rPr>
            <w:t>Choose an item.</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E2575908528442A1A81560C9C2BD0711"/>
        <w:category>
          <w:name w:val="General"/>
          <w:gallery w:val="placeholder"/>
        </w:category>
        <w:types>
          <w:type w:val="bbPlcHdr"/>
        </w:types>
        <w:behaviors>
          <w:behavior w:val="content"/>
        </w:behaviors>
        <w:guid w:val="{83793334-FBC4-4295-95D4-A3AB44BC5519}"/>
      </w:docPartPr>
      <w:docPartBody>
        <w:p w:rsidR="00B84597" w:rsidRDefault="00B84597" w:rsidP="00B84597">
          <w:pPr>
            <w:pStyle w:val="E2575908528442A1A81560C9C2BD0711"/>
          </w:pPr>
          <w:r w:rsidRPr="00C205F1">
            <w:rPr>
              <w:rStyle w:val="PlaceholderText"/>
            </w:rPr>
            <w:t>Choose an item.</w:t>
          </w:r>
        </w:p>
      </w:docPartBody>
    </w:docPart>
    <w:docPart>
      <w:docPartPr>
        <w:name w:val="28A320A1D11C4DDD807564F4A4851C9E"/>
        <w:category>
          <w:name w:val="General"/>
          <w:gallery w:val="placeholder"/>
        </w:category>
        <w:types>
          <w:type w:val="bbPlcHdr"/>
        </w:types>
        <w:behaviors>
          <w:behavior w:val="content"/>
        </w:behaviors>
        <w:guid w:val="{38420BD4-8D2E-437A-A405-1C32C43F4B53}"/>
      </w:docPartPr>
      <w:docPartBody>
        <w:p w:rsidR="00000000" w:rsidRDefault="009C5AEE" w:rsidP="009C5AEE">
          <w:pPr>
            <w:pStyle w:val="28A320A1D11C4DDD807564F4A4851C9E"/>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31598"/>
    <w:rsid w:val="001435FA"/>
    <w:rsid w:val="00183FC3"/>
    <w:rsid w:val="00235ABA"/>
    <w:rsid w:val="00295DD0"/>
    <w:rsid w:val="00315FF7"/>
    <w:rsid w:val="003819D2"/>
    <w:rsid w:val="00433C38"/>
    <w:rsid w:val="00466F73"/>
    <w:rsid w:val="004B67BB"/>
    <w:rsid w:val="004C6FA8"/>
    <w:rsid w:val="00530350"/>
    <w:rsid w:val="00643B54"/>
    <w:rsid w:val="00681707"/>
    <w:rsid w:val="00690F13"/>
    <w:rsid w:val="0075185F"/>
    <w:rsid w:val="00765B38"/>
    <w:rsid w:val="007A6C49"/>
    <w:rsid w:val="007E5C8E"/>
    <w:rsid w:val="00863E93"/>
    <w:rsid w:val="00896BCE"/>
    <w:rsid w:val="008B5DB2"/>
    <w:rsid w:val="008D3C28"/>
    <w:rsid w:val="009348D1"/>
    <w:rsid w:val="00957A7E"/>
    <w:rsid w:val="00994049"/>
    <w:rsid w:val="009B3E79"/>
    <w:rsid w:val="009B5C4F"/>
    <w:rsid w:val="009C5AEE"/>
    <w:rsid w:val="009D6A69"/>
    <w:rsid w:val="00AE341C"/>
    <w:rsid w:val="00B01D17"/>
    <w:rsid w:val="00B47A61"/>
    <w:rsid w:val="00B84597"/>
    <w:rsid w:val="00C252EB"/>
    <w:rsid w:val="00C345F2"/>
    <w:rsid w:val="00CD2459"/>
    <w:rsid w:val="00D125E0"/>
    <w:rsid w:val="00DB71C1"/>
    <w:rsid w:val="00E9586D"/>
    <w:rsid w:val="00EA7A04"/>
    <w:rsid w:val="00EC4AB1"/>
    <w:rsid w:val="00F14BAA"/>
    <w:rsid w:val="00F30947"/>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C5AEE"/>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E9B8E-6F99-4407-8FD1-AFF79DA83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35FEAA15</Template>
  <TotalTime>208</TotalTime>
  <Pages>3</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10</cp:revision>
  <cp:lastPrinted>2018-11-08T12:21:00Z</cp:lastPrinted>
  <dcterms:created xsi:type="dcterms:W3CDTF">2018-11-16T21:43:00Z</dcterms:created>
  <dcterms:modified xsi:type="dcterms:W3CDTF">2018-11-30T22:20:00Z</dcterms:modified>
</cp:coreProperties>
</file>