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4F20C458" w14:textId="77777777" w:rsidR="00EA06A1" w:rsidRPr="00471B44" w:rsidRDefault="00EA06A1" w:rsidP="00EA06A1">
            <w:pPr>
              <w:rPr>
                <w:rFonts w:ascii="Arial" w:eastAsia="Times New Roman" w:hAnsi="Arial" w:cs="Arial"/>
                <w:b/>
                <w:bCs/>
                <w:sz w:val="17"/>
                <w:szCs w:val="17"/>
              </w:rPr>
            </w:pPr>
            <w:bookmarkStart w:id="0" w:name="_GoBack" w:colFirst="0" w:colLast="1"/>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242FE502" w14:textId="4B972895" w:rsidR="00EA06A1" w:rsidRDefault="00BD4A74" w:rsidP="00DA39EC">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CD323442057147B99A46B102CD41F8C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A39EC">
                  <w:rPr>
                    <w:rFonts w:ascii="Arial" w:hAnsi="Arial" w:cs="Arial"/>
                    <w:bCs/>
                    <w:color w:val="000000" w:themeColor="text1"/>
                    <w:sz w:val="17"/>
                    <w:szCs w:val="17"/>
                  </w:rPr>
                  <w:t xml:space="preserve">SS.7.C.3.10  Identify sources and types (civil, criminal, constitutional, military) of law. </w:t>
                </w:r>
              </w:sdtContent>
            </w:sdt>
            <w:r w:rsidR="00EA06A1" w:rsidRPr="00523B3F">
              <w:rPr>
                <w:rFonts w:ascii="Arial" w:hAnsi="Arial" w:cs="Arial"/>
                <w:bCs/>
                <w:sz w:val="17"/>
                <w:szCs w:val="17"/>
              </w:rPr>
              <w:t xml:space="preserve"> </w:t>
            </w:r>
          </w:p>
          <w:p w14:paraId="0F7DAB7E" w14:textId="6C447B1E" w:rsidR="006F330B" w:rsidRDefault="00BD4A74" w:rsidP="006F330B">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7429277A6A314FC793A327288725DB7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04A17">
                  <w:rPr>
                    <w:rFonts w:ascii="Arial" w:hAnsi="Arial" w:cs="Arial"/>
                    <w:bCs/>
                    <w:color w:val="000000" w:themeColor="text1"/>
                    <w:sz w:val="17"/>
                    <w:szCs w:val="17"/>
                  </w:rPr>
                  <w:t xml:space="preserve">**SS.7.C.3.11   Diagram the levels, functions, and powers of courts at the state and federal levels. </w:t>
                </w:r>
              </w:sdtContent>
            </w:sdt>
            <w:r w:rsidR="006F330B" w:rsidRPr="00523B3F">
              <w:rPr>
                <w:rFonts w:ascii="Arial" w:hAnsi="Arial" w:cs="Arial"/>
                <w:bCs/>
                <w:sz w:val="17"/>
                <w:szCs w:val="17"/>
              </w:rPr>
              <w:t xml:space="preserve"> </w:t>
            </w:r>
          </w:p>
          <w:p w14:paraId="17B04B59" w14:textId="02E6B164" w:rsidR="00EA06A1" w:rsidRDefault="00EA06A1" w:rsidP="00EA06A1">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476720F" w14:textId="3DED3C15" w:rsidR="00EA06A1" w:rsidRDefault="000F446A" w:rsidP="00EA06A1">
            <w:pPr>
              <w:jc w:val="both"/>
              <w:rPr>
                <w:rFonts w:ascii="Arial" w:hAnsi="Arial" w:cs="Arial"/>
                <w:sz w:val="17"/>
                <w:szCs w:val="17"/>
              </w:rPr>
            </w:pPr>
            <w:r>
              <w:rPr>
                <w:rFonts w:ascii="Arial" w:hAnsi="Arial" w:cs="Arial"/>
                <w:sz w:val="17"/>
                <w:szCs w:val="17"/>
              </w:rPr>
              <w:t>district courts; appellate courts; Supreme Court; judicial review; Marbury v. Madison; justices</w:t>
            </w:r>
            <w:r w:rsidR="00DA39EC">
              <w:rPr>
                <w:rFonts w:ascii="Arial" w:hAnsi="Arial" w:cs="Arial"/>
                <w:sz w:val="17"/>
                <w:szCs w:val="17"/>
              </w:rPr>
              <w:t xml:space="preserve">; original jurisdiction; appellate jurisdiction; </w:t>
            </w:r>
            <w:r w:rsidR="00DA39EC">
              <w:rPr>
                <w:rFonts w:ascii="Arial" w:hAnsi="Arial" w:cs="Arial"/>
                <w:sz w:val="17"/>
                <w:szCs w:val="17"/>
              </w:rPr>
              <w:t>regulations; military law; civil law; criminal law; constitutional law; common law; precedent; administrative law; stat</w:t>
            </w:r>
            <w:r w:rsidR="00DA39EC">
              <w:rPr>
                <w:rFonts w:ascii="Arial" w:hAnsi="Arial" w:cs="Arial"/>
                <w:sz w:val="17"/>
                <w:szCs w:val="17"/>
              </w:rPr>
              <w:t>utory law; plaintiff; prosecution; defendant</w:t>
            </w:r>
          </w:p>
          <w:p w14:paraId="0557C8A5" w14:textId="42319D90" w:rsidR="00000287" w:rsidRPr="00C84274" w:rsidRDefault="00000287" w:rsidP="00EA06A1">
            <w:pPr>
              <w:jc w:val="both"/>
              <w:rPr>
                <w:rFonts w:ascii="Century Gothic" w:hAnsi="Century Gothic" w:cs="Times New Roman"/>
                <w:b/>
                <w:sz w:val="18"/>
                <w:szCs w:val="17"/>
              </w:rPr>
            </w:pPr>
          </w:p>
        </w:tc>
      </w:tr>
      <w:bookmarkEnd w:id="0"/>
      <w:tr w:rsidR="00577A7A" w:rsidRPr="00D06A45" w14:paraId="69387F4E" w14:textId="77777777" w:rsidTr="009C288C">
        <w:tc>
          <w:tcPr>
            <w:tcW w:w="1670" w:type="pct"/>
            <w:gridSpan w:val="2"/>
            <w:shd w:val="clear" w:color="auto" w:fill="D0CECE" w:themeFill="background2" w:themeFillShade="E6"/>
          </w:tcPr>
          <w:p w14:paraId="4054A613" w14:textId="36DE53CA" w:rsidR="00577A7A" w:rsidRPr="003D3192" w:rsidRDefault="002D404A" w:rsidP="00397D7D">
            <w:pPr>
              <w:jc w:val="center"/>
              <w:rPr>
                <w:rFonts w:ascii="Arial" w:hAnsi="Arial" w:cs="Arial"/>
                <w:b/>
                <w:sz w:val="17"/>
                <w:szCs w:val="17"/>
              </w:rPr>
            </w:pPr>
            <w:r>
              <w:rPr>
                <w:rFonts w:ascii="Arial" w:hAnsi="Arial" w:cs="Arial"/>
                <w:b/>
                <w:sz w:val="17"/>
                <w:szCs w:val="17"/>
              </w:rPr>
              <w:t>Tuesday (A Day)</w:t>
            </w:r>
          </w:p>
        </w:tc>
        <w:tc>
          <w:tcPr>
            <w:tcW w:w="1670" w:type="pct"/>
            <w:gridSpan w:val="2"/>
            <w:shd w:val="clear" w:color="auto" w:fill="D0CECE" w:themeFill="background2" w:themeFillShade="E6"/>
          </w:tcPr>
          <w:p w14:paraId="0A7406BD" w14:textId="1A80D926" w:rsidR="002D404A" w:rsidRPr="003D3192" w:rsidRDefault="002D404A" w:rsidP="002D404A">
            <w:pPr>
              <w:jc w:val="center"/>
              <w:rPr>
                <w:rFonts w:ascii="Arial" w:hAnsi="Arial" w:cs="Arial"/>
                <w:b/>
                <w:sz w:val="17"/>
                <w:szCs w:val="17"/>
              </w:rPr>
            </w:pPr>
            <w:r>
              <w:rPr>
                <w:rFonts w:ascii="Arial" w:hAnsi="Arial" w:cs="Arial"/>
                <w:b/>
                <w:sz w:val="17"/>
                <w:szCs w:val="17"/>
              </w:rPr>
              <w:t>Wednesday (B Day) / Thursday (A Day)</w:t>
            </w:r>
          </w:p>
        </w:tc>
        <w:tc>
          <w:tcPr>
            <w:tcW w:w="1660" w:type="pct"/>
            <w:gridSpan w:val="2"/>
            <w:shd w:val="clear" w:color="auto" w:fill="D0CECE" w:themeFill="background2" w:themeFillShade="E6"/>
          </w:tcPr>
          <w:p w14:paraId="2033405A" w14:textId="3677E7FA" w:rsidR="00577A7A" w:rsidRPr="003D3192" w:rsidRDefault="002D404A" w:rsidP="00577A7A">
            <w:pPr>
              <w:jc w:val="center"/>
              <w:rPr>
                <w:rFonts w:ascii="Arial" w:hAnsi="Arial" w:cs="Arial"/>
                <w:b/>
                <w:sz w:val="17"/>
                <w:szCs w:val="17"/>
              </w:rPr>
            </w:pPr>
            <w:r>
              <w:rPr>
                <w:rFonts w:ascii="Arial" w:hAnsi="Arial" w:cs="Arial"/>
                <w:b/>
                <w:sz w:val="17"/>
                <w:szCs w:val="17"/>
              </w:rPr>
              <w:t>Friday (B Day)</w:t>
            </w:r>
          </w:p>
        </w:tc>
      </w:tr>
      <w:tr w:rsidR="001A147B" w:rsidRPr="00D06A45" w14:paraId="428D677B" w14:textId="77777777" w:rsidTr="009C288C">
        <w:tc>
          <w:tcPr>
            <w:tcW w:w="1670" w:type="pct"/>
            <w:gridSpan w:val="2"/>
            <w:shd w:val="clear" w:color="auto" w:fill="FFFFFF" w:themeFill="background1"/>
          </w:tcPr>
          <w:p w14:paraId="74D1C5D9" w14:textId="77777777" w:rsidR="001A147B" w:rsidRPr="002C0F67" w:rsidRDefault="001A147B" w:rsidP="001A147B">
            <w:pPr>
              <w:rPr>
                <w:rFonts w:ascii="Arial" w:hAnsi="Arial" w:cs="Arial"/>
                <w:b/>
                <w:sz w:val="17"/>
                <w:szCs w:val="17"/>
                <w:u w:val="single"/>
              </w:rPr>
            </w:pPr>
            <w:r w:rsidRPr="002C0F67">
              <w:rPr>
                <w:rFonts w:ascii="Arial" w:hAnsi="Arial" w:cs="Arial"/>
                <w:b/>
                <w:sz w:val="17"/>
                <w:szCs w:val="17"/>
                <w:u w:val="single"/>
              </w:rPr>
              <w:t xml:space="preserve">Essential Question: </w:t>
            </w:r>
          </w:p>
          <w:p w14:paraId="3778BF89" w14:textId="4A160C46" w:rsidR="001A147B" w:rsidRPr="009C288C" w:rsidRDefault="001A147B" w:rsidP="00F946C7">
            <w:pPr>
              <w:rPr>
                <w:rFonts w:ascii="Arial" w:hAnsi="Arial" w:cs="Arial"/>
                <w:b/>
                <w:sz w:val="17"/>
                <w:szCs w:val="17"/>
              </w:rPr>
            </w:pPr>
            <w:r>
              <w:rPr>
                <w:rFonts w:ascii="Arial" w:hAnsi="Arial" w:cs="Arial"/>
                <w:sz w:val="17"/>
                <w:szCs w:val="17"/>
              </w:rPr>
              <w:t>- What are the different sources and types of law?</w:t>
            </w:r>
            <w:r w:rsidR="00F946C7">
              <w:rPr>
                <w:rFonts w:ascii="Arial" w:hAnsi="Arial" w:cs="Arial"/>
                <w:sz w:val="17"/>
                <w:szCs w:val="17"/>
              </w:rPr>
              <w:t xml:space="preserve"> </w:t>
            </w:r>
          </w:p>
        </w:tc>
        <w:tc>
          <w:tcPr>
            <w:tcW w:w="1670" w:type="pct"/>
            <w:gridSpan w:val="2"/>
            <w:shd w:val="clear" w:color="auto" w:fill="FFFFFF" w:themeFill="background1"/>
          </w:tcPr>
          <w:p w14:paraId="57FDFE55" w14:textId="77777777" w:rsidR="001A147B" w:rsidRDefault="001A147B" w:rsidP="001A147B">
            <w:pPr>
              <w:rPr>
                <w:rFonts w:ascii="Arial" w:hAnsi="Arial" w:cs="Arial"/>
                <w:b/>
                <w:sz w:val="17"/>
                <w:szCs w:val="17"/>
              </w:rPr>
            </w:pPr>
            <w:r w:rsidRPr="00397D7D">
              <w:rPr>
                <w:rFonts w:ascii="Arial" w:hAnsi="Arial" w:cs="Arial"/>
                <w:b/>
                <w:sz w:val="17"/>
                <w:szCs w:val="17"/>
                <w:u w:val="single"/>
              </w:rPr>
              <w:t>Essential Question</w:t>
            </w:r>
            <w:r>
              <w:rPr>
                <w:rFonts w:ascii="Arial" w:hAnsi="Arial" w:cs="Arial"/>
                <w:b/>
                <w:sz w:val="17"/>
                <w:szCs w:val="17"/>
              </w:rPr>
              <w:t xml:space="preserve">: </w:t>
            </w:r>
          </w:p>
          <w:p w14:paraId="2E58A956" w14:textId="26473830" w:rsidR="001A147B" w:rsidRPr="00ED2185" w:rsidRDefault="001A147B" w:rsidP="001A147B">
            <w:pPr>
              <w:rPr>
                <w:rFonts w:ascii="Arial" w:hAnsi="Arial" w:cs="Arial"/>
                <w:b/>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sidRPr="00ED2185">
              <w:rPr>
                <w:rFonts w:ascii="Arial" w:hAnsi="Arial" w:cs="Arial"/>
                <w:b/>
                <w:sz w:val="17"/>
                <w:szCs w:val="17"/>
              </w:rPr>
              <w:t xml:space="preserve"> </w:t>
            </w:r>
          </w:p>
        </w:tc>
        <w:tc>
          <w:tcPr>
            <w:tcW w:w="1660" w:type="pct"/>
            <w:gridSpan w:val="2"/>
            <w:shd w:val="clear" w:color="auto" w:fill="FFFFFF" w:themeFill="background1"/>
          </w:tcPr>
          <w:p w14:paraId="05984425" w14:textId="77777777" w:rsidR="001A147B" w:rsidRPr="002C0F67" w:rsidRDefault="001A147B" w:rsidP="001A147B">
            <w:pPr>
              <w:rPr>
                <w:rFonts w:ascii="Arial" w:hAnsi="Arial" w:cs="Arial"/>
                <w:b/>
                <w:sz w:val="17"/>
                <w:szCs w:val="17"/>
                <w:u w:val="single"/>
              </w:rPr>
            </w:pPr>
            <w:r w:rsidRPr="002C0F67">
              <w:rPr>
                <w:rFonts w:ascii="Arial" w:hAnsi="Arial" w:cs="Arial"/>
                <w:b/>
                <w:sz w:val="17"/>
                <w:szCs w:val="17"/>
                <w:u w:val="single"/>
              </w:rPr>
              <w:t xml:space="preserve">Essential Question: </w:t>
            </w:r>
          </w:p>
          <w:p w14:paraId="3D7AEE6C" w14:textId="51285E68" w:rsidR="001A147B" w:rsidRDefault="001A147B" w:rsidP="001A147B">
            <w:pPr>
              <w:rPr>
                <w:rFonts w:ascii="Arial" w:hAnsi="Arial" w:cs="Arial"/>
                <w:sz w:val="17"/>
                <w:szCs w:val="17"/>
              </w:rPr>
            </w:pPr>
            <w:r>
              <w:rPr>
                <w:rFonts w:ascii="Arial" w:hAnsi="Arial" w:cs="Arial"/>
                <w:sz w:val="17"/>
                <w:szCs w:val="17"/>
              </w:rPr>
              <w:t>- What are the different sources and types of law?</w:t>
            </w:r>
            <w:r w:rsidR="00F946C7">
              <w:rPr>
                <w:rFonts w:ascii="Arial" w:hAnsi="Arial" w:cs="Arial"/>
                <w:sz w:val="17"/>
                <w:szCs w:val="17"/>
              </w:rPr>
              <w:t xml:space="preserve"> </w:t>
            </w:r>
          </w:p>
          <w:p w14:paraId="42B55BBE" w14:textId="0453160E" w:rsidR="001A147B" w:rsidRPr="00D13F54" w:rsidRDefault="001A147B" w:rsidP="001A147B">
            <w:pPr>
              <w:rPr>
                <w:rFonts w:ascii="Arial" w:hAnsi="Arial" w:cs="Arial"/>
                <w:bCs/>
                <w:sz w:val="17"/>
                <w:szCs w:val="17"/>
              </w:rPr>
            </w:pPr>
          </w:p>
        </w:tc>
      </w:tr>
      <w:tr w:rsidR="001A147B" w:rsidRPr="00D06A45" w14:paraId="41D410C5" w14:textId="77777777" w:rsidTr="009C288C">
        <w:tc>
          <w:tcPr>
            <w:tcW w:w="1670" w:type="pct"/>
            <w:gridSpan w:val="2"/>
            <w:shd w:val="clear" w:color="auto" w:fill="FFFFFF" w:themeFill="background1"/>
          </w:tcPr>
          <w:p w14:paraId="4EE1A45C" w14:textId="77777777" w:rsidR="001A147B" w:rsidRPr="002C0F67" w:rsidRDefault="001A147B" w:rsidP="001A147B">
            <w:pPr>
              <w:rPr>
                <w:rFonts w:ascii="Arial" w:hAnsi="Arial" w:cs="Arial"/>
                <w:b/>
                <w:sz w:val="17"/>
                <w:szCs w:val="17"/>
                <w:u w:val="single"/>
              </w:rPr>
            </w:pPr>
            <w:r w:rsidRPr="002C0F67">
              <w:rPr>
                <w:rFonts w:ascii="Arial" w:hAnsi="Arial" w:cs="Arial"/>
                <w:b/>
                <w:sz w:val="17"/>
                <w:szCs w:val="17"/>
                <w:u w:val="single"/>
              </w:rPr>
              <w:t xml:space="preserve">H.O.T. Questions: </w:t>
            </w:r>
          </w:p>
          <w:p w14:paraId="416B42E0" w14:textId="77777777" w:rsidR="001A147B" w:rsidRDefault="001A147B" w:rsidP="001A147B">
            <w:pPr>
              <w:pStyle w:val="Default"/>
              <w:rPr>
                <w:rFonts w:ascii="Arial" w:hAnsi="Arial" w:cs="Arial"/>
                <w:sz w:val="17"/>
                <w:szCs w:val="17"/>
              </w:rPr>
            </w:pPr>
            <w:r>
              <w:rPr>
                <w:rFonts w:ascii="Arial" w:hAnsi="Arial" w:cs="Arial"/>
                <w:sz w:val="17"/>
                <w:szCs w:val="17"/>
              </w:rPr>
              <w:t>- Why is Hammurabi’s Code important?</w:t>
            </w:r>
          </w:p>
          <w:p w14:paraId="4AF162F7" w14:textId="77777777" w:rsidR="001A147B" w:rsidRDefault="001A147B" w:rsidP="001A147B">
            <w:pPr>
              <w:pStyle w:val="Default"/>
              <w:rPr>
                <w:rFonts w:ascii="Arial" w:hAnsi="Arial" w:cs="Arial"/>
                <w:sz w:val="17"/>
                <w:szCs w:val="17"/>
              </w:rPr>
            </w:pPr>
            <w:r>
              <w:rPr>
                <w:rFonts w:ascii="Arial" w:hAnsi="Arial" w:cs="Arial"/>
                <w:sz w:val="17"/>
                <w:szCs w:val="17"/>
              </w:rPr>
              <w:t>- What types of laws exist in the United States?</w:t>
            </w:r>
          </w:p>
          <w:p w14:paraId="2B6037CD" w14:textId="296E8489" w:rsidR="001A147B" w:rsidRPr="009C288C" w:rsidRDefault="001A147B" w:rsidP="001A147B">
            <w:pPr>
              <w:pStyle w:val="Default"/>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5F7BD00E" w14:textId="77777777" w:rsidR="001A147B" w:rsidRDefault="001A147B" w:rsidP="001A147B">
            <w:pPr>
              <w:rPr>
                <w:rFonts w:ascii="Arial" w:hAnsi="Arial" w:cs="Arial"/>
                <w:b/>
                <w:sz w:val="17"/>
                <w:szCs w:val="17"/>
              </w:rPr>
            </w:pPr>
            <w:r w:rsidRPr="00397D7D">
              <w:rPr>
                <w:rFonts w:ascii="Arial" w:hAnsi="Arial" w:cs="Arial"/>
                <w:b/>
                <w:sz w:val="17"/>
                <w:szCs w:val="17"/>
                <w:u w:val="single"/>
              </w:rPr>
              <w:t>H.O.T. Questions</w:t>
            </w:r>
            <w:r>
              <w:rPr>
                <w:rFonts w:ascii="Arial" w:hAnsi="Arial" w:cs="Arial"/>
                <w:b/>
                <w:sz w:val="17"/>
                <w:szCs w:val="17"/>
              </w:rPr>
              <w:t xml:space="preserve">: </w:t>
            </w:r>
          </w:p>
          <w:p w14:paraId="25497496" w14:textId="15435292" w:rsidR="001A147B" w:rsidRPr="00CF462F" w:rsidRDefault="001A147B" w:rsidP="001A147B">
            <w:pPr>
              <w:pStyle w:val="Default"/>
              <w:rPr>
                <w:rFonts w:ascii="Arial" w:hAnsi="Arial" w:cs="Arial"/>
                <w:bCs/>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Pr>
                <w:rFonts w:ascii="Arial" w:hAnsi="Arial" w:cs="Arial"/>
                <w:sz w:val="17"/>
                <w:szCs w:val="17"/>
              </w:rPr>
              <w:tab/>
            </w:r>
          </w:p>
        </w:tc>
        <w:tc>
          <w:tcPr>
            <w:tcW w:w="1660" w:type="pct"/>
            <w:gridSpan w:val="2"/>
            <w:shd w:val="clear" w:color="auto" w:fill="FFFFFF" w:themeFill="background1"/>
          </w:tcPr>
          <w:p w14:paraId="5C88F4F2" w14:textId="77777777" w:rsidR="001A147B" w:rsidRPr="002C0F67" w:rsidRDefault="001A147B" w:rsidP="001A147B">
            <w:pPr>
              <w:rPr>
                <w:rFonts w:ascii="Arial" w:hAnsi="Arial" w:cs="Arial"/>
                <w:b/>
                <w:sz w:val="17"/>
                <w:szCs w:val="17"/>
                <w:u w:val="single"/>
              </w:rPr>
            </w:pPr>
            <w:r w:rsidRPr="002C0F67">
              <w:rPr>
                <w:rFonts w:ascii="Arial" w:hAnsi="Arial" w:cs="Arial"/>
                <w:b/>
                <w:sz w:val="17"/>
                <w:szCs w:val="17"/>
                <w:u w:val="single"/>
              </w:rPr>
              <w:t xml:space="preserve">H.O.T. Questions: </w:t>
            </w:r>
          </w:p>
          <w:p w14:paraId="0D29C607" w14:textId="77777777" w:rsidR="001A147B" w:rsidRDefault="001A147B" w:rsidP="001A147B">
            <w:pPr>
              <w:pStyle w:val="Default"/>
              <w:rPr>
                <w:rFonts w:ascii="Arial" w:hAnsi="Arial" w:cs="Arial"/>
                <w:sz w:val="17"/>
                <w:szCs w:val="17"/>
              </w:rPr>
            </w:pPr>
            <w:r>
              <w:rPr>
                <w:rFonts w:ascii="Arial" w:hAnsi="Arial" w:cs="Arial"/>
                <w:sz w:val="17"/>
                <w:szCs w:val="17"/>
              </w:rPr>
              <w:t>- Why is Hammurabi’s Code important?</w:t>
            </w:r>
          </w:p>
          <w:p w14:paraId="169EB36B" w14:textId="77777777" w:rsidR="001A147B" w:rsidRDefault="001A147B" w:rsidP="001A147B">
            <w:pPr>
              <w:pStyle w:val="Default"/>
              <w:rPr>
                <w:rFonts w:ascii="Arial" w:hAnsi="Arial" w:cs="Arial"/>
                <w:sz w:val="17"/>
                <w:szCs w:val="17"/>
              </w:rPr>
            </w:pPr>
            <w:r>
              <w:rPr>
                <w:rFonts w:ascii="Arial" w:hAnsi="Arial" w:cs="Arial"/>
                <w:sz w:val="17"/>
                <w:szCs w:val="17"/>
              </w:rPr>
              <w:t>- What types of laws exist in the United States?</w:t>
            </w:r>
          </w:p>
          <w:p w14:paraId="0E0A726A" w14:textId="6155BE2D" w:rsidR="001A147B" w:rsidRDefault="001A147B" w:rsidP="001A147B">
            <w:pPr>
              <w:rPr>
                <w:rFonts w:ascii="Arial" w:hAnsi="Arial" w:cs="Arial"/>
                <w:b/>
                <w:sz w:val="17"/>
                <w:szCs w:val="17"/>
              </w:rPr>
            </w:pPr>
            <w:r>
              <w:rPr>
                <w:rFonts w:ascii="Arial" w:hAnsi="Arial" w:cs="Arial"/>
                <w:sz w:val="17"/>
                <w:szCs w:val="17"/>
              </w:rPr>
              <w:tab/>
            </w:r>
          </w:p>
        </w:tc>
      </w:tr>
      <w:tr w:rsidR="001A147B" w:rsidRPr="00D06A45" w14:paraId="2C3DD151" w14:textId="77777777" w:rsidTr="009C288C">
        <w:tc>
          <w:tcPr>
            <w:tcW w:w="1670" w:type="pct"/>
            <w:gridSpan w:val="2"/>
            <w:shd w:val="clear" w:color="auto" w:fill="FFFFFF" w:themeFill="background1"/>
          </w:tcPr>
          <w:p w14:paraId="0FDF3757" w14:textId="77777777" w:rsidR="001A147B" w:rsidRPr="002C0F67" w:rsidRDefault="001A147B" w:rsidP="001A147B">
            <w:pPr>
              <w:rPr>
                <w:rFonts w:ascii="Arial" w:hAnsi="Arial" w:cs="Arial"/>
                <w:sz w:val="17"/>
                <w:szCs w:val="17"/>
                <w:u w:val="single"/>
              </w:rPr>
            </w:pPr>
            <w:r w:rsidRPr="002C0F67">
              <w:rPr>
                <w:rFonts w:ascii="Arial" w:hAnsi="Arial" w:cs="Arial"/>
                <w:b/>
                <w:sz w:val="17"/>
                <w:szCs w:val="17"/>
                <w:u w:val="single"/>
              </w:rPr>
              <w:t xml:space="preserve">Bell Ringer: </w:t>
            </w:r>
          </w:p>
          <w:p w14:paraId="015AC798" w14:textId="77777777" w:rsidR="001A147B" w:rsidRDefault="001A147B" w:rsidP="001A147B">
            <w:pPr>
              <w:pStyle w:val="Default"/>
              <w:rPr>
                <w:rFonts w:ascii="Arial" w:hAnsi="Arial" w:cs="Arial"/>
                <w:sz w:val="17"/>
                <w:szCs w:val="17"/>
              </w:rPr>
            </w:pPr>
            <w:r>
              <w:rPr>
                <w:rFonts w:ascii="Arial" w:hAnsi="Arial" w:cs="Arial"/>
                <w:sz w:val="17"/>
                <w:szCs w:val="17"/>
              </w:rPr>
              <w:t>- Why do we have rules (or laws) in society? What would happen without them?</w:t>
            </w:r>
          </w:p>
          <w:p w14:paraId="6EC84904" w14:textId="71CD7C8D" w:rsidR="001A147B" w:rsidRPr="0012793E" w:rsidRDefault="001A147B" w:rsidP="001A147B">
            <w:pPr>
              <w:rPr>
                <w:rFonts w:ascii="Arial" w:hAnsi="Arial" w:cs="Arial"/>
                <w:sz w:val="17"/>
                <w:szCs w:val="17"/>
              </w:rPr>
            </w:pPr>
          </w:p>
        </w:tc>
        <w:tc>
          <w:tcPr>
            <w:tcW w:w="1670" w:type="pct"/>
            <w:gridSpan w:val="2"/>
            <w:shd w:val="clear" w:color="auto" w:fill="FFFFFF" w:themeFill="background1"/>
          </w:tcPr>
          <w:p w14:paraId="4FF07CFB" w14:textId="77777777" w:rsidR="001A147B" w:rsidRPr="00DF63AB" w:rsidRDefault="001A147B" w:rsidP="001A147B">
            <w:pPr>
              <w:rPr>
                <w:rFonts w:ascii="Arial" w:hAnsi="Arial" w:cs="Arial"/>
                <w:sz w:val="17"/>
                <w:szCs w:val="17"/>
              </w:rPr>
            </w:pPr>
            <w:r w:rsidRPr="00397D7D">
              <w:rPr>
                <w:rFonts w:ascii="Arial" w:hAnsi="Arial" w:cs="Arial"/>
                <w:b/>
                <w:sz w:val="17"/>
                <w:szCs w:val="17"/>
                <w:u w:val="single"/>
              </w:rPr>
              <w:t>Bell Ringer</w:t>
            </w:r>
            <w:r w:rsidRPr="00DF63AB">
              <w:rPr>
                <w:rFonts w:ascii="Arial" w:hAnsi="Arial" w:cs="Arial"/>
                <w:b/>
                <w:sz w:val="17"/>
                <w:szCs w:val="17"/>
              </w:rPr>
              <w:t xml:space="preserve">: </w:t>
            </w:r>
          </w:p>
          <w:p w14:paraId="3FA8D62E" w14:textId="078E5161" w:rsidR="001A147B" w:rsidRPr="005C4C24" w:rsidRDefault="001A147B" w:rsidP="001A147B">
            <w:pPr>
              <w:rPr>
                <w:rFonts w:ascii="Arial" w:hAnsi="Arial" w:cs="Arial"/>
                <w:bCs/>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sidRPr="005C4C24">
              <w:rPr>
                <w:rFonts w:ascii="Arial" w:hAnsi="Arial" w:cs="Arial"/>
                <w:bCs/>
                <w:sz w:val="17"/>
                <w:szCs w:val="17"/>
              </w:rPr>
              <w:t xml:space="preserve"> </w:t>
            </w:r>
          </w:p>
        </w:tc>
        <w:tc>
          <w:tcPr>
            <w:tcW w:w="1660" w:type="pct"/>
            <w:gridSpan w:val="2"/>
            <w:shd w:val="clear" w:color="auto" w:fill="FFFFFF" w:themeFill="background1"/>
          </w:tcPr>
          <w:p w14:paraId="316DA7EE" w14:textId="77777777" w:rsidR="001A147B" w:rsidRPr="002C0F67" w:rsidRDefault="001A147B" w:rsidP="001A147B">
            <w:pPr>
              <w:rPr>
                <w:rFonts w:ascii="Arial" w:hAnsi="Arial" w:cs="Arial"/>
                <w:sz w:val="17"/>
                <w:szCs w:val="17"/>
                <w:u w:val="single"/>
              </w:rPr>
            </w:pPr>
            <w:r w:rsidRPr="002C0F67">
              <w:rPr>
                <w:rFonts w:ascii="Arial" w:hAnsi="Arial" w:cs="Arial"/>
                <w:b/>
                <w:sz w:val="17"/>
                <w:szCs w:val="17"/>
                <w:u w:val="single"/>
              </w:rPr>
              <w:t xml:space="preserve">Bell Ringer: </w:t>
            </w:r>
          </w:p>
          <w:p w14:paraId="56D0184C" w14:textId="77777777" w:rsidR="001A147B" w:rsidRDefault="001A147B" w:rsidP="001A147B">
            <w:pPr>
              <w:pStyle w:val="Default"/>
              <w:rPr>
                <w:rFonts w:ascii="Arial" w:hAnsi="Arial" w:cs="Arial"/>
                <w:sz w:val="17"/>
                <w:szCs w:val="17"/>
              </w:rPr>
            </w:pPr>
            <w:r>
              <w:rPr>
                <w:rFonts w:ascii="Arial" w:hAnsi="Arial" w:cs="Arial"/>
                <w:sz w:val="17"/>
                <w:szCs w:val="17"/>
              </w:rPr>
              <w:t>- Why do we have rules (or laws) in society? What would happen without them?</w:t>
            </w:r>
          </w:p>
          <w:p w14:paraId="4B2D846B" w14:textId="5B5C855F" w:rsidR="001A147B" w:rsidRPr="009026E7" w:rsidRDefault="001A147B" w:rsidP="001A147B">
            <w:pPr>
              <w:rPr>
                <w:rFonts w:ascii="Arial" w:hAnsi="Arial" w:cs="Arial"/>
                <w:sz w:val="17"/>
                <w:szCs w:val="17"/>
              </w:rPr>
            </w:pPr>
          </w:p>
        </w:tc>
      </w:tr>
      <w:tr w:rsidR="001A147B" w:rsidRPr="00D06A45" w14:paraId="433DBB71" w14:textId="77777777" w:rsidTr="009C288C">
        <w:tc>
          <w:tcPr>
            <w:tcW w:w="1670" w:type="pct"/>
            <w:gridSpan w:val="2"/>
            <w:shd w:val="clear" w:color="auto" w:fill="FFFFFF" w:themeFill="background1"/>
          </w:tcPr>
          <w:p w14:paraId="12A7D489" w14:textId="77777777" w:rsidR="001A147B" w:rsidRPr="002C0F67" w:rsidRDefault="001A147B" w:rsidP="001A147B">
            <w:pPr>
              <w:rPr>
                <w:rFonts w:ascii="Arial" w:hAnsi="Arial" w:cs="Arial"/>
                <w:sz w:val="17"/>
                <w:szCs w:val="17"/>
                <w:u w:val="single"/>
              </w:rPr>
            </w:pPr>
            <w:r w:rsidRPr="002C0F67">
              <w:rPr>
                <w:rFonts w:ascii="Arial" w:hAnsi="Arial" w:cs="Arial"/>
                <w:b/>
                <w:sz w:val="17"/>
                <w:szCs w:val="17"/>
                <w:u w:val="single"/>
              </w:rPr>
              <w:t xml:space="preserve">Learner Outcome: </w:t>
            </w:r>
          </w:p>
          <w:p w14:paraId="7C1044A2" w14:textId="77777777" w:rsidR="001A147B" w:rsidRDefault="001A147B" w:rsidP="001A147B">
            <w:pPr>
              <w:rPr>
                <w:rFonts w:ascii="Arial" w:hAnsi="Arial" w:cs="Arial"/>
                <w:sz w:val="17"/>
                <w:szCs w:val="17"/>
              </w:rPr>
            </w:pPr>
            <w:r>
              <w:rPr>
                <w:rFonts w:ascii="Arial" w:hAnsi="Arial" w:cs="Arial"/>
                <w:sz w:val="17"/>
                <w:szCs w:val="17"/>
              </w:rPr>
              <w:t>Students will analyze the importance Hammurabi’s Code to our current legal system.  They will also differentiate between different sources and types of laws and apply them to sample cases.</w:t>
            </w:r>
          </w:p>
          <w:p w14:paraId="053A923D" w14:textId="4B9135BB" w:rsidR="00F946C7" w:rsidRDefault="00F946C7" w:rsidP="001A147B">
            <w:pPr>
              <w:rPr>
                <w:rFonts w:ascii="Arial" w:hAnsi="Arial" w:cs="Arial"/>
                <w:b/>
                <w:sz w:val="17"/>
                <w:szCs w:val="17"/>
              </w:rPr>
            </w:pPr>
          </w:p>
        </w:tc>
        <w:tc>
          <w:tcPr>
            <w:tcW w:w="1670" w:type="pct"/>
            <w:gridSpan w:val="2"/>
            <w:shd w:val="clear" w:color="auto" w:fill="FFFFFF" w:themeFill="background1"/>
          </w:tcPr>
          <w:p w14:paraId="42CDE7BB" w14:textId="77777777" w:rsidR="001A147B" w:rsidRDefault="001A147B" w:rsidP="001A147B">
            <w:pPr>
              <w:rPr>
                <w:rFonts w:ascii="Arial" w:hAnsi="Arial" w:cs="Arial"/>
                <w:sz w:val="17"/>
                <w:szCs w:val="17"/>
              </w:rPr>
            </w:pPr>
            <w:r w:rsidRPr="00397D7D">
              <w:rPr>
                <w:rFonts w:ascii="Arial" w:hAnsi="Arial" w:cs="Arial"/>
                <w:b/>
                <w:sz w:val="17"/>
                <w:szCs w:val="17"/>
                <w:u w:val="single"/>
              </w:rPr>
              <w:t>Learner Outcome</w:t>
            </w:r>
            <w:r>
              <w:rPr>
                <w:rFonts w:ascii="Arial" w:hAnsi="Arial" w:cs="Arial"/>
                <w:b/>
                <w:sz w:val="17"/>
                <w:szCs w:val="17"/>
              </w:rPr>
              <w:t xml:space="preserve">: </w:t>
            </w:r>
          </w:p>
          <w:p w14:paraId="3308D4E6" w14:textId="2DABAD01" w:rsidR="001A147B" w:rsidRPr="003D3192" w:rsidRDefault="001A147B" w:rsidP="001A147B">
            <w:pPr>
              <w:rPr>
                <w:rFonts w:ascii="Arial" w:hAnsi="Arial" w:cs="Arial"/>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sidRPr="003D3192">
              <w:rPr>
                <w:rFonts w:ascii="Arial" w:hAnsi="Arial" w:cs="Arial"/>
                <w:sz w:val="17"/>
                <w:szCs w:val="17"/>
              </w:rPr>
              <w:t xml:space="preserve"> </w:t>
            </w:r>
          </w:p>
        </w:tc>
        <w:tc>
          <w:tcPr>
            <w:tcW w:w="1660" w:type="pct"/>
            <w:gridSpan w:val="2"/>
            <w:shd w:val="clear" w:color="auto" w:fill="FFFFFF" w:themeFill="background1"/>
          </w:tcPr>
          <w:p w14:paraId="3F378CE6" w14:textId="77777777" w:rsidR="001A147B" w:rsidRPr="002C0F67" w:rsidRDefault="001A147B" w:rsidP="001A147B">
            <w:pPr>
              <w:rPr>
                <w:rFonts w:ascii="Arial" w:hAnsi="Arial" w:cs="Arial"/>
                <w:sz w:val="17"/>
                <w:szCs w:val="17"/>
                <w:u w:val="single"/>
              </w:rPr>
            </w:pPr>
            <w:r w:rsidRPr="002C0F67">
              <w:rPr>
                <w:rFonts w:ascii="Arial" w:hAnsi="Arial" w:cs="Arial"/>
                <w:b/>
                <w:sz w:val="17"/>
                <w:szCs w:val="17"/>
                <w:u w:val="single"/>
              </w:rPr>
              <w:t xml:space="preserve">Learner Outcome: </w:t>
            </w:r>
          </w:p>
          <w:p w14:paraId="74DC51DF" w14:textId="512521DB" w:rsidR="001A147B" w:rsidRDefault="001A147B" w:rsidP="001A147B">
            <w:pPr>
              <w:rPr>
                <w:rFonts w:ascii="Arial" w:hAnsi="Arial" w:cs="Arial"/>
                <w:b/>
                <w:sz w:val="17"/>
                <w:szCs w:val="17"/>
              </w:rPr>
            </w:pPr>
            <w:r>
              <w:rPr>
                <w:rFonts w:ascii="Arial" w:hAnsi="Arial" w:cs="Arial"/>
                <w:sz w:val="17"/>
                <w:szCs w:val="17"/>
              </w:rPr>
              <w:t>Students will analyze the importance Hammurabi’s Code to our current legal system.  They will also differentiate between different sources and types of laws and apply them to sample cases.</w:t>
            </w:r>
          </w:p>
        </w:tc>
      </w:tr>
      <w:tr w:rsidR="001A147B" w:rsidRPr="00D06A45" w14:paraId="176750F2" w14:textId="77777777" w:rsidTr="009C288C">
        <w:tc>
          <w:tcPr>
            <w:tcW w:w="1670" w:type="pct"/>
            <w:gridSpan w:val="2"/>
            <w:shd w:val="clear" w:color="auto" w:fill="FFFFFF" w:themeFill="background1"/>
          </w:tcPr>
          <w:p w14:paraId="1E5C6C6A" w14:textId="4A4F9420" w:rsidR="001A147B" w:rsidRPr="002C0F67" w:rsidRDefault="001A147B" w:rsidP="001A147B">
            <w:pPr>
              <w:tabs>
                <w:tab w:val="left" w:pos="447"/>
              </w:tabs>
              <w:rPr>
                <w:rFonts w:ascii="Arial" w:hAnsi="Arial" w:cs="Arial"/>
                <w:b/>
                <w:sz w:val="17"/>
                <w:szCs w:val="17"/>
                <w:u w:val="single"/>
              </w:rPr>
            </w:pPr>
            <w:r w:rsidRPr="002C0F67">
              <w:rPr>
                <w:rFonts w:ascii="Arial" w:hAnsi="Arial" w:cs="Arial"/>
                <w:b/>
                <w:sz w:val="17"/>
                <w:szCs w:val="17"/>
                <w:u w:val="single"/>
              </w:rPr>
              <w:t>Whole Group:</w:t>
            </w:r>
          </w:p>
          <w:p w14:paraId="5AB7D43B" w14:textId="77777777" w:rsidR="001A147B" w:rsidRDefault="001A147B" w:rsidP="001A147B">
            <w:pPr>
              <w:tabs>
                <w:tab w:val="left" w:pos="447"/>
              </w:tabs>
              <w:rPr>
                <w:rFonts w:ascii="Arial" w:hAnsi="Arial" w:cs="Arial"/>
                <w:sz w:val="17"/>
                <w:szCs w:val="17"/>
              </w:rPr>
            </w:pPr>
            <w:r>
              <w:rPr>
                <w:rFonts w:ascii="Arial" w:hAnsi="Arial" w:cs="Arial"/>
                <w:sz w:val="17"/>
                <w:szCs w:val="17"/>
              </w:rPr>
              <w:t>- Discuss bell ringer together as a class.</w:t>
            </w:r>
          </w:p>
          <w:p w14:paraId="5955BE56" w14:textId="77777777" w:rsidR="001A147B" w:rsidRDefault="001A147B" w:rsidP="001A147B">
            <w:pPr>
              <w:tabs>
                <w:tab w:val="left" w:pos="447"/>
              </w:tabs>
              <w:rPr>
                <w:rFonts w:ascii="Arial" w:hAnsi="Arial" w:cs="Arial"/>
                <w:sz w:val="17"/>
                <w:szCs w:val="17"/>
              </w:rPr>
            </w:pPr>
            <w:r>
              <w:rPr>
                <w:rFonts w:ascii="Arial" w:hAnsi="Arial" w:cs="Arial"/>
                <w:sz w:val="17"/>
                <w:szCs w:val="17"/>
              </w:rPr>
              <w:t xml:space="preserve">- Play short video clip on Hammurabi’s Code: </w:t>
            </w:r>
            <w:hyperlink r:id="rId7" w:history="1">
              <w:r w:rsidRPr="007D2FD2">
                <w:rPr>
                  <w:rStyle w:val="Hyperlink"/>
                  <w:rFonts w:ascii="Arial" w:hAnsi="Arial" w:cs="Arial"/>
                  <w:sz w:val="17"/>
                  <w:szCs w:val="17"/>
                </w:rPr>
                <w:t>https://www.youtube.com/watch?v=H_8jANgidnc</w:t>
              </w:r>
            </w:hyperlink>
            <w:r>
              <w:rPr>
                <w:rFonts w:ascii="Arial" w:hAnsi="Arial" w:cs="Arial"/>
                <w:sz w:val="17"/>
                <w:szCs w:val="17"/>
              </w:rPr>
              <w:t xml:space="preserve"> </w:t>
            </w:r>
          </w:p>
          <w:p w14:paraId="4973E074" w14:textId="77777777" w:rsidR="001A147B" w:rsidRDefault="001A147B" w:rsidP="001A147B">
            <w:pPr>
              <w:tabs>
                <w:tab w:val="left" w:pos="447"/>
              </w:tabs>
              <w:rPr>
                <w:rFonts w:ascii="Arial" w:hAnsi="Arial" w:cs="Arial"/>
                <w:sz w:val="17"/>
                <w:szCs w:val="17"/>
              </w:rPr>
            </w:pPr>
            <w:r>
              <w:rPr>
                <w:rFonts w:ascii="Arial" w:hAnsi="Arial" w:cs="Arial"/>
                <w:sz w:val="17"/>
                <w:szCs w:val="17"/>
              </w:rPr>
              <w:t>- Discuss this video with students, asking them what stood out to them in the video.  Were there laws that seemed familiar? Were the punishments really harsh? Why do you think this might be the case?</w:t>
            </w:r>
          </w:p>
          <w:p w14:paraId="7D769B9A" w14:textId="2167A347" w:rsidR="001A147B" w:rsidRDefault="001A147B" w:rsidP="001A147B">
            <w:pPr>
              <w:tabs>
                <w:tab w:val="left" w:pos="447"/>
              </w:tabs>
              <w:rPr>
                <w:rFonts w:ascii="Arial" w:hAnsi="Arial" w:cs="Arial"/>
                <w:sz w:val="17"/>
                <w:szCs w:val="17"/>
              </w:rPr>
            </w:pPr>
            <w:r>
              <w:rPr>
                <w:rFonts w:ascii="Arial" w:hAnsi="Arial" w:cs="Arial"/>
                <w:sz w:val="17"/>
                <w:szCs w:val="17"/>
              </w:rPr>
              <w:t>- Direct students to the Assignments Tab on Teams, where they will find a Word doc containing several questions and a space for notes.  The first several questions are about Hammurabi’s Code from the video.  Work with the students to answer these questions.</w:t>
            </w:r>
          </w:p>
          <w:p w14:paraId="4A3C5E80" w14:textId="6CBD2AFA" w:rsidR="001A147B" w:rsidRDefault="001A147B" w:rsidP="001A147B">
            <w:pPr>
              <w:tabs>
                <w:tab w:val="left" w:pos="447"/>
              </w:tabs>
              <w:rPr>
                <w:rFonts w:ascii="Arial" w:hAnsi="Arial" w:cs="Arial"/>
                <w:sz w:val="17"/>
                <w:szCs w:val="17"/>
              </w:rPr>
            </w:pPr>
            <w:r>
              <w:rPr>
                <w:rFonts w:ascii="Arial" w:hAnsi="Arial" w:cs="Arial"/>
                <w:sz w:val="17"/>
                <w:szCs w:val="17"/>
              </w:rPr>
              <w:t>- Display a PowerPoint for students that goes over the different sources and types of laws and offers visual examples.  Students will fill in the blank areas on their notes page with information from the PowerPoint.  The notes page will also have pictures to guide the students toward better understanding the different sources and types of laws.  By the end of the PowerPoint, students will have complete definitions of constitutional law, statutory law, etc.</w:t>
            </w:r>
          </w:p>
          <w:p w14:paraId="3026ABC3" w14:textId="36A8CAD8" w:rsidR="001A147B" w:rsidRDefault="001A147B" w:rsidP="001A147B">
            <w:pPr>
              <w:tabs>
                <w:tab w:val="left" w:pos="447"/>
              </w:tabs>
              <w:rPr>
                <w:rFonts w:ascii="Arial" w:hAnsi="Arial" w:cs="Arial"/>
                <w:sz w:val="17"/>
                <w:szCs w:val="17"/>
              </w:rPr>
            </w:pPr>
            <w:r>
              <w:rPr>
                <w:rFonts w:ascii="Arial" w:hAnsi="Arial" w:cs="Arial"/>
                <w:sz w:val="17"/>
                <w:szCs w:val="17"/>
              </w:rPr>
              <w:t xml:space="preserve">- The next section of the Word doc assignment contains several example scenarios.  Model the first one for students.  They will read the scenario and determine which type/source of law </w:t>
            </w:r>
            <w:r>
              <w:rPr>
                <w:rFonts w:ascii="Arial" w:hAnsi="Arial" w:cs="Arial"/>
                <w:sz w:val="17"/>
                <w:szCs w:val="17"/>
              </w:rPr>
              <w:lastRenderedPageBreak/>
              <w:t>applies in each one.  Put the students into Breakout Rooms on Teams, and allow them to work together on these scenarios.</w:t>
            </w:r>
          </w:p>
          <w:p w14:paraId="047A89E7" w14:textId="33B871D9" w:rsidR="001A147B" w:rsidRDefault="001A147B" w:rsidP="001A147B">
            <w:pPr>
              <w:tabs>
                <w:tab w:val="left" w:pos="447"/>
              </w:tabs>
              <w:rPr>
                <w:rFonts w:ascii="Arial" w:hAnsi="Arial" w:cs="Arial"/>
                <w:sz w:val="17"/>
                <w:szCs w:val="17"/>
              </w:rPr>
            </w:pPr>
            <w:r>
              <w:rPr>
                <w:rFonts w:ascii="Arial" w:hAnsi="Arial" w:cs="Arial"/>
                <w:sz w:val="17"/>
                <w:szCs w:val="17"/>
              </w:rPr>
              <w:t>- Come back together as a class on the main Teams call and go over the answers, calling on students to respond.</w:t>
            </w:r>
          </w:p>
          <w:p w14:paraId="1E520F64" w14:textId="32F5F777" w:rsidR="001A147B" w:rsidRDefault="001A147B" w:rsidP="001A147B">
            <w:pPr>
              <w:tabs>
                <w:tab w:val="left" w:pos="447"/>
              </w:tabs>
              <w:rPr>
                <w:rFonts w:ascii="Arial" w:hAnsi="Arial" w:cs="Arial"/>
                <w:sz w:val="17"/>
                <w:szCs w:val="17"/>
              </w:rPr>
            </w:pPr>
            <w:r>
              <w:rPr>
                <w:rFonts w:ascii="Arial" w:hAnsi="Arial" w:cs="Arial"/>
                <w:sz w:val="17"/>
                <w:szCs w:val="17"/>
              </w:rPr>
              <w:t>- Finish class by allowing students to continue working on their judicial branch reading and worksheet from the previous class.</w:t>
            </w:r>
          </w:p>
          <w:p w14:paraId="21236833" w14:textId="77777777" w:rsidR="001A147B" w:rsidRDefault="001A147B" w:rsidP="001A147B">
            <w:pPr>
              <w:tabs>
                <w:tab w:val="left" w:pos="447"/>
              </w:tabs>
              <w:rPr>
                <w:rFonts w:ascii="Arial" w:hAnsi="Arial" w:cs="Arial"/>
                <w:b/>
                <w:sz w:val="17"/>
                <w:szCs w:val="17"/>
                <w:u w:val="single"/>
              </w:rPr>
            </w:pPr>
          </w:p>
          <w:p w14:paraId="73D12B0C" w14:textId="5E2DA77D" w:rsidR="001A147B" w:rsidRPr="00A70B8C" w:rsidRDefault="001A147B" w:rsidP="001A147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215925693"/>
                <w:placeholder>
                  <w:docPart w:val="20460F43553A48429E0E89750FD9898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4065505D" w14:textId="6DBA4766" w:rsidR="001A147B" w:rsidRDefault="001A147B" w:rsidP="001A147B">
            <w:pPr>
              <w:rPr>
                <w:rFonts w:ascii="Arial" w:hAnsi="Arial" w:cs="Arial"/>
                <w:sz w:val="17"/>
                <w:szCs w:val="17"/>
              </w:rPr>
            </w:pPr>
            <w:r>
              <w:rPr>
                <w:rFonts w:ascii="Arial" w:hAnsi="Arial" w:cs="Arial"/>
                <w:sz w:val="17"/>
                <w:szCs w:val="17"/>
              </w:rPr>
              <w:t xml:space="preserve"> </w:t>
            </w:r>
          </w:p>
          <w:p w14:paraId="1A24424D" w14:textId="58749F1E" w:rsidR="00F946C7" w:rsidRDefault="001A147B" w:rsidP="001A147B">
            <w:pPr>
              <w:rPr>
                <w:rFonts w:ascii="Arial" w:hAnsi="Arial" w:cs="Arial"/>
                <w:sz w:val="17"/>
                <w:szCs w:val="17"/>
              </w:rPr>
            </w:pPr>
            <w:r>
              <w:rPr>
                <w:rFonts w:ascii="Arial" w:hAnsi="Arial" w:cs="Arial"/>
                <w:sz w:val="17"/>
                <w:szCs w:val="17"/>
              </w:rPr>
              <w:t>What are the important features of criminal and civil laws?  Can you think of any examples of these?</w:t>
            </w:r>
            <w:r w:rsidRPr="00026809">
              <w:rPr>
                <w:rFonts w:ascii="Arial" w:hAnsi="Arial" w:cs="Arial"/>
                <w:sz w:val="17"/>
                <w:szCs w:val="17"/>
              </w:rPr>
              <w:t xml:space="preserve"> </w:t>
            </w:r>
          </w:p>
          <w:p w14:paraId="2DBB7897" w14:textId="1CC7217D" w:rsidR="001A147B" w:rsidRPr="001028F3" w:rsidRDefault="001A147B" w:rsidP="001A147B">
            <w:pPr>
              <w:rPr>
                <w:rFonts w:ascii="Arial" w:hAnsi="Arial" w:cs="Arial"/>
                <w:bCs/>
                <w:sz w:val="17"/>
                <w:szCs w:val="17"/>
              </w:rPr>
            </w:pPr>
          </w:p>
        </w:tc>
        <w:tc>
          <w:tcPr>
            <w:tcW w:w="1670" w:type="pct"/>
            <w:gridSpan w:val="2"/>
            <w:shd w:val="clear" w:color="auto" w:fill="FFFFFF" w:themeFill="background1"/>
          </w:tcPr>
          <w:p w14:paraId="64033E6B" w14:textId="77777777" w:rsidR="001A147B" w:rsidRDefault="001A147B" w:rsidP="001A147B">
            <w:pPr>
              <w:tabs>
                <w:tab w:val="left" w:pos="447"/>
              </w:tabs>
              <w:rPr>
                <w:rFonts w:ascii="Arial" w:hAnsi="Arial" w:cs="Arial"/>
                <w:b/>
                <w:sz w:val="17"/>
                <w:szCs w:val="17"/>
              </w:rPr>
            </w:pPr>
            <w:r w:rsidRPr="00397D7D">
              <w:rPr>
                <w:rFonts w:ascii="Arial" w:hAnsi="Arial" w:cs="Arial"/>
                <w:b/>
                <w:sz w:val="17"/>
                <w:szCs w:val="17"/>
                <w:u w:val="single"/>
              </w:rPr>
              <w:lastRenderedPageBreak/>
              <w:t>Whole Group</w:t>
            </w:r>
            <w:r>
              <w:rPr>
                <w:rFonts w:ascii="Arial" w:hAnsi="Arial" w:cs="Arial"/>
                <w:b/>
                <w:sz w:val="17"/>
                <w:szCs w:val="17"/>
              </w:rPr>
              <w:t>:</w:t>
            </w:r>
          </w:p>
          <w:p w14:paraId="3419122A" w14:textId="0CF8AEFB" w:rsidR="001A147B" w:rsidRDefault="001A147B" w:rsidP="001A147B">
            <w:pPr>
              <w:rPr>
                <w:rFonts w:ascii="Arial" w:hAnsi="Arial" w:cs="Arial"/>
                <w:b/>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Pr>
                <w:rFonts w:ascii="Arial" w:hAnsi="Arial" w:cs="Arial"/>
                <w:b/>
                <w:sz w:val="17"/>
                <w:szCs w:val="17"/>
              </w:rPr>
              <w:t xml:space="preserve"> </w:t>
            </w:r>
          </w:p>
        </w:tc>
        <w:tc>
          <w:tcPr>
            <w:tcW w:w="1660" w:type="pct"/>
            <w:gridSpan w:val="2"/>
            <w:shd w:val="clear" w:color="auto" w:fill="FFFFFF" w:themeFill="background1"/>
          </w:tcPr>
          <w:p w14:paraId="21B4C759" w14:textId="77777777" w:rsidR="001A147B" w:rsidRPr="002C0F67" w:rsidRDefault="001A147B" w:rsidP="001A147B">
            <w:pPr>
              <w:tabs>
                <w:tab w:val="left" w:pos="447"/>
              </w:tabs>
              <w:rPr>
                <w:rFonts w:ascii="Arial" w:hAnsi="Arial" w:cs="Arial"/>
                <w:b/>
                <w:sz w:val="17"/>
                <w:szCs w:val="17"/>
                <w:u w:val="single"/>
              </w:rPr>
            </w:pPr>
            <w:r w:rsidRPr="002C0F67">
              <w:rPr>
                <w:rFonts w:ascii="Arial" w:hAnsi="Arial" w:cs="Arial"/>
                <w:b/>
                <w:sz w:val="17"/>
                <w:szCs w:val="17"/>
                <w:u w:val="single"/>
              </w:rPr>
              <w:t>Whole Group:</w:t>
            </w:r>
          </w:p>
          <w:p w14:paraId="2F50727B" w14:textId="77777777" w:rsidR="001A147B" w:rsidRDefault="001A147B" w:rsidP="001A147B">
            <w:pPr>
              <w:tabs>
                <w:tab w:val="left" w:pos="447"/>
              </w:tabs>
              <w:rPr>
                <w:rFonts w:ascii="Arial" w:hAnsi="Arial" w:cs="Arial"/>
                <w:sz w:val="17"/>
                <w:szCs w:val="17"/>
              </w:rPr>
            </w:pPr>
            <w:r>
              <w:rPr>
                <w:rFonts w:ascii="Arial" w:hAnsi="Arial" w:cs="Arial"/>
                <w:sz w:val="17"/>
                <w:szCs w:val="17"/>
              </w:rPr>
              <w:t>- Discuss bell ringer together as a class.</w:t>
            </w:r>
          </w:p>
          <w:p w14:paraId="3C44A7A9" w14:textId="77777777" w:rsidR="001A147B" w:rsidRDefault="001A147B" w:rsidP="001A147B">
            <w:pPr>
              <w:tabs>
                <w:tab w:val="left" w:pos="447"/>
              </w:tabs>
              <w:rPr>
                <w:rFonts w:ascii="Arial" w:hAnsi="Arial" w:cs="Arial"/>
                <w:sz w:val="17"/>
                <w:szCs w:val="17"/>
              </w:rPr>
            </w:pPr>
            <w:r>
              <w:rPr>
                <w:rFonts w:ascii="Arial" w:hAnsi="Arial" w:cs="Arial"/>
                <w:sz w:val="17"/>
                <w:szCs w:val="17"/>
              </w:rPr>
              <w:t xml:space="preserve">- Play short video clip on Hammurabi’s Code: </w:t>
            </w:r>
            <w:hyperlink r:id="rId8" w:history="1">
              <w:r w:rsidRPr="007D2FD2">
                <w:rPr>
                  <w:rStyle w:val="Hyperlink"/>
                  <w:rFonts w:ascii="Arial" w:hAnsi="Arial" w:cs="Arial"/>
                  <w:sz w:val="17"/>
                  <w:szCs w:val="17"/>
                </w:rPr>
                <w:t>https://www.youtube.com/watch?v=H_8jANgidnc</w:t>
              </w:r>
            </w:hyperlink>
            <w:r>
              <w:rPr>
                <w:rFonts w:ascii="Arial" w:hAnsi="Arial" w:cs="Arial"/>
                <w:sz w:val="17"/>
                <w:szCs w:val="17"/>
              </w:rPr>
              <w:t xml:space="preserve"> </w:t>
            </w:r>
          </w:p>
          <w:p w14:paraId="30E0C31B" w14:textId="77777777" w:rsidR="001A147B" w:rsidRDefault="001A147B" w:rsidP="001A147B">
            <w:pPr>
              <w:tabs>
                <w:tab w:val="left" w:pos="447"/>
              </w:tabs>
              <w:rPr>
                <w:rFonts w:ascii="Arial" w:hAnsi="Arial" w:cs="Arial"/>
                <w:sz w:val="17"/>
                <w:szCs w:val="17"/>
              </w:rPr>
            </w:pPr>
            <w:r>
              <w:rPr>
                <w:rFonts w:ascii="Arial" w:hAnsi="Arial" w:cs="Arial"/>
                <w:sz w:val="17"/>
                <w:szCs w:val="17"/>
              </w:rPr>
              <w:t>- Discuss this video with students, asking them what stood out to them in the video.  Were there laws that seemed familiar? Were the punishments really harsh? Why do you think this might be the case?</w:t>
            </w:r>
          </w:p>
          <w:p w14:paraId="39A9ABF0" w14:textId="77777777" w:rsidR="001A147B" w:rsidRDefault="001A147B" w:rsidP="001A147B">
            <w:pPr>
              <w:tabs>
                <w:tab w:val="left" w:pos="447"/>
              </w:tabs>
              <w:rPr>
                <w:rFonts w:ascii="Arial" w:hAnsi="Arial" w:cs="Arial"/>
                <w:sz w:val="17"/>
                <w:szCs w:val="17"/>
              </w:rPr>
            </w:pPr>
            <w:r>
              <w:rPr>
                <w:rFonts w:ascii="Arial" w:hAnsi="Arial" w:cs="Arial"/>
                <w:sz w:val="17"/>
                <w:szCs w:val="17"/>
              </w:rPr>
              <w:t>- Direct students to the Assignments Tab on Teams, where they will find a Word doc containing several questions and a space for notes.  The first several questions are about Hammurabi’s Code from the video.  Work with the students to answer these questions.</w:t>
            </w:r>
          </w:p>
          <w:p w14:paraId="3D35FAD1" w14:textId="77777777" w:rsidR="001A147B" w:rsidRDefault="001A147B" w:rsidP="001A147B">
            <w:pPr>
              <w:tabs>
                <w:tab w:val="left" w:pos="447"/>
              </w:tabs>
              <w:rPr>
                <w:rFonts w:ascii="Arial" w:hAnsi="Arial" w:cs="Arial"/>
                <w:sz w:val="17"/>
                <w:szCs w:val="17"/>
              </w:rPr>
            </w:pPr>
            <w:r>
              <w:rPr>
                <w:rFonts w:ascii="Arial" w:hAnsi="Arial" w:cs="Arial"/>
                <w:sz w:val="17"/>
                <w:szCs w:val="17"/>
              </w:rPr>
              <w:t>- Display a PowerPoint for students that goes over the different sources and types of laws and offers visual examples.  Students will fill in the blank areas on their notes page with information from the PowerPoint.  The notes page will also have pictures to guide the students toward better understanding the different sources and types of laws.  By the end of the PowerPoint, students will have complete definitions of constitutional law, statutory law, etc.</w:t>
            </w:r>
          </w:p>
          <w:p w14:paraId="5AE3FB97" w14:textId="77777777" w:rsidR="001A147B" w:rsidRDefault="001A147B" w:rsidP="001A147B">
            <w:pPr>
              <w:tabs>
                <w:tab w:val="left" w:pos="447"/>
              </w:tabs>
              <w:rPr>
                <w:rFonts w:ascii="Arial" w:hAnsi="Arial" w:cs="Arial"/>
                <w:sz w:val="17"/>
                <w:szCs w:val="17"/>
              </w:rPr>
            </w:pPr>
            <w:r>
              <w:rPr>
                <w:rFonts w:ascii="Arial" w:hAnsi="Arial" w:cs="Arial"/>
                <w:sz w:val="17"/>
                <w:szCs w:val="17"/>
              </w:rPr>
              <w:t xml:space="preserve">- The next section of the Word doc assignment contains several example scenarios.  Model the first one for students.  They will read the scenario and determine which type/source of law </w:t>
            </w:r>
            <w:r>
              <w:rPr>
                <w:rFonts w:ascii="Arial" w:hAnsi="Arial" w:cs="Arial"/>
                <w:sz w:val="17"/>
                <w:szCs w:val="17"/>
              </w:rPr>
              <w:lastRenderedPageBreak/>
              <w:t>applies in each one.  Put the students into Breakout Rooms on Teams, and allow them to work together on these scenarios.</w:t>
            </w:r>
          </w:p>
          <w:p w14:paraId="7737BD9F" w14:textId="77777777" w:rsidR="001A147B" w:rsidRDefault="001A147B" w:rsidP="001A147B">
            <w:pPr>
              <w:tabs>
                <w:tab w:val="left" w:pos="447"/>
              </w:tabs>
              <w:rPr>
                <w:rFonts w:ascii="Arial" w:hAnsi="Arial" w:cs="Arial"/>
                <w:sz w:val="17"/>
                <w:szCs w:val="17"/>
              </w:rPr>
            </w:pPr>
            <w:r>
              <w:rPr>
                <w:rFonts w:ascii="Arial" w:hAnsi="Arial" w:cs="Arial"/>
                <w:sz w:val="17"/>
                <w:szCs w:val="17"/>
              </w:rPr>
              <w:t>- Come back together as a class on the main Teams call and go over the answers, calling on students to respond.</w:t>
            </w:r>
          </w:p>
          <w:p w14:paraId="307280F0" w14:textId="77777777" w:rsidR="001A147B" w:rsidRDefault="001A147B" w:rsidP="001A147B">
            <w:pPr>
              <w:tabs>
                <w:tab w:val="left" w:pos="447"/>
              </w:tabs>
              <w:rPr>
                <w:rFonts w:ascii="Arial" w:hAnsi="Arial" w:cs="Arial"/>
                <w:sz w:val="17"/>
                <w:szCs w:val="17"/>
              </w:rPr>
            </w:pPr>
            <w:r>
              <w:rPr>
                <w:rFonts w:ascii="Arial" w:hAnsi="Arial" w:cs="Arial"/>
                <w:sz w:val="17"/>
                <w:szCs w:val="17"/>
              </w:rPr>
              <w:t>- Finish class by allowing students to continue working on their judicial branch reading and worksheet from the previous class.</w:t>
            </w:r>
          </w:p>
          <w:p w14:paraId="33C93A8D" w14:textId="77777777" w:rsidR="001A147B" w:rsidRDefault="001A147B" w:rsidP="001A147B">
            <w:pPr>
              <w:tabs>
                <w:tab w:val="left" w:pos="447"/>
              </w:tabs>
              <w:rPr>
                <w:rFonts w:ascii="Arial" w:hAnsi="Arial" w:cs="Arial"/>
                <w:b/>
                <w:sz w:val="17"/>
                <w:szCs w:val="17"/>
                <w:u w:val="single"/>
              </w:rPr>
            </w:pPr>
          </w:p>
          <w:p w14:paraId="49D7F203" w14:textId="77777777" w:rsidR="001A147B" w:rsidRPr="00A70B8C" w:rsidRDefault="001A147B" w:rsidP="001A147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24311567"/>
                <w:placeholder>
                  <w:docPart w:val="86308E26F39147CB9BBFA68D28F0EFB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7C6C3F2B" w14:textId="77777777" w:rsidR="001A147B" w:rsidRDefault="001A147B" w:rsidP="001A147B">
            <w:pPr>
              <w:rPr>
                <w:rFonts w:ascii="Arial" w:hAnsi="Arial" w:cs="Arial"/>
                <w:sz w:val="17"/>
                <w:szCs w:val="17"/>
              </w:rPr>
            </w:pPr>
            <w:r>
              <w:rPr>
                <w:rFonts w:ascii="Arial" w:hAnsi="Arial" w:cs="Arial"/>
                <w:sz w:val="17"/>
                <w:szCs w:val="17"/>
              </w:rPr>
              <w:t xml:space="preserve"> </w:t>
            </w:r>
          </w:p>
          <w:p w14:paraId="0316A93E" w14:textId="14BAAC67" w:rsidR="001A147B" w:rsidRPr="00F946C7" w:rsidRDefault="001A147B" w:rsidP="001A147B">
            <w:pPr>
              <w:rPr>
                <w:rFonts w:ascii="Arial" w:hAnsi="Arial" w:cs="Arial"/>
                <w:sz w:val="17"/>
                <w:szCs w:val="17"/>
              </w:rPr>
            </w:pPr>
            <w:r>
              <w:rPr>
                <w:rFonts w:ascii="Arial" w:hAnsi="Arial" w:cs="Arial"/>
                <w:sz w:val="17"/>
                <w:szCs w:val="17"/>
              </w:rPr>
              <w:t>What are the important features of criminal and civil laws?  Can you think of any examples of these?</w:t>
            </w:r>
            <w:r w:rsidRPr="00026809">
              <w:rPr>
                <w:rFonts w:ascii="Arial" w:hAnsi="Arial" w:cs="Arial"/>
                <w:sz w:val="17"/>
                <w:szCs w:val="17"/>
              </w:rPr>
              <w:t xml:space="preserve"> </w:t>
            </w:r>
          </w:p>
        </w:tc>
      </w:tr>
      <w:tr w:rsidR="001A147B" w:rsidRPr="00D06A45" w14:paraId="7C016481" w14:textId="77777777" w:rsidTr="009C288C">
        <w:tc>
          <w:tcPr>
            <w:tcW w:w="1670" w:type="pct"/>
            <w:gridSpan w:val="2"/>
            <w:shd w:val="clear" w:color="auto" w:fill="FFFFFF" w:themeFill="background1"/>
          </w:tcPr>
          <w:p w14:paraId="5009F59F" w14:textId="77777777" w:rsidR="001A147B" w:rsidRPr="001A147B" w:rsidRDefault="001A147B" w:rsidP="001A147B">
            <w:pPr>
              <w:rPr>
                <w:rFonts w:ascii="Arial" w:hAnsi="Arial" w:cs="Arial"/>
                <w:b/>
                <w:sz w:val="17"/>
                <w:szCs w:val="17"/>
                <w:u w:val="single"/>
              </w:rPr>
            </w:pPr>
            <w:r w:rsidRPr="001A147B">
              <w:rPr>
                <w:rFonts w:ascii="Arial" w:hAnsi="Arial" w:cs="Arial"/>
                <w:b/>
                <w:sz w:val="17"/>
                <w:szCs w:val="17"/>
                <w:u w:val="single"/>
              </w:rPr>
              <w:lastRenderedPageBreak/>
              <w:t xml:space="preserve">Assessment: </w:t>
            </w:r>
          </w:p>
          <w:p w14:paraId="3A1A3306" w14:textId="77777777" w:rsidR="001A147B" w:rsidRDefault="001A147B" w:rsidP="001A147B">
            <w:pPr>
              <w:rPr>
                <w:rFonts w:ascii="Arial" w:hAnsi="Arial" w:cs="Arial"/>
                <w:sz w:val="17"/>
                <w:szCs w:val="17"/>
              </w:rPr>
            </w:pPr>
            <w:r>
              <w:rPr>
                <w:rFonts w:ascii="Arial" w:hAnsi="Arial" w:cs="Arial"/>
                <w:sz w:val="17"/>
                <w:szCs w:val="17"/>
              </w:rPr>
              <w:t>- The scenarios worksheet will be turned into Teams and will count as a classwork grade.  The discussion regarding the answers to the scenarios will serve as a way of gauging how well students have understood the lesson’s concepts.</w:t>
            </w:r>
          </w:p>
          <w:p w14:paraId="719907D7" w14:textId="2BBCCA81" w:rsidR="00F946C7" w:rsidRDefault="00F946C7" w:rsidP="001A147B">
            <w:pPr>
              <w:rPr>
                <w:rFonts w:ascii="Arial" w:hAnsi="Arial" w:cs="Arial"/>
                <w:b/>
                <w:sz w:val="17"/>
                <w:szCs w:val="17"/>
              </w:rPr>
            </w:pPr>
          </w:p>
        </w:tc>
        <w:tc>
          <w:tcPr>
            <w:tcW w:w="1670" w:type="pct"/>
            <w:gridSpan w:val="2"/>
            <w:shd w:val="clear" w:color="auto" w:fill="FFFFFF" w:themeFill="background1"/>
          </w:tcPr>
          <w:p w14:paraId="6F529C7A" w14:textId="77777777" w:rsidR="001A147B" w:rsidRPr="00397D7D" w:rsidRDefault="001A147B" w:rsidP="001A147B">
            <w:pPr>
              <w:rPr>
                <w:rFonts w:ascii="Arial" w:hAnsi="Arial" w:cs="Arial"/>
                <w:b/>
                <w:sz w:val="17"/>
                <w:szCs w:val="17"/>
                <w:u w:val="single"/>
              </w:rPr>
            </w:pPr>
            <w:r w:rsidRPr="00397D7D">
              <w:rPr>
                <w:rFonts w:ascii="Arial" w:hAnsi="Arial" w:cs="Arial"/>
                <w:b/>
                <w:sz w:val="17"/>
                <w:szCs w:val="17"/>
                <w:u w:val="single"/>
              </w:rPr>
              <w:t xml:space="preserve">Assessment: </w:t>
            </w:r>
          </w:p>
          <w:p w14:paraId="359A3E13" w14:textId="0ECFE9E3" w:rsidR="001A147B" w:rsidRDefault="001A147B" w:rsidP="001A147B">
            <w:pPr>
              <w:rPr>
                <w:rFonts w:ascii="Arial" w:hAnsi="Arial" w:cs="Arial"/>
                <w:b/>
                <w:sz w:val="17"/>
                <w:szCs w:val="17"/>
              </w:rPr>
            </w:pPr>
            <w:r w:rsidRPr="001A147B">
              <w:rPr>
                <w:rFonts w:ascii="Arial" w:hAnsi="Arial" w:cs="Arial"/>
                <w:sz w:val="17"/>
                <w:szCs w:val="17"/>
              </w:rPr>
              <w:t>BENCHMARK TESTING</w:t>
            </w:r>
            <w:r>
              <w:rPr>
                <w:rFonts w:ascii="Arial" w:hAnsi="Arial" w:cs="Arial"/>
                <w:sz w:val="17"/>
                <w:szCs w:val="17"/>
              </w:rPr>
              <w:t xml:space="preserve"> – MIDYEAR ASSESSMENT</w:t>
            </w:r>
          </w:p>
        </w:tc>
        <w:tc>
          <w:tcPr>
            <w:tcW w:w="1660" w:type="pct"/>
            <w:gridSpan w:val="2"/>
            <w:shd w:val="clear" w:color="auto" w:fill="FFFFFF" w:themeFill="background1"/>
          </w:tcPr>
          <w:p w14:paraId="6C5C8C9A" w14:textId="77777777" w:rsidR="001A147B" w:rsidRPr="001A147B" w:rsidRDefault="001A147B" w:rsidP="001A147B">
            <w:pPr>
              <w:rPr>
                <w:rFonts w:ascii="Arial" w:hAnsi="Arial" w:cs="Arial"/>
                <w:b/>
                <w:sz w:val="17"/>
                <w:szCs w:val="17"/>
                <w:u w:val="single"/>
              </w:rPr>
            </w:pPr>
            <w:r w:rsidRPr="001A147B">
              <w:rPr>
                <w:rFonts w:ascii="Arial" w:hAnsi="Arial" w:cs="Arial"/>
                <w:b/>
                <w:sz w:val="17"/>
                <w:szCs w:val="17"/>
                <w:u w:val="single"/>
              </w:rPr>
              <w:t xml:space="preserve">Assessment: </w:t>
            </w:r>
          </w:p>
          <w:p w14:paraId="794C37B0" w14:textId="358AD8FF" w:rsidR="001A147B" w:rsidRPr="00AB49C6" w:rsidRDefault="001A147B" w:rsidP="001A147B">
            <w:pPr>
              <w:rPr>
                <w:rFonts w:ascii="Arial" w:hAnsi="Arial" w:cs="Arial"/>
                <w:sz w:val="17"/>
                <w:szCs w:val="17"/>
              </w:rPr>
            </w:pPr>
            <w:r>
              <w:rPr>
                <w:rFonts w:ascii="Arial" w:hAnsi="Arial" w:cs="Arial"/>
                <w:sz w:val="17"/>
                <w:szCs w:val="17"/>
              </w:rPr>
              <w:t>- The scenarios worksheet will be turned into Teams and will count as a classwork grade.  The discussion regarding the answers to the scenarios will serve as a way of gauging how well students have understood the lesson’s concepts.</w:t>
            </w:r>
          </w:p>
        </w:tc>
      </w:tr>
      <w:tr w:rsidR="001A147B" w:rsidRPr="00D06A45" w14:paraId="363A75A7" w14:textId="77777777" w:rsidTr="009C288C">
        <w:tc>
          <w:tcPr>
            <w:tcW w:w="1670" w:type="pct"/>
            <w:gridSpan w:val="2"/>
            <w:shd w:val="clear" w:color="auto" w:fill="FFFFFF" w:themeFill="background1"/>
          </w:tcPr>
          <w:p w14:paraId="58C48D84" w14:textId="77777777" w:rsidR="001A147B" w:rsidRPr="00B40C08" w:rsidRDefault="001A147B" w:rsidP="001A147B">
            <w:pPr>
              <w:rPr>
                <w:rFonts w:ascii="Arial" w:hAnsi="Arial" w:cs="Arial"/>
                <w:b/>
                <w:sz w:val="17"/>
                <w:szCs w:val="17"/>
                <w:u w:val="single"/>
              </w:rPr>
            </w:pPr>
            <w:r w:rsidRPr="00B40C08">
              <w:rPr>
                <w:rFonts w:ascii="Arial" w:hAnsi="Arial" w:cs="Arial"/>
                <w:b/>
                <w:sz w:val="17"/>
                <w:szCs w:val="17"/>
                <w:u w:val="single"/>
              </w:rPr>
              <w:t xml:space="preserve">Home Learning: </w:t>
            </w:r>
          </w:p>
          <w:p w14:paraId="0775DC38" w14:textId="2D1CC2BA" w:rsidR="001A147B" w:rsidRDefault="001A147B" w:rsidP="001A147B">
            <w:pPr>
              <w:rPr>
                <w:rFonts w:ascii="Arial" w:hAnsi="Arial" w:cs="Arial"/>
                <w:sz w:val="17"/>
                <w:szCs w:val="17"/>
              </w:rPr>
            </w:pPr>
            <w:r>
              <w:rPr>
                <w:rFonts w:ascii="Arial" w:hAnsi="Arial" w:cs="Arial"/>
                <w:sz w:val="17"/>
                <w:szCs w:val="17"/>
              </w:rPr>
              <w:t>- Finish assignment on judicial branch.</w:t>
            </w:r>
          </w:p>
          <w:p w14:paraId="53873C78" w14:textId="77777777" w:rsidR="001A147B" w:rsidRDefault="001A147B" w:rsidP="001A147B">
            <w:pPr>
              <w:rPr>
                <w:rFonts w:ascii="Arial" w:hAnsi="Arial" w:cs="Arial"/>
                <w:sz w:val="17"/>
                <w:szCs w:val="17"/>
              </w:rPr>
            </w:pPr>
            <w:r>
              <w:rPr>
                <w:rFonts w:ascii="Arial" w:hAnsi="Arial" w:cs="Arial"/>
                <w:sz w:val="17"/>
                <w:szCs w:val="17"/>
              </w:rPr>
              <w:t>- Play review Kahoot challenge to study for benchmark next class.</w:t>
            </w:r>
          </w:p>
          <w:p w14:paraId="5C799595" w14:textId="0627BB23" w:rsidR="001A147B" w:rsidRPr="00FC55C7" w:rsidRDefault="001A147B" w:rsidP="001A147B">
            <w:pPr>
              <w:rPr>
                <w:rFonts w:ascii="Arial" w:hAnsi="Arial" w:cs="Arial"/>
                <w:bCs/>
                <w:sz w:val="17"/>
                <w:szCs w:val="17"/>
              </w:rPr>
            </w:pPr>
            <w:r w:rsidRPr="00FC55C7">
              <w:rPr>
                <w:rFonts w:ascii="Arial" w:hAnsi="Arial" w:cs="Arial"/>
                <w:bCs/>
                <w:sz w:val="17"/>
                <w:szCs w:val="17"/>
              </w:rPr>
              <w:t xml:space="preserve"> </w:t>
            </w:r>
          </w:p>
        </w:tc>
        <w:tc>
          <w:tcPr>
            <w:tcW w:w="1670" w:type="pct"/>
            <w:gridSpan w:val="2"/>
            <w:shd w:val="clear" w:color="auto" w:fill="FFFFFF" w:themeFill="background1"/>
          </w:tcPr>
          <w:p w14:paraId="612B61F6" w14:textId="77777777" w:rsidR="001A147B" w:rsidRPr="006F27FF" w:rsidRDefault="001A147B" w:rsidP="001A147B">
            <w:pPr>
              <w:rPr>
                <w:rFonts w:ascii="Arial" w:hAnsi="Arial" w:cs="Arial"/>
                <w:b/>
                <w:sz w:val="17"/>
                <w:szCs w:val="17"/>
              </w:rPr>
            </w:pPr>
            <w:r w:rsidRPr="00397D7D">
              <w:rPr>
                <w:rFonts w:ascii="Arial" w:hAnsi="Arial" w:cs="Arial"/>
                <w:b/>
                <w:sz w:val="17"/>
                <w:szCs w:val="17"/>
                <w:u w:val="single"/>
              </w:rPr>
              <w:t>Home Learning</w:t>
            </w:r>
            <w:r>
              <w:rPr>
                <w:rFonts w:ascii="Arial" w:hAnsi="Arial" w:cs="Arial"/>
                <w:b/>
                <w:sz w:val="17"/>
                <w:szCs w:val="17"/>
              </w:rPr>
              <w:t xml:space="preserve">: </w:t>
            </w:r>
          </w:p>
          <w:p w14:paraId="585A0FDB" w14:textId="4C0355CF" w:rsidR="001A147B" w:rsidRDefault="001A147B" w:rsidP="001A147B">
            <w:pPr>
              <w:rPr>
                <w:rFonts w:ascii="Arial" w:hAnsi="Arial" w:cs="Arial"/>
                <w:b/>
                <w:sz w:val="17"/>
                <w:szCs w:val="17"/>
              </w:rPr>
            </w:pPr>
            <w:r>
              <w:rPr>
                <w:rFonts w:ascii="Arial" w:hAnsi="Arial" w:cs="Arial"/>
                <w:sz w:val="17"/>
                <w:szCs w:val="17"/>
              </w:rPr>
              <w:t xml:space="preserve">-Work on any missing/make up work. </w:t>
            </w:r>
          </w:p>
          <w:p w14:paraId="1D3EC0D8" w14:textId="163FCA0F" w:rsidR="001A147B" w:rsidRDefault="001A147B" w:rsidP="001A147B">
            <w:pPr>
              <w:rPr>
                <w:rFonts w:ascii="Arial" w:hAnsi="Arial" w:cs="Arial"/>
                <w:b/>
                <w:sz w:val="17"/>
                <w:szCs w:val="17"/>
              </w:rPr>
            </w:pPr>
          </w:p>
        </w:tc>
        <w:tc>
          <w:tcPr>
            <w:tcW w:w="1660" w:type="pct"/>
            <w:gridSpan w:val="2"/>
            <w:shd w:val="clear" w:color="auto" w:fill="FFFFFF" w:themeFill="background1"/>
          </w:tcPr>
          <w:p w14:paraId="2AB37B97" w14:textId="77777777" w:rsidR="001A147B" w:rsidRPr="00B40C08" w:rsidRDefault="001A147B" w:rsidP="001A147B">
            <w:pPr>
              <w:rPr>
                <w:rFonts w:ascii="Arial" w:hAnsi="Arial" w:cs="Arial"/>
                <w:b/>
                <w:sz w:val="17"/>
                <w:szCs w:val="17"/>
                <w:u w:val="single"/>
              </w:rPr>
            </w:pPr>
            <w:r w:rsidRPr="00B40C08">
              <w:rPr>
                <w:rFonts w:ascii="Arial" w:hAnsi="Arial" w:cs="Arial"/>
                <w:b/>
                <w:sz w:val="17"/>
                <w:szCs w:val="17"/>
                <w:u w:val="single"/>
              </w:rPr>
              <w:t xml:space="preserve">Home Learning: </w:t>
            </w:r>
          </w:p>
          <w:p w14:paraId="4299183D" w14:textId="77777777" w:rsidR="001A147B" w:rsidRDefault="001A147B" w:rsidP="001A147B">
            <w:pPr>
              <w:rPr>
                <w:rFonts w:ascii="Arial" w:hAnsi="Arial" w:cs="Arial"/>
                <w:sz w:val="17"/>
                <w:szCs w:val="17"/>
              </w:rPr>
            </w:pPr>
            <w:r>
              <w:rPr>
                <w:rFonts w:ascii="Arial" w:hAnsi="Arial" w:cs="Arial"/>
                <w:sz w:val="17"/>
                <w:szCs w:val="17"/>
              </w:rPr>
              <w:t>- Finish assignment on judicial branch.</w:t>
            </w:r>
          </w:p>
          <w:p w14:paraId="0643A179" w14:textId="77777777" w:rsidR="001A147B" w:rsidRDefault="001A147B" w:rsidP="001A147B">
            <w:pPr>
              <w:rPr>
                <w:rFonts w:ascii="Arial" w:hAnsi="Arial" w:cs="Arial"/>
                <w:sz w:val="17"/>
                <w:szCs w:val="17"/>
              </w:rPr>
            </w:pPr>
            <w:r>
              <w:rPr>
                <w:rFonts w:ascii="Arial" w:hAnsi="Arial" w:cs="Arial"/>
                <w:sz w:val="17"/>
                <w:szCs w:val="17"/>
              </w:rPr>
              <w:t>- Play review Kahoot challenge to study for benchmark next class.</w:t>
            </w:r>
          </w:p>
          <w:p w14:paraId="0B78D971" w14:textId="6B96531B" w:rsidR="001A147B" w:rsidRDefault="001A147B" w:rsidP="001A147B">
            <w:pPr>
              <w:rPr>
                <w:rFonts w:ascii="Arial" w:hAnsi="Arial" w:cs="Arial"/>
                <w:b/>
                <w:sz w:val="17"/>
                <w:szCs w:val="17"/>
              </w:rPr>
            </w:pPr>
            <w:r w:rsidRPr="00FC55C7">
              <w:rPr>
                <w:rFonts w:ascii="Arial" w:hAnsi="Arial" w:cs="Arial"/>
                <w:bCs/>
                <w:sz w:val="17"/>
                <w:szCs w:val="17"/>
              </w:rPr>
              <w:t xml:space="preserve"> </w:t>
            </w: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B5D328D" w14:textId="4A4A2086" w:rsidR="00BD51BD" w:rsidRDefault="00BD4A74"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A147B">
                  <w:rPr>
                    <w:rFonts w:ascii="Arial" w:hAnsi="Arial" w:cs="Arial"/>
                    <w:sz w:val="17"/>
                    <w:szCs w:val="17"/>
                  </w:rPr>
                  <w:t>Small Groups</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478352E2" w:rsidR="00BD51BD" w:rsidRDefault="00BD4A74"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A147B">
                  <w:rPr>
                    <w:rFonts w:ascii="Arial" w:hAnsi="Arial" w:cs="Arial"/>
                    <w:sz w:val="17"/>
                    <w:szCs w:val="17"/>
                  </w:rPr>
                  <w:t>Extended Time</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971671324"/>
              <w:placeholder>
                <w:docPart w:val="5F7847389F4D4F1382FDCC26CC4675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13D030D" w14:textId="1BDB8C52" w:rsidR="007D4F8C" w:rsidRDefault="001A147B" w:rsidP="007D4F8C">
                <w:pPr>
                  <w:rPr>
                    <w:rFonts w:ascii="Arial" w:hAnsi="Arial" w:cs="Arial"/>
                    <w:sz w:val="17"/>
                    <w:szCs w:val="17"/>
                  </w:rPr>
                </w:pPr>
                <w:r>
                  <w:rPr>
                    <w:rStyle w:val="Style1"/>
                    <w:rFonts w:ascii="Arial" w:hAnsi="Arial" w:cs="Arial"/>
                    <w:sz w:val="17"/>
                    <w:szCs w:val="17"/>
                  </w:rPr>
                  <w:t>Give directions in small steps &amp; few words as possible</w:t>
                </w:r>
              </w:p>
            </w:sdtContent>
          </w:sdt>
          <w:p w14:paraId="5CAAD147" w14:textId="77777777" w:rsidR="007D4F8C" w:rsidRDefault="007D4F8C" w:rsidP="007D4F8C">
            <w:pPr>
              <w:rPr>
                <w:rFonts w:ascii="Arial" w:hAnsi="Arial" w:cs="Arial"/>
                <w:sz w:val="17"/>
                <w:szCs w:val="17"/>
              </w:rPr>
            </w:pPr>
          </w:p>
          <w:sdt>
            <w:sdtPr>
              <w:rPr>
                <w:rStyle w:val="Style1"/>
                <w:rFonts w:ascii="Arial" w:hAnsi="Arial" w:cs="Arial"/>
                <w:sz w:val="17"/>
                <w:szCs w:val="17"/>
              </w:rPr>
              <w:alias w:val="ESE Strategies"/>
              <w:tag w:val="ESE Strategies"/>
              <w:id w:val="613326341"/>
              <w:placeholder>
                <w:docPart w:val="86DE93360AAD43AB97869F1DD16B54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2B7C8B" w14:textId="142503FB" w:rsidR="007D4F8C" w:rsidRDefault="001A147B" w:rsidP="007D4F8C">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3F559B9D" w:rsidR="00BD51BD" w:rsidRPr="002D3583" w:rsidRDefault="007D4F8C" w:rsidP="007D4F8C">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369B8C21" w14:textId="77777777" w:rsidR="001A147B" w:rsidRDefault="001A147B" w:rsidP="001A147B">
            <w:pPr>
              <w:rPr>
                <w:rFonts w:ascii="Arial" w:hAnsi="Arial" w:cs="Arial"/>
                <w:sz w:val="17"/>
                <w:szCs w:val="17"/>
              </w:rPr>
            </w:pPr>
            <w:sdt>
              <w:sdtPr>
                <w:rPr>
                  <w:rFonts w:ascii="Arial" w:hAnsi="Arial" w:cs="Arial"/>
                  <w:sz w:val="17"/>
                  <w:szCs w:val="17"/>
                </w:rPr>
                <w:alias w:val="ESOL Strategies"/>
                <w:tag w:val="ESOL Strategies"/>
                <w:id w:val="1148409244"/>
                <w:placeholder>
                  <w:docPart w:val="71F878FC246147FFBDD658E134B9F82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085B94F3" w14:textId="77777777" w:rsidR="001A147B" w:rsidRDefault="001A147B" w:rsidP="001A147B">
            <w:pPr>
              <w:rPr>
                <w:rFonts w:ascii="Arial" w:hAnsi="Arial" w:cs="Arial"/>
                <w:sz w:val="17"/>
                <w:szCs w:val="17"/>
              </w:rPr>
            </w:pPr>
          </w:p>
          <w:p w14:paraId="3C6DE247" w14:textId="77777777" w:rsidR="001A147B" w:rsidRDefault="001A147B" w:rsidP="001A147B">
            <w:pPr>
              <w:rPr>
                <w:rFonts w:ascii="Arial" w:hAnsi="Arial" w:cs="Arial"/>
                <w:sz w:val="17"/>
                <w:szCs w:val="17"/>
              </w:rPr>
            </w:pPr>
            <w:sdt>
              <w:sdtPr>
                <w:rPr>
                  <w:rFonts w:ascii="Arial" w:hAnsi="Arial" w:cs="Arial"/>
                  <w:sz w:val="17"/>
                  <w:szCs w:val="17"/>
                </w:rPr>
                <w:alias w:val="ESOL Strategies"/>
                <w:tag w:val="ESOL Strategies"/>
                <w:id w:val="-1648823847"/>
                <w:placeholder>
                  <w:docPart w:val="710ADC3D0D0040AFB1117C1F9535274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5282A4CA" w14:textId="5E8E99E1" w:rsidR="00BD51BD" w:rsidRPr="002D3583" w:rsidRDefault="001A147B" w:rsidP="001A147B">
            <w:pPr>
              <w:rPr>
                <w:rFonts w:ascii="Arial" w:hAnsi="Arial" w:cs="Arial"/>
                <w:sz w:val="17"/>
                <w:szCs w:val="17"/>
              </w:rPr>
            </w:pPr>
            <w:r w:rsidRPr="002D3583">
              <w:rPr>
                <w:rFonts w:ascii="Arial" w:hAnsi="Arial" w:cs="Arial"/>
                <w:sz w:val="17"/>
                <w:szCs w:val="17"/>
              </w:rPr>
              <w:t xml:space="preserve"> </w:t>
            </w:r>
            <w:r w:rsidR="00EE32C8" w:rsidRPr="002D3583">
              <w:rPr>
                <w:rFonts w:ascii="Arial" w:hAnsi="Arial" w:cs="Arial"/>
                <w:sz w:val="17"/>
                <w:szCs w:val="17"/>
              </w:rPr>
              <w:t xml:space="preserve"> </w:t>
            </w:r>
            <w:r w:rsidR="00BA6387" w:rsidRPr="002D3583">
              <w:rPr>
                <w:rFonts w:ascii="Arial" w:hAnsi="Arial" w:cs="Arial"/>
                <w:sz w:val="17"/>
                <w:szCs w:val="17"/>
              </w:rPr>
              <w:t xml:space="preserve"> </w:t>
            </w:r>
            <w:r w:rsidR="00BD51BD"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068419021"/>
              <w:placeholder>
                <w:docPart w:val="D9F7424ECFB448D7AA344476F45DB8A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9F72D44" w14:textId="77777777" w:rsidR="001A147B" w:rsidRDefault="001A147B" w:rsidP="001A147B">
                <w:pPr>
                  <w:rPr>
                    <w:rFonts w:ascii="Arial" w:hAnsi="Arial" w:cs="Arial"/>
                    <w:sz w:val="17"/>
                    <w:szCs w:val="17"/>
                  </w:rPr>
                </w:pPr>
                <w:r>
                  <w:rPr>
                    <w:rStyle w:val="Style1"/>
                    <w:rFonts w:ascii="Arial" w:hAnsi="Arial" w:cs="Arial"/>
                    <w:sz w:val="17"/>
                    <w:szCs w:val="17"/>
                  </w:rPr>
                  <w:t>Give directions in small steps &amp; few words as possible</w:t>
                </w:r>
              </w:p>
            </w:sdtContent>
          </w:sdt>
          <w:p w14:paraId="6A903DA0" w14:textId="77777777" w:rsidR="001A147B" w:rsidRDefault="001A147B" w:rsidP="001A147B">
            <w:pPr>
              <w:rPr>
                <w:rFonts w:ascii="Arial" w:hAnsi="Arial" w:cs="Arial"/>
                <w:sz w:val="17"/>
                <w:szCs w:val="17"/>
              </w:rPr>
            </w:pPr>
          </w:p>
          <w:sdt>
            <w:sdtPr>
              <w:rPr>
                <w:rStyle w:val="Style1"/>
                <w:rFonts w:ascii="Arial" w:hAnsi="Arial" w:cs="Arial"/>
                <w:sz w:val="17"/>
                <w:szCs w:val="17"/>
              </w:rPr>
              <w:alias w:val="ESE Strategies"/>
              <w:tag w:val="ESE Strategies"/>
              <w:id w:val="1271211026"/>
              <w:placeholder>
                <w:docPart w:val="2AE942E558C1452791E2B145BA5EFE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A991E9C" w14:textId="77777777" w:rsidR="001A147B" w:rsidRDefault="001A147B" w:rsidP="001A147B">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9A6F05D" w14:textId="4D44B6E2" w:rsidR="00BD51BD" w:rsidRPr="002D3583" w:rsidRDefault="00BD51BD" w:rsidP="007D4F8C">
            <w:pPr>
              <w:rPr>
                <w:rFonts w:ascii="Arial" w:hAnsi="Arial" w:cs="Arial"/>
                <w:sz w:val="17"/>
                <w:szCs w:val="17"/>
              </w:rPr>
            </w:pP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1FDBC9D7" w14:textId="77777777" w:rsidR="001A147B" w:rsidRDefault="001A147B" w:rsidP="001A147B">
            <w:pPr>
              <w:rPr>
                <w:rFonts w:ascii="Arial" w:hAnsi="Arial" w:cs="Arial"/>
                <w:sz w:val="17"/>
                <w:szCs w:val="17"/>
              </w:rPr>
            </w:pPr>
            <w:sdt>
              <w:sdtPr>
                <w:rPr>
                  <w:rFonts w:ascii="Arial" w:hAnsi="Arial" w:cs="Arial"/>
                  <w:sz w:val="17"/>
                  <w:szCs w:val="17"/>
                </w:rPr>
                <w:alias w:val="ESOL Strategies"/>
                <w:tag w:val="ESOL Strategies"/>
                <w:id w:val="82119788"/>
                <w:placeholder>
                  <w:docPart w:val="8AC5508E1B4345E39972CC6FB988A32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4DDAFF6B" w14:textId="77777777" w:rsidR="001A147B" w:rsidRDefault="001A147B" w:rsidP="001A147B">
            <w:pPr>
              <w:rPr>
                <w:rFonts w:ascii="Arial" w:hAnsi="Arial" w:cs="Arial"/>
                <w:sz w:val="17"/>
                <w:szCs w:val="17"/>
              </w:rPr>
            </w:pPr>
          </w:p>
          <w:p w14:paraId="65857C31" w14:textId="77777777" w:rsidR="001A147B" w:rsidRDefault="001A147B" w:rsidP="001A147B">
            <w:pPr>
              <w:rPr>
                <w:rFonts w:ascii="Arial" w:hAnsi="Arial" w:cs="Arial"/>
                <w:sz w:val="17"/>
                <w:szCs w:val="17"/>
              </w:rPr>
            </w:pPr>
            <w:sdt>
              <w:sdtPr>
                <w:rPr>
                  <w:rFonts w:ascii="Arial" w:hAnsi="Arial" w:cs="Arial"/>
                  <w:sz w:val="17"/>
                  <w:szCs w:val="17"/>
                </w:rPr>
                <w:alias w:val="ESOL Strategies"/>
                <w:tag w:val="ESOL Strategies"/>
                <w:id w:val="-971043509"/>
                <w:placeholder>
                  <w:docPart w:val="1CB3011A66384D9BBE80B3AE5B6E408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4D2F5717" w14:textId="4CFA5937" w:rsidR="00BD51BD" w:rsidRPr="002D3583" w:rsidRDefault="001A147B" w:rsidP="001A147B">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2133205371"/>
              <w:placeholder>
                <w:docPart w:val="27FEB4A5B6D4464A97FD8C2993A08D6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BBC5FF5" w14:textId="77777777" w:rsidR="001A147B" w:rsidRDefault="001A147B" w:rsidP="001A147B">
                <w:pPr>
                  <w:rPr>
                    <w:rFonts w:ascii="Arial" w:hAnsi="Arial" w:cs="Arial"/>
                    <w:sz w:val="17"/>
                    <w:szCs w:val="17"/>
                  </w:rPr>
                </w:pPr>
                <w:r>
                  <w:rPr>
                    <w:rStyle w:val="Style1"/>
                    <w:rFonts w:ascii="Arial" w:hAnsi="Arial" w:cs="Arial"/>
                    <w:sz w:val="17"/>
                    <w:szCs w:val="17"/>
                  </w:rPr>
                  <w:t>Give directions in small steps &amp; few words as possible</w:t>
                </w:r>
              </w:p>
            </w:sdtContent>
          </w:sdt>
          <w:p w14:paraId="24B9F01B" w14:textId="77777777" w:rsidR="001A147B" w:rsidRDefault="001A147B" w:rsidP="001A147B">
            <w:pPr>
              <w:rPr>
                <w:rFonts w:ascii="Arial" w:hAnsi="Arial" w:cs="Arial"/>
                <w:sz w:val="17"/>
                <w:szCs w:val="17"/>
              </w:rPr>
            </w:pPr>
          </w:p>
          <w:sdt>
            <w:sdtPr>
              <w:rPr>
                <w:rStyle w:val="Style1"/>
                <w:rFonts w:ascii="Arial" w:hAnsi="Arial" w:cs="Arial"/>
                <w:sz w:val="17"/>
                <w:szCs w:val="17"/>
              </w:rPr>
              <w:alias w:val="ESE Strategies"/>
              <w:tag w:val="ESE Strategies"/>
              <w:id w:val="-1373144659"/>
              <w:placeholder>
                <w:docPart w:val="24BC0521F61B4AD3B305C69E23C264C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C3CF4D5" w14:textId="77777777" w:rsidR="001A147B" w:rsidRDefault="001A147B" w:rsidP="001A147B">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04F8A9D" w14:textId="19894BA0" w:rsidR="00BD51BD" w:rsidRPr="002D3583" w:rsidRDefault="001A147B" w:rsidP="001A147B">
            <w:pPr>
              <w:rPr>
                <w:rFonts w:ascii="Arial" w:hAnsi="Arial" w:cs="Arial"/>
                <w:sz w:val="17"/>
                <w:szCs w:val="17"/>
              </w:rPr>
            </w:pPr>
            <w:r w:rsidRPr="002D3583">
              <w:rPr>
                <w:rFonts w:ascii="Arial" w:hAnsi="Arial" w:cs="Arial"/>
                <w:sz w:val="17"/>
                <w:szCs w:val="17"/>
              </w:rPr>
              <w:t xml:space="preserve"> </w:t>
            </w:r>
            <w:r w:rsidR="00BA6387" w:rsidRPr="002D3583">
              <w:rPr>
                <w:rFonts w:ascii="Arial" w:hAnsi="Arial" w:cs="Arial"/>
                <w:sz w:val="17"/>
                <w:szCs w:val="17"/>
              </w:rPr>
              <w:t xml:space="preserve"> </w:t>
            </w: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745A76BF" w14:textId="77777777" w:rsidR="001A147B" w:rsidRDefault="001A147B" w:rsidP="001A147B">
            <w:pPr>
              <w:rPr>
                <w:rFonts w:ascii="Arial" w:hAnsi="Arial" w:cs="Arial"/>
                <w:sz w:val="17"/>
                <w:szCs w:val="17"/>
              </w:rPr>
            </w:pPr>
            <w:sdt>
              <w:sdtPr>
                <w:rPr>
                  <w:rFonts w:ascii="Arial" w:hAnsi="Arial" w:cs="Arial"/>
                  <w:sz w:val="17"/>
                  <w:szCs w:val="17"/>
                </w:rPr>
                <w:alias w:val="ESOL Strategies"/>
                <w:tag w:val="ESOL Strategies"/>
                <w:id w:val="1742218310"/>
                <w:placeholder>
                  <w:docPart w:val="439DCA4B4E8B40999281E271FA36E6B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4D8A7E56" w14:textId="77777777" w:rsidR="001A147B" w:rsidRDefault="001A147B" w:rsidP="001A147B">
            <w:pPr>
              <w:rPr>
                <w:rFonts w:ascii="Arial" w:hAnsi="Arial" w:cs="Arial"/>
                <w:sz w:val="17"/>
                <w:szCs w:val="17"/>
              </w:rPr>
            </w:pPr>
          </w:p>
          <w:p w14:paraId="551D9A4F" w14:textId="77777777" w:rsidR="001A147B" w:rsidRDefault="001A147B" w:rsidP="001A147B">
            <w:pPr>
              <w:rPr>
                <w:rFonts w:ascii="Arial" w:hAnsi="Arial" w:cs="Arial"/>
                <w:sz w:val="17"/>
                <w:szCs w:val="17"/>
              </w:rPr>
            </w:pPr>
            <w:sdt>
              <w:sdtPr>
                <w:rPr>
                  <w:rFonts w:ascii="Arial" w:hAnsi="Arial" w:cs="Arial"/>
                  <w:sz w:val="17"/>
                  <w:szCs w:val="17"/>
                </w:rPr>
                <w:alias w:val="ESOL Strategies"/>
                <w:tag w:val="ESOL Strategies"/>
                <w:id w:val="-797603832"/>
                <w:placeholder>
                  <w:docPart w:val="0AF62FA4A7D543748FA8209837D5D05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4524A949" w14:textId="0E7EDCE2" w:rsidR="00BD51BD" w:rsidRPr="002D3583" w:rsidRDefault="00BD51BD" w:rsidP="00EE32C8">
            <w:pPr>
              <w:rPr>
                <w:rFonts w:ascii="Arial" w:hAnsi="Arial" w:cs="Arial"/>
                <w:sz w:val="17"/>
                <w:szCs w:val="17"/>
              </w:rPr>
            </w:pP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946069367"/>
              <w:placeholder>
                <w:docPart w:val="8C91FD5D19D74D66A0CCE7CE6676401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9FA7215" w14:textId="77777777" w:rsidR="001A147B" w:rsidRDefault="001A147B" w:rsidP="001A147B">
                <w:pPr>
                  <w:rPr>
                    <w:rFonts w:ascii="Arial" w:hAnsi="Arial" w:cs="Arial"/>
                    <w:sz w:val="17"/>
                    <w:szCs w:val="17"/>
                  </w:rPr>
                </w:pPr>
                <w:r>
                  <w:rPr>
                    <w:rStyle w:val="Style1"/>
                    <w:rFonts w:ascii="Arial" w:hAnsi="Arial" w:cs="Arial"/>
                    <w:sz w:val="17"/>
                    <w:szCs w:val="17"/>
                  </w:rPr>
                  <w:t>Give directions in small steps &amp; few words as possible</w:t>
                </w:r>
              </w:p>
            </w:sdtContent>
          </w:sdt>
          <w:p w14:paraId="07F761D4" w14:textId="77777777" w:rsidR="001A147B" w:rsidRDefault="001A147B" w:rsidP="001A147B">
            <w:pPr>
              <w:rPr>
                <w:rFonts w:ascii="Arial" w:hAnsi="Arial" w:cs="Arial"/>
                <w:sz w:val="17"/>
                <w:szCs w:val="17"/>
              </w:rPr>
            </w:pPr>
          </w:p>
          <w:sdt>
            <w:sdtPr>
              <w:rPr>
                <w:rStyle w:val="Style1"/>
                <w:rFonts w:ascii="Arial" w:hAnsi="Arial" w:cs="Arial"/>
                <w:sz w:val="17"/>
                <w:szCs w:val="17"/>
              </w:rPr>
              <w:alias w:val="ESE Strategies"/>
              <w:tag w:val="ESE Strategies"/>
              <w:id w:val="2020116711"/>
              <w:placeholder>
                <w:docPart w:val="7CD0A7233B904F4883E244346C075AA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870BF75" w14:textId="77777777" w:rsidR="001A147B" w:rsidRDefault="001A147B" w:rsidP="001A147B">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B76D788" w14:textId="57A1588C" w:rsidR="00BD51BD" w:rsidRPr="003C708D" w:rsidRDefault="00BD51BD" w:rsidP="007D4F8C">
            <w:pPr>
              <w:rPr>
                <w:rFonts w:ascii="Arial" w:hAnsi="Arial" w:cs="Arial"/>
                <w:sz w:val="17"/>
                <w:szCs w:val="17"/>
              </w:rPr>
            </w:pP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lastRenderedPageBreak/>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C25DE73" w:rsidR="00BD51BD" w:rsidRPr="002D3583" w:rsidRDefault="00EE32C8" w:rsidP="00BD51BD">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4CDD8" w14:textId="77777777" w:rsidR="00BD4A74" w:rsidRDefault="00BD4A74" w:rsidP="00BE1835">
      <w:pPr>
        <w:spacing w:after="0" w:line="240" w:lineRule="auto"/>
      </w:pPr>
      <w:r>
        <w:separator/>
      </w:r>
    </w:p>
  </w:endnote>
  <w:endnote w:type="continuationSeparator" w:id="0">
    <w:p w14:paraId="244B6A91" w14:textId="77777777" w:rsidR="00BD4A74" w:rsidRDefault="00BD4A7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B2124" w14:textId="77777777" w:rsidR="00BD4A74" w:rsidRDefault="00BD4A74" w:rsidP="00BE1835">
      <w:pPr>
        <w:spacing w:after="0" w:line="240" w:lineRule="auto"/>
      </w:pPr>
      <w:r>
        <w:separator/>
      </w:r>
    </w:p>
  </w:footnote>
  <w:footnote w:type="continuationSeparator" w:id="0">
    <w:p w14:paraId="702E01D0" w14:textId="77777777" w:rsidR="00BD4A74" w:rsidRDefault="00BD4A74"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FDE68AF"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18T00:00:00Z">
                <w:dateFormat w:val="M/d/yyyy"/>
                <w:lid w:val="en-US"/>
                <w:storeMappedDataAs w:val="dateTime"/>
                <w:calendar w:val="gregorian"/>
              </w:date>
            </w:sdtPr>
            <w:sdtEndPr/>
            <w:sdtContent>
              <w:r w:rsidR="002D404A">
                <w:rPr>
                  <w:rFonts w:ascii="Arial" w:hAnsi="Arial" w:cs="Arial"/>
                  <w:b/>
                  <w:u w:val="single"/>
                </w:rPr>
                <w:t>1/18/2021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1-22T00:00:00Z">
                <w:dateFormat w:val="M/d/yyyy"/>
                <w:lid w:val="en-US"/>
                <w:storeMappedDataAs w:val="dateTime"/>
                <w:calendar w:val="gregorian"/>
              </w:date>
            </w:sdtPr>
            <w:sdtEndPr/>
            <w:sdtContent>
              <w:r w:rsidR="002D404A">
                <w:rPr>
                  <w:rFonts w:ascii="Arial" w:hAnsi="Arial" w:cs="Arial"/>
                  <w:b/>
                  <w:u w:val="single"/>
                </w:rPr>
                <w:t>1/22/2021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5350"/>
    <w:rsid w:val="00025E18"/>
    <w:rsid w:val="0003182F"/>
    <w:rsid w:val="00032A37"/>
    <w:rsid w:val="00046422"/>
    <w:rsid w:val="00056CBA"/>
    <w:rsid w:val="0006553B"/>
    <w:rsid w:val="00065A26"/>
    <w:rsid w:val="00070A7F"/>
    <w:rsid w:val="00076A2A"/>
    <w:rsid w:val="00094A2F"/>
    <w:rsid w:val="000A30B1"/>
    <w:rsid w:val="000B0DF8"/>
    <w:rsid w:val="000B1BB4"/>
    <w:rsid w:val="000B4A42"/>
    <w:rsid w:val="000B5CA2"/>
    <w:rsid w:val="000C197B"/>
    <w:rsid w:val="000E1036"/>
    <w:rsid w:val="000E688A"/>
    <w:rsid w:val="000F446A"/>
    <w:rsid w:val="000F6D2F"/>
    <w:rsid w:val="001007BD"/>
    <w:rsid w:val="0010149E"/>
    <w:rsid w:val="0010210C"/>
    <w:rsid w:val="001028F3"/>
    <w:rsid w:val="001056BC"/>
    <w:rsid w:val="0010749F"/>
    <w:rsid w:val="00107732"/>
    <w:rsid w:val="001156DD"/>
    <w:rsid w:val="0012793E"/>
    <w:rsid w:val="00127AEE"/>
    <w:rsid w:val="00135C6E"/>
    <w:rsid w:val="00135EEF"/>
    <w:rsid w:val="00136CEE"/>
    <w:rsid w:val="00140928"/>
    <w:rsid w:val="00140A10"/>
    <w:rsid w:val="001447C3"/>
    <w:rsid w:val="00147618"/>
    <w:rsid w:val="001556BD"/>
    <w:rsid w:val="00163BAF"/>
    <w:rsid w:val="00164C93"/>
    <w:rsid w:val="00165129"/>
    <w:rsid w:val="0016599D"/>
    <w:rsid w:val="0016639A"/>
    <w:rsid w:val="00166F78"/>
    <w:rsid w:val="00171D78"/>
    <w:rsid w:val="001827E1"/>
    <w:rsid w:val="00183178"/>
    <w:rsid w:val="00183B42"/>
    <w:rsid w:val="00183DDC"/>
    <w:rsid w:val="00183E76"/>
    <w:rsid w:val="00190989"/>
    <w:rsid w:val="001A147B"/>
    <w:rsid w:val="001A239F"/>
    <w:rsid w:val="001A3C81"/>
    <w:rsid w:val="001A4E88"/>
    <w:rsid w:val="001A5050"/>
    <w:rsid w:val="001A5A10"/>
    <w:rsid w:val="001B1196"/>
    <w:rsid w:val="001B208F"/>
    <w:rsid w:val="001B6018"/>
    <w:rsid w:val="001C3521"/>
    <w:rsid w:val="001C6A3E"/>
    <w:rsid w:val="001C7B03"/>
    <w:rsid w:val="001C7F64"/>
    <w:rsid w:val="001D3326"/>
    <w:rsid w:val="001E1175"/>
    <w:rsid w:val="001F1AA9"/>
    <w:rsid w:val="001F1EA2"/>
    <w:rsid w:val="001F5EC4"/>
    <w:rsid w:val="001F6D40"/>
    <w:rsid w:val="00201CF9"/>
    <w:rsid w:val="00205508"/>
    <w:rsid w:val="00210E6D"/>
    <w:rsid w:val="00212577"/>
    <w:rsid w:val="00221E82"/>
    <w:rsid w:val="0022359E"/>
    <w:rsid w:val="00226280"/>
    <w:rsid w:val="00232191"/>
    <w:rsid w:val="00235CBE"/>
    <w:rsid w:val="00240890"/>
    <w:rsid w:val="00244841"/>
    <w:rsid w:val="00247F15"/>
    <w:rsid w:val="002521FC"/>
    <w:rsid w:val="0025492A"/>
    <w:rsid w:val="00255031"/>
    <w:rsid w:val="00256F78"/>
    <w:rsid w:val="002663CA"/>
    <w:rsid w:val="00266B49"/>
    <w:rsid w:val="002679B3"/>
    <w:rsid w:val="0027383E"/>
    <w:rsid w:val="0027503F"/>
    <w:rsid w:val="002765D6"/>
    <w:rsid w:val="0028427B"/>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3D42"/>
    <w:rsid w:val="002F7138"/>
    <w:rsid w:val="002F7728"/>
    <w:rsid w:val="003052BE"/>
    <w:rsid w:val="00311C2A"/>
    <w:rsid w:val="003137F7"/>
    <w:rsid w:val="00315A95"/>
    <w:rsid w:val="00324565"/>
    <w:rsid w:val="0032717C"/>
    <w:rsid w:val="0033099C"/>
    <w:rsid w:val="00331743"/>
    <w:rsid w:val="003336DB"/>
    <w:rsid w:val="00344B36"/>
    <w:rsid w:val="003610DB"/>
    <w:rsid w:val="00363373"/>
    <w:rsid w:val="0036393B"/>
    <w:rsid w:val="0036565B"/>
    <w:rsid w:val="00370021"/>
    <w:rsid w:val="00376AC5"/>
    <w:rsid w:val="0038163B"/>
    <w:rsid w:val="00383915"/>
    <w:rsid w:val="00395CE1"/>
    <w:rsid w:val="00397D7D"/>
    <w:rsid w:val="003A1D73"/>
    <w:rsid w:val="003A5769"/>
    <w:rsid w:val="003B2924"/>
    <w:rsid w:val="003C03AD"/>
    <w:rsid w:val="003C708D"/>
    <w:rsid w:val="003C7EDC"/>
    <w:rsid w:val="003D3192"/>
    <w:rsid w:val="003D5FCA"/>
    <w:rsid w:val="003D6CE4"/>
    <w:rsid w:val="003E2E93"/>
    <w:rsid w:val="003E59D6"/>
    <w:rsid w:val="003E73D1"/>
    <w:rsid w:val="003F149E"/>
    <w:rsid w:val="00400E47"/>
    <w:rsid w:val="00404F05"/>
    <w:rsid w:val="0040770A"/>
    <w:rsid w:val="00420BBC"/>
    <w:rsid w:val="00422508"/>
    <w:rsid w:val="00423014"/>
    <w:rsid w:val="00423FC6"/>
    <w:rsid w:val="004304E6"/>
    <w:rsid w:val="00430606"/>
    <w:rsid w:val="00437F68"/>
    <w:rsid w:val="00441AFC"/>
    <w:rsid w:val="00441C3E"/>
    <w:rsid w:val="00445EA9"/>
    <w:rsid w:val="004518EA"/>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72ED"/>
    <w:rsid w:val="004910D4"/>
    <w:rsid w:val="004917E8"/>
    <w:rsid w:val="004958B1"/>
    <w:rsid w:val="004A3FE1"/>
    <w:rsid w:val="004B550F"/>
    <w:rsid w:val="004B5833"/>
    <w:rsid w:val="004C20A1"/>
    <w:rsid w:val="004C3FD9"/>
    <w:rsid w:val="004C67C5"/>
    <w:rsid w:val="004C7A2B"/>
    <w:rsid w:val="004D1219"/>
    <w:rsid w:val="004D282E"/>
    <w:rsid w:val="004D434F"/>
    <w:rsid w:val="004E0DFD"/>
    <w:rsid w:val="004E5BA1"/>
    <w:rsid w:val="004E69A6"/>
    <w:rsid w:val="004F73FF"/>
    <w:rsid w:val="00505CE6"/>
    <w:rsid w:val="00506A41"/>
    <w:rsid w:val="00513602"/>
    <w:rsid w:val="00523B3F"/>
    <w:rsid w:val="00526CC3"/>
    <w:rsid w:val="005275CC"/>
    <w:rsid w:val="00531BF7"/>
    <w:rsid w:val="00531C1B"/>
    <w:rsid w:val="00532DB9"/>
    <w:rsid w:val="00534154"/>
    <w:rsid w:val="005454A4"/>
    <w:rsid w:val="0056281A"/>
    <w:rsid w:val="00572296"/>
    <w:rsid w:val="00572393"/>
    <w:rsid w:val="00577A7A"/>
    <w:rsid w:val="005838D6"/>
    <w:rsid w:val="0058626C"/>
    <w:rsid w:val="00586457"/>
    <w:rsid w:val="00587469"/>
    <w:rsid w:val="00596BBD"/>
    <w:rsid w:val="00597294"/>
    <w:rsid w:val="005975BF"/>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10C0"/>
    <w:rsid w:val="00606F64"/>
    <w:rsid w:val="00614E7F"/>
    <w:rsid w:val="006233E5"/>
    <w:rsid w:val="00623E0B"/>
    <w:rsid w:val="00630C06"/>
    <w:rsid w:val="00633947"/>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11D8"/>
    <w:rsid w:val="006C2972"/>
    <w:rsid w:val="006C2E38"/>
    <w:rsid w:val="006C3290"/>
    <w:rsid w:val="006C61B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37EA"/>
    <w:rsid w:val="0072562D"/>
    <w:rsid w:val="00733957"/>
    <w:rsid w:val="00734DC5"/>
    <w:rsid w:val="00737C24"/>
    <w:rsid w:val="00745E60"/>
    <w:rsid w:val="00746776"/>
    <w:rsid w:val="00751D93"/>
    <w:rsid w:val="00756461"/>
    <w:rsid w:val="007601A4"/>
    <w:rsid w:val="00763D34"/>
    <w:rsid w:val="00764498"/>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0B18"/>
    <w:rsid w:val="007D4F8C"/>
    <w:rsid w:val="007D7F96"/>
    <w:rsid w:val="007E0843"/>
    <w:rsid w:val="007E6F70"/>
    <w:rsid w:val="007F1C9E"/>
    <w:rsid w:val="007F66F1"/>
    <w:rsid w:val="00806AC7"/>
    <w:rsid w:val="00811E74"/>
    <w:rsid w:val="00814FF4"/>
    <w:rsid w:val="00815CE0"/>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8E18EB"/>
    <w:rsid w:val="00900C12"/>
    <w:rsid w:val="00900CDE"/>
    <w:rsid w:val="009026E7"/>
    <w:rsid w:val="009028DD"/>
    <w:rsid w:val="00904EAF"/>
    <w:rsid w:val="00906D72"/>
    <w:rsid w:val="009115CA"/>
    <w:rsid w:val="00924F09"/>
    <w:rsid w:val="00925134"/>
    <w:rsid w:val="00927879"/>
    <w:rsid w:val="00932EF8"/>
    <w:rsid w:val="009365D9"/>
    <w:rsid w:val="00942271"/>
    <w:rsid w:val="0094338E"/>
    <w:rsid w:val="0094438D"/>
    <w:rsid w:val="009525AB"/>
    <w:rsid w:val="00962342"/>
    <w:rsid w:val="009664D8"/>
    <w:rsid w:val="009820FD"/>
    <w:rsid w:val="009830DF"/>
    <w:rsid w:val="0098775A"/>
    <w:rsid w:val="00987D55"/>
    <w:rsid w:val="00992DB1"/>
    <w:rsid w:val="009949E0"/>
    <w:rsid w:val="009A76F5"/>
    <w:rsid w:val="009B35EA"/>
    <w:rsid w:val="009B66EE"/>
    <w:rsid w:val="009B7268"/>
    <w:rsid w:val="009C187E"/>
    <w:rsid w:val="009C2147"/>
    <w:rsid w:val="009C288C"/>
    <w:rsid w:val="009C333B"/>
    <w:rsid w:val="009C696E"/>
    <w:rsid w:val="009D1D78"/>
    <w:rsid w:val="009D2473"/>
    <w:rsid w:val="009E1B7A"/>
    <w:rsid w:val="009E2F80"/>
    <w:rsid w:val="009F4B27"/>
    <w:rsid w:val="009F6827"/>
    <w:rsid w:val="00A027EB"/>
    <w:rsid w:val="00A06D32"/>
    <w:rsid w:val="00A1132C"/>
    <w:rsid w:val="00A1422E"/>
    <w:rsid w:val="00A178E7"/>
    <w:rsid w:val="00A20AB1"/>
    <w:rsid w:val="00A2246D"/>
    <w:rsid w:val="00A23EA0"/>
    <w:rsid w:val="00A25A8D"/>
    <w:rsid w:val="00A2736D"/>
    <w:rsid w:val="00A2761C"/>
    <w:rsid w:val="00A30ADB"/>
    <w:rsid w:val="00A33974"/>
    <w:rsid w:val="00A46BE5"/>
    <w:rsid w:val="00A47FE0"/>
    <w:rsid w:val="00A51833"/>
    <w:rsid w:val="00A52090"/>
    <w:rsid w:val="00A53458"/>
    <w:rsid w:val="00A60801"/>
    <w:rsid w:val="00A60AC8"/>
    <w:rsid w:val="00A62911"/>
    <w:rsid w:val="00A63EB9"/>
    <w:rsid w:val="00A72705"/>
    <w:rsid w:val="00A7746E"/>
    <w:rsid w:val="00A87853"/>
    <w:rsid w:val="00AA40AD"/>
    <w:rsid w:val="00AA471B"/>
    <w:rsid w:val="00AA644E"/>
    <w:rsid w:val="00AB0EBD"/>
    <w:rsid w:val="00AB469A"/>
    <w:rsid w:val="00AB49C6"/>
    <w:rsid w:val="00AB736C"/>
    <w:rsid w:val="00AC07B5"/>
    <w:rsid w:val="00AC30AD"/>
    <w:rsid w:val="00AD1F35"/>
    <w:rsid w:val="00AD2685"/>
    <w:rsid w:val="00AD70FF"/>
    <w:rsid w:val="00AE13EC"/>
    <w:rsid w:val="00AE3A86"/>
    <w:rsid w:val="00AE470B"/>
    <w:rsid w:val="00AE5DF0"/>
    <w:rsid w:val="00AF4272"/>
    <w:rsid w:val="00AF5AFA"/>
    <w:rsid w:val="00AF5D87"/>
    <w:rsid w:val="00AF6820"/>
    <w:rsid w:val="00B069A6"/>
    <w:rsid w:val="00B06A96"/>
    <w:rsid w:val="00B07789"/>
    <w:rsid w:val="00B07BBF"/>
    <w:rsid w:val="00B160DE"/>
    <w:rsid w:val="00B2081F"/>
    <w:rsid w:val="00B21B91"/>
    <w:rsid w:val="00B24FDA"/>
    <w:rsid w:val="00B27C7C"/>
    <w:rsid w:val="00B3265A"/>
    <w:rsid w:val="00B32D3E"/>
    <w:rsid w:val="00B34C80"/>
    <w:rsid w:val="00B407C8"/>
    <w:rsid w:val="00B46D73"/>
    <w:rsid w:val="00B523F4"/>
    <w:rsid w:val="00B54050"/>
    <w:rsid w:val="00B5627D"/>
    <w:rsid w:val="00B6342F"/>
    <w:rsid w:val="00B646F5"/>
    <w:rsid w:val="00B64A3E"/>
    <w:rsid w:val="00B75368"/>
    <w:rsid w:val="00B76C36"/>
    <w:rsid w:val="00B869AD"/>
    <w:rsid w:val="00B92682"/>
    <w:rsid w:val="00B93802"/>
    <w:rsid w:val="00B97E23"/>
    <w:rsid w:val="00BA54F9"/>
    <w:rsid w:val="00BA6387"/>
    <w:rsid w:val="00BB6AAB"/>
    <w:rsid w:val="00BD1C45"/>
    <w:rsid w:val="00BD4A74"/>
    <w:rsid w:val="00BD51BD"/>
    <w:rsid w:val="00BD6BF2"/>
    <w:rsid w:val="00BE1835"/>
    <w:rsid w:val="00BE1E8C"/>
    <w:rsid w:val="00BF1F6C"/>
    <w:rsid w:val="00BF6B86"/>
    <w:rsid w:val="00C14405"/>
    <w:rsid w:val="00C20E6B"/>
    <w:rsid w:val="00C22664"/>
    <w:rsid w:val="00C25134"/>
    <w:rsid w:val="00C277E6"/>
    <w:rsid w:val="00C303DB"/>
    <w:rsid w:val="00C33A3A"/>
    <w:rsid w:val="00C43CC0"/>
    <w:rsid w:val="00C44492"/>
    <w:rsid w:val="00C56438"/>
    <w:rsid w:val="00C63CC4"/>
    <w:rsid w:val="00C72456"/>
    <w:rsid w:val="00C84274"/>
    <w:rsid w:val="00C93D16"/>
    <w:rsid w:val="00CA0004"/>
    <w:rsid w:val="00CA4B76"/>
    <w:rsid w:val="00CA7182"/>
    <w:rsid w:val="00CA7535"/>
    <w:rsid w:val="00CB1602"/>
    <w:rsid w:val="00CB21B3"/>
    <w:rsid w:val="00CB220F"/>
    <w:rsid w:val="00CB465F"/>
    <w:rsid w:val="00CB7BE0"/>
    <w:rsid w:val="00CC35F2"/>
    <w:rsid w:val="00CC3705"/>
    <w:rsid w:val="00CC3E20"/>
    <w:rsid w:val="00CC62EF"/>
    <w:rsid w:val="00CD73FC"/>
    <w:rsid w:val="00CE264E"/>
    <w:rsid w:val="00CE6D64"/>
    <w:rsid w:val="00CF04B4"/>
    <w:rsid w:val="00CF462F"/>
    <w:rsid w:val="00D04A17"/>
    <w:rsid w:val="00D06A45"/>
    <w:rsid w:val="00D07D11"/>
    <w:rsid w:val="00D11515"/>
    <w:rsid w:val="00D13F54"/>
    <w:rsid w:val="00D14B85"/>
    <w:rsid w:val="00D14DF3"/>
    <w:rsid w:val="00D20567"/>
    <w:rsid w:val="00D227A1"/>
    <w:rsid w:val="00D24270"/>
    <w:rsid w:val="00D254D4"/>
    <w:rsid w:val="00D25F22"/>
    <w:rsid w:val="00D26810"/>
    <w:rsid w:val="00D401F8"/>
    <w:rsid w:val="00D43584"/>
    <w:rsid w:val="00D45D77"/>
    <w:rsid w:val="00D700E1"/>
    <w:rsid w:val="00D759CA"/>
    <w:rsid w:val="00D80384"/>
    <w:rsid w:val="00D82A35"/>
    <w:rsid w:val="00D860E4"/>
    <w:rsid w:val="00D91AA4"/>
    <w:rsid w:val="00D949E0"/>
    <w:rsid w:val="00D9736D"/>
    <w:rsid w:val="00D97EC6"/>
    <w:rsid w:val="00DA0234"/>
    <w:rsid w:val="00DA39EC"/>
    <w:rsid w:val="00DA3B47"/>
    <w:rsid w:val="00DA58ED"/>
    <w:rsid w:val="00DA65B0"/>
    <w:rsid w:val="00DA6E6C"/>
    <w:rsid w:val="00DB5946"/>
    <w:rsid w:val="00DC0E38"/>
    <w:rsid w:val="00DC3571"/>
    <w:rsid w:val="00DC3C83"/>
    <w:rsid w:val="00DD1A37"/>
    <w:rsid w:val="00DE5DDC"/>
    <w:rsid w:val="00DE7045"/>
    <w:rsid w:val="00DF2E79"/>
    <w:rsid w:val="00DF4643"/>
    <w:rsid w:val="00E010C5"/>
    <w:rsid w:val="00E03C0F"/>
    <w:rsid w:val="00E0407E"/>
    <w:rsid w:val="00E102DB"/>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06A1"/>
    <w:rsid w:val="00EA45EB"/>
    <w:rsid w:val="00EB0903"/>
    <w:rsid w:val="00EB3FE5"/>
    <w:rsid w:val="00EB5775"/>
    <w:rsid w:val="00EC41A2"/>
    <w:rsid w:val="00EC6154"/>
    <w:rsid w:val="00EC681D"/>
    <w:rsid w:val="00ED13A8"/>
    <w:rsid w:val="00ED1792"/>
    <w:rsid w:val="00ED2185"/>
    <w:rsid w:val="00ED66DB"/>
    <w:rsid w:val="00EE163D"/>
    <w:rsid w:val="00EE1D36"/>
    <w:rsid w:val="00EE32C8"/>
    <w:rsid w:val="00EE5DAF"/>
    <w:rsid w:val="00EE7882"/>
    <w:rsid w:val="00EF2B62"/>
    <w:rsid w:val="00EF4B0F"/>
    <w:rsid w:val="00EF7D92"/>
    <w:rsid w:val="00F0306F"/>
    <w:rsid w:val="00F04CD5"/>
    <w:rsid w:val="00F077CD"/>
    <w:rsid w:val="00F33C74"/>
    <w:rsid w:val="00F43EC5"/>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_8jANgidnc" TargetMode="External"/><Relationship Id="rId3" Type="http://schemas.openxmlformats.org/officeDocument/2006/relationships/settings" Target="settings.xml"/><Relationship Id="rId7" Type="http://schemas.openxmlformats.org/officeDocument/2006/relationships/hyperlink" Target="https://www.youtube.com/watch?v=H_8jANgid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D323442057147B99A46B102CD41F8C7"/>
        <w:category>
          <w:name w:val="General"/>
          <w:gallery w:val="placeholder"/>
        </w:category>
        <w:types>
          <w:type w:val="bbPlcHdr"/>
        </w:types>
        <w:behaviors>
          <w:behavior w:val="content"/>
        </w:behaviors>
        <w:guid w:val="{6DE3B315-6D7F-4853-83EA-1EA79205B2F5}"/>
      </w:docPartPr>
      <w:docPartBody>
        <w:p w:rsidR="00F70302" w:rsidRDefault="0098542B" w:rsidP="0098542B">
          <w:pPr>
            <w:pStyle w:val="CD323442057147B99A46B102CD41F8C7"/>
          </w:pPr>
          <w:r w:rsidRPr="00C205F1">
            <w:rPr>
              <w:rStyle w:val="PlaceholderText"/>
            </w:rPr>
            <w:t>Choose an item.</w:t>
          </w:r>
        </w:p>
      </w:docPartBody>
    </w:docPart>
    <w:docPart>
      <w:docPartPr>
        <w:name w:val="7429277A6A314FC793A327288725DB7C"/>
        <w:category>
          <w:name w:val="General"/>
          <w:gallery w:val="placeholder"/>
        </w:category>
        <w:types>
          <w:type w:val="bbPlcHdr"/>
        </w:types>
        <w:behaviors>
          <w:behavior w:val="content"/>
        </w:behaviors>
        <w:guid w:val="{FC484268-F234-4BBE-B6FF-6AA44B2F3367}"/>
      </w:docPartPr>
      <w:docPartBody>
        <w:p w:rsidR="002F7CF5" w:rsidRDefault="00F70302" w:rsidP="00F70302">
          <w:pPr>
            <w:pStyle w:val="7429277A6A314FC793A327288725DB7C"/>
          </w:pPr>
          <w:r w:rsidRPr="00C205F1">
            <w:rPr>
              <w:rStyle w:val="PlaceholderText"/>
            </w:rPr>
            <w:t>Choose an item.</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F7847389F4D4F1382FDCC26CC467580"/>
        <w:category>
          <w:name w:val="General"/>
          <w:gallery w:val="placeholder"/>
        </w:category>
        <w:types>
          <w:type w:val="bbPlcHdr"/>
        </w:types>
        <w:behaviors>
          <w:behavior w:val="content"/>
        </w:behaviors>
        <w:guid w:val="{D3944370-3D67-4208-9148-0222DCF96670}"/>
      </w:docPartPr>
      <w:docPartBody>
        <w:p w:rsidR="00990D67" w:rsidRDefault="00A70959" w:rsidP="00A70959">
          <w:pPr>
            <w:pStyle w:val="5F7847389F4D4F1382FDCC26CC467580"/>
          </w:pPr>
          <w:r w:rsidRPr="00C00B84">
            <w:rPr>
              <w:rStyle w:val="PlaceholderText"/>
              <w:rFonts w:ascii="Times New Roman" w:hAnsi="Times New Roman" w:cs="Times New Roman"/>
            </w:rPr>
            <w:t>Choose an item.</w:t>
          </w:r>
        </w:p>
      </w:docPartBody>
    </w:docPart>
    <w:docPart>
      <w:docPartPr>
        <w:name w:val="86DE93360AAD43AB97869F1DD16B54EF"/>
        <w:category>
          <w:name w:val="General"/>
          <w:gallery w:val="placeholder"/>
        </w:category>
        <w:types>
          <w:type w:val="bbPlcHdr"/>
        </w:types>
        <w:behaviors>
          <w:behavior w:val="content"/>
        </w:behaviors>
        <w:guid w:val="{286B5A39-3C7E-437C-8766-76824AAA80D1}"/>
      </w:docPartPr>
      <w:docPartBody>
        <w:p w:rsidR="00990D67" w:rsidRDefault="00A70959" w:rsidP="00A70959">
          <w:pPr>
            <w:pStyle w:val="86DE93360AAD43AB97869F1DD16B54EF"/>
          </w:pPr>
          <w:r w:rsidRPr="00C00B84">
            <w:rPr>
              <w:rStyle w:val="PlaceholderText"/>
              <w:rFonts w:ascii="Times New Roman" w:hAnsi="Times New Roman" w:cs="Times New Roman"/>
            </w:rPr>
            <w:t>Choose an item.</w:t>
          </w:r>
        </w:p>
      </w:docPartBody>
    </w:docPart>
    <w:docPart>
      <w:docPartPr>
        <w:name w:val="71F878FC246147FFBDD658E134B9F82B"/>
        <w:category>
          <w:name w:val="General"/>
          <w:gallery w:val="placeholder"/>
        </w:category>
        <w:types>
          <w:type w:val="bbPlcHdr"/>
        </w:types>
        <w:behaviors>
          <w:behavior w:val="content"/>
        </w:behaviors>
        <w:guid w:val="{B157E5B2-1B36-4EBB-BCD0-48BF5B981951}"/>
      </w:docPartPr>
      <w:docPartBody>
        <w:p w:rsidR="00000000" w:rsidRDefault="00990D67" w:rsidP="00990D67">
          <w:pPr>
            <w:pStyle w:val="71F878FC246147FFBDD658E134B9F82B"/>
          </w:pPr>
          <w:r w:rsidRPr="005A6E48">
            <w:rPr>
              <w:rStyle w:val="PlaceholderText"/>
            </w:rPr>
            <w:t>Choose an item.</w:t>
          </w:r>
        </w:p>
      </w:docPartBody>
    </w:docPart>
    <w:docPart>
      <w:docPartPr>
        <w:name w:val="710ADC3D0D0040AFB1117C1F9535274D"/>
        <w:category>
          <w:name w:val="General"/>
          <w:gallery w:val="placeholder"/>
        </w:category>
        <w:types>
          <w:type w:val="bbPlcHdr"/>
        </w:types>
        <w:behaviors>
          <w:behavior w:val="content"/>
        </w:behaviors>
        <w:guid w:val="{09B4A7C7-A227-453D-AFC4-4F8B52B06C8F}"/>
      </w:docPartPr>
      <w:docPartBody>
        <w:p w:rsidR="00000000" w:rsidRDefault="00990D67" w:rsidP="00990D67">
          <w:pPr>
            <w:pStyle w:val="710ADC3D0D0040AFB1117C1F9535274D"/>
          </w:pPr>
          <w:r w:rsidRPr="005A6E48">
            <w:rPr>
              <w:rStyle w:val="PlaceholderText"/>
            </w:rPr>
            <w:t>Choose an item.</w:t>
          </w:r>
        </w:p>
      </w:docPartBody>
    </w:docPart>
    <w:docPart>
      <w:docPartPr>
        <w:name w:val="8AC5508E1B4345E39972CC6FB988A32C"/>
        <w:category>
          <w:name w:val="General"/>
          <w:gallery w:val="placeholder"/>
        </w:category>
        <w:types>
          <w:type w:val="bbPlcHdr"/>
        </w:types>
        <w:behaviors>
          <w:behavior w:val="content"/>
        </w:behaviors>
        <w:guid w:val="{95B42F0C-DFD6-491A-9F76-3CFBD46CC3CF}"/>
      </w:docPartPr>
      <w:docPartBody>
        <w:p w:rsidR="00000000" w:rsidRDefault="00990D67" w:rsidP="00990D67">
          <w:pPr>
            <w:pStyle w:val="8AC5508E1B4345E39972CC6FB988A32C"/>
          </w:pPr>
          <w:r w:rsidRPr="005A6E48">
            <w:rPr>
              <w:rStyle w:val="PlaceholderText"/>
            </w:rPr>
            <w:t>Choose an item.</w:t>
          </w:r>
        </w:p>
      </w:docPartBody>
    </w:docPart>
    <w:docPart>
      <w:docPartPr>
        <w:name w:val="1CB3011A66384D9BBE80B3AE5B6E408D"/>
        <w:category>
          <w:name w:val="General"/>
          <w:gallery w:val="placeholder"/>
        </w:category>
        <w:types>
          <w:type w:val="bbPlcHdr"/>
        </w:types>
        <w:behaviors>
          <w:behavior w:val="content"/>
        </w:behaviors>
        <w:guid w:val="{29E7BF19-3CF5-42EC-9ABE-8A6BA2F65F58}"/>
      </w:docPartPr>
      <w:docPartBody>
        <w:p w:rsidR="00000000" w:rsidRDefault="00990D67" w:rsidP="00990D67">
          <w:pPr>
            <w:pStyle w:val="1CB3011A66384D9BBE80B3AE5B6E408D"/>
          </w:pPr>
          <w:r w:rsidRPr="005A6E48">
            <w:rPr>
              <w:rStyle w:val="PlaceholderText"/>
            </w:rPr>
            <w:t>Choose an item.</w:t>
          </w:r>
        </w:p>
      </w:docPartBody>
    </w:docPart>
    <w:docPart>
      <w:docPartPr>
        <w:name w:val="439DCA4B4E8B40999281E271FA36E6B5"/>
        <w:category>
          <w:name w:val="General"/>
          <w:gallery w:val="placeholder"/>
        </w:category>
        <w:types>
          <w:type w:val="bbPlcHdr"/>
        </w:types>
        <w:behaviors>
          <w:behavior w:val="content"/>
        </w:behaviors>
        <w:guid w:val="{1E746FC1-DCF4-46F0-951E-EECDAB4CB0C8}"/>
      </w:docPartPr>
      <w:docPartBody>
        <w:p w:rsidR="00000000" w:rsidRDefault="00990D67" w:rsidP="00990D67">
          <w:pPr>
            <w:pStyle w:val="439DCA4B4E8B40999281E271FA36E6B5"/>
          </w:pPr>
          <w:r w:rsidRPr="005A6E48">
            <w:rPr>
              <w:rStyle w:val="PlaceholderText"/>
            </w:rPr>
            <w:t>Choose an item.</w:t>
          </w:r>
        </w:p>
      </w:docPartBody>
    </w:docPart>
    <w:docPart>
      <w:docPartPr>
        <w:name w:val="0AF62FA4A7D543748FA8209837D5D051"/>
        <w:category>
          <w:name w:val="General"/>
          <w:gallery w:val="placeholder"/>
        </w:category>
        <w:types>
          <w:type w:val="bbPlcHdr"/>
        </w:types>
        <w:behaviors>
          <w:behavior w:val="content"/>
        </w:behaviors>
        <w:guid w:val="{04398E0D-865A-4500-ACE1-011631AF667E}"/>
      </w:docPartPr>
      <w:docPartBody>
        <w:p w:rsidR="00000000" w:rsidRDefault="00990D67" w:rsidP="00990D67">
          <w:pPr>
            <w:pStyle w:val="0AF62FA4A7D543748FA8209837D5D051"/>
          </w:pPr>
          <w:r w:rsidRPr="005A6E48">
            <w:rPr>
              <w:rStyle w:val="PlaceholderText"/>
            </w:rPr>
            <w:t>Choose an item.</w:t>
          </w:r>
        </w:p>
      </w:docPartBody>
    </w:docPart>
    <w:docPart>
      <w:docPartPr>
        <w:name w:val="D9F7424ECFB448D7AA344476F45DB8A7"/>
        <w:category>
          <w:name w:val="General"/>
          <w:gallery w:val="placeholder"/>
        </w:category>
        <w:types>
          <w:type w:val="bbPlcHdr"/>
        </w:types>
        <w:behaviors>
          <w:behavior w:val="content"/>
        </w:behaviors>
        <w:guid w:val="{2EAA60AE-2BF9-4E28-9281-CEEF3AD0C2A7}"/>
      </w:docPartPr>
      <w:docPartBody>
        <w:p w:rsidR="00000000" w:rsidRDefault="00990D67" w:rsidP="00990D67">
          <w:pPr>
            <w:pStyle w:val="D9F7424ECFB448D7AA344476F45DB8A7"/>
          </w:pPr>
          <w:r w:rsidRPr="00C00B84">
            <w:rPr>
              <w:rStyle w:val="PlaceholderText"/>
              <w:rFonts w:ascii="Times New Roman" w:hAnsi="Times New Roman" w:cs="Times New Roman"/>
            </w:rPr>
            <w:t>Choose an item.</w:t>
          </w:r>
        </w:p>
      </w:docPartBody>
    </w:docPart>
    <w:docPart>
      <w:docPartPr>
        <w:name w:val="2AE942E558C1452791E2B145BA5EFEB9"/>
        <w:category>
          <w:name w:val="General"/>
          <w:gallery w:val="placeholder"/>
        </w:category>
        <w:types>
          <w:type w:val="bbPlcHdr"/>
        </w:types>
        <w:behaviors>
          <w:behavior w:val="content"/>
        </w:behaviors>
        <w:guid w:val="{08609D39-975E-4CFA-A0A2-E03F9D9030EC}"/>
      </w:docPartPr>
      <w:docPartBody>
        <w:p w:rsidR="00000000" w:rsidRDefault="00990D67" w:rsidP="00990D67">
          <w:pPr>
            <w:pStyle w:val="2AE942E558C1452791E2B145BA5EFEB9"/>
          </w:pPr>
          <w:r w:rsidRPr="00C00B84">
            <w:rPr>
              <w:rStyle w:val="PlaceholderText"/>
              <w:rFonts w:ascii="Times New Roman" w:hAnsi="Times New Roman" w:cs="Times New Roman"/>
            </w:rPr>
            <w:t>Choose an item.</w:t>
          </w:r>
        </w:p>
      </w:docPartBody>
    </w:docPart>
    <w:docPart>
      <w:docPartPr>
        <w:name w:val="27FEB4A5B6D4464A97FD8C2993A08D66"/>
        <w:category>
          <w:name w:val="General"/>
          <w:gallery w:val="placeholder"/>
        </w:category>
        <w:types>
          <w:type w:val="bbPlcHdr"/>
        </w:types>
        <w:behaviors>
          <w:behavior w:val="content"/>
        </w:behaviors>
        <w:guid w:val="{D527A671-4A24-46AA-B8E6-21A7E06D4F03}"/>
      </w:docPartPr>
      <w:docPartBody>
        <w:p w:rsidR="00000000" w:rsidRDefault="00990D67" w:rsidP="00990D67">
          <w:pPr>
            <w:pStyle w:val="27FEB4A5B6D4464A97FD8C2993A08D66"/>
          </w:pPr>
          <w:r w:rsidRPr="00C00B84">
            <w:rPr>
              <w:rStyle w:val="PlaceholderText"/>
              <w:rFonts w:ascii="Times New Roman" w:hAnsi="Times New Roman" w:cs="Times New Roman"/>
            </w:rPr>
            <w:t>Choose an item.</w:t>
          </w:r>
        </w:p>
      </w:docPartBody>
    </w:docPart>
    <w:docPart>
      <w:docPartPr>
        <w:name w:val="24BC0521F61B4AD3B305C69E23C264C4"/>
        <w:category>
          <w:name w:val="General"/>
          <w:gallery w:val="placeholder"/>
        </w:category>
        <w:types>
          <w:type w:val="bbPlcHdr"/>
        </w:types>
        <w:behaviors>
          <w:behavior w:val="content"/>
        </w:behaviors>
        <w:guid w:val="{91A68C36-32D4-40C3-872A-58016F53F31A}"/>
      </w:docPartPr>
      <w:docPartBody>
        <w:p w:rsidR="00000000" w:rsidRDefault="00990D67" w:rsidP="00990D67">
          <w:pPr>
            <w:pStyle w:val="24BC0521F61B4AD3B305C69E23C264C4"/>
          </w:pPr>
          <w:r w:rsidRPr="00C00B84">
            <w:rPr>
              <w:rStyle w:val="PlaceholderText"/>
              <w:rFonts w:ascii="Times New Roman" w:hAnsi="Times New Roman" w:cs="Times New Roman"/>
            </w:rPr>
            <w:t>Choose an item.</w:t>
          </w:r>
        </w:p>
      </w:docPartBody>
    </w:docPart>
    <w:docPart>
      <w:docPartPr>
        <w:name w:val="8C91FD5D19D74D66A0CCE7CE66764010"/>
        <w:category>
          <w:name w:val="General"/>
          <w:gallery w:val="placeholder"/>
        </w:category>
        <w:types>
          <w:type w:val="bbPlcHdr"/>
        </w:types>
        <w:behaviors>
          <w:behavior w:val="content"/>
        </w:behaviors>
        <w:guid w:val="{5511BBD8-8E7A-465C-9105-1225E832D2CD}"/>
      </w:docPartPr>
      <w:docPartBody>
        <w:p w:rsidR="00000000" w:rsidRDefault="00990D67" w:rsidP="00990D67">
          <w:pPr>
            <w:pStyle w:val="8C91FD5D19D74D66A0CCE7CE66764010"/>
          </w:pPr>
          <w:r w:rsidRPr="00C00B84">
            <w:rPr>
              <w:rStyle w:val="PlaceholderText"/>
              <w:rFonts w:ascii="Times New Roman" w:hAnsi="Times New Roman" w:cs="Times New Roman"/>
            </w:rPr>
            <w:t>Choose an item.</w:t>
          </w:r>
        </w:p>
      </w:docPartBody>
    </w:docPart>
    <w:docPart>
      <w:docPartPr>
        <w:name w:val="7CD0A7233B904F4883E244346C075AAE"/>
        <w:category>
          <w:name w:val="General"/>
          <w:gallery w:val="placeholder"/>
        </w:category>
        <w:types>
          <w:type w:val="bbPlcHdr"/>
        </w:types>
        <w:behaviors>
          <w:behavior w:val="content"/>
        </w:behaviors>
        <w:guid w:val="{0A5A511B-35A2-483F-B358-3E0FD298D2AD}"/>
      </w:docPartPr>
      <w:docPartBody>
        <w:p w:rsidR="00000000" w:rsidRDefault="00990D67" w:rsidP="00990D67">
          <w:pPr>
            <w:pStyle w:val="7CD0A7233B904F4883E244346C075AAE"/>
          </w:pPr>
          <w:r w:rsidRPr="00C00B84">
            <w:rPr>
              <w:rStyle w:val="PlaceholderText"/>
              <w:rFonts w:ascii="Times New Roman" w:hAnsi="Times New Roman" w:cs="Times New Roman"/>
            </w:rPr>
            <w:t>Choose an item.</w:t>
          </w:r>
        </w:p>
      </w:docPartBody>
    </w:docPart>
    <w:docPart>
      <w:docPartPr>
        <w:name w:val="20460F43553A48429E0E89750FD98987"/>
        <w:category>
          <w:name w:val="General"/>
          <w:gallery w:val="placeholder"/>
        </w:category>
        <w:types>
          <w:type w:val="bbPlcHdr"/>
        </w:types>
        <w:behaviors>
          <w:behavior w:val="content"/>
        </w:behaviors>
        <w:guid w:val="{BD7C3AC4-5D47-4A6D-8922-0CC09CC7045C}"/>
      </w:docPartPr>
      <w:docPartBody>
        <w:p w:rsidR="00000000" w:rsidRDefault="00990D67" w:rsidP="00990D67">
          <w:pPr>
            <w:pStyle w:val="20460F43553A48429E0E89750FD98987"/>
          </w:pPr>
          <w:r w:rsidRPr="00A70B8C">
            <w:rPr>
              <w:rStyle w:val="PlaceholderText"/>
              <w:rFonts w:ascii="Arial" w:hAnsi="Arial" w:cs="Arial"/>
              <w:sz w:val="20"/>
            </w:rPr>
            <w:t>Choose an item.</w:t>
          </w:r>
        </w:p>
      </w:docPartBody>
    </w:docPart>
    <w:docPart>
      <w:docPartPr>
        <w:name w:val="86308E26F39147CB9BBFA68D28F0EFB7"/>
        <w:category>
          <w:name w:val="General"/>
          <w:gallery w:val="placeholder"/>
        </w:category>
        <w:types>
          <w:type w:val="bbPlcHdr"/>
        </w:types>
        <w:behaviors>
          <w:behavior w:val="content"/>
        </w:behaviors>
        <w:guid w:val="{A5C8A393-916B-49BA-84E7-7C1257B6320A}"/>
      </w:docPartPr>
      <w:docPartBody>
        <w:p w:rsidR="00000000" w:rsidRDefault="00990D67" w:rsidP="00990D67">
          <w:pPr>
            <w:pStyle w:val="86308E26F39147CB9BBFA68D28F0EFB7"/>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921D6"/>
    <w:rsid w:val="000B6932"/>
    <w:rsid w:val="00123ABD"/>
    <w:rsid w:val="001E2582"/>
    <w:rsid w:val="00271396"/>
    <w:rsid w:val="002A6315"/>
    <w:rsid w:val="002A69E8"/>
    <w:rsid w:val="002F3D15"/>
    <w:rsid w:val="002F7CF5"/>
    <w:rsid w:val="00306D0E"/>
    <w:rsid w:val="0031434D"/>
    <w:rsid w:val="00315FF7"/>
    <w:rsid w:val="003819D2"/>
    <w:rsid w:val="00400BB8"/>
    <w:rsid w:val="00433C38"/>
    <w:rsid w:val="004357DB"/>
    <w:rsid w:val="0044298D"/>
    <w:rsid w:val="004457DA"/>
    <w:rsid w:val="004A07C5"/>
    <w:rsid w:val="004C6FA8"/>
    <w:rsid w:val="004D0B4E"/>
    <w:rsid w:val="004D77FA"/>
    <w:rsid w:val="004E0C5B"/>
    <w:rsid w:val="005448C3"/>
    <w:rsid w:val="00546994"/>
    <w:rsid w:val="00581877"/>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E341C"/>
    <w:rsid w:val="00B007C2"/>
    <w:rsid w:val="00B01D17"/>
    <w:rsid w:val="00B66A4A"/>
    <w:rsid w:val="00BF3D2C"/>
    <w:rsid w:val="00C00336"/>
    <w:rsid w:val="00C8043C"/>
    <w:rsid w:val="00C94447"/>
    <w:rsid w:val="00CF1A5B"/>
    <w:rsid w:val="00CF43E8"/>
    <w:rsid w:val="00D125E0"/>
    <w:rsid w:val="00D36F99"/>
    <w:rsid w:val="00D419A0"/>
    <w:rsid w:val="00D727FF"/>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90D6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121</cp:revision>
  <cp:lastPrinted>2021-01-03T23:24:00Z</cp:lastPrinted>
  <dcterms:created xsi:type="dcterms:W3CDTF">2020-12-04T12:43:00Z</dcterms:created>
  <dcterms:modified xsi:type="dcterms:W3CDTF">2021-01-16T02:02:00Z</dcterms:modified>
</cp:coreProperties>
</file>