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009C288C">
        <w:tc>
          <w:tcPr>
            <w:tcW w:w="3340" w:type="pct"/>
            <w:gridSpan w:val="4"/>
            <w:shd w:val="clear" w:color="auto" w:fill="FFFFFF" w:themeFill="background1"/>
          </w:tcPr>
          <w:p w14:paraId="4C9C0AC3" w14:textId="6D994052" w:rsidR="00780519" w:rsidRDefault="00523B3F" w:rsidP="00803293">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6463AC08" w14:textId="5D3DE81F" w:rsidR="008B09D8" w:rsidRDefault="00514983" w:rsidP="008B09D8">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7222064"/>
                <w:placeholder>
                  <w:docPart w:val="7AE11A8EF47D46069B1E6067FFA9444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D37EC">
                  <w:rPr>
                    <w:rFonts w:ascii="Arial" w:hAnsi="Arial" w:cs="Arial"/>
                    <w:color w:val="000000" w:themeColor="text1"/>
                    <w:sz w:val="17"/>
                    <w:szCs w:val="17"/>
                  </w:rPr>
                  <w:t>**SS.7.C.2.6  Simulate the trial process and the role of juries in the administration of justice.</w:t>
                </w:r>
              </w:sdtContent>
            </w:sdt>
          </w:p>
          <w:p w14:paraId="461CEDB9" w14:textId="77777777" w:rsidR="00164C93" w:rsidRDefault="00514983" w:rsidP="00773589">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87242946"/>
                <w:placeholder>
                  <w:docPart w:val="9902196437034028BA7AE66F4F84C33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80519">
                  <w:rPr>
                    <w:rFonts w:ascii="Arial" w:hAnsi="Arial" w:cs="Arial"/>
                    <w:color w:val="000000" w:themeColor="text1"/>
                    <w:sz w:val="17"/>
                    <w:szCs w:val="17"/>
                  </w:rPr>
                  <w:t xml:space="preserve">SS.7.C.3.3  Illustrate the structure and function (three branches of government established in Articles I, II, and III with corresponding powers) of government in the United States as established in the Constitution. </w:t>
                </w:r>
              </w:sdtContent>
            </w:sdt>
          </w:p>
          <w:p w14:paraId="28A32FC7" w14:textId="20D24666" w:rsidR="007665F8" w:rsidRDefault="00514983" w:rsidP="0080329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112510391"/>
                <w:placeholder>
                  <w:docPart w:val="8759FB265FDD4D79AD0487F78FA8674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664F3">
                  <w:rPr>
                    <w:rFonts w:ascii="Arial" w:hAnsi="Arial" w:cs="Arial"/>
                    <w:color w:val="000000" w:themeColor="text1"/>
                    <w:sz w:val="17"/>
                    <w:szCs w:val="17"/>
                  </w:rPr>
                  <w:t>**SS.7.C.3.8  Analyze the structure, functions, and processes of the legislative, executive, and judicial branches.</w:t>
                </w:r>
              </w:sdtContent>
            </w:sdt>
          </w:p>
          <w:p w14:paraId="288486ED" w14:textId="77777777" w:rsidR="007665F8" w:rsidRDefault="00514983" w:rsidP="009C0E74">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530954272"/>
                <w:placeholder>
                  <w:docPart w:val="F9F38A44D9B4475B86BC4616CB79B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8B09D8">
                  <w:rPr>
                    <w:rFonts w:ascii="Arial" w:hAnsi="Arial" w:cs="Arial"/>
                    <w:color w:val="000000" w:themeColor="text1"/>
                    <w:sz w:val="17"/>
                    <w:szCs w:val="17"/>
                  </w:rPr>
                  <w:t xml:space="preserve">SS.7.C.3.10  Identify sources and types (civil, criminal, constitutional, military) of law. </w:t>
                </w:r>
              </w:sdtContent>
            </w:sdt>
          </w:p>
          <w:p w14:paraId="59A3CDAA" w14:textId="77777777" w:rsidR="00AE1918" w:rsidRDefault="00AE1918" w:rsidP="009C0E74">
            <w:pPr>
              <w:rPr>
                <w:rFonts w:ascii="Arial" w:hAnsi="Arial" w:cs="Arial"/>
                <w:color w:val="000000" w:themeColor="text1"/>
                <w:sz w:val="17"/>
                <w:szCs w:val="17"/>
              </w:rPr>
            </w:pPr>
          </w:p>
          <w:p w14:paraId="7F38FCA6" w14:textId="77777777" w:rsidR="00AE1918" w:rsidRDefault="00AE1918" w:rsidP="00AE1918">
            <w:pPr>
              <w:rPr>
                <w:rFonts w:ascii="Arial" w:hAnsi="Arial" w:cs="Arial"/>
                <w:color w:val="000000" w:themeColor="text1"/>
                <w:sz w:val="17"/>
                <w:szCs w:val="17"/>
              </w:rPr>
            </w:pPr>
            <w:r w:rsidRPr="006E2EC4">
              <w:rPr>
                <w:rFonts w:ascii="Arial" w:hAnsi="Arial" w:cs="Arial"/>
                <w:color w:val="000000" w:themeColor="text1"/>
                <w:sz w:val="17"/>
                <w:szCs w:val="17"/>
              </w:rPr>
              <w:t>LAFS.68.WHST.3.9</w:t>
            </w:r>
            <w:r>
              <w:rPr>
                <w:rFonts w:ascii="Arial" w:hAnsi="Arial" w:cs="Arial"/>
                <w:color w:val="000000" w:themeColor="text1"/>
                <w:sz w:val="17"/>
                <w:szCs w:val="17"/>
              </w:rPr>
              <w:t xml:space="preserve">   </w:t>
            </w:r>
            <w:r w:rsidRPr="006E2EC4">
              <w:rPr>
                <w:rFonts w:ascii="Arial" w:hAnsi="Arial" w:cs="Arial"/>
                <w:color w:val="000000" w:themeColor="text1"/>
                <w:sz w:val="17"/>
                <w:szCs w:val="17"/>
              </w:rPr>
              <w:t>Draw evidence from informational texts to support analysis reflection, and research.</w:t>
            </w:r>
          </w:p>
          <w:p w14:paraId="4841623E" w14:textId="77777777" w:rsidR="00AE1918" w:rsidRDefault="00AE1918" w:rsidP="00AE1918">
            <w:pPr>
              <w:rPr>
                <w:rFonts w:ascii="Arial" w:hAnsi="Arial" w:cs="Arial"/>
                <w:sz w:val="17"/>
                <w:szCs w:val="17"/>
              </w:rPr>
            </w:pPr>
            <w:r w:rsidRPr="006E2EC4">
              <w:rPr>
                <w:rFonts w:ascii="Arial" w:hAnsi="Arial" w:cs="Arial"/>
                <w:sz w:val="17"/>
                <w:szCs w:val="17"/>
              </w:rPr>
              <w:t>LAFS.68.WHST.2.4</w:t>
            </w:r>
            <w:r>
              <w:rPr>
                <w:rFonts w:ascii="Arial" w:hAnsi="Arial" w:cs="Arial"/>
                <w:sz w:val="17"/>
                <w:szCs w:val="17"/>
              </w:rPr>
              <w:t xml:space="preserve">   </w:t>
            </w:r>
            <w:r w:rsidRPr="006E2EC4">
              <w:rPr>
                <w:rFonts w:ascii="Arial" w:hAnsi="Arial" w:cs="Arial"/>
                <w:sz w:val="17"/>
                <w:szCs w:val="17"/>
              </w:rPr>
              <w:t xml:space="preserve">Produce clear and coherent writing in which the development, organization, and style are appropriate to task, </w:t>
            </w:r>
          </w:p>
          <w:p w14:paraId="49258068" w14:textId="77777777" w:rsidR="00AE1918" w:rsidRDefault="00AE1918" w:rsidP="00AE1918">
            <w:pPr>
              <w:rPr>
                <w:rFonts w:ascii="Arial" w:hAnsi="Arial" w:cs="Arial"/>
                <w:sz w:val="17"/>
                <w:szCs w:val="17"/>
              </w:rPr>
            </w:pPr>
            <w:r>
              <w:rPr>
                <w:rFonts w:ascii="Arial" w:hAnsi="Arial" w:cs="Arial"/>
                <w:sz w:val="17"/>
                <w:szCs w:val="17"/>
              </w:rPr>
              <w:t xml:space="preserve">    </w:t>
            </w:r>
            <w:r w:rsidRPr="006E2EC4">
              <w:rPr>
                <w:rFonts w:ascii="Arial" w:hAnsi="Arial" w:cs="Arial"/>
                <w:sz w:val="17"/>
                <w:szCs w:val="17"/>
              </w:rPr>
              <w:t>purpose, and audience.</w:t>
            </w:r>
          </w:p>
          <w:p w14:paraId="17B04B59" w14:textId="0F62BAC5" w:rsidR="003501F3" w:rsidRPr="00780519" w:rsidRDefault="003501F3" w:rsidP="00AE1918">
            <w:pPr>
              <w:rPr>
                <w:rFonts w:ascii="Arial" w:hAnsi="Arial" w:cs="Arial"/>
                <w:color w:val="000000" w:themeColor="text1"/>
                <w:sz w:val="17"/>
                <w:szCs w:val="17"/>
              </w:rPr>
            </w:pP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6866C1CB" w14:textId="77777777" w:rsidR="003501F3" w:rsidRDefault="003501F3" w:rsidP="003501F3">
            <w:pPr>
              <w:jc w:val="both"/>
              <w:rPr>
                <w:rFonts w:ascii="Arial" w:hAnsi="Arial" w:cs="Arial"/>
                <w:sz w:val="17"/>
                <w:szCs w:val="17"/>
              </w:rPr>
            </w:pPr>
            <w:r>
              <w:rPr>
                <w:rFonts w:ascii="Arial" w:hAnsi="Arial" w:cs="Arial"/>
                <w:sz w:val="17"/>
                <w:szCs w:val="17"/>
              </w:rPr>
              <w:t>judge; attorney; defense; prosecution; plaintiff; bailiff; jury; clerk; witness; victim; objection; sustained; overruled; appeal; criminal trial; civil trial; questioning; cross-examination; verdict; opening arguments; closing arguments; witness statements</w:t>
            </w:r>
          </w:p>
          <w:p w14:paraId="0557C8A5" w14:textId="3DCD1B03" w:rsidR="008B09D8" w:rsidRPr="00C84274" w:rsidRDefault="008B09D8"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19FA4A8F" w:rsidR="003D3192" w:rsidRPr="003D3192" w:rsidRDefault="00AE1918" w:rsidP="00AE13EC">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6CBA30D1" w:rsidR="003D3192" w:rsidRPr="003D3192" w:rsidRDefault="00AE1918" w:rsidP="00AE13EC">
            <w:pPr>
              <w:jc w:val="center"/>
              <w:rPr>
                <w:rFonts w:ascii="Arial" w:hAnsi="Arial" w:cs="Arial"/>
                <w:b/>
                <w:sz w:val="17"/>
                <w:szCs w:val="17"/>
              </w:rPr>
            </w:pPr>
            <w:r>
              <w:rPr>
                <w:rFonts w:ascii="Arial" w:hAnsi="Arial" w:cs="Arial"/>
                <w:b/>
                <w:sz w:val="17"/>
                <w:szCs w:val="17"/>
              </w:rPr>
              <w:t>Wednesday</w:t>
            </w:r>
          </w:p>
        </w:tc>
        <w:tc>
          <w:tcPr>
            <w:tcW w:w="1660" w:type="pct"/>
            <w:gridSpan w:val="2"/>
            <w:shd w:val="clear" w:color="auto" w:fill="D0CECE" w:themeFill="background2" w:themeFillShade="E6"/>
          </w:tcPr>
          <w:p w14:paraId="2033405A" w14:textId="148F5D61" w:rsidR="003D3192" w:rsidRPr="003D3192" w:rsidRDefault="00EF7950" w:rsidP="00AE13EC">
            <w:pPr>
              <w:jc w:val="center"/>
              <w:rPr>
                <w:rFonts w:ascii="Arial" w:hAnsi="Arial" w:cs="Arial"/>
                <w:b/>
                <w:sz w:val="17"/>
                <w:szCs w:val="17"/>
              </w:rPr>
            </w:pPr>
            <w:r>
              <w:rPr>
                <w:rFonts w:ascii="Arial" w:hAnsi="Arial" w:cs="Arial"/>
                <w:b/>
                <w:sz w:val="17"/>
                <w:szCs w:val="17"/>
              </w:rPr>
              <w:t>Friday</w:t>
            </w:r>
          </w:p>
        </w:tc>
      </w:tr>
      <w:tr w:rsidR="003B23A4" w:rsidRPr="00D06A45" w14:paraId="428D677B" w14:textId="77777777" w:rsidTr="009C288C">
        <w:tc>
          <w:tcPr>
            <w:tcW w:w="1670" w:type="pct"/>
            <w:gridSpan w:val="2"/>
            <w:shd w:val="clear" w:color="auto" w:fill="FFFFFF" w:themeFill="background1"/>
          </w:tcPr>
          <w:p w14:paraId="06C6A390" w14:textId="77777777" w:rsidR="003B23A4" w:rsidRPr="007B1DB9" w:rsidRDefault="003B23A4" w:rsidP="003B23A4">
            <w:pPr>
              <w:rPr>
                <w:rFonts w:ascii="Arial" w:hAnsi="Arial" w:cs="Arial"/>
                <w:b/>
                <w:sz w:val="17"/>
                <w:szCs w:val="17"/>
                <w:u w:val="single"/>
              </w:rPr>
            </w:pPr>
            <w:r w:rsidRPr="007B1DB9">
              <w:rPr>
                <w:rFonts w:ascii="Arial" w:hAnsi="Arial" w:cs="Arial"/>
                <w:b/>
                <w:sz w:val="17"/>
                <w:szCs w:val="17"/>
                <w:u w:val="single"/>
              </w:rPr>
              <w:t xml:space="preserve">Essential Question: </w:t>
            </w:r>
          </w:p>
          <w:p w14:paraId="0D7D77E6" w14:textId="77777777" w:rsidR="003B23A4" w:rsidRDefault="003B23A4" w:rsidP="003B23A4">
            <w:pPr>
              <w:rPr>
                <w:rFonts w:ascii="Arial" w:hAnsi="Arial" w:cs="Arial"/>
                <w:bCs/>
                <w:sz w:val="17"/>
                <w:szCs w:val="17"/>
              </w:rPr>
            </w:pPr>
            <w:r>
              <w:rPr>
                <w:rFonts w:ascii="Arial" w:hAnsi="Arial" w:cs="Arial"/>
                <w:bCs/>
                <w:sz w:val="17"/>
                <w:szCs w:val="17"/>
              </w:rPr>
              <w:t>- How does a criminal trial function?</w:t>
            </w:r>
          </w:p>
          <w:p w14:paraId="3778BF89" w14:textId="216D68F4" w:rsidR="003B23A4" w:rsidRPr="009C288C" w:rsidRDefault="003B23A4" w:rsidP="003B23A4">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34168A20" w14:textId="77777777" w:rsidR="003B23A4" w:rsidRPr="003B23A4" w:rsidRDefault="003B23A4" w:rsidP="003B23A4">
            <w:pPr>
              <w:rPr>
                <w:rFonts w:ascii="Arial" w:hAnsi="Arial" w:cs="Arial"/>
                <w:b/>
                <w:sz w:val="17"/>
                <w:szCs w:val="17"/>
                <w:u w:val="single"/>
              </w:rPr>
            </w:pPr>
            <w:r w:rsidRPr="003B23A4">
              <w:rPr>
                <w:rFonts w:ascii="Arial" w:hAnsi="Arial" w:cs="Arial"/>
                <w:b/>
                <w:sz w:val="17"/>
                <w:szCs w:val="17"/>
                <w:u w:val="single"/>
              </w:rPr>
              <w:t xml:space="preserve">Essential Question: </w:t>
            </w:r>
          </w:p>
          <w:p w14:paraId="5FBDB70E" w14:textId="77777777" w:rsidR="003B23A4" w:rsidRDefault="003B23A4" w:rsidP="003B23A4">
            <w:pPr>
              <w:rPr>
                <w:rFonts w:ascii="Arial" w:hAnsi="Arial" w:cs="Arial"/>
                <w:bCs/>
                <w:sz w:val="17"/>
                <w:szCs w:val="17"/>
              </w:rPr>
            </w:pPr>
            <w:r>
              <w:rPr>
                <w:rFonts w:ascii="Arial" w:hAnsi="Arial" w:cs="Arial"/>
                <w:bCs/>
                <w:sz w:val="17"/>
                <w:szCs w:val="17"/>
              </w:rPr>
              <w:t>- How does a criminal trial function?</w:t>
            </w:r>
          </w:p>
          <w:p w14:paraId="2E58A956" w14:textId="0C246E3A" w:rsidR="003B23A4" w:rsidRPr="00ED2185" w:rsidRDefault="003B23A4" w:rsidP="003B23A4">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42B55BBE" w14:textId="061E7E3F" w:rsidR="003B23A4" w:rsidRDefault="003B23A4" w:rsidP="003B23A4">
            <w:pPr>
              <w:rPr>
                <w:rFonts w:ascii="Arial" w:hAnsi="Arial" w:cs="Arial"/>
                <w:b/>
                <w:sz w:val="17"/>
                <w:szCs w:val="17"/>
              </w:rPr>
            </w:pPr>
          </w:p>
        </w:tc>
      </w:tr>
      <w:tr w:rsidR="003B23A4" w:rsidRPr="00D06A45" w14:paraId="41D410C5" w14:textId="77777777" w:rsidTr="009C288C">
        <w:tc>
          <w:tcPr>
            <w:tcW w:w="1670" w:type="pct"/>
            <w:gridSpan w:val="2"/>
            <w:shd w:val="clear" w:color="auto" w:fill="FFFFFF" w:themeFill="background1"/>
          </w:tcPr>
          <w:p w14:paraId="6DBFB2E3" w14:textId="77777777" w:rsidR="003B23A4" w:rsidRPr="007B1DB9" w:rsidRDefault="003B23A4" w:rsidP="003B23A4">
            <w:pPr>
              <w:rPr>
                <w:rFonts w:ascii="Arial" w:hAnsi="Arial" w:cs="Arial"/>
                <w:b/>
                <w:sz w:val="17"/>
                <w:szCs w:val="17"/>
                <w:u w:val="single"/>
              </w:rPr>
            </w:pPr>
            <w:r w:rsidRPr="007B1DB9">
              <w:rPr>
                <w:rFonts w:ascii="Arial" w:hAnsi="Arial" w:cs="Arial"/>
                <w:b/>
                <w:sz w:val="17"/>
                <w:szCs w:val="17"/>
                <w:u w:val="single"/>
              </w:rPr>
              <w:t xml:space="preserve">H.O.T. Questions: </w:t>
            </w:r>
          </w:p>
          <w:p w14:paraId="6E3EB1A9" w14:textId="77777777" w:rsidR="003B23A4" w:rsidRDefault="003B23A4" w:rsidP="003B23A4">
            <w:pPr>
              <w:pStyle w:val="Default"/>
              <w:rPr>
                <w:rFonts w:ascii="Arial" w:hAnsi="Arial" w:cs="Arial"/>
                <w:sz w:val="17"/>
                <w:szCs w:val="17"/>
              </w:rPr>
            </w:pPr>
            <w:r>
              <w:rPr>
                <w:rFonts w:ascii="Arial" w:hAnsi="Arial" w:cs="Arial"/>
                <w:sz w:val="17"/>
                <w:szCs w:val="17"/>
              </w:rPr>
              <w:t>- How do the steps of a trial work to ensure that both sides can present their cases in a fair, organized way?</w:t>
            </w:r>
          </w:p>
          <w:p w14:paraId="7632A2B1" w14:textId="77777777" w:rsidR="003B23A4" w:rsidRDefault="003B23A4" w:rsidP="003B23A4">
            <w:pPr>
              <w:pStyle w:val="Default"/>
              <w:rPr>
                <w:rFonts w:ascii="Arial" w:hAnsi="Arial" w:cs="Arial"/>
                <w:sz w:val="17"/>
                <w:szCs w:val="17"/>
              </w:rPr>
            </w:pPr>
            <w:r>
              <w:rPr>
                <w:rFonts w:ascii="Arial" w:hAnsi="Arial" w:cs="Arial"/>
                <w:sz w:val="17"/>
                <w:szCs w:val="17"/>
              </w:rPr>
              <w:t>- How are opening and closing arguments constructed in order to present a case to the jury?</w:t>
            </w:r>
          </w:p>
          <w:p w14:paraId="2B6037CD" w14:textId="0F985BB6" w:rsidR="003B23A4" w:rsidRPr="002617B7" w:rsidRDefault="003B23A4" w:rsidP="003B23A4">
            <w:pPr>
              <w:pStyle w:val="Default"/>
              <w:tabs>
                <w:tab w:val="center" w:pos="2417"/>
              </w:tabs>
              <w:rPr>
                <w:rFonts w:ascii="Arial" w:hAnsi="Arial" w:cs="Arial"/>
                <w:b/>
                <w:sz w:val="17"/>
                <w:szCs w:val="17"/>
              </w:rPr>
            </w:pPr>
            <w:r w:rsidRPr="004674C5">
              <w:rPr>
                <w:rFonts w:ascii="Arial" w:hAnsi="Arial" w:cs="Arial"/>
                <w:sz w:val="17"/>
                <w:szCs w:val="17"/>
              </w:rPr>
              <w:t xml:space="preserve"> </w:t>
            </w:r>
          </w:p>
        </w:tc>
        <w:tc>
          <w:tcPr>
            <w:tcW w:w="1670" w:type="pct"/>
            <w:gridSpan w:val="2"/>
            <w:shd w:val="clear" w:color="auto" w:fill="FFFFFF" w:themeFill="background1"/>
          </w:tcPr>
          <w:p w14:paraId="6CA56E40" w14:textId="77777777" w:rsidR="003B23A4" w:rsidRPr="003B23A4" w:rsidRDefault="003B23A4" w:rsidP="003B23A4">
            <w:pPr>
              <w:rPr>
                <w:rFonts w:ascii="Arial" w:hAnsi="Arial" w:cs="Arial"/>
                <w:b/>
                <w:sz w:val="17"/>
                <w:szCs w:val="17"/>
                <w:u w:val="single"/>
              </w:rPr>
            </w:pPr>
            <w:r w:rsidRPr="003B23A4">
              <w:rPr>
                <w:rFonts w:ascii="Arial" w:hAnsi="Arial" w:cs="Arial"/>
                <w:b/>
                <w:sz w:val="17"/>
                <w:szCs w:val="17"/>
                <w:u w:val="single"/>
              </w:rPr>
              <w:t xml:space="preserve">H.O.T. Questions: </w:t>
            </w:r>
          </w:p>
          <w:p w14:paraId="21837C85" w14:textId="77777777" w:rsidR="003B23A4" w:rsidRDefault="003B23A4" w:rsidP="003B23A4">
            <w:pPr>
              <w:pStyle w:val="Default"/>
              <w:rPr>
                <w:rFonts w:ascii="Arial" w:hAnsi="Arial" w:cs="Arial"/>
                <w:sz w:val="17"/>
                <w:szCs w:val="17"/>
              </w:rPr>
            </w:pPr>
            <w:r>
              <w:rPr>
                <w:rFonts w:ascii="Arial" w:hAnsi="Arial" w:cs="Arial"/>
                <w:sz w:val="17"/>
                <w:szCs w:val="17"/>
              </w:rPr>
              <w:t>- How can you develop questions for witnesses from statements given and other evidence?</w:t>
            </w:r>
          </w:p>
          <w:p w14:paraId="4C4CCA1D" w14:textId="77777777" w:rsidR="003B23A4" w:rsidRPr="004674C5" w:rsidRDefault="003B23A4" w:rsidP="003B23A4">
            <w:pPr>
              <w:pStyle w:val="Default"/>
              <w:rPr>
                <w:rFonts w:ascii="Arial" w:hAnsi="Arial" w:cs="Arial"/>
                <w:sz w:val="17"/>
                <w:szCs w:val="17"/>
              </w:rPr>
            </w:pPr>
            <w:r>
              <w:rPr>
                <w:rFonts w:ascii="Arial" w:hAnsi="Arial" w:cs="Arial"/>
                <w:sz w:val="17"/>
                <w:szCs w:val="17"/>
              </w:rPr>
              <w:t>- How can you anticipate what questions may be asked during cross-examination?</w:t>
            </w:r>
          </w:p>
          <w:p w14:paraId="25497496" w14:textId="3F23A21C" w:rsidR="003B23A4" w:rsidRPr="00CF462F" w:rsidRDefault="003B23A4" w:rsidP="003B23A4">
            <w:pPr>
              <w:pStyle w:val="Default"/>
              <w:rPr>
                <w:rFonts w:ascii="Arial" w:hAnsi="Arial" w:cs="Arial"/>
                <w:bCs/>
                <w:sz w:val="17"/>
                <w:szCs w:val="17"/>
              </w:rPr>
            </w:pPr>
          </w:p>
        </w:tc>
        <w:tc>
          <w:tcPr>
            <w:tcW w:w="1660" w:type="pct"/>
            <w:gridSpan w:val="2"/>
            <w:shd w:val="clear" w:color="auto" w:fill="FFFFFF" w:themeFill="background1"/>
          </w:tcPr>
          <w:p w14:paraId="0E0A726A" w14:textId="5ADDE3EB" w:rsidR="003B23A4" w:rsidRPr="00780519" w:rsidRDefault="003B23A4" w:rsidP="003B23A4">
            <w:pPr>
              <w:pStyle w:val="Default"/>
              <w:rPr>
                <w:rFonts w:ascii="Arial" w:hAnsi="Arial" w:cs="Arial"/>
                <w:sz w:val="17"/>
                <w:szCs w:val="17"/>
              </w:rPr>
            </w:pPr>
            <w:bookmarkStart w:id="0" w:name="_GoBack"/>
            <w:bookmarkEnd w:id="0"/>
          </w:p>
        </w:tc>
      </w:tr>
      <w:tr w:rsidR="003B23A4" w:rsidRPr="00D06A45" w14:paraId="2C3DD151" w14:textId="77777777" w:rsidTr="009C288C">
        <w:tc>
          <w:tcPr>
            <w:tcW w:w="1670" w:type="pct"/>
            <w:gridSpan w:val="2"/>
            <w:shd w:val="clear" w:color="auto" w:fill="FFFFFF" w:themeFill="background1"/>
          </w:tcPr>
          <w:p w14:paraId="63030EE3" w14:textId="77777777" w:rsidR="003B23A4" w:rsidRPr="007B1DB9" w:rsidRDefault="003B23A4" w:rsidP="003B23A4">
            <w:pPr>
              <w:rPr>
                <w:rFonts w:ascii="Arial" w:hAnsi="Arial" w:cs="Arial"/>
                <w:sz w:val="17"/>
                <w:szCs w:val="17"/>
                <w:u w:val="single"/>
              </w:rPr>
            </w:pPr>
            <w:r w:rsidRPr="007B1DB9">
              <w:rPr>
                <w:rFonts w:ascii="Arial" w:hAnsi="Arial" w:cs="Arial"/>
                <w:b/>
                <w:sz w:val="17"/>
                <w:szCs w:val="17"/>
                <w:u w:val="single"/>
              </w:rPr>
              <w:t xml:space="preserve">Bell Ringer: </w:t>
            </w:r>
          </w:p>
          <w:p w14:paraId="075EF608" w14:textId="77777777" w:rsidR="003B23A4" w:rsidRDefault="003B23A4" w:rsidP="003B23A4">
            <w:pPr>
              <w:pStyle w:val="Default"/>
              <w:rPr>
                <w:rFonts w:ascii="Arial" w:hAnsi="Arial" w:cs="Arial"/>
                <w:sz w:val="17"/>
                <w:szCs w:val="17"/>
              </w:rPr>
            </w:pPr>
            <w:r>
              <w:rPr>
                <w:rFonts w:ascii="Arial" w:hAnsi="Arial" w:cs="Arial"/>
                <w:sz w:val="17"/>
                <w:szCs w:val="17"/>
              </w:rPr>
              <w:t>Why do you think an opening and closing argument is important?</w:t>
            </w:r>
          </w:p>
          <w:p w14:paraId="6EC84904" w14:textId="229C8679" w:rsidR="003B23A4" w:rsidRPr="000B7B72" w:rsidRDefault="003B23A4" w:rsidP="003B23A4">
            <w:pPr>
              <w:pStyle w:val="Default"/>
              <w:rPr>
                <w:rFonts w:ascii="Arial" w:hAnsi="Arial" w:cs="Arial"/>
                <w:bCs/>
                <w:sz w:val="17"/>
                <w:szCs w:val="17"/>
              </w:rPr>
            </w:pPr>
          </w:p>
        </w:tc>
        <w:tc>
          <w:tcPr>
            <w:tcW w:w="1670" w:type="pct"/>
            <w:gridSpan w:val="2"/>
            <w:shd w:val="clear" w:color="auto" w:fill="FFFFFF" w:themeFill="background1"/>
          </w:tcPr>
          <w:p w14:paraId="38F2A589" w14:textId="77777777" w:rsidR="003B23A4" w:rsidRPr="003B23A4" w:rsidRDefault="003B23A4" w:rsidP="003B23A4">
            <w:pPr>
              <w:rPr>
                <w:rFonts w:ascii="Arial" w:hAnsi="Arial" w:cs="Arial"/>
                <w:sz w:val="17"/>
                <w:szCs w:val="17"/>
                <w:u w:val="single"/>
              </w:rPr>
            </w:pPr>
            <w:r w:rsidRPr="003B23A4">
              <w:rPr>
                <w:rFonts w:ascii="Arial" w:hAnsi="Arial" w:cs="Arial"/>
                <w:b/>
                <w:sz w:val="17"/>
                <w:szCs w:val="17"/>
                <w:u w:val="single"/>
              </w:rPr>
              <w:t xml:space="preserve">Bell Ringer: </w:t>
            </w:r>
          </w:p>
          <w:p w14:paraId="4FC53AEE" w14:textId="77777777" w:rsidR="003B23A4" w:rsidRDefault="003B23A4" w:rsidP="003B23A4">
            <w:pPr>
              <w:pStyle w:val="Default"/>
              <w:rPr>
                <w:rFonts w:ascii="Arial" w:hAnsi="Arial" w:cs="Arial"/>
                <w:sz w:val="17"/>
                <w:szCs w:val="17"/>
              </w:rPr>
            </w:pPr>
            <w:r>
              <w:rPr>
                <w:rFonts w:ascii="Arial" w:hAnsi="Arial" w:cs="Arial"/>
                <w:sz w:val="17"/>
                <w:szCs w:val="17"/>
              </w:rPr>
              <w:t>Why do you think a lawyer may want to cross-examine a witness?</w:t>
            </w:r>
          </w:p>
          <w:p w14:paraId="3FA8D62E" w14:textId="05B7B3BA" w:rsidR="003B23A4" w:rsidRPr="005F34B8" w:rsidRDefault="003B23A4" w:rsidP="003B23A4">
            <w:pPr>
              <w:rPr>
                <w:rFonts w:ascii="Arial" w:hAnsi="Arial" w:cs="Arial"/>
                <w:bCs/>
                <w:sz w:val="17"/>
                <w:szCs w:val="17"/>
              </w:rPr>
            </w:pPr>
          </w:p>
        </w:tc>
        <w:tc>
          <w:tcPr>
            <w:tcW w:w="1660" w:type="pct"/>
            <w:gridSpan w:val="2"/>
            <w:shd w:val="clear" w:color="auto" w:fill="FFFFFF" w:themeFill="background1"/>
          </w:tcPr>
          <w:p w14:paraId="4B2D846B" w14:textId="2B9D132A" w:rsidR="003B23A4" w:rsidRPr="009026E7" w:rsidRDefault="003B23A4" w:rsidP="003B23A4">
            <w:pPr>
              <w:pStyle w:val="Default"/>
              <w:rPr>
                <w:rFonts w:ascii="Arial" w:hAnsi="Arial" w:cs="Arial"/>
                <w:sz w:val="17"/>
                <w:szCs w:val="17"/>
              </w:rPr>
            </w:pPr>
          </w:p>
        </w:tc>
      </w:tr>
      <w:tr w:rsidR="003B23A4" w:rsidRPr="00D06A45" w14:paraId="433DBB71" w14:textId="77777777" w:rsidTr="009C288C">
        <w:tc>
          <w:tcPr>
            <w:tcW w:w="1670" w:type="pct"/>
            <w:gridSpan w:val="2"/>
            <w:shd w:val="clear" w:color="auto" w:fill="FFFFFF" w:themeFill="background1"/>
          </w:tcPr>
          <w:p w14:paraId="61114308" w14:textId="77777777" w:rsidR="003B23A4" w:rsidRPr="007B1DB9" w:rsidRDefault="003B23A4" w:rsidP="003B23A4">
            <w:pPr>
              <w:rPr>
                <w:rFonts w:ascii="Arial" w:hAnsi="Arial" w:cs="Arial"/>
                <w:sz w:val="17"/>
                <w:szCs w:val="17"/>
                <w:u w:val="single"/>
              </w:rPr>
            </w:pPr>
            <w:r w:rsidRPr="007B1DB9">
              <w:rPr>
                <w:rFonts w:ascii="Arial" w:hAnsi="Arial" w:cs="Arial"/>
                <w:b/>
                <w:sz w:val="17"/>
                <w:szCs w:val="17"/>
                <w:u w:val="single"/>
              </w:rPr>
              <w:t xml:space="preserve">Learner Outcome: </w:t>
            </w:r>
          </w:p>
          <w:p w14:paraId="6E457799" w14:textId="77777777" w:rsidR="003B23A4" w:rsidRDefault="003B23A4" w:rsidP="003B23A4">
            <w:pPr>
              <w:rPr>
                <w:rFonts w:ascii="Arial" w:hAnsi="Arial" w:cs="Arial"/>
                <w:sz w:val="17"/>
                <w:szCs w:val="17"/>
              </w:rPr>
            </w:pPr>
            <w:r>
              <w:rPr>
                <w:rFonts w:ascii="Arial" w:hAnsi="Arial" w:cs="Arial"/>
                <w:sz w:val="17"/>
                <w:szCs w:val="17"/>
              </w:rPr>
              <w:t>Students will identify and analyze the steps of a trial and how they allow both the prosecution and defense to present their arguments and evidence.  They will also evaluate witness statements in order to develop their own opening and closing arguments for their mock trials.</w:t>
            </w:r>
          </w:p>
          <w:p w14:paraId="053A923D" w14:textId="5E6CD199" w:rsidR="003B23A4" w:rsidRDefault="003B23A4" w:rsidP="003B23A4">
            <w:pPr>
              <w:rPr>
                <w:rFonts w:ascii="Arial" w:hAnsi="Arial" w:cs="Arial"/>
                <w:b/>
                <w:sz w:val="17"/>
                <w:szCs w:val="17"/>
              </w:rPr>
            </w:pPr>
          </w:p>
        </w:tc>
        <w:tc>
          <w:tcPr>
            <w:tcW w:w="1670" w:type="pct"/>
            <w:gridSpan w:val="2"/>
            <w:shd w:val="clear" w:color="auto" w:fill="FFFFFF" w:themeFill="background1"/>
          </w:tcPr>
          <w:p w14:paraId="3538DFE9" w14:textId="77777777" w:rsidR="003B23A4" w:rsidRPr="003B23A4" w:rsidRDefault="003B23A4" w:rsidP="003B23A4">
            <w:pPr>
              <w:rPr>
                <w:rFonts w:ascii="Arial" w:hAnsi="Arial" w:cs="Arial"/>
                <w:sz w:val="17"/>
                <w:szCs w:val="17"/>
                <w:u w:val="single"/>
              </w:rPr>
            </w:pPr>
            <w:r w:rsidRPr="003B23A4">
              <w:rPr>
                <w:rFonts w:ascii="Arial" w:hAnsi="Arial" w:cs="Arial"/>
                <w:b/>
                <w:sz w:val="17"/>
                <w:szCs w:val="17"/>
                <w:u w:val="single"/>
              </w:rPr>
              <w:t xml:space="preserve">Learner Outcome: </w:t>
            </w:r>
          </w:p>
          <w:p w14:paraId="61F2B892" w14:textId="77777777" w:rsidR="003B23A4" w:rsidRDefault="003B23A4" w:rsidP="003B23A4">
            <w:pPr>
              <w:rPr>
                <w:rFonts w:ascii="Arial" w:hAnsi="Arial" w:cs="Arial"/>
                <w:sz w:val="17"/>
                <w:szCs w:val="17"/>
              </w:rPr>
            </w:pPr>
            <w:r>
              <w:rPr>
                <w:rFonts w:ascii="Arial" w:hAnsi="Arial" w:cs="Arial"/>
                <w:sz w:val="17"/>
                <w:szCs w:val="17"/>
              </w:rPr>
              <w:t>Students will analyze witness statements to create direct examination questions for their side’s witnesses for their mock trials.  They will also scrutinize evidence in order to craft effective cross-examination questions and to predict which cross-examination questions may be asked of them.</w:t>
            </w:r>
          </w:p>
          <w:p w14:paraId="3308D4E6" w14:textId="5C72A536" w:rsidR="003B23A4" w:rsidRPr="003D3192" w:rsidRDefault="003B23A4" w:rsidP="003B23A4">
            <w:pPr>
              <w:rPr>
                <w:rFonts w:ascii="Arial" w:hAnsi="Arial" w:cs="Arial"/>
                <w:sz w:val="17"/>
                <w:szCs w:val="17"/>
              </w:rPr>
            </w:pPr>
          </w:p>
        </w:tc>
        <w:tc>
          <w:tcPr>
            <w:tcW w:w="1660" w:type="pct"/>
            <w:gridSpan w:val="2"/>
            <w:shd w:val="clear" w:color="auto" w:fill="FFFFFF" w:themeFill="background1"/>
          </w:tcPr>
          <w:p w14:paraId="74DC51DF" w14:textId="64E70AB2" w:rsidR="003B23A4" w:rsidRDefault="003B23A4" w:rsidP="003B23A4">
            <w:pPr>
              <w:rPr>
                <w:rFonts w:ascii="Arial" w:hAnsi="Arial" w:cs="Arial"/>
                <w:b/>
                <w:sz w:val="17"/>
                <w:szCs w:val="17"/>
              </w:rPr>
            </w:pPr>
          </w:p>
        </w:tc>
      </w:tr>
      <w:tr w:rsidR="003B23A4" w:rsidRPr="00D06A45" w14:paraId="176750F2" w14:textId="77777777" w:rsidTr="009C288C">
        <w:tc>
          <w:tcPr>
            <w:tcW w:w="1670" w:type="pct"/>
            <w:gridSpan w:val="2"/>
            <w:shd w:val="clear" w:color="auto" w:fill="FFFFFF" w:themeFill="background1"/>
          </w:tcPr>
          <w:p w14:paraId="7A0A25C9" w14:textId="77777777" w:rsidR="003B23A4" w:rsidRPr="007B1DB9" w:rsidRDefault="003B23A4" w:rsidP="003B23A4">
            <w:pPr>
              <w:tabs>
                <w:tab w:val="left" w:pos="447"/>
              </w:tabs>
              <w:rPr>
                <w:rFonts w:ascii="Arial" w:hAnsi="Arial" w:cs="Arial"/>
                <w:b/>
                <w:sz w:val="17"/>
                <w:szCs w:val="17"/>
                <w:u w:val="single"/>
              </w:rPr>
            </w:pPr>
            <w:r w:rsidRPr="007B1DB9">
              <w:rPr>
                <w:rFonts w:ascii="Arial" w:hAnsi="Arial" w:cs="Arial"/>
                <w:b/>
                <w:sz w:val="17"/>
                <w:szCs w:val="17"/>
                <w:u w:val="single"/>
              </w:rPr>
              <w:t>Whole Group:</w:t>
            </w:r>
          </w:p>
          <w:p w14:paraId="72587DF0" w14:textId="77777777" w:rsidR="003B23A4" w:rsidRDefault="003B23A4" w:rsidP="003B23A4">
            <w:pPr>
              <w:rPr>
                <w:rFonts w:ascii="Arial" w:hAnsi="Arial" w:cs="Arial"/>
                <w:sz w:val="17"/>
                <w:szCs w:val="17"/>
              </w:rPr>
            </w:pPr>
            <w:r>
              <w:rPr>
                <w:rFonts w:ascii="Arial" w:hAnsi="Arial" w:cs="Arial"/>
                <w:sz w:val="17"/>
                <w:szCs w:val="17"/>
              </w:rPr>
              <w:t>- Discuss the Bell Ringer question as a preview of today’s activity.</w:t>
            </w:r>
          </w:p>
          <w:p w14:paraId="47E44C02" w14:textId="77777777" w:rsidR="003B23A4" w:rsidRDefault="003B23A4" w:rsidP="003B23A4">
            <w:pPr>
              <w:rPr>
                <w:rFonts w:ascii="Arial" w:hAnsi="Arial" w:cs="Arial"/>
                <w:sz w:val="17"/>
                <w:szCs w:val="17"/>
              </w:rPr>
            </w:pPr>
            <w:r>
              <w:rPr>
                <w:rFonts w:ascii="Arial" w:hAnsi="Arial" w:cs="Arial"/>
                <w:sz w:val="17"/>
                <w:szCs w:val="17"/>
              </w:rPr>
              <w:t>- Read together a scan of pg. 402-409 in the Civics textbook.  As we read this together, have students fill out a guided notes graphic organizer so that they will have the steps of the trial (and the key elements of each step) in their notes.  Discuss the importance of each step and how they may prepare for it in their own mock trials.  This goes into more depth than the introduction graphic from Monday’s class.</w:t>
            </w:r>
          </w:p>
          <w:p w14:paraId="1C44D141" w14:textId="77777777" w:rsidR="003B23A4" w:rsidRDefault="003B23A4" w:rsidP="003B23A4">
            <w:pPr>
              <w:rPr>
                <w:rFonts w:ascii="Arial" w:hAnsi="Arial" w:cs="Arial"/>
                <w:sz w:val="17"/>
                <w:szCs w:val="17"/>
              </w:rPr>
            </w:pPr>
            <w:r>
              <w:rPr>
                <w:rFonts w:ascii="Arial" w:hAnsi="Arial" w:cs="Arial"/>
                <w:sz w:val="17"/>
                <w:szCs w:val="17"/>
              </w:rPr>
              <w:t>- Release students to their mock trial groups (via Breakout Rooms on Teams) and let them continue to work on their evidence assignment.  Each group will continue to look through the witness statements given for their case and to evaluate the evidence; which side will each important fact help or hurt, and why?  Some groups may take longer than others to finish this; the teacher will work with groups that seem to be struggling to assist them.</w:t>
            </w:r>
          </w:p>
          <w:p w14:paraId="171C6D01" w14:textId="77777777" w:rsidR="003B23A4" w:rsidRPr="00F17F22" w:rsidRDefault="003B23A4" w:rsidP="003B23A4">
            <w:pPr>
              <w:rPr>
                <w:rFonts w:ascii="Arial" w:hAnsi="Arial" w:cs="Arial"/>
                <w:sz w:val="17"/>
                <w:szCs w:val="17"/>
              </w:rPr>
            </w:pPr>
            <w:r>
              <w:rPr>
                <w:rFonts w:ascii="Arial" w:hAnsi="Arial" w:cs="Arial"/>
                <w:sz w:val="17"/>
                <w:szCs w:val="17"/>
              </w:rPr>
              <w:lastRenderedPageBreak/>
              <w:t>- Once students have finished the classifying evidence step, they are ready to begin writing their arguments.  Distribute a Word doc that gives students steps to follow (or a guide) in creating opening and closing statements.  Go over this handout with the students, and then release them to work on it in their groups.  Each group will produce two paragraphs: one for an opening statement, and one for a closing statement.  Students may choose to divide up the work and the writing however they wish (i.e. two may work on the closing statement, two may work on the opening statement), but all students must work on this together.  The teacher will move from group to group and assist groups that need help and to review the statements that are being written, offering suggestions where needed</w:t>
            </w:r>
          </w:p>
          <w:p w14:paraId="388E704B" w14:textId="77777777" w:rsidR="003B23A4" w:rsidRDefault="003B23A4" w:rsidP="003B23A4">
            <w:pPr>
              <w:rPr>
                <w:rFonts w:ascii="Arial" w:hAnsi="Arial" w:cs="Arial"/>
                <w:sz w:val="17"/>
                <w:szCs w:val="17"/>
              </w:rPr>
            </w:pPr>
          </w:p>
          <w:p w14:paraId="4B76B82D" w14:textId="77777777" w:rsidR="003B23A4" w:rsidRPr="00A70B8C" w:rsidRDefault="003B23A4" w:rsidP="003B23A4">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512609292"/>
                <w:placeholder>
                  <w:docPart w:val="0285BBA7DD174F7392D8B2A01B6F9B50"/>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Introduce claim(s) about a topic or issue, acknowledge and distinguish the claim(s) from alternate or opposing claims, and organize the reasons and evidence logically.</w:t>
                </w:r>
              </w:sdtContent>
            </w:sdt>
          </w:p>
          <w:p w14:paraId="24846267" w14:textId="77777777" w:rsidR="003B23A4" w:rsidRDefault="003B23A4" w:rsidP="003B23A4">
            <w:pPr>
              <w:rPr>
                <w:rFonts w:ascii="Arial" w:hAnsi="Arial" w:cs="Arial"/>
                <w:sz w:val="17"/>
                <w:szCs w:val="17"/>
              </w:rPr>
            </w:pPr>
          </w:p>
          <w:p w14:paraId="05BFCAE9" w14:textId="77777777" w:rsidR="003B23A4" w:rsidRDefault="003B23A4" w:rsidP="003B23A4">
            <w:pPr>
              <w:rPr>
                <w:rFonts w:ascii="Arial" w:hAnsi="Arial" w:cs="Arial"/>
                <w:sz w:val="17"/>
                <w:szCs w:val="17"/>
              </w:rPr>
            </w:pPr>
            <w:r>
              <w:rPr>
                <w:rFonts w:ascii="Arial" w:hAnsi="Arial" w:cs="Arial"/>
                <w:sz w:val="17"/>
                <w:szCs w:val="17"/>
              </w:rPr>
              <w:t>Given the evidence, how would you prepare an opening and closing statement that is meant to summarize your argument and convince the jury?  Refer back to the evidence and witness testimony and cite it in your arguments.</w:t>
            </w:r>
          </w:p>
          <w:p w14:paraId="2DBB7897" w14:textId="439D956A" w:rsidR="003B23A4" w:rsidRDefault="003B23A4" w:rsidP="003B23A4">
            <w:pPr>
              <w:pStyle w:val="Default"/>
              <w:rPr>
                <w:rFonts w:ascii="Arial" w:hAnsi="Arial" w:cs="Arial"/>
                <w:b/>
                <w:sz w:val="17"/>
                <w:szCs w:val="17"/>
              </w:rPr>
            </w:pPr>
          </w:p>
        </w:tc>
        <w:tc>
          <w:tcPr>
            <w:tcW w:w="1670" w:type="pct"/>
            <w:gridSpan w:val="2"/>
            <w:shd w:val="clear" w:color="auto" w:fill="FFFFFF" w:themeFill="background1"/>
          </w:tcPr>
          <w:p w14:paraId="038168FF" w14:textId="77777777" w:rsidR="003B23A4" w:rsidRPr="003B23A4" w:rsidRDefault="003B23A4" w:rsidP="003B23A4">
            <w:pPr>
              <w:tabs>
                <w:tab w:val="left" w:pos="447"/>
              </w:tabs>
              <w:rPr>
                <w:rFonts w:ascii="Arial" w:hAnsi="Arial" w:cs="Arial"/>
                <w:b/>
                <w:sz w:val="17"/>
                <w:szCs w:val="17"/>
                <w:u w:val="single"/>
              </w:rPr>
            </w:pPr>
            <w:r w:rsidRPr="003B23A4">
              <w:rPr>
                <w:rFonts w:ascii="Arial" w:hAnsi="Arial" w:cs="Arial"/>
                <w:b/>
                <w:sz w:val="17"/>
                <w:szCs w:val="17"/>
                <w:u w:val="single"/>
              </w:rPr>
              <w:lastRenderedPageBreak/>
              <w:t>Whole Group:</w:t>
            </w:r>
          </w:p>
          <w:p w14:paraId="16A5A8AD" w14:textId="77777777" w:rsidR="003B23A4" w:rsidRDefault="003B23A4" w:rsidP="003B23A4">
            <w:pPr>
              <w:rPr>
                <w:rFonts w:ascii="Arial" w:hAnsi="Arial" w:cs="Arial"/>
                <w:sz w:val="17"/>
                <w:szCs w:val="17"/>
              </w:rPr>
            </w:pPr>
            <w:r>
              <w:rPr>
                <w:rFonts w:ascii="Arial" w:hAnsi="Arial" w:cs="Arial"/>
                <w:sz w:val="17"/>
                <w:szCs w:val="17"/>
              </w:rPr>
              <w:t>- Discuss the Bell Ringer question for a few minutes.  Tell students that they will be creating witness questions for the mock trial today.  Review the difference between direct questions and cross-examination.</w:t>
            </w:r>
          </w:p>
          <w:p w14:paraId="6C44A480" w14:textId="1CE100F8" w:rsidR="003B23A4" w:rsidRDefault="003B23A4" w:rsidP="003B23A4">
            <w:pPr>
              <w:rPr>
                <w:rFonts w:ascii="Arial" w:hAnsi="Arial" w:cs="Arial"/>
                <w:sz w:val="17"/>
                <w:szCs w:val="17"/>
              </w:rPr>
            </w:pPr>
            <w:r>
              <w:rPr>
                <w:rFonts w:ascii="Arial" w:hAnsi="Arial" w:cs="Arial"/>
                <w:sz w:val="17"/>
                <w:szCs w:val="17"/>
              </w:rPr>
              <w:t>- Post on Teams a handout that gives groups suggestions to follow when creating their own questions.  Go over this handout and model a question or two for each group to give them an example to follow.</w:t>
            </w:r>
          </w:p>
          <w:p w14:paraId="2067B06C" w14:textId="55C0BCBE" w:rsidR="003B23A4" w:rsidRDefault="003B23A4" w:rsidP="003B23A4">
            <w:pPr>
              <w:rPr>
                <w:rFonts w:ascii="Arial" w:hAnsi="Arial" w:cs="Arial"/>
                <w:sz w:val="17"/>
                <w:szCs w:val="17"/>
              </w:rPr>
            </w:pPr>
            <w:r>
              <w:rPr>
                <w:rFonts w:ascii="Arial" w:hAnsi="Arial" w:cs="Arial"/>
                <w:sz w:val="17"/>
                <w:szCs w:val="17"/>
              </w:rPr>
              <w:t>- Release students to work together (via Breakout Rooms) to create witness questions.  Groups should review the witness statements and create at least 3-4 questions that their side’s lawyer will ask of the witnesses.  The student playing the lawyer in each group will type the questions on the handout provided, and the students playing witnesses will type their responses (they may do so word-for-word, or they may use bullet points, if they feel more comfortable referring to bullet point notes during the actual trial).</w:t>
            </w:r>
          </w:p>
          <w:p w14:paraId="44E7E4B1" w14:textId="791AA5C0" w:rsidR="003B23A4" w:rsidRDefault="003B23A4" w:rsidP="003B23A4">
            <w:pPr>
              <w:rPr>
                <w:rFonts w:ascii="Arial" w:hAnsi="Arial" w:cs="Arial"/>
                <w:sz w:val="17"/>
                <w:szCs w:val="17"/>
              </w:rPr>
            </w:pPr>
            <w:r>
              <w:rPr>
                <w:rFonts w:ascii="Arial" w:hAnsi="Arial" w:cs="Arial"/>
                <w:sz w:val="17"/>
                <w:szCs w:val="17"/>
              </w:rPr>
              <w:lastRenderedPageBreak/>
              <w:t>- Students assigned to play witnesses should also think about what questions that the other side’s lawyer will ask of them.  There will be space on the digital handout for them to brainstorm these ideas and to type ideas for these questions, so that they may prepare for them.  The student(s) assigned to play lawyers should do the same with the other side’s witnesses, examining their statements and deciding what questions (if any) they should ask that would help their side’s case (or poke holes in the opposing side’s argument).  The teacher will work with students to help them with this, if needed.</w:t>
            </w:r>
          </w:p>
          <w:p w14:paraId="0F3D42C1" w14:textId="77777777" w:rsidR="003B23A4" w:rsidRDefault="003B23A4" w:rsidP="003B23A4">
            <w:pPr>
              <w:rPr>
                <w:rFonts w:ascii="Arial" w:hAnsi="Arial" w:cs="Arial"/>
                <w:sz w:val="17"/>
                <w:szCs w:val="17"/>
              </w:rPr>
            </w:pPr>
            <w:r>
              <w:rPr>
                <w:rFonts w:ascii="Arial" w:hAnsi="Arial" w:cs="Arial"/>
                <w:sz w:val="17"/>
                <w:szCs w:val="17"/>
              </w:rPr>
              <w:t xml:space="preserve">- Once students have finished these questions, they should review their group’s opening and closing arguments, finishing them (if needed) and making adjustments to them based on the questions that they have developed.  If students complete this, they may practice their questions for our mock trial in the following class. </w:t>
            </w:r>
          </w:p>
          <w:p w14:paraId="027B55AB" w14:textId="77777777" w:rsidR="003B23A4" w:rsidRPr="00F17F22" w:rsidRDefault="003B23A4" w:rsidP="003B23A4">
            <w:pPr>
              <w:rPr>
                <w:rFonts w:ascii="Arial" w:hAnsi="Arial" w:cs="Arial"/>
                <w:sz w:val="17"/>
                <w:szCs w:val="17"/>
              </w:rPr>
            </w:pPr>
          </w:p>
          <w:p w14:paraId="11C5C445" w14:textId="1490FC68" w:rsidR="003B23A4" w:rsidRPr="00A70B8C" w:rsidRDefault="003B23A4" w:rsidP="003B23A4">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49938460"/>
                <w:placeholder>
                  <w:docPart w:val="280AE8CA25DA4CDBAD1FABFA966E16F0"/>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Use words, phrases, and clauses to create cohesion and clarify the relationships among claim(s), counterclaims, reasons, and evidence.</w:t>
                </w:r>
              </w:sdtContent>
            </w:sdt>
          </w:p>
          <w:p w14:paraId="1FE877D8" w14:textId="5B9F1F29" w:rsidR="003B23A4" w:rsidRDefault="003B23A4" w:rsidP="003B23A4">
            <w:pPr>
              <w:rPr>
                <w:rFonts w:ascii="Arial" w:hAnsi="Arial" w:cs="Arial"/>
                <w:sz w:val="17"/>
                <w:szCs w:val="17"/>
              </w:rPr>
            </w:pPr>
            <w:r>
              <w:rPr>
                <w:rFonts w:ascii="Arial" w:hAnsi="Arial" w:cs="Arial"/>
                <w:sz w:val="17"/>
                <w:szCs w:val="17"/>
              </w:rPr>
              <w:t xml:space="preserve"> </w:t>
            </w:r>
          </w:p>
          <w:p w14:paraId="344A690B" w14:textId="77777777" w:rsidR="003B23A4" w:rsidRDefault="003B23A4" w:rsidP="003B23A4">
            <w:pPr>
              <w:rPr>
                <w:rFonts w:ascii="Arial" w:hAnsi="Arial" w:cs="Arial"/>
                <w:sz w:val="17"/>
                <w:szCs w:val="17"/>
              </w:rPr>
            </w:pPr>
            <w:r>
              <w:rPr>
                <w:rFonts w:ascii="Arial" w:hAnsi="Arial" w:cs="Arial"/>
                <w:sz w:val="17"/>
                <w:szCs w:val="17"/>
              </w:rPr>
              <w:t>What questions would you ask your side’s witnesses in order to further your case?  What evidence might they present to answer these questions in a clear, truthful way that would help to convince the jury?</w:t>
            </w:r>
          </w:p>
          <w:p w14:paraId="3419122A" w14:textId="25ACA117" w:rsidR="003B23A4" w:rsidRDefault="003B23A4" w:rsidP="003B23A4">
            <w:pPr>
              <w:rPr>
                <w:rFonts w:ascii="Arial" w:hAnsi="Arial" w:cs="Arial"/>
                <w:b/>
                <w:sz w:val="17"/>
                <w:szCs w:val="17"/>
              </w:rPr>
            </w:pPr>
            <w:r w:rsidRPr="00026809">
              <w:rPr>
                <w:rFonts w:ascii="Arial" w:hAnsi="Arial" w:cs="Arial"/>
                <w:sz w:val="17"/>
                <w:szCs w:val="17"/>
              </w:rPr>
              <w:t xml:space="preserve"> </w:t>
            </w:r>
          </w:p>
        </w:tc>
        <w:tc>
          <w:tcPr>
            <w:tcW w:w="1660" w:type="pct"/>
            <w:gridSpan w:val="2"/>
            <w:shd w:val="clear" w:color="auto" w:fill="FFFFFF" w:themeFill="background1"/>
          </w:tcPr>
          <w:p w14:paraId="0316A93E" w14:textId="4D2667A0" w:rsidR="003B23A4" w:rsidRDefault="003B23A4" w:rsidP="003B23A4">
            <w:pPr>
              <w:pStyle w:val="Default"/>
              <w:rPr>
                <w:rFonts w:ascii="Arial" w:hAnsi="Arial" w:cs="Arial"/>
                <w:b/>
                <w:sz w:val="17"/>
                <w:szCs w:val="17"/>
              </w:rPr>
            </w:pPr>
          </w:p>
        </w:tc>
      </w:tr>
      <w:tr w:rsidR="003B23A4" w:rsidRPr="00D06A45" w14:paraId="7C016481" w14:textId="77777777" w:rsidTr="009C288C">
        <w:tc>
          <w:tcPr>
            <w:tcW w:w="1670" w:type="pct"/>
            <w:gridSpan w:val="2"/>
            <w:shd w:val="clear" w:color="auto" w:fill="FFFFFF" w:themeFill="background1"/>
          </w:tcPr>
          <w:p w14:paraId="0C27E77F" w14:textId="77777777" w:rsidR="003B23A4" w:rsidRPr="007B1DB9" w:rsidRDefault="003B23A4" w:rsidP="003B23A4">
            <w:pPr>
              <w:rPr>
                <w:rFonts w:ascii="Arial" w:hAnsi="Arial" w:cs="Arial"/>
                <w:b/>
                <w:sz w:val="17"/>
                <w:szCs w:val="17"/>
                <w:u w:val="single"/>
              </w:rPr>
            </w:pPr>
            <w:r w:rsidRPr="007B1DB9">
              <w:rPr>
                <w:rFonts w:ascii="Arial" w:hAnsi="Arial" w:cs="Arial"/>
                <w:b/>
                <w:sz w:val="17"/>
                <w:szCs w:val="17"/>
                <w:u w:val="single"/>
              </w:rPr>
              <w:t xml:space="preserve">Assessment: </w:t>
            </w:r>
          </w:p>
          <w:p w14:paraId="71E8A7CF" w14:textId="77777777" w:rsidR="003B23A4" w:rsidRDefault="003B23A4" w:rsidP="003B23A4">
            <w:pPr>
              <w:rPr>
                <w:rFonts w:ascii="Arial" w:hAnsi="Arial" w:cs="Arial"/>
                <w:sz w:val="17"/>
                <w:szCs w:val="17"/>
              </w:rPr>
            </w:pPr>
            <w:r>
              <w:rPr>
                <w:rFonts w:ascii="Arial" w:hAnsi="Arial" w:cs="Arial"/>
                <w:sz w:val="17"/>
                <w:szCs w:val="17"/>
              </w:rPr>
              <w:t>- The group mock trial preparation (opening and closing statements) will be graded once completed.  The teacher will work with students to complete this, which will also serve as an informal assessment of how well students are grasping the facts of the case and applying the analytical and writing skills needed for the assignment.</w:t>
            </w:r>
          </w:p>
          <w:p w14:paraId="719907D7" w14:textId="37A2897A" w:rsidR="003B23A4" w:rsidRDefault="003B23A4" w:rsidP="003B23A4">
            <w:pPr>
              <w:rPr>
                <w:rFonts w:ascii="Arial" w:hAnsi="Arial" w:cs="Arial"/>
                <w:b/>
                <w:sz w:val="17"/>
                <w:szCs w:val="17"/>
              </w:rPr>
            </w:pPr>
          </w:p>
        </w:tc>
        <w:tc>
          <w:tcPr>
            <w:tcW w:w="1670" w:type="pct"/>
            <w:gridSpan w:val="2"/>
            <w:shd w:val="clear" w:color="auto" w:fill="FFFFFF" w:themeFill="background1"/>
          </w:tcPr>
          <w:p w14:paraId="1D4A4D34" w14:textId="77777777" w:rsidR="003B23A4" w:rsidRPr="003B23A4" w:rsidRDefault="003B23A4" w:rsidP="003B23A4">
            <w:pPr>
              <w:rPr>
                <w:rFonts w:ascii="Arial" w:hAnsi="Arial" w:cs="Arial"/>
                <w:b/>
                <w:sz w:val="17"/>
                <w:szCs w:val="17"/>
                <w:u w:val="single"/>
              </w:rPr>
            </w:pPr>
            <w:r w:rsidRPr="003B23A4">
              <w:rPr>
                <w:rFonts w:ascii="Arial" w:hAnsi="Arial" w:cs="Arial"/>
                <w:b/>
                <w:sz w:val="17"/>
                <w:szCs w:val="17"/>
                <w:u w:val="single"/>
              </w:rPr>
              <w:t xml:space="preserve">Assessment: </w:t>
            </w:r>
          </w:p>
          <w:p w14:paraId="46809736" w14:textId="77777777" w:rsidR="003B23A4" w:rsidRDefault="003B23A4" w:rsidP="003B23A4">
            <w:pPr>
              <w:rPr>
                <w:rFonts w:ascii="Arial" w:hAnsi="Arial" w:cs="Arial"/>
                <w:sz w:val="17"/>
                <w:szCs w:val="17"/>
              </w:rPr>
            </w:pPr>
            <w:r>
              <w:rPr>
                <w:rFonts w:ascii="Arial" w:hAnsi="Arial" w:cs="Arial"/>
                <w:sz w:val="17"/>
                <w:szCs w:val="17"/>
              </w:rPr>
              <w:t>- The group mock trial preparation (direct- and cross-examination questions) will be graded once completed.  The teacher will work with students to complete this, which will also serve as an informal assessment of how well students are grasping the facts of the case and applying the analytical and writing skills needed for the assignment.</w:t>
            </w:r>
          </w:p>
          <w:p w14:paraId="359A3E13" w14:textId="3F5C883A" w:rsidR="003B23A4" w:rsidRDefault="003B23A4" w:rsidP="003B23A4">
            <w:pPr>
              <w:rPr>
                <w:rFonts w:ascii="Arial" w:hAnsi="Arial" w:cs="Arial"/>
                <w:b/>
                <w:sz w:val="17"/>
                <w:szCs w:val="17"/>
              </w:rPr>
            </w:pPr>
          </w:p>
        </w:tc>
        <w:tc>
          <w:tcPr>
            <w:tcW w:w="1660" w:type="pct"/>
            <w:gridSpan w:val="2"/>
            <w:shd w:val="clear" w:color="auto" w:fill="FFFFFF" w:themeFill="background1"/>
          </w:tcPr>
          <w:p w14:paraId="794C37B0" w14:textId="427205E4" w:rsidR="003B23A4" w:rsidRPr="00AB49C6" w:rsidRDefault="003B23A4" w:rsidP="003B23A4">
            <w:pPr>
              <w:rPr>
                <w:rFonts w:ascii="Arial" w:hAnsi="Arial" w:cs="Arial"/>
                <w:sz w:val="17"/>
                <w:szCs w:val="17"/>
              </w:rPr>
            </w:pPr>
          </w:p>
        </w:tc>
      </w:tr>
      <w:tr w:rsidR="003B23A4" w:rsidRPr="00D06A45" w14:paraId="363A75A7" w14:textId="77777777" w:rsidTr="009C288C">
        <w:tc>
          <w:tcPr>
            <w:tcW w:w="1670" w:type="pct"/>
            <w:gridSpan w:val="2"/>
            <w:shd w:val="clear" w:color="auto" w:fill="FFFFFF" w:themeFill="background1"/>
          </w:tcPr>
          <w:p w14:paraId="057AA4A4" w14:textId="77777777" w:rsidR="003B23A4" w:rsidRPr="00CB65A6" w:rsidRDefault="003B23A4" w:rsidP="003B23A4">
            <w:pPr>
              <w:rPr>
                <w:rFonts w:ascii="Arial" w:hAnsi="Arial" w:cs="Arial"/>
                <w:b/>
                <w:sz w:val="17"/>
                <w:szCs w:val="17"/>
                <w:u w:val="single"/>
              </w:rPr>
            </w:pPr>
            <w:r w:rsidRPr="00CB65A6">
              <w:rPr>
                <w:rFonts w:ascii="Arial" w:hAnsi="Arial" w:cs="Arial"/>
                <w:b/>
                <w:sz w:val="17"/>
                <w:szCs w:val="17"/>
                <w:u w:val="single"/>
              </w:rPr>
              <w:t xml:space="preserve">Home Learning: </w:t>
            </w:r>
          </w:p>
          <w:p w14:paraId="4D0AE58B" w14:textId="77777777" w:rsidR="003B23A4" w:rsidRDefault="003B23A4" w:rsidP="003B23A4">
            <w:pPr>
              <w:rPr>
                <w:rFonts w:ascii="Arial" w:hAnsi="Arial" w:cs="Arial"/>
                <w:sz w:val="17"/>
                <w:szCs w:val="17"/>
              </w:rPr>
            </w:pPr>
            <w:r>
              <w:rPr>
                <w:rFonts w:ascii="Arial" w:hAnsi="Arial" w:cs="Arial"/>
                <w:sz w:val="17"/>
                <w:szCs w:val="17"/>
              </w:rPr>
              <w:t>- None.</w:t>
            </w:r>
          </w:p>
          <w:p w14:paraId="5C799595" w14:textId="70DCCFE6" w:rsidR="003B23A4" w:rsidRPr="00FC55C7" w:rsidRDefault="003B23A4" w:rsidP="003B23A4">
            <w:pPr>
              <w:rPr>
                <w:rFonts w:ascii="Arial" w:hAnsi="Arial" w:cs="Arial"/>
                <w:bCs/>
                <w:sz w:val="17"/>
                <w:szCs w:val="17"/>
              </w:rPr>
            </w:pPr>
          </w:p>
        </w:tc>
        <w:tc>
          <w:tcPr>
            <w:tcW w:w="1670" w:type="pct"/>
            <w:gridSpan w:val="2"/>
            <w:shd w:val="clear" w:color="auto" w:fill="FFFFFF" w:themeFill="background1"/>
          </w:tcPr>
          <w:p w14:paraId="4E35CBDB" w14:textId="77777777" w:rsidR="003B23A4" w:rsidRPr="003B23A4" w:rsidRDefault="003B23A4" w:rsidP="003B23A4">
            <w:pPr>
              <w:rPr>
                <w:rFonts w:ascii="Arial" w:hAnsi="Arial" w:cs="Arial"/>
                <w:b/>
                <w:sz w:val="17"/>
                <w:szCs w:val="17"/>
                <w:u w:val="single"/>
              </w:rPr>
            </w:pPr>
            <w:r w:rsidRPr="003B23A4">
              <w:rPr>
                <w:rFonts w:ascii="Arial" w:hAnsi="Arial" w:cs="Arial"/>
                <w:b/>
                <w:sz w:val="17"/>
                <w:szCs w:val="17"/>
                <w:u w:val="single"/>
              </w:rPr>
              <w:t xml:space="preserve">Home Learning: </w:t>
            </w:r>
          </w:p>
          <w:p w14:paraId="00DA7737" w14:textId="77777777" w:rsidR="003B23A4" w:rsidRDefault="003B23A4" w:rsidP="003B23A4">
            <w:pPr>
              <w:rPr>
                <w:rFonts w:ascii="Arial" w:hAnsi="Arial" w:cs="Arial"/>
                <w:sz w:val="17"/>
                <w:szCs w:val="17"/>
              </w:rPr>
            </w:pPr>
            <w:r>
              <w:rPr>
                <w:rFonts w:ascii="Arial" w:hAnsi="Arial" w:cs="Arial"/>
                <w:sz w:val="17"/>
                <w:szCs w:val="17"/>
              </w:rPr>
              <w:t>- Complete direct and cross-examination questions for your case.</w:t>
            </w:r>
          </w:p>
          <w:p w14:paraId="581C269C" w14:textId="77777777" w:rsidR="003B23A4" w:rsidRDefault="003B23A4" w:rsidP="003B23A4">
            <w:pPr>
              <w:rPr>
                <w:rFonts w:ascii="Arial" w:hAnsi="Arial" w:cs="Arial"/>
                <w:sz w:val="17"/>
                <w:szCs w:val="17"/>
              </w:rPr>
            </w:pPr>
          </w:p>
          <w:p w14:paraId="1D3EC0D8" w14:textId="3EC8036E" w:rsidR="003B23A4" w:rsidRDefault="003B23A4" w:rsidP="003B23A4">
            <w:pPr>
              <w:rPr>
                <w:rFonts w:ascii="Arial" w:hAnsi="Arial" w:cs="Arial"/>
                <w:b/>
                <w:sz w:val="17"/>
                <w:szCs w:val="17"/>
              </w:rPr>
            </w:pPr>
          </w:p>
        </w:tc>
        <w:tc>
          <w:tcPr>
            <w:tcW w:w="1660" w:type="pct"/>
            <w:gridSpan w:val="2"/>
            <w:shd w:val="clear" w:color="auto" w:fill="FFFFFF" w:themeFill="background1"/>
          </w:tcPr>
          <w:p w14:paraId="0B78D971" w14:textId="7E6F93FF" w:rsidR="003B23A4" w:rsidRDefault="003B23A4" w:rsidP="003B23A4">
            <w:pPr>
              <w:rPr>
                <w:rFonts w:ascii="Arial" w:hAnsi="Arial" w:cs="Arial"/>
                <w:b/>
                <w:sz w:val="17"/>
                <w:szCs w:val="17"/>
              </w:rPr>
            </w:pPr>
          </w:p>
        </w:tc>
      </w:tr>
      <w:tr w:rsidR="007B1DB9" w:rsidRPr="002D3583" w14:paraId="6596C167" w14:textId="77777777" w:rsidTr="009C288C">
        <w:tc>
          <w:tcPr>
            <w:tcW w:w="835" w:type="pct"/>
            <w:shd w:val="clear" w:color="auto" w:fill="A6A6A6" w:themeFill="background1" w:themeFillShade="A6"/>
          </w:tcPr>
          <w:p w14:paraId="7BC06AF2" w14:textId="77777777" w:rsidR="007B1DB9" w:rsidRPr="002D3583" w:rsidRDefault="007B1DB9" w:rsidP="007B1DB9">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7B1DB9" w:rsidRPr="002D3583" w:rsidRDefault="007B1DB9" w:rsidP="007B1DB9">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7B1DB9" w:rsidRPr="002D3583" w:rsidRDefault="007B1DB9" w:rsidP="007B1DB9">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7B1DB9" w:rsidRPr="002D3583" w:rsidRDefault="007B1DB9" w:rsidP="007B1DB9">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7B1DB9" w:rsidRPr="002D3583" w:rsidRDefault="007B1DB9" w:rsidP="007B1DB9">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7B1DB9" w:rsidRPr="002D3583" w:rsidRDefault="007B1DB9" w:rsidP="007B1DB9">
            <w:pPr>
              <w:jc w:val="center"/>
              <w:rPr>
                <w:rFonts w:ascii="Arial" w:hAnsi="Arial" w:cs="Arial"/>
                <w:b/>
                <w:sz w:val="17"/>
                <w:szCs w:val="17"/>
              </w:rPr>
            </w:pPr>
            <w:r w:rsidRPr="002D3583">
              <w:rPr>
                <w:rFonts w:ascii="Arial" w:eastAsia="MS Gothic" w:hAnsi="Arial" w:cs="Arial"/>
                <w:b/>
                <w:sz w:val="17"/>
                <w:szCs w:val="17"/>
              </w:rPr>
              <w:t>Gifted Strategies</w:t>
            </w:r>
          </w:p>
        </w:tc>
      </w:tr>
      <w:tr w:rsidR="007B1DB9" w:rsidRPr="002D3583" w14:paraId="0589E716" w14:textId="77777777" w:rsidTr="009C288C">
        <w:tc>
          <w:tcPr>
            <w:tcW w:w="835" w:type="pct"/>
          </w:tcPr>
          <w:p w14:paraId="46672B7B" w14:textId="77777777" w:rsidR="007B1DB9" w:rsidRDefault="007B1DB9" w:rsidP="007B1DB9">
            <w:pPr>
              <w:rPr>
                <w:rFonts w:ascii="Arial" w:hAnsi="Arial" w:cs="Arial"/>
                <w:sz w:val="17"/>
                <w:szCs w:val="17"/>
              </w:rPr>
            </w:pPr>
            <w:r>
              <w:rPr>
                <w:rFonts w:ascii="Arial" w:hAnsi="Arial" w:cs="Arial"/>
                <w:sz w:val="17"/>
                <w:szCs w:val="17"/>
              </w:rPr>
              <w:t>P4 – CL-1</w:t>
            </w:r>
          </w:p>
          <w:p w14:paraId="63866761" w14:textId="6B8E1FCF" w:rsidR="007B1DB9" w:rsidRPr="002D3583" w:rsidRDefault="007B1DB9" w:rsidP="007B1DB9">
            <w:pPr>
              <w:rPr>
                <w:rFonts w:ascii="Arial" w:hAnsi="Arial" w:cs="Arial"/>
                <w:sz w:val="17"/>
                <w:szCs w:val="17"/>
              </w:rPr>
            </w:pPr>
          </w:p>
        </w:tc>
        <w:tc>
          <w:tcPr>
            <w:tcW w:w="835" w:type="pct"/>
          </w:tcPr>
          <w:p w14:paraId="4EACD44E" w14:textId="3E8ABE29" w:rsidR="007B1DB9" w:rsidRDefault="00514983" w:rsidP="007B1DB9">
            <w:pPr>
              <w:rPr>
                <w:rFonts w:ascii="Arial" w:hAnsi="Arial" w:cs="Arial"/>
                <w:sz w:val="17"/>
                <w:szCs w:val="17"/>
              </w:rPr>
            </w:pPr>
            <w:sdt>
              <w:sdtPr>
                <w:rPr>
                  <w:rFonts w:ascii="Arial" w:hAnsi="Arial" w:cs="Arial"/>
                  <w:sz w:val="17"/>
                  <w:szCs w:val="17"/>
                </w:rPr>
                <w:alias w:val="ESOL Strategies"/>
                <w:tag w:val="ESOL Strategies"/>
                <w:id w:val="1171442646"/>
                <w:placeholder>
                  <w:docPart w:val="120F34A5E98A4B02A4E841FD799320B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B23A4">
                  <w:rPr>
                    <w:rFonts w:ascii="Arial" w:hAnsi="Arial" w:cs="Arial"/>
                    <w:sz w:val="17"/>
                    <w:szCs w:val="17"/>
                  </w:rPr>
                  <w:t>Demonstrations</w:t>
                </w:r>
              </w:sdtContent>
            </w:sdt>
            <w:r w:rsidR="007B1DB9" w:rsidRPr="002D3583">
              <w:rPr>
                <w:rFonts w:ascii="Arial" w:hAnsi="Arial" w:cs="Arial"/>
                <w:sz w:val="17"/>
                <w:szCs w:val="17"/>
              </w:rPr>
              <w:t xml:space="preserve"> </w:t>
            </w:r>
          </w:p>
          <w:p w14:paraId="5759A028" w14:textId="77777777" w:rsidR="007B1DB9" w:rsidRDefault="007B1DB9" w:rsidP="007B1DB9">
            <w:pPr>
              <w:rPr>
                <w:rFonts w:ascii="Arial" w:hAnsi="Arial" w:cs="Arial"/>
                <w:sz w:val="17"/>
                <w:szCs w:val="17"/>
              </w:rPr>
            </w:pPr>
          </w:p>
          <w:p w14:paraId="504894A3" w14:textId="0B5DA6FB" w:rsidR="007B1DB9" w:rsidRDefault="00514983" w:rsidP="007B1DB9">
            <w:pPr>
              <w:rPr>
                <w:rFonts w:ascii="Arial" w:hAnsi="Arial" w:cs="Arial"/>
                <w:sz w:val="17"/>
                <w:szCs w:val="17"/>
              </w:rPr>
            </w:pPr>
            <w:sdt>
              <w:sdtPr>
                <w:rPr>
                  <w:rFonts w:ascii="Arial" w:hAnsi="Arial" w:cs="Arial"/>
                  <w:sz w:val="17"/>
                  <w:szCs w:val="17"/>
                </w:rPr>
                <w:alias w:val="ESOL Strategies"/>
                <w:tag w:val="ESOL Strategies"/>
                <w:id w:val="1220788068"/>
                <w:placeholder>
                  <w:docPart w:val="735A9CBD8A0A4891AF7959E6C286C52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B23A4">
                  <w:rPr>
                    <w:rFonts w:ascii="Arial" w:hAnsi="Arial" w:cs="Arial"/>
                    <w:sz w:val="17"/>
                    <w:szCs w:val="17"/>
                  </w:rPr>
                  <w:t>Cooperative Learning</w:t>
                </w:r>
              </w:sdtContent>
            </w:sdt>
          </w:p>
          <w:p w14:paraId="3638E1B6" w14:textId="64A25B24" w:rsidR="007B1DB9" w:rsidRPr="002D3583" w:rsidRDefault="007B1DB9" w:rsidP="007B1DB9">
            <w:pPr>
              <w:rPr>
                <w:rFonts w:ascii="Arial" w:hAnsi="Arial" w:cs="Arial"/>
                <w:sz w:val="17"/>
                <w:szCs w:val="17"/>
              </w:rPr>
            </w:pPr>
          </w:p>
        </w:tc>
        <w:tc>
          <w:tcPr>
            <w:tcW w:w="835" w:type="pct"/>
          </w:tcPr>
          <w:p w14:paraId="3F37C50E" w14:textId="74132E93" w:rsidR="007B1DB9" w:rsidRPr="002D3583" w:rsidRDefault="007B1DB9" w:rsidP="007B1DB9">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C8FB5DF071774CF88DCD4A6AEDA1F83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5A79DDA1" w:rsidR="007B1DB9" w:rsidRDefault="003B23A4" w:rsidP="007B1DB9">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74153327" w14:textId="77777777" w:rsidR="007B1DB9" w:rsidRDefault="007B1DB9" w:rsidP="007B1DB9">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219904DF10144EDEBAD0F0D252C7300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5E050AF0" w:rsidR="007B1DB9" w:rsidRDefault="003B23A4" w:rsidP="007B1DB9">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598F7DEE" w14:textId="6C584B36" w:rsidR="007B1DB9" w:rsidRPr="002D3583" w:rsidRDefault="007B1DB9" w:rsidP="007B1DB9">
            <w:pPr>
              <w:rPr>
                <w:rFonts w:ascii="Arial" w:hAnsi="Arial" w:cs="Arial"/>
                <w:sz w:val="17"/>
                <w:szCs w:val="17"/>
              </w:rPr>
            </w:pPr>
          </w:p>
        </w:tc>
        <w:tc>
          <w:tcPr>
            <w:tcW w:w="835" w:type="pct"/>
          </w:tcPr>
          <w:p w14:paraId="70DEF71D" w14:textId="302A1225" w:rsidR="007B1DB9" w:rsidRPr="002D3583" w:rsidRDefault="007B1DB9" w:rsidP="007B1DB9">
            <w:pPr>
              <w:rPr>
                <w:rFonts w:ascii="Arial" w:hAnsi="Arial" w:cs="Arial"/>
                <w:sz w:val="17"/>
                <w:szCs w:val="17"/>
              </w:rPr>
            </w:pPr>
            <w:r>
              <w:rPr>
                <w:rFonts w:ascii="Arial" w:hAnsi="Arial" w:cs="Arial"/>
                <w:sz w:val="17"/>
                <w:szCs w:val="17"/>
              </w:rPr>
              <w:t>P4 – JG; LM</w:t>
            </w:r>
          </w:p>
        </w:tc>
        <w:sdt>
          <w:sdtPr>
            <w:rPr>
              <w:rFonts w:ascii="Arial" w:hAnsi="Arial" w:cs="Arial"/>
              <w:sz w:val="17"/>
              <w:szCs w:val="17"/>
            </w:rPr>
            <w:alias w:val="Gifted Strategies"/>
            <w:tag w:val="Gifted Strategies"/>
            <w:id w:val="-659146420"/>
            <w:placeholder>
              <w:docPart w:val="9E2EA6E63B4841008FD5A48F2895195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5C856088" w:rsidR="007B1DB9" w:rsidRPr="002D3583" w:rsidRDefault="003B23A4" w:rsidP="007B1DB9">
                <w:pPr>
                  <w:rPr>
                    <w:rFonts w:ascii="Arial" w:hAnsi="Arial" w:cs="Arial"/>
                    <w:sz w:val="17"/>
                    <w:szCs w:val="17"/>
                  </w:rPr>
                </w:pPr>
                <w:r>
                  <w:rPr>
                    <w:rFonts w:ascii="Arial" w:hAnsi="Arial" w:cs="Arial"/>
                    <w:sz w:val="17"/>
                    <w:szCs w:val="17"/>
                  </w:rPr>
                  <w:t>Open-Ended Tasks</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C4411" w14:textId="77777777" w:rsidR="00514983" w:rsidRDefault="00514983" w:rsidP="00BE1835">
      <w:pPr>
        <w:spacing w:after="0" w:line="240" w:lineRule="auto"/>
      </w:pPr>
      <w:r>
        <w:separator/>
      </w:r>
    </w:p>
  </w:endnote>
  <w:endnote w:type="continuationSeparator" w:id="0">
    <w:p w14:paraId="60D31D53" w14:textId="77777777" w:rsidR="00514983" w:rsidRDefault="00514983"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A859E8" w14:textId="77777777" w:rsidR="00514983" w:rsidRDefault="00514983" w:rsidP="00BE1835">
      <w:pPr>
        <w:spacing w:after="0" w:line="240" w:lineRule="auto"/>
      </w:pPr>
      <w:r>
        <w:separator/>
      </w:r>
    </w:p>
  </w:footnote>
  <w:footnote w:type="continuationSeparator" w:id="0">
    <w:p w14:paraId="35A2D0BF" w14:textId="77777777" w:rsidR="00514983" w:rsidRDefault="00514983"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1"/>
      <w:gridCol w:w="3559"/>
      <w:gridCol w:w="3420"/>
    </w:tblGrid>
    <w:tr w:rsidR="00A63EB9" w14:paraId="4B5EBE06" w14:textId="77777777" w:rsidTr="00C668F1">
      <w:trPr>
        <w:trHeight w:val="432"/>
      </w:trPr>
      <w:tc>
        <w:tcPr>
          <w:tcW w:w="3440"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1"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59" w:type="dxa"/>
          <w:vAlign w:val="bottom"/>
        </w:tcPr>
        <w:p w14:paraId="5FB423FE" w14:textId="5E33B2BB"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1-11T00:00:00Z">
                <w:dateFormat w:val="M/d/yyyy"/>
                <w:lid w:val="en-US"/>
                <w:storeMappedDataAs w:val="dateTime"/>
                <w:calendar w:val="gregorian"/>
              </w:date>
            </w:sdtPr>
            <w:sdtEndPr/>
            <w:sdtContent>
              <w:r w:rsidR="003B23A4">
                <w:rPr>
                  <w:rFonts w:ascii="Arial" w:hAnsi="Arial" w:cs="Arial"/>
                  <w:b/>
                  <w:u w:val="single"/>
                </w:rPr>
                <w:t>1/11/2021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1-15T00:00:00Z">
                <w:dateFormat w:val="M/d/yyyy"/>
                <w:lid w:val="en-US"/>
                <w:storeMappedDataAs w:val="dateTime"/>
                <w:calendar w:val="gregorian"/>
              </w:date>
            </w:sdtPr>
            <w:sdtEndPr/>
            <w:sdtContent>
              <w:r w:rsidR="003B23A4">
                <w:rPr>
                  <w:rFonts w:ascii="Arial" w:hAnsi="Arial" w:cs="Arial"/>
                  <w:b/>
                  <w:u w:val="single"/>
                </w:rPr>
                <w:t>1/15/2021</w:t>
              </w:r>
            </w:sdtContent>
          </w:sdt>
        </w:p>
      </w:tc>
      <w:tc>
        <w:tcPr>
          <w:tcW w:w="3420"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1E76"/>
    <w:multiLevelType w:val="hybridMultilevel"/>
    <w:tmpl w:val="AF2839A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364D6"/>
    <w:multiLevelType w:val="hybridMultilevel"/>
    <w:tmpl w:val="729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22F8E"/>
    <w:multiLevelType w:val="hybridMultilevel"/>
    <w:tmpl w:val="43E6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B0979"/>
    <w:multiLevelType w:val="hybridMultilevel"/>
    <w:tmpl w:val="3752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12D59"/>
    <w:multiLevelType w:val="hybridMultilevel"/>
    <w:tmpl w:val="E020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A91FD3"/>
    <w:multiLevelType w:val="hybridMultilevel"/>
    <w:tmpl w:val="968ABB6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EE2ACD"/>
    <w:multiLevelType w:val="hybridMultilevel"/>
    <w:tmpl w:val="6354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15" w15:restartNumberingAfterBreak="0">
    <w:nsid w:val="58A44ECF"/>
    <w:multiLevelType w:val="hybridMultilevel"/>
    <w:tmpl w:val="2BCA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FD1EB6"/>
    <w:multiLevelType w:val="hybridMultilevel"/>
    <w:tmpl w:val="E24C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6A0EA3"/>
    <w:multiLevelType w:val="hybridMultilevel"/>
    <w:tmpl w:val="9106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7AB59E4"/>
    <w:multiLevelType w:val="hybridMultilevel"/>
    <w:tmpl w:val="76F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DE7923"/>
    <w:multiLevelType w:val="hybridMultilevel"/>
    <w:tmpl w:val="0868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5103973"/>
    <w:multiLevelType w:val="hybridMultilevel"/>
    <w:tmpl w:val="3E0CB5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3"/>
  </w:num>
  <w:num w:numId="4">
    <w:abstractNumId w:val="9"/>
  </w:num>
  <w:num w:numId="5">
    <w:abstractNumId w:val="10"/>
  </w:num>
  <w:num w:numId="6">
    <w:abstractNumId w:val="6"/>
  </w:num>
  <w:num w:numId="7">
    <w:abstractNumId w:val="12"/>
  </w:num>
  <w:num w:numId="8">
    <w:abstractNumId w:val="22"/>
  </w:num>
  <w:num w:numId="9">
    <w:abstractNumId w:val="1"/>
  </w:num>
  <w:num w:numId="10">
    <w:abstractNumId w:val="14"/>
  </w:num>
  <w:num w:numId="11">
    <w:abstractNumId w:val="20"/>
  </w:num>
  <w:num w:numId="12">
    <w:abstractNumId w:val="19"/>
  </w:num>
  <w:num w:numId="13">
    <w:abstractNumId w:val="2"/>
  </w:num>
  <w:num w:numId="14">
    <w:abstractNumId w:val="8"/>
  </w:num>
  <w:num w:numId="15">
    <w:abstractNumId w:val="7"/>
  </w:num>
  <w:num w:numId="16">
    <w:abstractNumId w:val="0"/>
  </w:num>
  <w:num w:numId="17">
    <w:abstractNumId w:val="5"/>
  </w:num>
  <w:num w:numId="18">
    <w:abstractNumId w:val="18"/>
  </w:num>
  <w:num w:numId="19">
    <w:abstractNumId w:val="17"/>
  </w:num>
  <w:num w:numId="20">
    <w:abstractNumId w:val="15"/>
  </w:num>
  <w:num w:numId="21">
    <w:abstractNumId w:val="13"/>
  </w:num>
  <w:num w:numId="22">
    <w:abstractNumId w:val="1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210A"/>
    <w:rsid w:val="0000311F"/>
    <w:rsid w:val="000105BD"/>
    <w:rsid w:val="000126D2"/>
    <w:rsid w:val="000258D1"/>
    <w:rsid w:val="0003046A"/>
    <w:rsid w:val="000366DA"/>
    <w:rsid w:val="000461BE"/>
    <w:rsid w:val="00063B74"/>
    <w:rsid w:val="00065E4C"/>
    <w:rsid w:val="00075615"/>
    <w:rsid w:val="00082C9B"/>
    <w:rsid w:val="000942A6"/>
    <w:rsid w:val="00095002"/>
    <w:rsid w:val="000A5D99"/>
    <w:rsid w:val="000A6AA9"/>
    <w:rsid w:val="000B1BB4"/>
    <w:rsid w:val="000B7B72"/>
    <w:rsid w:val="000C22B4"/>
    <w:rsid w:val="000D575F"/>
    <w:rsid w:val="000E232D"/>
    <w:rsid w:val="000E688A"/>
    <w:rsid w:val="000F0DEA"/>
    <w:rsid w:val="000F6D2F"/>
    <w:rsid w:val="00106758"/>
    <w:rsid w:val="00110F57"/>
    <w:rsid w:val="0011234B"/>
    <w:rsid w:val="001156DD"/>
    <w:rsid w:val="0011602E"/>
    <w:rsid w:val="00121ADC"/>
    <w:rsid w:val="001322F1"/>
    <w:rsid w:val="0013330F"/>
    <w:rsid w:val="0013358B"/>
    <w:rsid w:val="00135EEF"/>
    <w:rsid w:val="00140A10"/>
    <w:rsid w:val="001447C3"/>
    <w:rsid w:val="00164C93"/>
    <w:rsid w:val="001664F3"/>
    <w:rsid w:val="0018693E"/>
    <w:rsid w:val="00196341"/>
    <w:rsid w:val="001A0A25"/>
    <w:rsid w:val="001A3A1C"/>
    <w:rsid w:val="001C2EF3"/>
    <w:rsid w:val="001D580E"/>
    <w:rsid w:val="001F4E7C"/>
    <w:rsid w:val="00211F06"/>
    <w:rsid w:val="002370E9"/>
    <w:rsid w:val="00247F15"/>
    <w:rsid w:val="002521FC"/>
    <w:rsid w:val="0025492A"/>
    <w:rsid w:val="002609FE"/>
    <w:rsid w:val="002617B7"/>
    <w:rsid w:val="0026365B"/>
    <w:rsid w:val="00265650"/>
    <w:rsid w:val="0027503F"/>
    <w:rsid w:val="00275C36"/>
    <w:rsid w:val="0027771A"/>
    <w:rsid w:val="00291444"/>
    <w:rsid w:val="002923CE"/>
    <w:rsid w:val="002B6D6D"/>
    <w:rsid w:val="002C1DD4"/>
    <w:rsid w:val="002C3390"/>
    <w:rsid w:val="002C4A76"/>
    <w:rsid w:val="002C66B6"/>
    <w:rsid w:val="002C79F0"/>
    <w:rsid w:val="002D3583"/>
    <w:rsid w:val="002D7CAE"/>
    <w:rsid w:val="002D7FA3"/>
    <w:rsid w:val="002E3D42"/>
    <w:rsid w:val="002E6646"/>
    <w:rsid w:val="002E781B"/>
    <w:rsid w:val="00301A25"/>
    <w:rsid w:val="00311C2A"/>
    <w:rsid w:val="00315A95"/>
    <w:rsid w:val="00330972"/>
    <w:rsid w:val="00331A4F"/>
    <w:rsid w:val="00331FDF"/>
    <w:rsid w:val="00333B2F"/>
    <w:rsid w:val="00344B36"/>
    <w:rsid w:val="00345E9E"/>
    <w:rsid w:val="003501F3"/>
    <w:rsid w:val="00354B3C"/>
    <w:rsid w:val="003555E9"/>
    <w:rsid w:val="00357348"/>
    <w:rsid w:val="00365B1C"/>
    <w:rsid w:val="003732C4"/>
    <w:rsid w:val="00375955"/>
    <w:rsid w:val="003832E0"/>
    <w:rsid w:val="0039690C"/>
    <w:rsid w:val="003B0578"/>
    <w:rsid w:val="003B23A4"/>
    <w:rsid w:val="003D114B"/>
    <w:rsid w:val="003D3192"/>
    <w:rsid w:val="003E14F2"/>
    <w:rsid w:val="003E24F1"/>
    <w:rsid w:val="003E54FE"/>
    <w:rsid w:val="003E59D6"/>
    <w:rsid w:val="00404F05"/>
    <w:rsid w:val="00414DA8"/>
    <w:rsid w:val="00416D7C"/>
    <w:rsid w:val="00420BBC"/>
    <w:rsid w:val="0043310C"/>
    <w:rsid w:val="00445EA9"/>
    <w:rsid w:val="00452E83"/>
    <w:rsid w:val="00460150"/>
    <w:rsid w:val="004602EA"/>
    <w:rsid w:val="00463ADC"/>
    <w:rsid w:val="00471B44"/>
    <w:rsid w:val="004777B8"/>
    <w:rsid w:val="00480A44"/>
    <w:rsid w:val="00487F4D"/>
    <w:rsid w:val="00494A10"/>
    <w:rsid w:val="004958B1"/>
    <w:rsid w:val="00497403"/>
    <w:rsid w:val="004A27A4"/>
    <w:rsid w:val="004A48DB"/>
    <w:rsid w:val="004B06E6"/>
    <w:rsid w:val="004B16A0"/>
    <w:rsid w:val="004B39C7"/>
    <w:rsid w:val="004B72F9"/>
    <w:rsid w:val="004C18F2"/>
    <w:rsid w:val="004C4BBE"/>
    <w:rsid w:val="004C67C5"/>
    <w:rsid w:val="004D434F"/>
    <w:rsid w:val="004D4B3C"/>
    <w:rsid w:val="004E7432"/>
    <w:rsid w:val="004F5D5B"/>
    <w:rsid w:val="00511C24"/>
    <w:rsid w:val="00513602"/>
    <w:rsid w:val="00514983"/>
    <w:rsid w:val="005227E7"/>
    <w:rsid w:val="00523B3F"/>
    <w:rsid w:val="005402DF"/>
    <w:rsid w:val="00557B84"/>
    <w:rsid w:val="00562474"/>
    <w:rsid w:val="00564574"/>
    <w:rsid w:val="005709CC"/>
    <w:rsid w:val="00586457"/>
    <w:rsid w:val="00590C36"/>
    <w:rsid w:val="005978F8"/>
    <w:rsid w:val="005A62EC"/>
    <w:rsid w:val="005C7BFE"/>
    <w:rsid w:val="005D054B"/>
    <w:rsid w:val="005D5F5B"/>
    <w:rsid w:val="005E25AA"/>
    <w:rsid w:val="005E3DC6"/>
    <w:rsid w:val="005E7AD1"/>
    <w:rsid w:val="005F2BBE"/>
    <w:rsid w:val="005F34B8"/>
    <w:rsid w:val="005F63EA"/>
    <w:rsid w:val="006005F8"/>
    <w:rsid w:val="00601A61"/>
    <w:rsid w:val="006123ED"/>
    <w:rsid w:val="00617857"/>
    <w:rsid w:val="006233E5"/>
    <w:rsid w:val="0062449B"/>
    <w:rsid w:val="00637061"/>
    <w:rsid w:val="00640535"/>
    <w:rsid w:val="00650406"/>
    <w:rsid w:val="00651822"/>
    <w:rsid w:val="006600A5"/>
    <w:rsid w:val="00671E5F"/>
    <w:rsid w:val="00683002"/>
    <w:rsid w:val="00685111"/>
    <w:rsid w:val="00685D88"/>
    <w:rsid w:val="00687450"/>
    <w:rsid w:val="00690652"/>
    <w:rsid w:val="00690B21"/>
    <w:rsid w:val="00692C1C"/>
    <w:rsid w:val="00697E8F"/>
    <w:rsid w:val="006A2F04"/>
    <w:rsid w:val="006A5420"/>
    <w:rsid w:val="006B03EC"/>
    <w:rsid w:val="006B285B"/>
    <w:rsid w:val="006C010B"/>
    <w:rsid w:val="006C61BE"/>
    <w:rsid w:val="006F01C6"/>
    <w:rsid w:val="006F03EA"/>
    <w:rsid w:val="006F24A9"/>
    <w:rsid w:val="006F5BDE"/>
    <w:rsid w:val="007079A2"/>
    <w:rsid w:val="0071676A"/>
    <w:rsid w:val="00720382"/>
    <w:rsid w:val="0073453C"/>
    <w:rsid w:val="00745E60"/>
    <w:rsid w:val="00745E61"/>
    <w:rsid w:val="00747173"/>
    <w:rsid w:val="007635B8"/>
    <w:rsid w:val="00763D81"/>
    <w:rsid w:val="00764312"/>
    <w:rsid w:val="007665F8"/>
    <w:rsid w:val="0077070B"/>
    <w:rsid w:val="00773589"/>
    <w:rsid w:val="00776ACC"/>
    <w:rsid w:val="00780519"/>
    <w:rsid w:val="007941C8"/>
    <w:rsid w:val="007A75C0"/>
    <w:rsid w:val="007B1DB9"/>
    <w:rsid w:val="007B408D"/>
    <w:rsid w:val="007D37EC"/>
    <w:rsid w:val="007D62F8"/>
    <w:rsid w:val="007E0843"/>
    <w:rsid w:val="007E6917"/>
    <w:rsid w:val="007F18AD"/>
    <w:rsid w:val="00803293"/>
    <w:rsid w:val="008033A1"/>
    <w:rsid w:val="0082685A"/>
    <w:rsid w:val="008307AF"/>
    <w:rsid w:val="00844495"/>
    <w:rsid w:val="00845300"/>
    <w:rsid w:val="00853241"/>
    <w:rsid w:val="00857EB6"/>
    <w:rsid w:val="0086386F"/>
    <w:rsid w:val="00866940"/>
    <w:rsid w:val="00867AC8"/>
    <w:rsid w:val="00874A51"/>
    <w:rsid w:val="008819D0"/>
    <w:rsid w:val="008826D5"/>
    <w:rsid w:val="00883D57"/>
    <w:rsid w:val="00887110"/>
    <w:rsid w:val="00892AB3"/>
    <w:rsid w:val="008934B1"/>
    <w:rsid w:val="0089679E"/>
    <w:rsid w:val="00897892"/>
    <w:rsid w:val="008A63D7"/>
    <w:rsid w:val="008B09D8"/>
    <w:rsid w:val="008B22FA"/>
    <w:rsid w:val="008B335A"/>
    <w:rsid w:val="008D64D1"/>
    <w:rsid w:val="008E1D16"/>
    <w:rsid w:val="009021CE"/>
    <w:rsid w:val="009026E7"/>
    <w:rsid w:val="009030DC"/>
    <w:rsid w:val="0090417A"/>
    <w:rsid w:val="00905228"/>
    <w:rsid w:val="009156F3"/>
    <w:rsid w:val="00923C49"/>
    <w:rsid w:val="00926B9C"/>
    <w:rsid w:val="00927182"/>
    <w:rsid w:val="00931E83"/>
    <w:rsid w:val="00956EF5"/>
    <w:rsid w:val="009578BE"/>
    <w:rsid w:val="0096400C"/>
    <w:rsid w:val="0096590A"/>
    <w:rsid w:val="00990939"/>
    <w:rsid w:val="009949E0"/>
    <w:rsid w:val="0099633B"/>
    <w:rsid w:val="009A50DF"/>
    <w:rsid w:val="009B1EE6"/>
    <w:rsid w:val="009C0E74"/>
    <w:rsid w:val="009C288C"/>
    <w:rsid w:val="009C333B"/>
    <w:rsid w:val="009E2F80"/>
    <w:rsid w:val="009E5987"/>
    <w:rsid w:val="009F4B27"/>
    <w:rsid w:val="009F5A9D"/>
    <w:rsid w:val="009F5F7D"/>
    <w:rsid w:val="00A2499C"/>
    <w:rsid w:val="00A30A29"/>
    <w:rsid w:val="00A36E25"/>
    <w:rsid w:val="00A43DA4"/>
    <w:rsid w:val="00A46BE5"/>
    <w:rsid w:val="00A47B3C"/>
    <w:rsid w:val="00A47F94"/>
    <w:rsid w:val="00A54311"/>
    <w:rsid w:val="00A60A08"/>
    <w:rsid w:val="00A60AC8"/>
    <w:rsid w:val="00A63EB9"/>
    <w:rsid w:val="00A65FB2"/>
    <w:rsid w:val="00A7625D"/>
    <w:rsid w:val="00A876E7"/>
    <w:rsid w:val="00A94014"/>
    <w:rsid w:val="00AA48C0"/>
    <w:rsid w:val="00AB49C6"/>
    <w:rsid w:val="00AC30AD"/>
    <w:rsid w:val="00AD035D"/>
    <w:rsid w:val="00AD16B8"/>
    <w:rsid w:val="00AD1F35"/>
    <w:rsid w:val="00AD218E"/>
    <w:rsid w:val="00AE13EC"/>
    <w:rsid w:val="00AE1918"/>
    <w:rsid w:val="00AE426D"/>
    <w:rsid w:val="00AF4272"/>
    <w:rsid w:val="00B0267A"/>
    <w:rsid w:val="00B046D2"/>
    <w:rsid w:val="00B1062B"/>
    <w:rsid w:val="00B11222"/>
    <w:rsid w:val="00B21B91"/>
    <w:rsid w:val="00B24FDA"/>
    <w:rsid w:val="00B3045A"/>
    <w:rsid w:val="00B31EBE"/>
    <w:rsid w:val="00B3265A"/>
    <w:rsid w:val="00B34C80"/>
    <w:rsid w:val="00B51667"/>
    <w:rsid w:val="00B55B33"/>
    <w:rsid w:val="00B604FD"/>
    <w:rsid w:val="00B6703B"/>
    <w:rsid w:val="00B75368"/>
    <w:rsid w:val="00B869AD"/>
    <w:rsid w:val="00B973FC"/>
    <w:rsid w:val="00B97656"/>
    <w:rsid w:val="00B97E23"/>
    <w:rsid w:val="00BA7080"/>
    <w:rsid w:val="00BC34E1"/>
    <w:rsid w:val="00BC7D14"/>
    <w:rsid w:val="00BD1C45"/>
    <w:rsid w:val="00BD358C"/>
    <w:rsid w:val="00BD5411"/>
    <w:rsid w:val="00BE015B"/>
    <w:rsid w:val="00BE11EC"/>
    <w:rsid w:val="00BE1835"/>
    <w:rsid w:val="00C22664"/>
    <w:rsid w:val="00C2309A"/>
    <w:rsid w:val="00C6398B"/>
    <w:rsid w:val="00C668F1"/>
    <w:rsid w:val="00C705C3"/>
    <w:rsid w:val="00C72456"/>
    <w:rsid w:val="00C83C12"/>
    <w:rsid w:val="00C84274"/>
    <w:rsid w:val="00CA7535"/>
    <w:rsid w:val="00CB65A6"/>
    <w:rsid w:val="00CC6857"/>
    <w:rsid w:val="00CC781C"/>
    <w:rsid w:val="00CD50FD"/>
    <w:rsid w:val="00CE1698"/>
    <w:rsid w:val="00CE4FC3"/>
    <w:rsid w:val="00CE6D64"/>
    <w:rsid w:val="00CF45E5"/>
    <w:rsid w:val="00CF462F"/>
    <w:rsid w:val="00CF7059"/>
    <w:rsid w:val="00D06A45"/>
    <w:rsid w:val="00D0741F"/>
    <w:rsid w:val="00D10AEF"/>
    <w:rsid w:val="00D1165B"/>
    <w:rsid w:val="00D20567"/>
    <w:rsid w:val="00D24270"/>
    <w:rsid w:val="00D251E6"/>
    <w:rsid w:val="00D254D4"/>
    <w:rsid w:val="00D26959"/>
    <w:rsid w:val="00D316BA"/>
    <w:rsid w:val="00D322CC"/>
    <w:rsid w:val="00D354B4"/>
    <w:rsid w:val="00D45D77"/>
    <w:rsid w:val="00D46423"/>
    <w:rsid w:val="00D62493"/>
    <w:rsid w:val="00D87644"/>
    <w:rsid w:val="00D97EC6"/>
    <w:rsid w:val="00DA618A"/>
    <w:rsid w:val="00DA65B0"/>
    <w:rsid w:val="00DF4643"/>
    <w:rsid w:val="00E11F5B"/>
    <w:rsid w:val="00E268EE"/>
    <w:rsid w:val="00E366E2"/>
    <w:rsid w:val="00E42319"/>
    <w:rsid w:val="00E43B1A"/>
    <w:rsid w:val="00E45BB1"/>
    <w:rsid w:val="00E45E5E"/>
    <w:rsid w:val="00E552E1"/>
    <w:rsid w:val="00E55FA8"/>
    <w:rsid w:val="00E56D5E"/>
    <w:rsid w:val="00E5724F"/>
    <w:rsid w:val="00E678D8"/>
    <w:rsid w:val="00E67D78"/>
    <w:rsid w:val="00E8718F"/>
    <w:rsid w:val="00E87C3A"/>
    <w:rsid w:val="00E9074C"/>
    <w:rsid w:val="00E90815"/>
    <w:rsid w:val="00E94087"/>
    <w:rsid w:val="00EA6F8A"/>
    <w:rsid w:val="00EB1C3F"/>
    <w:rsid w:val="00EC4C57"/>
    <w:rsid w:val="00EC681D"/>
    <w:rsid w:val="00ED02A4"/>
    <w:rsid w:val="00ED0FA2"/>
    <w:rsid w:val="00ED2185"/>
    <w:rsid w:val="00EE0708"/>
    <w:rsid w:val="00EE0C9C"/>
    <w:rsid w:val="00EE655A"/>
    <w:rsid w:val="00EF2E32"/>
    <w:rsid w:val="00EF5F71"/>
    <w:rsid w:val="00EF6AD5"/>
    <w:rsid w:val="00EF7950"/>
    <w:rsid w:val="00F0713A"/>
    <w:rsid w:val="00F14894"/>
    <w:rsid w:val="00F14937"/>
    <w:rsid w:val="00F26E00"/>
    <w:rsid w:val="00F36E5C"/>
    <w:rsid w:val="00F43EC5"/>
    <w:rsid w:val="00F56648"/>
    <w:rsid w:val="00F71EE1"/>
    <w:rsid w:val="00F87750"/>
    <w:rsid w:val="00F91203"/>
    <w:rsid w:val="00F91D31"/>
    <w:rsid w:val="00F93B12"/>
    <w:rsid w:val="00F97D68"/>
    <w:rsid w:val="00FB252F"/>
    <w:rsid w:val="00FB33BA"/>
    <w:rsid w:val="00FB50C7"/>
    <w:rsid w:val="00FB6B83"/>
    <w:rsid w:val="00FB71B5"/>
    <w:rsid w:val="00FC50DF"/>
    <w:rsid w:val="00FC55C7"/>
    <w:rsid w:val="00FD5A1C"/>
    <w:rsid w:val="00FD6AC2"/>
    <w:rsid w:val="00FE06B3"/>
    <w:rsid w:val="00FE7795"/>
    <w:rsid w:val="00FF25B0"/>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D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1">
    <w:name w:val="Unresolved Mention1"/>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9902196437034028BA7AE66F4F84C33D"/>
        <w:category>
          <w:name w:val="General"/>
          <w:gallery w:val="placeholder"/>
        </w:category>
        <w:types>
          <w:type w:val="bbPlcHdr"/>
        </w:types>
        <w:behaviors>
          <w:behavior w:val="content"/>
        </w:behaviors>
        <w:guid w:val="{5CBC7AE8-E257-459A-8C75-DE294B6D29C5}"/>
      </w:docPartPr>
      <w:docPartBody>
        <w:p w:rsidR="003B57F9" w:rsidRDefault="00884F20" w:rsidP="00884F20">
          <w:pPr>
            <w:pStyle w:val="9902196437034028BA7AE66F4F84C33D"/>
          </w:pPr>
          <w:r w:rsidRPr="00C205F1">
            <w:rPr>
              <w:rStyle w:val="PlaceholderText"/>
            </w:rPr>
            <w:t>Choose an item.</w:t>
          </w:r>
        </w:p>
      </w:docPartBody>
    </w:docPart>
    <w:docPart>
      <w:docPartPr>
        <w:name w:val="8759FB265FDD4D79AD0487F78FA8674F"/>
        <w:category>
          <w:name w:val="General"/>
          <w:gallery w:val="placeholder"/>
        </w:category>
        <w:types>
          <w:type w:val="bbPlcHdr"/>
        </w:types>
        <w:behaviors>
          <w:behavior w:val="content"/>
        </w:behaviors>
        <w:guid w:val="{564AF9EE-31D0-446B-A91E-84C5D4EB509E}"/>
      </w:docPartPr>
      <w:docPartBody>
        <w:p w:rsidR="009D70DD" w:rsidRDefault="003B57F9" w:rsidP="003B57F9">
          <w:pPr>
            <w:pStyle w:val="8759FB265FDD4D79AD0487F78FA8674F"/>
          </w:pPr>
          <w:r w:rsidRPr="00C205F1">
            <w:rPr>
              <w:rStyle w:val="PlaceholderText"/>
            </w:rPr>
            <w:t>Choose an item.</w:t>
          </w:r>
        </w:p>
      </w:docPartBody>
    </w:docPart>
    <w:docPart>
      <w:docPartPr>
        <w:name w:val="7AE11A8EF47D46069B1E6067FFA9444C"/>
        <w:category>
          <w:name w:val="General"/>
          <w:gallery w:val="placeholder"/>
        </w:category>
        <w:types>
          <w:type w:val="bbPlcHdr"/>
        </w:types>
        <w:behaviors>
          <w:behavior w:val="content"/>
        </w:behaviors>
        <w:guid w:val="{BE258A12-AA3A-4EF4-97BD-3936366D4B19}"/>
      </w:docPartPr>
      <w:docPartBody>
        <w:p w:rsidR="007246D8" w:rsidRDefault="0010197E" w:rsidP="0010197E">
          <w:pPr>
            <w:pStyle w:val="7AE11A8EF47D46069B1E6067FFA9444C"/>
          </w:pPr>
          <w:r w:rsidRPr="00C205F1">
            <w:rPr>
              <w:rStyle w:val="PlaceholderText"/>
            </w:rPr>
            <w:t>Choose an item.</w:t>
          </w:r>
        </w:p>
      </w:docPartBody>
    </w:docPart>
    <w:docPart>
      <w:docPartPr>
        <w:name w:val="F9F38A44D9B4475B86BC4616CB79B9A7"/>
        <w:category>
          <w:name w:val="General"/>
          <w:gallery w:val="placeholder"/>
        </w:category>
        <w:types>
          <w:type w:val="bbPlcHdr"/>
        </w:types>
        <w:behaviors>
          <w:behavior w:val="content"/>
        </w:behaviors>
        <w:guid w:val="{F32E50B3-2D08-4AF0-A6DA-B5E11310F2F3}"/>
      </w:docPartPr>
      <w:docPartBody>
        <w:p w:rsidR="007246D8" w:rsidRDefault="0010197E" w:rsidP="0010197E">
          <w:pPr>
            <w:pStyle w:val="F9F38A44D9B4475B86BC4616CB79B9A7"/>
          </w:pPr>
          <w:r w:rsidRPr="00C205F1">
            <w:rPr>
              <w:rStyle w:val="PlaceholderText"/>
            </w:rPr>
            <w:t>Choose an item.</w:t>
          </w:r>
        </w:p>
      </w:docPartBody>
    </w:docPart>
    <w:docPart>
      <w:docPartPr>
        <w:name w:val="120F34A5E98A4B02A4E841FD799320B0"/>
        <w:category>
          <w:name w:val="General"/>
          <w:gallery w:val="placeholder"/>
        </w:category>
        <w:types>
          <w:type w:val="bbPlcHdr"/>
        </w:types>
        <w:behaviors>
          <w:behavior w:val="content"/>
        </w:behaviors>
        <w:guid w:val="{4357541E-072D-4F5B-A764-F8761392FD64}"/>
      </w:docPartPr>
      <w:docPartBody>
        <w:p w:rsidR="00935330" w:rsidRDefault="00C77EDF" w:rsidP="00C77EDF">
          <w:pPr>
            <w:pStyle w:val="120F34A5E98A4B02A4E841FD799320B0"/>
          </w:pPr>
          <w:r w:rsidRPr="005A6E48">
            <w:rPr>
              <w:rStyle w:val="PlaceholderText"/>
            </w:rPr>
            <w:t>Choose an item.</w:t>
          </w:r>
        </w:p>
      </w:docPartBody>
    </w:docPart>
    <w:docPart>
      <w:docPartPr>
        <w:name w:val="735A9CBD8A0A4891AF7959E6C286C524"/>
        <w:category>
          <w:name w:val="General"/>
          <w:gallery w:val="placeholder"/>
        </w:category>
        <w:types>
          <w:type w:val="bbPlcHdr"/>
        </w:types>
        <w:behaviors>
          <w:behavior w:val="content"/>
        </w:behaviors>
        <w:guid w:val="{403CBD4C-B7C9-4AFD-BF43-FCE4EC6B263E}"/>
      </w:docPartPr>
      <w:docPartBody>
        <w:p w:rsidR="00935330" w:rsidRDefault="00C77EDF" w:rsidP="00C77EDF">
          <w:pPr>
            <w:pStyle w:val="735A9CBD8A0A4891AF7959E6C286C524"/>
          </w:pPr>
          <w:r w:rsidRPr="005A6E48">
            <w:rPr>
              <w:rStyle w:val="PlaceholderText"/>
            </w:rPr>
            <w:t>Choose an item.</w:t>
          </w:r>
        </w:p>
      </w:docPartBody>
    </w:docPart>
    <w:docPart>
      <w:docPartPr>
        <w:name w:val="C8FB5DF071774CF88DCD4A6AEDA1F83D"/>
        <w:category>
          <w:name w:val="General"/>
          <w:gallery w:val="placeholder"/>
        </w:category>
        <w:types>
          <w:type w:val="bbPlcHdr"/>
        </w:types>
        <w:behaviors>
          <w:behavior w:val="content"/>
        </w:behaviors>
        <w:guid w:val="{54213F2B-F579-4B5E-9E00-9DC0B58B4E1C}"/>
      </w:docPartPr>
      <w:docPartBody>
        <w:p w:rsidR="00935330" w:rsidRDefault="00C77EDF" w:rsidP="00C77EDF">
          <w:pPr>
            <w:pStyle w:val="C8FB5DF071774CF88DCD4A6AEDA1F83D"/>
          </w:pPr>
          <w:r w:rsidRPr="00C00B84">
            <w:rPr>
              <w:rStyle w:val="PlaceholderText"/>
              <w:rFonts w:ascii="Times New Roman" w:hAnsi="Times New Roman" w:cs="Times New Roman"/>
            </w:rPr>
            <w:t>Choose an item.</w:t>
          </w:r>
        </w:p>
      </w:docPartBody>
    </w:docPart>
    <w:docPart>
      <w:docPartPr>
        <w:name w:val="219904DF10144EDEBAD0F0D252C73005"/>
        <w:category>
          <w:name w:val="General"/>
          <w:gallery w:val="placeholder"/>
        </w:category>
        <w:types>
          <w:type w:val="bbPlcHdr"/>
        </w:types>
        <w:behaviors>
          <w:behavior w:val="content"/>
        </w:behaviors>
        <w:guid w:val="{A45B032F-5DEF-47B5-AF14-67A2A2609DC3}"/>
      </w:docPartPr>
      <w:docPartBody>
        <w:p w:rsidR="00935330" w:rsidRDefault="00C77EDF" w:rsidP="00C77EDF">
          <w:pPr>
            <w:pStyle w:val="219904DF10144EDEBAD0F0D252C73005"/>
          </w:pPr>
          <w:r w:rsidRPr="00C00B84">
            <w:rPr>
              <w:rStyle w:val="PlaceholderText"/>
              <w:rFonts w:ascii="Times New Roman" w:hAnsi="Times New Roman" w:cs="Times New Roman"/>
            </w:rPr>
            <w:t>Choose an item.</w:t>
          </w:r>
        </w:p>
      </w:docPartBody>
    </w:docPart>
    <w:docPart>
      <w:docPartPr>
        <w:name w:val="9E2EA6E63B4841008FD5A48F2895195B"/>
        <w:category>
          <w:name w:val="General"/>
          <w:gallery w:val="placeholder"/>
        </w:category>
        <w:types>
          <w:type w:val="bbPlcHdr"/>
        </w:types>
        <w:behaviors>
          <w:behavior w:val="content"/>
        </w:behaviors>
        <w:guid w:val="{A74216B2-CABC-4E36-ADED-965EB6370DA6}"/>
      </w:docPartPr>
      <w:docPartBody>
        <w:p w:rsidR="00935330" w:rsidRDefault="00C77EDF" w:rsidP="00C77EDF">
          <w:pPr>
            <w:pStyle w:val="9E2EA6E63B4841008FD5A48F2895195B"/>
          </w:pPr>
          <w:r w:rsidRPr="005A6E48">
            <w:rPr>
              <w:rStyle w:val="PlaceholderText"/>
            </w:rPr>
            <w:t>Choose an item.</w:t>
          </w:r>
        </w:p>
      </w:docPartBody>
    </w:docPart>
    <w:docPart>
      <w:docPartPr>
        <w:name w:val="0285BBA7DD174F7392D8B2A01B6F9B50"/>
        <w:category>
          <w:name w:val="General"/>
          <w:gallery w:val="placeholder"/>
        </w:category>
        <w:types>
          <w:type w:val="bbPlcHdr"/>
        </w:types>
        <w:behaviors>
          <w:behavior w:val="content"/>
        </w:behaviors>
        <w:guid w:val="{39BBF551-9320-492E-B8F8-E119BB4B5666}"/>
      </w:docPartPr>
      <w:docPartBody>
        <w:p w:rsidR="00000000" w:rsidRDefault="00935330" w:rsidP="00935330">
          <w:pPr>
            <w:pStyle w:val="0285BBA7DD174F7392D8B2A01B6F9B50"/>
          </w:pPr>
          <w:r w:rsidRPr="00A70B8C">
            <w:rPr>
              <w:rStyle w:val="PlaceholderText"/>
              <w:rFonts w:ascii="Arial" w:hAnsi="Arial" w:cs="Arial"/>
              <w:sz w:val="20"/>
            </w:rPr>
            <w:t>Choose an item.</w:t>
          </w:r>
        </w:p>
      </w:docPartBody>
    </w:docPart>
    <w:docPart>
      <w:docPartPr>
        <w:name w:val="280AE8CA25DA4CDBAD1FABFA966E16F0"/>
        <w:category>
          <w:name w:val="General"/>
          <w:gallery w:val="placeholder"/>
        </w:category>
        <w:types>
          <w:type w:val="bbPlcHdr"/>
        </w:types>
        <w:behaviors>
          <w:behavior w:val="content"/>
        </w:behaviors>
        <w:guid w:val="{83A2F4EF-8BAB-49F5-AA78-0CB5499E7D98}"/>
      </w:docPartPr>
      <w:docPartBody>
        <w:p w:rsidR="00000000" w:rsidRDefault="00935330" w:rsidP="00935330">
          <w:pPr>
            <w:pStyle w:val="280AE8CA25DA4CDBAD1FABFA966E16F0"/>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36CE8"/>
    <w:rsid w:val="00062765"/>
    <w:rsid w:val="00064F33"/>
    <w:rsid w:val="00075562"/>
    <w:rsid w:val="00090249"/>
    <w:rsid w:val="000A638A"/>
    <w:rsid w:val="0010197E"/>
    <w:rsid w:val="00123ABD"/>
    <w:rsid w:val="00183D9E"/>
    <w:rsid w:val="001A34EF"/>
    <w:rsid w:val="0027049E"/>
    <w:rsid w:val="00270BE2"/>
    <w:rsid w:val="00282876"/>
    <w:rsid w:val="00315FF7"/>
    <w:rsid w:val="003819D2"/>
    <w:rsid w:val="00386E9E"/>
    <w:rsid w:val="003971EC"/>
    <w:rsid w:val="003B57F9"/>
    <w:rsid w:val="003C7D38"/>
    <w:rsid w:val="00433C38"/>
    <w:rsid w:val="004B2C5D"/>
    <w:rsid w:val="004C6FA8"/>
    <w:rsid w:val="00514C7B"/>
    <w:rsid w:val="00557CAA"/>
    <w:rsid w:val="005B49CB"/>
    <w:rsid w:val="005B7B78"/>
    <w:rsid w:val="00643B54"/>
    <w:rsid w:val="00681707"/>
    <w:rsid w:val="007246D8"/>
    <w:rsid w:val="0075185F"/>
    <w:rsid w:val="00755D7B"/>
    <w:rsid w:val="00765B38"/>
    <w:rsid w:val="007A6C49"/>
    <w:rsid w:val="007D2BE0"/>
    <w:rsid w:val="007E5C8E"/>
    <w:rsid w:val="00812021"/>
    <w:rsid w:val="00836EDC"/>
    <w:rsid w:val="00857412"/>
    <w:rsid w:val="00863E93"/>
    <w:rsid w:val="00884F20"/>
    <w:rsid w:val="00896BCE"/>
    <w:rsid w:val="009348D1"/>
    <w:rsid w:val="00935330"/>
    <w:rsid w:val="00943F23"/>
    <w:rsid w:val="00957D67"/>
    <w:rsid w:val="00974BC8"/>
    <w:rsid w:val="00994049"/>
    <w:rsid w:val="009D6A69"/>
    <w:rsid w:val="009D70DD"/>
    <w:rsid w:val="00A6626D"/>
    <w:rsid w:val="00AA6F4D"/>
    <w:rsid w:val="00AE341C"/>
    <w:rsid w:val="00B01D17"/>
    <w:rsid w:val="00BE5AF8"/>
    <w:rsid w:val="00C77EDF"/>
    <w:rsid w:val="00D125E0"/>
    <w:rsid w:val="00D727FF"/>
    <w:rsid w:val="00DB71C1"/>
    <w:rsid w:val="00DC16C1"/>
    <w:rsid w:val="00E93A2C"/>
    <w:rsid w:val="00EA7A04"/>
    <w:rsid w:val="00EC4AB1"/>
    <w:rsid w:val="00EC56CA"/>
    <w:rsid w:val="00F14BAA"/>
    <w:rsid w:val="00F33B49"/>
    <w:rsid w:val="00F50BA8"/>
    <w:rsid w:val="00FD3996"/>
    <w:rsid w:val="00FF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935330"/>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CAD5EDC6C89A46D28C62676DA74845BA">
    <w:name w:val="CAD5EDC6C89A46D28C62676DA74845BA"/>
    <w:rsid w:val="001A34EF"/>
  </w:style>
  <w:style w:type="paragraph" w:customStyle="1" w:styleId="AC4FBEF78D1C4C29BD7E9C7BE1AA855B">
    <w:name w:val="AC4FBEF78D1C4C29BD7E9C7BE1AA855B"/>
    <w:rsid w:val="001A34EF"/>
  </w:style>
  <w:style w:type="paragraph" w:customStyle="1" w:styleId="374B0A3B42BF4AFAA6388E7C5F3016C0">
    <w:name w:val="374B0A3B42BF4AFAA6388E7C5F3016C0"/>
    <w:rsid w:val="001A34EF"/>
  </w:style>
  <w:style w:type="paragraph" w:customStyle="1" w:styleId="8A7542BE6DA84F72A1F16BBF80958C0A">
    <w:name w:val="8A7542BE6DA84F72A1F16BBF80958C0A"/>
    <w:rsid w:val="001A34EF"/>
  </w:style>
  <w:style w:type="paragraph" w:customStyle="1" w:styleId="E4ACD099857A436B90FE0D7EE89BCCD2">
    <w:name w:val="E4ACD099857A436B90FE0D7EE89BCCD2"/>
    <w:rsid w:val="001A34EF"/>
  </w:style>
  <w:style w:type="paragraph" w:customStyle="1" w:styleId="1FE82702F7174BB8931FA2D15593F415">
    <w:name w:val="1FE82702F7174BB8931FA2D15593F415"/>
    <w:rsid w:val="00DC16C1"/>
  </w:style>
  <w:style w:type="paragraph" w:customStyle="1" w:styleId="C83B398B005F469EB389A35CC283BA0B">
    <w:name w:val="C83B398B005F469EB389A35CC283BA0B"/>
    <w:rsid w:val="00DC16C1"/>
  </w:style>
  <w:style w:type="paragraph" w:customStyle="1" w:styleId="E60F3BA4656B41799555211D47435B0E">
    <w:name w:val="E60F3BA4656B41799555211D47435B0E"/>
    <w:rsid w:val="00DC16C1"/>
  </w:style>
  <w:style w:type="paragraph" w:customStyle="1" w:styleId="9A42BA11E1924C379A188D8B83AF70BC">
    <w:name w:val="9A42BA11E1924C379A188D8B83AF70BC"/>
    <w:rsid w:val="00DC16C1"/>
  </w:style>
  <w:style w:type="paragraph" w:customStyle="1" w:styleId="6E6E257D10F143F68A466D98D5A84B36">
    <w:name w:val="6E6E257D10F143F68A466D98D5A84B36"/>
    <w:rsid w:val="00DC16C1"/>
  </w:style>
  <w:style w:type="paragraph" w:customStyle="1" w:styleId="2A27D715FC004B59AE6B90505C349920">
    <w:name w:val="2A27D715FC004B59AE6B90505C349920"/>
    <w:rsid w:val="00DC16C1"/>
  </w:style>
  <w:style w:type="paragraph" w:customStyle="1" w:styleId="B2EDE60A0AC44742A541505F7E6985FA">
    <w:name w:val="B2EDE60A0AC44742A541505F7E6985FA"/>
    <w:rsid w:val="00DC16C1"/>
  </w:style>
  <w:style w:type="paragraph" w:customStyle="1" w:styleId="DAC74C96081F48F38F3980432EB40298">
    <w:name w:val="DAC74C96081F48F38F3980432EB40298"/>
    <w:rsid w:val="00DC16C1"/>
  </w:style>
  <w:style w:type="paragraph" w:customStyle="1" w:styleId="0D98BF7D1CFD4305AD7F843C75D38379">
    <w:name w:val="0D98BF7D1CFD4305AD7F843C75D38379"/>
    <w:rsid w:val="00DC16C1"/>
  </w:style>
  <w:style w:type="paragraph" w:customStyle="1" w:styleId="25E99DCC887E4839A8FE8655938466B0">
    <w:name w:val="25E99DCC887E4839A8FE8655938466B0"/>
    <w:rsid w:val="00DC16C1"/>
  </w:style>
  <w:style w:type="paragraph" w:customStyle="1" w:styleId="9406479A563A44F8A3024FFCE4E7BC1F">
    <w:name w:val="9406479A563A44F8A3024FFCE4E7BC1F"/>
    <w:rsid w:val="00DC16C1"/>
  </w:style>
  <w:style w:type="paragraph" w:customStyle="1" w:styleId="C1CB2F03B6CC4D4FBD2EFD04C86305FD">
    <w:name w:val="C1CB2F03B6CC4D4FBD2EFD04C86305FD"/>
    <w:rsid w:val="00DC16C1"/>
  </w:style>
  <w:style w:type="paragraph" w:customStyle="1" w:styleId="645D96155F8D48B69F9B43BF8E1C3C09">
    <w:name w:val="645D96155F8D48B69F9B43BF8E1C3C09"/>
    <w:rsid w:val="00DC16C1"/>
  </w:style>
  <w:style w:type="paragraph" w:customStyle="1" w:styleId="0FEB34C314B94F5AA0D56C7E229B431C">
    <w:name w:val="0FEB34C314B94F5AA0D56C7E229B431C"/>
    <w:rsid w:val="00DC16C1"/>
  </w:style>
  <w:style w:type="paragraph" w:customStyle="1" w:styleId="6D863557A43C4421944E001367C452DF">
    <w:name w:val="6D863557A43C4421944E001367C452DF"/>
    <w:rsid w:val="00DC16C1"/>
  </w:style>
  <w:style w:type="paragraph" w:customStyle="1" w:styleId="E7991DB65EE847B5954DEEB052D76C84">
    <w:name w:val="E7991DB65EE847B5954DEEB052D76C84"/>
    <w:rsid w:val="00DC16C1"/>
  </w:style>
  <w:style w:type="paragraph" w:customStyle="1" w:styleId="2289BBBF19754EA5BB857E9F5894E524">
    <w:name w:val="2289BBBF19754EA5BB857E9F5894E524"/>
    <w:rsid w:val="00DC16C1"/>
  </w:style>
  <w:style w:type="paragraph" w:customStyle="1" w:styleId="724AE866C76F4375A96A2CA8452EB993">
    <w:name w:val="724AE866C76F4375A96A2CA8452EB993"/>
    <w:rsid w:val="00DC16C1"/>
  </w:style>
  <w:style w:type="paragraph" w:customStyle="1" w:styleId="480E5B67AD9F447A98490D64B3F6D77A">
    <w:name w:val="480E5B67AD9F447A98490D64B3F6D77A"/>
    <w:rsid w:val="00DC16C1"/>
  </w:style>
  <w:style w:type="paragraph" w:customStyle="1" w:styleId="143E2B8E99654F75BE6A08C867CD8DE3">
    <w:name w:val="143E2B8E99654F75BE6A08C867CD8DE3"/>
    <w:rsid w:val="00090249"/>
  </w:style>
  <w:style w:type="paragraph" w:customStyle="1" w:styleId="5C5F802CD9D34B5DA0FE146551C21E32">
    <w:name w:val="5C5F802CD9D34B5DA0FE146551C21E32"/>
    <w:rsid w:val="00090249"/>
  </w:style>
  <w:style w:type="paragraph" w:customStyle="1" w:styleId="89BE02E363DE4B66976A796CD2B2CD23">
    <w:name w:val="89BE02E363DE4B66976A796CD2B2CD23"/>
    <w:rsid w:val="00090249"/>
  </w:style>
  <w:style w:type="paragraph" w:customStyle="1" w:styleId="592A649BFEEC47E5AD790989994C9308">
    <w:name w:val="592A649BFEEC47E5AD790989994C9308"/>
    <w:rsid w:val="00090249"/>
  </w:style>
  <w:style w:type="paragraph" w:customStyle="1" w:styleId="7DBECDBEC7144A79826E15F750A17AD1">
    <w:name w:val="7DBECDBEC7144A79826E15F750A17AD1"/>
    <w:rsid w:val="00090249"/>
  </w:style>
  <w:style w:type="paragraph" w:customStyle="1" w:styleId="36EEDBB917EB408D8ED045C19C9BC59D">
    <w:name w:val="36EEDBB917EB408D8ED045C19C9BC59D"/>
    <w:rsid w:val="00090249"/>
  </w:style>
  <w:style w:type="paragraph" w:customStyle="1" w:styleId="AD448FB76B7641D593CBC15405F93F2B">
    <w:name w:val="AD448FB76B7641D593CBC15405F93F2B"/>
    <w:rsid w:val="00090249"/>
  </w:style>
  <w:style w:type="paragraph" w:customStyle="1" w:styleId="0651B7F3E19E4BE3891F050651C563EA">
    <w:name w:val="0651B7F3E19E4BE3891F050651C563EA"/>
    <w:rsid w:val="00090249"/>
  </w:style>
  <w:style w:type="paragraph" w:customStyle="1" w:styleId="BEFDBC0261E2446A8AF21922316C6DED">
    <w:name w:val="BEFDBC0261E2446A8AF21922316C6DED"/>
    <w:rsid w:val="00812021"/>
  </w:style>
  <w:style w:type="paragraph" w:customStyle="1" w:styleId="127AC972E5A04572A8CD2E228D959113">
    <w:name w:val="127AC972E5A04572A8CD2E228D959113"/>
    <w:rsid w:val="00812021"/>
  </w:style>
  <w:style w:type="paragraph" w:customStyle="1" w:styleId="A54EE95937454E9DAAD427AB96C13FA8">
    <w:name w:val="A54EE95937454E9DAAD427AB96C13FA8"/>
    <w:rsid w:val="00812021"/>
  </w:style>
  <w:style w:type="paragraph" w:customStyle="1" w:styleId="E6914F778AA74785B83D6449F9E1D27F">
    <w:name w:val="E6914F778AA74785B83D6449F9E1D27F"/>
    <w:rsid w:val="00812021"/>
  </w:style>
  <w:style w:type="paragraph" w:customStyle="1" w:styleId="7B36F00ACFD64EC597F5DD55CAF6EEA3">
    <w:name w:val="7B36F00ACFD64EC597F5DD55CAF6EEA3"/>
    <w:rsid w:val="00812021"/>
  </w:style>
  <w:style w:type="paragraph" w:customStyle="1" w:styleId="53336F570E854BBB947F5F276A3606D4">
    <w:name w:val="53336F570E854BBB947F5F276A3606D4"/>
    <w:rsid w:val="00812021"/>
  </w:style>
  <w:style w:type="paragraph" w:customStyle="1" w:styleId="FDEC0456093448CF976C8C6FDD978D08">
    <w:name w:val="FDEC0456093448CF976C8C6FDD978D08"/>
    <w:rsid w:val="00812021"/>
  </w:style>
  <w:style w:type="paragraph" w:customStyle="1" w:styleId="59B4760035B14BB8A35E5128837A1C94">
    <w:name w:val="59B4760035B14BB8A35E5128837A1C94"/>
    <w:rsid w:val="00812021"/>
  </w:style>
  <w:style w:type="paragraph" w:customStyle="1" w:styleId="09736F046E1E4A608EFDB1615F1A9A8B">
    <w:name w:val="09736F046E1E4A608EFDB1615F1A9A8B"/>
    <w:rsid w:val="00812021"/>
  </w:style>
  <w:style w:type="paragraph" w:customStyle="1" w:styleId="A36BF82A14C84C50881A76D029232299">
    <w:name w:val="A36BF82A14C84C50881A76D029232299"/>
    <w:rsid w:val="00812021"/>
  </w:style>
  <w:style w:type="paragraph" w:customStyle="1" w:styleId="0C177FCE12D5419C80582FDEF51AA368">
    <w:name w:val="0C177FCE12D5419C80582FDEF51AA368"/>
    <w:rsid w:val="00812021"/>
  </w:style>
  <w:style w:type="paragraph" w:customStyle="1" w:styleId="5EE340147D66441981F7AAF0A3B1FB74">
    <w:name w:val="5EE340147D66441981F7AAF0A3B1FB74"/>
    <w:rsid w:val="00812021"/>
  </w:style>
  <w:style w:type="paragraph" w:customStyle="1" w:styleId="4C5D33AA8D014E4C806B396946EBD8C9">
    <w:name w:val="4C5D33AA8D014E4C806B396946EBD8C9"/>
    <w:rsid w:val="00812021"/>
  </w:style>
  <w:style w:type="paragraph" w:customStyle="1" w:styleId="2B99F5FB9D6144CBBB1B74A49C92D1B4">
    <w:name w:val="2B99F5FB9D6144CBBB1B74A49C92D1B4"/>
    <w:rsid w:val="00812021"/>
  </w:style>
  <w:style w:type="paragraph" w:customStyle="1" w:styleId="2839CFBDC50D417AB37664F4B34B47EC">
    <w:name w:val="2839CFBDC50D417AB37664F4B34B47EC"/>
    <w:rsid w:val="00812021"/>
  </w:style>
  <w:style w:type="paragraph" w:customStyle="1" w:styleId="7406A97887F843D1BB2B151878647760">
    <w:name w:val="7406A97887F843D1BB2B151878647760"/>
    <w:rsid w:val="00812021"/>
  </w:style>
  <w:style w:type="paragraph" w:customStyle="1" w:styleId="2B01C467F25B47598A8F0DC1C5E2B947">
    <w:name w:val="2B01C467F25B47598A8F0DC1C5E2B947"/>
    <w:rsid w:val="00AA6F4D"/>
  </w:style>
  <w:style w:type="paragraph" w:customStyle="1" w:styleId="3E678CFA11D34EF18D3137A843A97223">
    <w:name w:val="3E678CFA11D34EF18D3137A843A97223"/>
    <w:rsid w:val="00AA6F4D"/>
  </w:style>
  <w:style w:type="paragraph" w:customStyle="1" w:styleId="7CDAE868FE2F4AB3B86F76A15757517F">
    <w:name w:val="7CDAE868FE2F4AB3B86F76A15757517F"/>
    <w:rsid w:val="00AA6F4D"/>
  </w:style>
  <w:style w:type="paragraph" w:customStyle="1" w:styleId="0193793B4E1749BEB4C34FD9FEB9CADC">
    <w:name w:val="0193793B4E1749BEB4C34FD9FEB9CADC"/>
    <w:rsid w:val="00AA6F4D"/>
  </w:style>
  <w:style w:type="paragraph" w:customStyle="1" w:styleId="B2D06F72EC834EEB89050DE9FE728B74">
    <w:name w:val="B2D06F72EC834EEB89050DE9FE728B74"/>
    <w:rsid w:val="00AA6F4D"/>
  </w:style>
  <w:style w:type="paragraph" w:customStyle="1" w:styleId="5680B342B53F46B8B1C9D69538E6C374">
    <w:name w:val="5680B342B53F46B8B1C9D69538E6C374"/>
    <w:rsid w:val="00AA6F4D"/>
  </w:style>
  <w:style w:type="paragraph" w:customStyle="1" w:styleId="555A72912CF749A29C1A19AE9438E343">
    <w:name w:val="555A72912CF749A29C1A19AE9438E343"/>
    <w:rsid w:val="00AA6F4D"/>
  </w:style>
  <w:style w:type="paragraph" w:customStyle="1" w:styleId="DC02CB88F94A403FA718E832D25DD7ED">
    <w:name w:val="DC02CB88F94A403FA718E832D25DD7ED"/>
    <w:rsid w:val="00AA6F4D"/>
  </w:style>
  <w:style w:type="paragraph" w:customStyle="1" w:styleId="36E64E41FF4349DB8FB2EF4785BC112E">
    <w:name w:val="36E64E41FF4349DB8FB2EF4785BC112E"/>
    <w:rsid w:val="00AA6F4D"/>
  </w:style>
  <w:style w:type="paragraph" w:customStyle="1" w:styleId="D4CC8AC6966C44789603044E26EC0EF8">
    <w:name w:val="D4CC8AC6966C44789603044E26EC0EF8"/>
    <w:rsid w:val="00AA6F4D"/>
  </w:style>
  <w:style w:type="paragraph" w:customStyle="1" w:styleId="D2BB8C410AD547E8A66DC79EBD73A74D">
    <w:name w:val="D2BB8C410AD547E8A66DC79EBD73A74D"/>
    <w:rsid w:val="00AA6F4D"/>
  </w:style>
  <w:style w:type="paragraph" w:customStyle="1" w:styleId="7C776245ED8341D1B3E7B471D1C4958A">
    <w:name w:val="7C776245ED8341D1B3E7B471D1C4958A"/>
    <w:rsid w:val="00AA6F4D"/>
  </w:style>
  <w:style w:type="paragraph" w:customStyle="1" w:styleId="89D2152EE9684B17BCC3414F4AEC33D1">
    <w:name w:val="89D2152EE9684B17BCC3414F4AEC33D1"/>
    <w:rsid w:val="00AA6F4D"/>
  </w:style>
  <w:style w:type="paragraph" w:customStyle="1" w:styleId="1664477459DE41FC8BE8BA4FD2B2F2F4">
    <w:name w:val="1664477459DE41FC8BE8BA4FD2B2F2F4"/>
    <w:rsid w:val="00AA6F4D"/>
  </w:style>
  <w:style w:type="paragraph" w:customStyle="1" w:styleId="14A049521D9947EBBF5EBF82E93DD6D2">
    <w:name w:val="14A049521D9947EBBF5EBF82E93DD6D2"/>
    <w:rsid w:val="00AA6F4D"/>
  </w:style>
  <w:style w:type="paragraph" w:customStyle="1" w:styleId="4272B21484224E2BA25B364F0A3EDE05">
    <w:name w:val="4272B21484224E2BA25B364F0A3EDE05"/>
    <w:rsid w:val="00F50BA8"/>
  </w:style>
  <w:style w:type="paragraph" w:customStyle="1" w:styleId="C6F8E3E0FE894938B4371263BD804276">
    <w:name w:val="C6F8E3E0FE894938B4371263BD804276"/>
    <w:rsid w:val="00F50BA8"/>
  </w:style>
  <w:style w:type="paragraph" w:customStyle="1" w:styleId="096FD5E32216492E9709FF08A5609A08">
    <w:name w:val="096FD5E32216492E9709FF08A5609A08"/>
    <w:rsid w:val="00F50BA8"/>
  </w:style>
  <w:style w:type="paragraph" w:customStyle="1" w:styleId="DFAEECE83A1A45838DFB2017F50F41BD">
    <w:name w:val="DFAEECE83A1A45838DFB2017F50F41BD"/>
    <w:rsid w:val="00F50BA8"/>
  </w:style>
  <w:style w:type="paragraph" w:customStyle="1" w:styleId="940FC84772824C94A4D57624C655B4F8">
    <w:name w:val="940FC84772824C94A4D57624C655B4F8"/>
    <w:rsid w:val="00F50BA8"/>
  </w:style>
  <w:style w:type="paragraph" w:customStyle="1" w:styleId="BC89C0F295E140AC9262DD39C2FC3D28">
    <w:name w:val="BC89C0F295E140AC9262DD39C2FC3D28"/>
    <w:rsid w:val="005B7B78"/>
  </w:style>
  <w:style w:type="paragraph" w:customStyle="1" w:styleId="D46E782A2F224DE78553EB4AE0229437">
    <w:name w:val="D46E782A2F224DE78553EB4AE0229437"/>
    <w:rsid w:val="005B7B78"/>
  </w:style>
  <w:style w:type="paragraph" w:customStyle="1" w:styleId="56E853DC136340AE98AB36FE788FE445">
    <w:name w:val="56E853DC136340AE98AB36FE788FE445"/>
    <w:rsid w:val="005B7B78"/>
  </w:style>
  <w:style w:type="paragraph" w:customStyle="1" w:styleId="72419132E4454DCFABA0E31C2B3340FA">
    <w:name w:val="72419132E4454DCFABA0E31C2B3340FA"/>
    <w:rsid w:val="005B7B78"/>
  </w:style>
  <w:style w:type="paragraph" w:customStyle="1" w:styleId="B0D852FB2F6F44B19F68F4DC4D430AFB">
    <w:name w:val="B0D852FB2F6F44B19F68F4DC4D430AFB"/>
    <w:rsid w:val="005B7B78"/>
  </w:style>
  <w:style w:type="paragraph" w:customStyle="1" w:styleId="FB081CA4065E4AE38701F4B924106919">
    <w:name w:val="FB081CA4065E4AE38701F4B924106919"/>
    <w:rsid w:val="005B7B78"/>
  </w:style>
  <w:style w:type="paragraph" w:customStyle="1" w:styleId="A3E6456AD7BE4CD3944C16CD2571A51A">
    <w:name w:val="A3E6456AD7BE4CD3944C16CD2571A51A"/>
    <w:rsid w:val="005B7B78"/>
  </w:style>
  <w:style w:type="paragraph" w:customStyle="1" w:styleId="E792CB4FA31F4AE793DE3EABAE30045D">
    <w:name w:val="E792CB4FA31F4AE793DE3EABAE30045D"/>
    <w:rsid w:val="005B7B78"/>
  </w:style>
  <w:style w:type="paragraph" w:customStyle="1" w:styleId="EB1C61CD7D4E43B4B92A5EC891AE6D26">
    <w:name w:val="EB1C61CD7D4E43B4B92A5EC891AE6D26"/>
    <w:rsid w:val="005B7B78"/>
  </w:style>
  <w:style w:type="paragraph" w:customStyle="1" w:styleId="C10E1A73628C4DF6BF307EE5827601D2">
    <w:name w:val="C10E1A73628C4DF6BF307EE5827601D2"/>
    <w:rsid w:val="005B7B78"/>
  </w:style>
  <w:style w:type="paragraph" w:customStyle="1" w:styleId="433254CB577644FBB5DC3CA343083471">
    <w:name w:val="433254CB577644FBB5DC3CA343083471"/>
    <w:rsid w:val="005B7B78"/>
  </w:style>
  <w:style w:type="paragraph" w:customStyle="1" w:styleId="ADD5A3AECFD54F2FA575EEE99FBAE640">
    <w:name w:val="ADD5A3AECFD54F2FA575EEE99FBAE640"/>
    <w:rsid w:val="005B7B78"/>
  </w:style>
  <w:style w:type="paragraph" w:customStyle="1" w:styleId="FBCF5E065D91484A991A10803BB6FC4B">
    <w:name w:val="FBCF5E065D91484A991A10803BB6FC4B"/>
    <w:rsid w:val="005B7B78"/>
  </w:style>
  <w:style w:type="paragraph" w:customStyle="1" w:styleId="DB32E480E7D24C5D8522A17D26CDB34B">
    <w:name w:val="DB32E480E7D24C5D8522A17D26CDB34B"/>
    <w:rsid w:val="005B7B78"/>
  </w:style>
  <w:style w:type="paragraph" w:customStyle="1" w:styleId="F22E4C0B388B452B88911CACC23096E8">
    <w:name w:val="F22E4C0B388B452B88911CACC23096E8"/>
    <w:rsid w:val="005B7B78"/>
  </w:style>
  <w:style w:type="paragraph" w:customStyle="1" w:styleId="08168B71842140129F14D77635FE957F">
    <w:name w:val="08168B71842140129F14D77635FE957F"/>
    <w:rsid w:val="005B7B78"/>
  </w:style>
  <w:style w:type="paragraph" w:customStyle="1" w:styleId="5D423FAC7BE14F8B8CC586A1D6C4CA55">
    <w:name w:val="5D423FAC7BE14F8B8CC586A1D6C4CA55"/>
    <w:rsid w:val="00884F20"/>
  </w:style>
  <w:style w:type="paragraph" w:customStyle="1" w:styleId="ED3ECE4BCB9B493A84695AACD2A1D891">
    <w:name w:val="ED3ECE4BCB9B493A84695AACD2A1D891"/>
    <w:rsid w:val="00884F20"/>
  </w:style>
  <w:style w:type="paragraph" w:customStyle="1" w:styleId="897BF4A2826A427EBCD5820AE5C53B6E">
    <w:name w:val="897BF4A2826A427EBCD5820AE5C53B6E"/>
    <w:rsid w:val="00884F20"/>
  </w:style>
  <w:style w:type="paragraph" w:customStyle="1" w:styleId="9BEB56C4B4C444CD9440338BB9F797E5">
    <w:name w:val="9BEB56C4B4C444CD9440338BB9F797E5"/>
    <w:rsid w:val="00884F20"/>
  </w:style>
  <w:style w:type="paragraph" w:customStyle="1" w:styleId="9A8C015B5E9F42D48D3B8DA4769BBAEB">
    <w:name w:val="9A8C015B5E9F42D48D3B8DA4769BBAEB"/>
    <w:rsid w:val="00884F20"/>
  </w:style>
  <w:style w:type="paragraph" w:customStyle="1" w:styleId="A0F6E803B8C44EE993C2BCC01FBDA5EF">
    <w:name w:val="A0F6E803B8C44EE993C2BCC01FBDA5EF"/>
    <w:rsid w:val="00884F20"/>
  </w:style>
  <w:style w:type="paragraph" w:customStyle="1" w:styleId="7B7904C80E984E138B6DAE32D573D01B">
    <w:name w:val="7B7904C80E984E138B6DAE32D573D01B"/>
    <w:rsid w:val="00884F20"/>
  </w:style>
  <w:style w:type="paragraph" w:customStyle="1" w:styleId="E89B15CCBFF942A6826EBD1C90679ADD">
    <w:name w:val="E89B15CCBFF942A6826EBD1C90679ADD"/>
    <w:rsid w:val="00884F20"/>
  </w:style>
  <w:style w:type="paragraph" w:customStyle="1" w:styleId="1843E08FF1D9434A90D2ABEB323C1709">
    <w:name w:val="1843E08FF1D9434A90D2ABEB323C1709"/>
    <w:rsid w:val="00884F20"/>
  </w:style>
  <w:style w:type="paragraph" w:customStyle="1" w:styleId="9902196437034028BA7AE66F4F84C33D">
    <w:name w:val="9902196437034028BA7AE66F4F84C33D"/>
    <w:rsid w:val="00884F20"/>
  </w:style>
  <w:style w:type="paragraph" w:customStyle="1" w:styleId="7FDEA74E5B824A6CA7AD3E1EBD18285A">
    <w:name w:val="7FDEA74E5B824A6CA7AD3E1EBD18285A"/>
    <w:rsid w:val="00884F20"/>
  </w:style>
  <w:style w:type="paragraph" w:customStyle="1" w:styleId="B620D1B5D0204765A6227E7A447EADA5">
    <w:name w:val="B620D1B5D0204765A6227E7A447EADA5"/>
    <w:rsid w:val="00884F20"/>
  </w:style>
  <w:style w:type="paragraph" w:customStyle="1" w:styleId="749BF3DE86434FA383F9E607536C718E">
    <w:name w:val="749BF3DE86434FA383F9E607536C718E"/>
    <w:rsid w:val="003B57F9"/>
  </w:style>
  <w:style w:type="paragraph" w:customStyle="1" w:styleId="D268CC7AD55C46B8B27286200F251F5A">
    <w:name w:val="D268CC7AD55C46B8B27286200F251F5A"/>
    <w:rsid w:val="003B57F9"/>
  </w:style>
  <w:style w:type="paragraph" w:customStyle="1" w:styleId="EF6A4CACCE304869AF7B7E70D9A375C5">
    <w:name w:val="EF6A4CACCE304869AF7B7E70D9A375C5"/>
    <w:rsid w:val="003B57F9"/>
  </w:style>
  <w:style w:type="paragraph" w:customStyle="1" w:styleId="8759FB265FDD4D79AD0487F78FA8674F">
    <w:name w:val="8759FB265FDD4D79AD0487F78FA8674F"/>
    <w:rsid w:val="003B57F9"/>
  </w:style>
  <w:style w:type="paragraph" w:customStyle="1" w:styleId="5C759E60676545E4861D7CE793CCDB95">
    <w:name w:val="5C759E60676545E4861D7CE793CCDB95"/>
    <w:rsid w:val="003B57F9"/>
  </w:style>
  <w:style w:type="paragraph" w:customStyle="1" w:styleId="DDD11251A6DA41D1ACC4BD5DCD50D2D8">
    <w:name w:val="DDD11251A6DA41D1ACC4BD5DCD50D2D8"/>
    <w:rsid w:val="003B57F9"/>
  </w:style>
  <w:style w:type="paragraph" w:customStyle="1" w:styleId="77461D31FA06468BBA7377FE370F4159">
    <w:name w:val="77461D31FA06468BBA7377FE370F4159"/>
    <w:rsid w:val="003B57F9"/>
  </w:style>
  <w:style w:type="paragraph" w:customStyle="1" w:styleId="1CCE1D5777E9465C88EAD0F2FBEA9CDC">
    <w:name w:val="1CCE1D5777E9465C88EAD0F2FBEA9CDC"/>
    <w:rsid w:val="003B57F9"/>
  </w:style>
  <w:style w:type="paragraph" w:customStyle="1" w:styleId="345E43C01F5F4F5ABE86082BB0A2D0CB">
    <w:name w:val="345E43C01F5F4F5ABE86082BB0A2D0CB"/>
    <w:rsid w:val="003B57F9"/>
  </w:style>
  <w:style w:type="paragraph" w:customStyle="1" w:styleId="BBC767663637412BAB6E0DEA564F133D">
    <w:name w:val="BBC767663637412BAB6E0DEA564F133D"/>
    <w:rsid w:val="003B57F9"/>
  </w:style>
  <w:style w:type="paragraph" w:customStyle="1" w:styleId="0DC0CAAB2D0A43FBBB645E1D266914F2">
    <w:name w:val="0DC0CAAB2D0A43FBBB645E1D266914F2"/>
    <w:rsid w:val="003B57F9"/>
  </w:style>
  <w:style w:type="paragraph" w:customStyle="1" w:styleId="220CBDE24E6D4E92AE5F1F295DBD6613">
    <w:name w:val="220CBDE24E6D4E92AE5F1F295DBD6613"/>
    <w:rsid w:val="003B57F9"/>
  </w:style>
  <w:style w:type="paragraph" w:customStyle="1" w:styleId="E62C9F0F9E0D4D45BCCE15133B87E805">
    <w:name w:val="E62C9F0F9E0D4D45BCCE15133B87E805"/>
    <w:rsid w:val="009D70DD"/>
  </w:style>
  <w:style w:type="paragraph" w:customStyle="1" w:styleId="A66867FDD726459093FE982E868DEF7C">
    <w:name w:val="A66867FDD726459093FE982E868DEF7C"/>
    <w:rsid w:val="009D70DD"/>
  </w:style>
  <w:style w:type="paragraph" w:customStyle="1" w:styleId="2F3AAED080604FB5AC54A8B82C1CCD49">
    <w:name w:val="2F3AAED080604FB5AC54A8B82C1CCD49"/>
    <w:rsid w:val="009D70DD"/>
  </w:style>
  <w:style w:type="paragraph" w:customStyle="1" w:styleId="DAD75849E1A94489AE4FFD59EA12326B">
    <w:name w:val="DAD75849E1A94489AE4FFD59EA12326B"/>
    <w:rsid w:val="009D70DD"/>
  </w:style>
  <w:style w:type="paragraph" w:customStyle="1" w:styleId="81900F64221648788E29EB8F81A53B88">
    <w:name w:val="81900F64221648788E29EB8F81A53B88"/>
    <w:rsid w:val="005B49CB"/>
  </w:style>
  <w:style w:type="paragraph" w:customStyle="1" w:styleId="ABDB7BBE6B09426F87B92600D9B70D23">
    <w:name w:val="ABDB7BBE6B09426F87B92600D9B70D23"/>
    <w:rsid w:val="005B49CB"/>
  </w:style>
  <w:style w:type="paragraph" w:customStyle="1" w:styleId="2A60CD83A0564018AF30DDC0FBA23536">
    <w:name w:val="2A60CD83A0564018AF30DDC0FBA23536"/>
    <w:rsid w:val="00943F23"/>
  </w:style>
  <w:style w:type="paragraph" w:customStyle="1" w:styleId="AD83BF22C0F84697A6060978D861F601">
    <w:name w:val="AD83BF22C0F84697A6060978D861F601"/>
    <w:rsid w:val="00943F23"/>
  </w:style>
  <w:style w:type="paragraph" w:customStyle="1" w:styleId="5960FE6163DB4F238E84205BA8579592">
    <w:name w:val="5960FE6163DB4F238E84205BA8579592"/>
    <w:rsid w:val="00943F23"/>
  </w:style>
  <w:style w:type="paragraph" w:customStyle="1" w:styleId="23F1A659504C4C66892F039767EE1062">
    <w:name w:val="23F1A659504C4C66892F039767EE1062"/>
    <w:rsid w:val="00943F23"/>
  </w:style>
  <w:style w:type="paragraph" w:customStyle="1" w:styleId="B4E02732F8FF4769AE3575A66CC80F29">
    <w:name w:val="B4E02732F8FF4769AE3575A66CC80F29"/>
    <w:rsid w:val="00036CE8"/>
  </w:style>
  <w:style w:type="paragraph" w:customStyle="1" w:styleId="BA808D0679C748CB93E467E412E9DE93">
    <w:name w:val="BA808D0679C748CB93E467E412E9DE93"/>
    <w:rsid w:val="00036CE8"/>
  </w:style>
  <w:style w:type="paragraph" w:customStyle="1" w:styleId="BFD23B3B3D9E4159A61B970F03814426">
    <w:name w:val="BFD23B3B3D9E4159A61B970F03814426"/>
    <w:rsid w:val="00EC56CA"/>
  </w:style>
  <w:style w:type="paragraph" w:customStyle="1" w:styleId="E474FDEA313A41CBACEE44A91F94F150">
    <w:name w:val="E474FDEA313A41CBACEE44A91F94F150"/>
    <w:rsid w:val="00EC56CA"/>
  </w:style>
  <w:style w:type="paragraph" w:customStyle="1" w:styleId="0345B640592647D1856EA740141E36FC">
    <w:name w:val="0345B640592647D1856EA740141E36FC"/>
    <w:rsid w:val="00EC56CA"/>
  </w:style>
  <w:style w:type="paragraph" w:customStyle="1" w:styleId="169422C63CA841968DC7D674012808AD">
    <w:name w:val="169422C63CA841968DC7D674012808AD"/>
    <w:rsid w:val="0010197E"/>
  </w:style>
  <w:style w:type="paragraph" w:customStyle="1" w:styleId="E5DED317EFEA4039BBACAB53947E80AE">
    <w:name w:val="E5DED317EFEA4039BBACAB53947E80AE"/>
    <w:rsid w:val="0010197E"/>
  </w:style>
  <w:style w:type="paragraph" w:customStyle="1" w:styleId="40A3D4B6A67747EEB57E6A8E05C62509">
    <w:name w:val="40A3D4B6A67747EEB57E6A8E05C62509"/>
    <w:rsid w:val="0010197E"/>
  </w:style>
  <w:style w:type="paragraph" w:customStyle="1" w:styleId="5CAAD9848C74468DBA911E5E1EC35477">
    <w:name w:val="5CAAD9848C74468DBA911E5E1EC35477"/>
    <w:rsid w:val="0010197E"/>
  </w:style>
  <w:style w:type="paragraph" w:customStyle="1" w:styleId="420FB5D2FA2F42EAAB4A13FDDA83A960">
    <w:name w:val="420FB5D2FA2F42EAAB4A13FDDA83A960"/>
    <w:rsid w:val="0010197E"/>
  </w:style>
  <w:style w:type="paragraph" w:customStyle="1" w:styleId="10D06960C86D4E5EAA7DC10931BD3FB6">
    <w:name w:val="10D06960C86D4E5EAA7DC10931BD3FB6"/>
    <w:rsid w:val="0010197E"/>
  </w:style>
  <w:style w:type="paragraph" w:customStyle="1" w:styleId="6B119FEA4E204E1D9FEBEDCA56C988D4">
    <w:name w:val="6B119FEA4E204E1D9FEBEDCA56C988D4"/>
    <w:rsid w:val="0010197E"/>
  </w:style>
  <w:style w:type="paragraph" w:customStyle="1" w:styleId="12B960497D704422B1BB161B1400AD48">
    <w:name w:val="12B960497D704422B1BB161B1400AD48"/>
    <w:rsid w:val="0010197E"/>
  </w:style>
  <w:style w:type="paragraph" w:customStyle="1" w:styleId="EEA688CF90584F1AA280BB791FDEA920">
    <w:name w:val="EEA688CF90584F1AA280BB791FDEA920"/>
    <w:rsid w:val="0010197E"/>
  </w:style>
  <w:style w:type="paragraph" w:customStyle="1" w:styleId="978DEF3443FC428EA1A04274A36390E7">
    <w:name w:val="978DEF3443FC428EA1A04274A36390E7"/>
    <w:rsid w:val="0010197E"/>
  </w:style>
  <w:style w:type="paragraph" w:customStyle="1" w:styleId="7AE11A8EF47D46069B1E6067FFA9444C">
    <w:name w:val="7AE11A8EF47D46069B1E6067FFA9444C"/>
    <w:rsid w:val="0010197E"/>
  </w:style>
  <w:style w:type="paragraph" w:customStyle="1" w:styleId="F9F38A44D9B4475B86BC4616CB79B9A7">
    <w:name w:val="F9F38A44D9B4475B86BC4616CB79B9A7"/>
    <w:rsid w:val="0010197E"/>
  </w:style>
  <w:style w:type="paragraph" w:customStyle="1" w:styleId="CA75A8881E744CF1B175A20402A17BF8">
    <w:name w:val="CA75A8881E744CF1B175A20402A17BF8"/>
    <w:rsid w:val="0010197E"/>
  </w:style>
  <w:style w:type="paragraph" w:customStyle="1" w:styleId="4A8189960CC04ADE9371670A36139A85">
    <w:name w:val="4A8189960CC04ADE9371670A36139A85"/>
    <w:rsid w:val="0010197E"/>
  </w:style>
  <w:style w:type="paragraph" w:customStyle="1" w:styleId="41F3611B555B40329A6F1E31A7F34CF8">
    <w:name w:val="41F3611B555B40329A6F1E31A7F34CF8"/>
    <w:rsid w:val="007246D8"/>
  </w:style>
  <w:style w:type="paragraph" w:customStyle="1" w:styleId="C2843A81CC3D4EE79F7E05148A278F14">
    <w:name w:val="C2843A81CC3D4EE79F7E05148A278F14"/>
    <w:rsid w:val="007246D8"/>
  </w:style>
  <w:style w:type="paragraph" w:customStyle="1" w:styleId="D1A61403B728401AB8375EE3C809D451">
    <w:name w:val="D1A61403B728401AB8375EE3C809D451"/>
    <w:rsid w:val="007246D8"/>
  </w:style>
  <w:style w:type="paragraph" w:customStyle="1" w:styleId="847605BE338149808A0AC823B33BE88F">
    <w:name w:val="847605BE338149808A0AC823B33BE88F"/>
    <w:rsid w:val="007246D8"/>
  </w:style>
  <w:style w:type="paragraph" w:customStyle="1" w:styleId="AB5DCC26A8CF4063A8CAF5CAE1978F64">
    <w:name w:val="AB5DCC26A8CF4063A8CAF5CAE1978F64"/>
    <w:rsid w:val="007246D8"/>
  </w:style>
  <w:style w:type="paragraph" w:customStyle="1" w:styleId="3EB9F5C625DF4182AFDD542832D10F84">
    <w:name w:val="3EB9F5C625DF4182AFDD542832D10F84"/>
    <w:rsid w:val="007246D8"/>
  </w:style>
  <w:style w:type="paragraph" w:customStyle="1" w:styleId="5B8ADF941AFC4978A305EF061D4C5120">
    <w:name w:val="5B8ADF941AFC4978A305EF061D4C5120"/>
    <w:rsid w:val="007246D8"/>
  </w:style>
  <w:style w:type="paragraph" w:customStyle="1" w:styleId="1035350F701F46329D010A6446B8805C">
    <w:name w:val="1035350F701F46329D010A6446B8805C"/>
    <w:rsid w:val="007246D8"/>
  </w:style>
  <w:style w:type="paragraph" w:customStyle="1" w:styleId="D3D4A735F1DC43EFA75D9BD3261EF8A2">
    <w:name w:val="D3D4A735F1DC43EFA75D9BD3261EF8A2"/>
    <w:rsid w:val="007246D8"/>
  </w:style>
  <w:style w:type="paragraph" w:customStyle="1" w:styleId="B7919BAD301E45BA9E38F8A7B136D40A">
    <w:name w:val="B7919BAD301E45BA9E38F8A7B136D40A"/>
    <w:rsid w:val="007246D8"/>
  </w:style>
  <w:style w:type="paragraph" w:customStyle="1" w:styleId="464505E0486F41878FBBC48CC2738B77">
    <w:name w:val="464505E0486F41878FBBC48CC2738B77"/>
    <w:rsid w:val="007246D8"/>
  </w:style>
  <w:style w:type="paragraph" w:customStyle="1" w:styleId="94E65E52BB4F40BCA84DF0FD12061427">
    <w:name w:val="94E65E52BB4F40BCA84DF0FD12061427"/>
    <w:rsid w:val="007246D8"/>
  </w:style>
  <w:style w:type="paragraph" w:customStyle="1" w:styleId="F50C717F68BB40EDB6B2351915A0ECFE">
    <w:name w:val="F50C717F68BB40EDB6B2351915A0ECFE"/>
    <w:rsid w:val="007246D8"/>
  </w:style>
  <w:style w:type="paragraph" w:customStyle="1" w:styleId="5D2769BF2A094BD1B1CDCEC239FC2E36">
    <w:name w:val="5D2769BF2A094BD1B1CDCEC239FC2E36"/>
    <w:rsid w:val="007246D8"/>
  </w:style>
  <w:style w:type="paragraph" w:customStyle="1" w:styleId="F8D17F32085F4515BEC3153C95C05711">
    <w:name w:val="F8D17F32085F4515BEC3153C95C05711"/>
    <w:rsid w:val="007246D8"/>
  </w:style>
  <w:style w:type="paragraph" w:customStyle="1" w:styleId="22533731D5EE4A30B077A3CCFD2645EE">
    <w:name w:val="22533731D5EE4A30B077A3CCFD2645EE"/>
    <w:rsid w:val="000A638A"/>
  </w:style>
  <w:style w:type="paragraph" w:customStyle="1" w:styleId="5886074BFECE4E0AB7E606ACAA6F38FF">
    <w:name w:val="5886074BFECE4E0AB7E606ACAA6F38FF"/>
    <w:rsid w:val="000A638A"/>
  </w:style>
  <w:style w:type="paragraph" w:customStyle="1" w:styleId="1B1019617F5442409D48B412A5DC8346">
    <w:name w:val="1B1019617F5442409D48B412A5DC8346"/>
    <w:rsid w:val="000A638A"/>
  </w:style>
  <w:style w:type="paragraph" w:customStyle="1" w:styleId="86A27480AB6C44BCA1EF3498D8174E16">
    <w:name w:val="86A27480AB6C44BCA1EF3498D8174E16"/>
    <w:rsid w:val="000A638A"/>
  </w:style>
  <w:style w:type="paragraph" w:customStyle="1" w:styleId="B13B96A5A6A4498EAAC7BAE8531C88DD">
    <w:name w:val="B13B96A5A6A4498EAAC7BAE8531C88DD"/>
    <w:rsid w:val="000A638A"/>
  </w:style>
  <w:style w:type="paragraph" w:customStyle="1" w:styleId="162EDE35AEAB453787F9A06EFB629533">
    <w:name w:val="162EDE35AEAB453787F9A06EFB629533"/>
    <w:rsid w:val="000A638A"/>
  </w:style>
  <w:style w:type="paragraph" w:customStyle="1" w:styleId="6C21FAA1205D4DD0B8A2038AD17F8ACE">
    <w:name w:val="6C21FAA1205D4DD0B8A2038AD17F8ACE"/>
    <w:rsid w:val="000A638A"/>
  </w:style>
  <w:style w:type="paragraph" w:customStyle="1" w:styleId="C84F42670C1C49658B5F7113CA2DE860">
    <w:name w:val="C84F42670C1C49658B5F7113CA2DE860"/>
    <w:rsid w:val="000A638A"/>
  </w:style>
  <w:style w:type="paragraph" w:customStyle="1" w:styleId="193856A9497D4AD79906D08FC2C83E90">
    <w:name w:val="193856A9497D4AD79906D08FC2C83E90"/>
    <w:rsid w:val="000A638A"/>
  </w:style>
  <w:style w:type="paragraph" w:customStyle="1" w:styleId="941FDA2281F5491F8D757C7FB1570E46">
    <w:name w:val="941FDA2281F5491F8D757C7FB1570E46"/>
    <w:rsid w:val="000A638A"/>
  </w:style>
  <w:style w:type="paragraph" w:customStyle="1" w:styleId="A1E1EB6C9473481983DE85FE1AF8363C">
    <w:name w:val="A1E1EB6C9473481983DE85FE1AF8363C"/>
    <w:rsid w:val="00C77EDF"/>
  </w:style>
  <w:style w:type="paragraph" w:customStyle="1" w:styleId="A1AD8B7D74C84825A51E7D30D9FB3366">
    <w:name w:val="A1AD8B7D74C84825A51E7D30D9FB3366"/>
    <w:rsid w:val="00C77EDF"/>
  </w:style>
  <w:style w:type="paragraph" w:customStyle="1" w:styleId="CF0260A930A443A3AC7459B059215470">
    <w:name w:val="CF0260A930A443A3AC7459B059215470"/>
    <w:rsid w:val="00C77EDF"/>
  </w:style>
  <w:style w:type="paragraph" w:customStyle="1" w:styleId="885817BF06F643699B20BE51E4DA57A3">
    <w:name w:val="885817BF06F643699B20BE51E4DA57A3"/>
    <w:rsid w:val="00C77EDF"/>
  </w:style>
  <w:style w:type="paragraph" w:customStyle="1" w:styleId="F1FCA39011364B0C8FCB73ACB47A79DA">
    <w:name w:val="F1FCA39011364B0C8FCB73ACB47A79DA"/>
    <w:rsid w:val="00C77EDF"/>
  </w:style>
  <w:style w:type="paragraph" w:customStyle="1" w:styleId="E9A2EBC4BA724EEF82F922B4F6AAD864">
    <w:name w:val="E9A2EBC4BA724EEF82F922B4F6AAD864"/>
    <w:rsid w:val="00C77EDF"/>
  </w:style>
  <w:style w:type="paragraph" w:customStyle="1" w:styleId="3FDED3341B9A42F79210338F542622E9">
    <w:name w:val="3FDED3341B9A42F79210338F542622E9"/>
    <w:rsid w:val="00C77EDF"/>
  </w:style>
  <w:style w:type="paragraph" w:customStyle="1" w:styleId="120F34A5E98A4B02A4E841FD799320B0">
    <w:name w:val="120F34A5E98A4B02A4E841FD799320B0"/>
    <w:rsid w:val="00C77EDF"/>
  </w:style>
  <w:style w:type="paragraph" w:customStyle="1" w:styleId="735A9CBD8A0A4891AF7959E6C286C524">
    <w:name w:val="735A9CBD8A0A4891AF7959E6C286C524"/>
    <w:rsid w:val="00C77EDF"/>
  </w:style>
  <w:style w:type="paragraph" w:customStyle="1" w:styleId="C8FB5DF071774CF88DCD4A6AEDA1F83D">
    <w:name w:val="C8FB5DF071774CF88DCD4A6AEDA1F83D"/>
    <w:rsid w:val="00C77EDF"/>
  </w:style>
  <w:style w:type="paragraph" w:customStyle="1" w:styleId="219904DF10144EDEBAD0F0D252C73005">
    <w:name w:val="219904DF10144EDEBAD0F0D252C73005"/>
    <w:rsid w:val="00C77EDF"/>
  </w:style>
  <w:style w:type="paragraph" w:customStyle="1" w:styleId="9E2EA6E63B4841008FD5A48F2895195B">
    <w:name w:val="9E2EA6E63B4841008FD5A48F2895195B"/>
    <w:rsid w:val="00C77EDF"/>
  </w:style>
  <w:style w:type="paragraph" w:customStyle="1" w:styleId="3172B1D1A5744644B659462A286770B1">
    <w:name w:val="3172B1D1A5744644B659462A286770B1"/>
    <w:rsid w:val="00C77EDF"/>
  </w:style>
  <w:style w:type="paragraph" w:customStyle="1" w:styleId="3994DD7C60FC4C178900066590F3E6C1">
    <w:name w:val="3994DD7C60FC4C178900066590F3E6C1"/>
    <w:rsid w:val="00935330"/>
  </w:style>
  <w:style w:type="paragraph" w:customStyle="1" w:styleId="6CA03D3DD57744FE859B2FB45892CE7D">
    <w:name w:val="6CA03D3DD57744FE859B2FB45892CE7D"/>
    <w:rsid w:val="00935330"/>
  </w:style>
  <w:style w:type="paragraph" w:customStyle="1" w:styleId="6F8B0F4B40DC46A6B4682198EFA77CB7">
    <w:name w:val="6F8B0F4B40DC46A6B4682198EFA77CB7"/>
    <w:rsid w:val="00935330"/>
  </w:style>
  <w:style w:type="paragraph" w:customStyle="1" w:styleId="0285BBA7DD174F7392D8B2A01B6F9B50">
    <w:name w:val="0285BBA7DD174F7392D8B2A01B6F9B50"/>
    <w:rsid w:val="00935330"/>
  </w:style>
  <w:style w:type="paragraph" w:customStyle="1" w:styleId="50A9659BE73745DABB67DFCD20AC11CE">
    <w:name w:val="50A9659BE73745DABB67DFCD20AC11CE"/>
    <w:rsid w:val="00935330"/>
  </w:style>
  <w:style w:type="paragraph" w:customStyle="1" w:styleId="280AE8CA25DA4CDBAD1FABFA966E16F0">
    <w:name w:val="280AE8CA25DA4CDBAD1FABFA966E16F0"/>
    <w:rsid w:val="009353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30</cp:revision>
  <cp:lastPrinted>2021-01-04T08:40:00Z</cp:lastPrinted>
  <dcterms:created xsi:type="dcterms:W3CDTF">2020-11-20T20:45:00Z</dcterms:created>
  <dcterms:modified xsi:type="dcterms:W3CDTF">2021-01-11T10:42:00Z</dcterms:modified>
</cp:coreProperties>
</file>