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142493AD" w14:textId="77777777" w:rsidR="00593095" w:rsidRDefault="00593095" w:rsidP="0059309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BBDB94BDAD004D29A31AB416F97E031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p>
          <w:p w14:paraId="5A4206CC" w14:textId="77777777" w:rsidR="00593095" w:rsidRDefault="00593095" w:rsidP="0059309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66E767363DA444A197F6FC4736C8017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**SS.7.C.2.6  Simulate the trial process and the role of juries in the administration of justice.</w:t>
                </w:r>
              </w:sdtContent>
            </w:sdt>
          </w:p>
          <w:p w14:paraId="320BADBB" w14:textId="77777777" w:rsidR="00593095" w:rsidRDefault="00593095" w:rsidP="00593095">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86864AD59C364C14BFB2A8E0A71725B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**SS.7.C.3.8  Analyze the structure, functions, and processes of the legislative, executive, and judicial branches.</w:t>
                </w:r>
              </w:sdtContent>
            </w:sdt>
          </w:p>
          <w:p w14:paraId="0514AED0" w14:textId="77777777" w:rsidR="00593095" w:rsidRDefault="00593095" w:rsidP="00593095">
            <w:pPr>
              <w:rPr>
                <w:rFonts w:ascii="Arial" w:hAnsi="Arial" w:cs="Arial"/>
                <w:color w:val="000000" w:themeColor="text1"/>
                <w:sz w:val="17"/>
                <w:szCs w:val="17"/>
              </w:rPr>
            </w:pPr>
            <w:r w:rsidRPr="006E2EC4">
              <w:rPr>
                <w:rFonts w:ascii="Arial" w:hAnsi="Arial" w:cs="Arial"/>
                <w:color w:val="000000" w:themeColor="text1"/>
                <w:sz w:val="17"/>
                <w:szCs w:val="17"/>
              </w:rPr>
              <w:t>LAFS.68.WHST.3.9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058306CE" w14:textId="77777777" w:rsidR="00593095" w:rsidRDefault="00593095" w:rsidP="00593095">
            <w:pPr>
              <w:rPr>
                <w:rFonts w:ascii="Arial" w:hAnsi="Arial" w:cs="Arial"/>
                <w:sz w:val="17"/>
                <w:szCs w:val="17"/>
              </w:rPr>
            </w:pPr>
            <w:r w:rsidRPr="006E2EC4">
              <w:rPr>
                <w:rFonts w:ascii="Arial" w:hAnsi="Arial" w:cs="Arial"/>
                <w:sz w:val="17"/>
                <w:szCs w:val="17"/>
              </w:rPr>
              <w:t>LAFS.68.WHST.2.4</w:t>
            </w:r>
            <w:r>
              <w:rPr>
                <w:rFonts w:ascii="Arial" w:hAnsi="Arial" w:cs="Arial"/>
                <w:sz w:val="17"/>
                <w:szCs w:val="17"/>
              </w:rPr>
              <w:t xml:space="preserve">   </w:t>
            </w:r>
            <w:r w:rsidRPr="006E2EC4">
              <w:rPr>
                <w:rFonts w:ascii="Arial" w:hAnsi="Arial" w:cs="Arial"/>
                <w:sz w:val="17"/>
                <w:szCs w:val="17"/>
              </w:rPr>
              <w:t xml:space="preserve">Produce clear and coherent writing in which the development, organization, and style are appropriate to task, </w:t>
            </w:r>
          </w:p>
          <w:p w14:paraId="0EA8CAE1" w14:textId="77777777" w:rsidR="00593095" w:rsidRDefault="00593095" w:rsidP="00593095">
            <w:pPr>
              <w:ind w:left="1440"/>
              <w:rPr>
                <w:rFonts w:ascii="Arial" w:hAnsi="Arial" w:cs="Arial"/>
                <w:sz w:val="17"/>
                <w:szCs w:val="17"/>
              </w:rPr>
            </w:pPr>
            <w:r>
              <w:rPr>
                <w:rFonts w:ascii="Arial" w:hAnsi="Arial" w:cs="Arial"/>
                <w:sz w:val="17"/>
                <w:szCs w:val="17"/>
              </w:rPr>
              <w:t xml:space="preserve">    </w:t>
            </w:r>
            <w:r w:rsidRPr="006E2EC4">
              <w:rPr>
                <w:rFonts w:ascii="Arial" w:hAnsi="Arial" w:cs="Arial"/>
                <w:sz w:val="17"/>
                <w:szCs w:val="17"/>
              </w:rPr>
              <w:t>purpose, and audience.</w:t>
            </w:r>
          </w:p>
          <w:p w14:paraId="17B04B59" w14:textId="0F62BAC5" w:rsidR="003501F3" w:rsidRPr="00780519" w:rsidRDefault="003501F3" w:rsidP="00AE1918">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CD00826" w14:textId="7F220658" w:rsidR="00593095" w:rsidRDefault="003501F3" w:rsidP="00593095">
            <w:pPr>
              <w:jc w:val="both"/>
              <w:rPr>
                <w:rFonts w:ascii="Arial" w:hAnsi="Arial" w:cs="Arial"/>
                <w:sz w:val="17"/>
                <w:szCs w:val="17"/>
              </w:rPr>
            </w:pPr>
            <w:r>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r w:rsidR="00B91B32">
              <w:rPr>
                <w:rFonts w:ascii="Arial" w:hAnsi="Arial" w:cs="Arial"/>
                <w:sz w:val="17"/>
                <w:szCs w:val="17"/>
              </w:rPr>
              <w:t>; deliberation</w:t>
            </w:r>
            <w:r w:rsidR="001D5395">
              <w:rPr>
                <w:rFonts w:ascii="Arial" w:hAnsi="Arial" w:cs="Arial"/>
                <w:sz w:val="17"/>
                <w:szCs w:val="17"/>
              </w:rPr>
              <w:t>; leading question; hearsay; relevance; speculation; opinion</w:t>
            </w:r>
            <w:r w:rsidR="00593095">
              <w:rPr>
                <w:rFonts w:ascii="Arial" w:hAnsi="Arial" w:cs="Arial"/>
                <w:sz w:val="17"/>
                <w:szCs w:val="17"/>
              </w:rPr>
              <w:t xml:space="preserve">; </w:t>
            </w:r>
            <w:r w:rsidR="00593095">
              <w:rPr>
                <w:rFonts w:ascii="Arial" w:hAnsi="Arial" w:cs="Arial"/>
                <w:sz w:val="17"/>
                <w:szCs w:val="17"/>
              </w:rPr>
              <w:t xml:space="preserve">deliberation; jury selection; </w:t>
            </w:r>
            <w:proofErr w:type="spellStart"/>
            <w:r w:rsidR="00593095">
              <w:rPr>
                <w:rFonts w:ascii="Arial" w:hAnsi="Arial" w:cs="Arial"/>
                <w:sz w:val="17"/>
                <w:szCs w:val="17"/>
              </w:rPr>
              <w:t>voir</w:t>
            </w:r>
            <w:proofErr w:type="spellEnd"/>
            <w:r w:rsidR="00593095">
              <w:rPr>
                <w:rFonts w:ascii="Arial" w:hAnsi="Arial" w:cs="Arial"/>
                <w:sz w:val="17"/>
                <w:szCs w:val="17"/>
              </w:rPr>
              <w:t xml:space="preserve"> dire; summons</w:t>
            </w:r>
          </w:p>
          <w:p w14:paraId="6866C1CB" w14:textId="07988623" w:rsidR="003501F3" w:rsidRDefault="003501F3" w:rsidP="003501F3">
            <w:pPr>
              <w:jc w:val="both"/>
              <w:rPr>
                <w:rFonts w:ascii="Arial" w:hAnsi="Arial" w:cs="Arial"/>
                <w:sz w:val="17"/>
                <w:szCs w:val="17"/>
              </w:rPr>
            </w:pP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A8D045B" w:rsidR="003D3192" w:rsidRPr="003D3192" w:rsidRDefault="00BB797F"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74B70425" w:rsidR="003D3192" w:rsidRPr="003D3192" w:rsidRDefault="00BB797F"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2C26EBA4" w:rsidR="003D3192" w:rsidRPr="003D3192" w:rsidRDefault="003D3192" w:rsidP="00AE13EC">
            <w:pPr>
              <w:jc w:val="center"/>
              <w:rPr>
                <w:rFonts w:ascii="Arial" w:hAnsi="Arial" w:cs="Arial"/>
                <w:b/>
                <w:sz w:val="17"/>
                <w:szCs w:val="17"/>
              </w:rPr>
            </w:pPr>
          </w:p>
        </w:tc>
      </w:tr>
      <w:tr w:rsidR="00BB797F" w:rsidRPr="00D06A45" w14:paraId="428D677B" w14:textId="77777777" w:rsidTr="009C288C">
        <w:tc>
          <w:tcPr>
            <w:tcW w:w="1670" w:type="pct"/>
            <w:gridSpan w:val="2"/>
            <w:shd w:val="clear" w:color="auto" w:fill="FFFFFF" w:themeFill="background1"/>
          </w:tcPr>
          <w:p w14:paraId="03A705AE" w14:textId="77777777" w:rsidR="00BB797F" w:rsidRPr="00843A03" w:rsidRDefault="00BB797F" w:rsidP="00BB797F">
            <w:pPr>
              <w:rPr>
                <w:rFonts w:ascii="Arial" w:hAnsi="Arial" w:cs="Arial"/>
                <w:b/>
                <w:sz w:val="17"/>
                <w:szCs w:val="17"/>
                <w:u w:val="single"/>
              </w:rPr>
            </w:pPr>
            <w:r w:rsidRPr="00843A03">
              <w:rPr>
                <w:rFonts w:ascii="Arial" w:hAnsi="Arial" w:cs="Arial"/>
                <w:b/>
                <w:sz w:val="17"/>
                <w:szCs w:val="17"/>
                <w:u w:val="single"/>
              </w:rPr>
              <w:t xml:space="preserve">Essential Question: </w:t>
            </w:r>
          </w:p>
          <w:p w14:paraId="3991A7A6" w14:textId="77777777" w:rsidR="00BB797F" w:rsidRDefault="00BB797F" w:rsidP="00BB797F">
            <w:pPr>
              <w:rPr>
                <w:rFonts w:ascii="Arial" w:hAnsi="Arial" w:cs="Arial"/>
                <w:bCs/>
                <w:sz w:val="17"/>
                <w:szCs w:val="17"/>
              </w:rPr>
            </w:pPr>
            <w:r>
              <w:rPr>
                <w:rFonts w:ascii="Arial" w:hAnsi="Arial" w:cs="Arial"/>
                <w:bCs/>
                <w:sz w:val="17"/>
                <w:szCs w:val="17"/>
              </w:rPr>
              <w:t>- How do trial objections work?</w:t>
            </w:r>
          </w:p>
          <w:p w14:paraId="3778BF89" w14:textId="23D95111" w:rsidR="00BB797F" w:rsidRPr="009C288C" w:rsidRDefault="00BB797F" w:rsidP="00BB797F">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429F5A2" w14:textId="77777777" w:rsidR="00BB797F" w:rsidRPr="00593095" w:rsidRDefault="00BB797F" w:rsidP="00BB797F">
            <w:pPr>
              <w:rPr>
                <w:rFonts w:ascii="Arial" w:hAnsi="Arial" w:cs="Arial"/>
                <w:b/>
                <w:sz w:val="17"/>
                <w:szCs w:val="17"/>
                <w:u w:val="single"/>
              </w:rPr>
            </w:pPr>
            <w:r w:rsidRPr="00593095">
              <w:rPr>
                <w:rFonts w:ascii="Arial" w:hAnsi="Arial" w:cs="Arial"/>
                <w:b/>
                <w:sz w:val="17"/>
                <w:szCs w:val="17"/>
                <w:u w:val="single"/>
              </w:rPr>
              <w:t xml:space="preserve">Essential Question: </w:t>
            </w:r>
          </w:p>
          <w:p w14:paraId="48C10C43" w14:textId="77777777" w:rsidR="00BB797F" w:rsidRDefault="00BB797F" w:rsidP="00BB797F">
            <w:pPr>
              <w:rPr>
                <w:rFonts w:ascii="Arial" w:hAnsi="Arial" w:cs="Arial"/>
                <w:bCs/>
                <w:sz w:val="17"/>
                <w:szCs w:val="17"/>
              </w:rPr>
            </w:pPr>
            <w:r>
              <w:rPr>
                <w:rFonts w:ascii="Arial" w:hAnsi="Arial" w:cs="Arial"/>
                <w:bCs/>
                <w:sz w:val="17"/>
                <w:szCs w:val="17"/>
              </w:rPr>
              <w:t>- Why is jury selection important?</w:t>
            </w:r>
          </w:p>
          <w:p w14:paraId="2E58A956" w14:textId="310039F6" w:rsidR="00BB797F" w:rsidRPr="00ED2185" w:rsidRDefault="00BB797F" w:rsidP="00BB797F">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645FF86C" w:rsidR="00BB797F" w:rsidRDefault="00BB797F" w:rsidP="00BB797F">
            <w:pPr>
              <w:rPr>
                <w:rFonts w:ascii="Arial" w:hAnsi="Arial" w:cs="Arial"/>
                <w:b/>
                <w:sz w:val="17"/>
                <w:szCs w:val="17"/>
              </w:rPr>
            </w:pPr>
          </w:p>
        </w:tc>
      </w:tr>
      <w:tr w:rsidR="00BB797F" w:rsidRPr="00D06A45" w14:paraId="41D410C5" w14:textId="77777777" w:rsidTr="009C288C">
        <w:tc>
          <w:tcPr>
            <w:tcW w:w="1670" w:type="pct"/>
            <w:gridSpan w:val="2"/>
            <w:shd w:val="clear" w:color="auto" w:fill="FFFFFF" w:themeFill="background1"/>
          </w:tcPr>
          <w:p w14:paraId="39156D3A" w14:textId="77777777" w:rsidR="00BB797F" w:rsidRPr="00843A03" w:rsidRDefault="00BB797F" w:rsidP="00BB797F">
            <w:pPr>
              <w:rPr>
                <w:rFonts w:ascii="Arial" w:hAnsi="Arial" w:cs="Arial"/>
                <w:b/>
                <w:sz w:val="17"/>
                <w:szCs w:val="17"/>
                <w:u w:val="single"/>
              </w:rPr>
            </w:pPr>
            <w:r w:rsidRPr="00843A03">
              <w:rPr>
                <w:rFonts w:ascii="Arial" w:hAnsi="Arial" w:cs="Arial"/>
                <w:b/>
                <w:sz w:val="17"/>
                <w:szCs w:val="17"/>
                <w:u w:val="single"/>
              </w:rPr>
              <w:t xml:space="preserve">H.O.T. Questions: </w:t>
            </w:r>
          </w:p>
          <w:p w14:paraId="060C26FC" w14:textId="77777777" w:rsidR="00BB797F" w:rsidRDefault="00BB797F" w:rsidP="00BB797F">
            <w:pPr>
              <w:pStyle w:val="Default"/>
              <w:rPr>
                <w:rFonts w:ascii="Arial" w:hAnsi="Arial" w:cs="Arial"/>
                <w:sz w:val="17"/>
                <w:szCs w:val="17"/>
              </w:rPr>
            </w:pPr>
            <w:r>
              <w:rPr>
                <w:rFonts w:ascii="Arial" w:hAnsi="Arial" w:cs="Arial"/>
                <w:sz w:val="17"/>
                <w:szCs w:val="17"/>
              </w:rPr>
              <w:t>- How can evidence be successfully presented at trial?</w:t>
            </w:r>
          </w:p>
          <w:p w14:paraId="1B404E04" w14:textId="77777777" w:rsidR="00BB797F" w:rsidRDefault="00BB797F" w:rsidP="00BB797F">
            <w:pPr>
              <w:pStyle w:val="Default"/>
              <w:rPr>
                <w:rFonts w:ascii="Arial" w:hAnsi="Arial" w:cs="Arial"/>
                <w:sz w:val="17"/>
                <w:szCs w:val="17"/>
              </w:rPr>
            </w:pPr>
            <w:r>
              <w:rPr>
                <w:rFonts w:ascii="Arial" w:hAnsi="Arial" w:cs="Arial"/>
                <w:sz w:val="17"/>
                <w:szCs w:val="17"/>
              </w:rPr>
              <w:t>- Why might you object to certain types of questions?</w:t>
            </w:r>
          </w:p>
          <w:p w14:paraId="2B6037CD" w14:textId="6307B0C5" w:rsidR="00BB797F" w:rsidRPr="002617B7" w:rsidRDefault="00BB797F" w:rsidP="00BB797F">
            <w:pPr>
              <w:pStyle w:val="Default"/>
              <w:tabs>
                <w:tab w:val="center" w:pos="2417"/>
              </w:tabs>
              <w:rPr>
                <w:rFonts w:ascii="Arial" w:hAnsi="Arial" w:cs="Arial"/>
                <w:b/>
                <w:sz w:val="17"/>
                <w:szCs w:val="17"/>
              </w:rPr>
            </w:pPr>
          </w:p>
        </w:tc>
        <w:tc>
          <w:tcPr>
            <w:tcW w:w="1670" w:type="pct"/>
            <w:gridSpan w:val="2"/>
            <w:shd w:val="clear" w:color="auto" w:fill="FFFFFF" w:themeFill="background1"/>
          </w:tcPr>
          <w:p w14:paraId="05E69212" w14:textId="77777777" w:rsidR="00BB797F" w:rsidRPr="00593095" w:rsidRDefault="00BB797F" w:rsidP="00BB797F">
            <w:pPr>
              <w:rPr>
                <w:rFonts w:ascii="Arial" w:hAnsi="Arial" w:cs="Arial"/>
                <w:b/>
                <w:sz w:val="17"/>
                <w:szCs w:val="17"/>
                <w:u w:val="single"/>
              </w:rPr>
            </w:pPr>
            <w:r w:rsidRPr="00593095">
              <w:rPr>
                <w:rFonts w:ascii="Arial" w:hAnsi="Arial" w:cs="Arial"/>
                <w:b/>
                <w:sz w:val="17"/>
                <w:szCs w:val="17"/>
                <w:u w:val="single"/>
              </w:rPr>
              <w:t xml:space="preserve">H.O.T. Questions: </w:t>
            </w:r>
          </w:p>
          <w:p w14:paraId="797E6BD1" w14:textId="77777777" w:rsidR="00BB797F" w:rsidRDefault="00BB797F" w:rsidP="00BB797F">
            <w:pPr>
              <w:pStyle w:val="Default"/>
              <w:rPr>
                <w:rFonts w:ascii="Arial" w:hAnsi="Arial" w:cs="Arial"/>
                <w:sz w:val="17"/>
                <w:szCs w:val="17"/>
              </w:rPr>
            </w:pPr>
            <w:r>
              <w:rPr>
                <w:rFonts w:ascii="Arial" w:hAnsi="Arial" w:cs="Arial"/>
                <w:sz w:val="17"/>
                <w:szCs w:val="17"/>
              </w:rPr>
              <w:t xml:space="preserve">- </w:t>
            </w:r>
            <w:r w:rsidRPr="00434A41">
              <w:rPr>
                <w:rFonts w:ascii="Arial" w:hAnsi="Arial" w:cs="Arial"/>
                <w:sz w:val="17"/>
                <w:szCs w:val="17"/>
              </w:rPr>
              <w:t>How do the amendments to the Constitution support and guide the participation of jurors in trials?</w:t>
            </w:r>
          </w:p>
          <w:p w14:paraId="01FB225F" w14:textId="77777777" w:rsidR="00BB797F" w:rsidRDefault="00BB797F" w:rsidP="00BB797F">
            <w:pPr>
              <w:pStyle w:val="Default"/>
              <w:rPr>
                <w:rFonts w:ascii="Arial" w:hAnsi="Arial" w:cs="Arial"/>
                <w:sz w:val="17"/>
                <w:szCs w:val="17"/>
              </w:rPr>
            </w:pPr>
            <w:r>
              <w:rPr>
                <w:rFonts w:ascii="Arial" w:hAnsi="Arial" w:cs="Arial"/>
                <w:sz w:val="17"/>
                <w:szCs w:val="17"/>
              </w:rPr>
              <w:t>- Why is it important to be impartial as a member of a jury?</w:t>
            </w:r>
          </w:p>
          <w:p w14:paraId="25497496" w14:textId="70BC611D" w:rsidR="00BB797F" w:rsidRPr="00CF462F" w:rsidRDefault="00BB797F" w:rsidP="00BB797F">
            <w:pPr>
              <w:pStyle w:val="Default"/>
              <w:rPr>
                <w:rFonts w:ascii="Arial" w:hAnsi="Arial" w:cs="Arial"/>
                <w:bCs/>
                <w:sz w:val="17"/>
                <w:szCs w:val="17"/>
              </w:rPr>
            </w:pPr>
          </w:p>
        </w:tc>
        <w:tc>
          <w:tcPr>
            <w:tcW w:w="1660" w:type="pct"/>
            <w:gridSpan w:val="2"/>
            <w:shd w:val="clear" w:color="auto" w:fill="FFFFFF" w:themeFill="background1"/>
          </w:tcPr>
          <w:p w14:paraId="0E0A726A" w14:textId="5ADDE3EB" w:rsidR="00BB797F" w:rsidRPr="00780519" w:rsidRDefault="00BB797F" w:rsidP="00BB797F">
            <w:pPr>
              <w:pStyle w:val="Default"/>
              <w:rPr>
                <w:rFonts w:ascii="Arial" w:hAnsi="Arial" w:cs="Arial"/>
                <w:sz w:val="17"/>
                <w:szCs w:val="17"/>
              </w:rPr>
            </w:pPr>
          </w:p>
        </w:tc>
      </w:tr>
      <w:tr w:rsidR="00BB797F" w:rsidRPr="00D06A45" w14:paraId="2C3DD151" w14:textId="77777777" w:rsidTr="009C288C">
        <w:tc>
          <w:tcPr>
            <w:tcW w:w="1670" w:type="pct"/>
            <w:gridSpan w:val="2"/>
            <w:shd w:val="clear" w:color="auto" w:fill="FFFFFF" w:themeFill="background1"/>
          </w:tcPr>
          <w:p w14:paraId="0CFDB956" w14:textId="77777777" w:rsidR="00BB797F" w:rsidRPr="00843A03" w:rsidRDefault="00BB797F" w:rsidP="00BB797F">
            <w:pPr>
              <w:rPr>
                <w:rFonts w:ascii="Arial" w:hAnsi="Arial" w:cs="Arial"/>
                <w:sz w:val="17"/>
                <w:szCs w:val="17"/>
                <w:u w:val="single"/>
              </w:rPr>
            </w:pPr>
            <w:r w:rsidRPr="00843A03">
              <w:rPr>
                <w:rFonts w:ascii="Arial" w:hAnsi="Arial" w:cs="Arial"/>
                <w:b/>
                <w:sz w:val="17"/>
                <w:szCs w:val="17"/>
                <w:u w:val="single"/>
              </w:rPr>
              <w:t xml:space="preserve">Bell Ringer: </w:t>
            </w:r>
          </w:p>
          <w:p w14:paraId="7CBBCF76" w14:textId="77777777" w:rsidR="00BB797F" w:rsidRDefault="00BB797F" w:rsidP="00BB797F">
            <w:pPr>
              <w:pStyle w:val="Default"/>
              <w:rPr>
                <w:rFonts w:ascii="Arial" w:hAnsi="Arial" w:cs="Arial"/>
                <w:sz w:val="17"/>
                <w:szCs w:val="17"/>
              </w:rPr>
            </w:pPr>
            <w:r>
              <w:rPr>
                <w:rFonts w:ascii="Arial" w:hAnsi="Arial" w:cs="Arial"/>
                <w:sz w:val="17"/>
                <w:szCs w:val="17"/>
              </w:rPr>
              <w:t>Reflect on our criminal mock trial experiences. What was your favorite part of the experience, and why?</w:t>
            </w:r>
          </w:p>
          <w:p w14:paraId="6EC84904" w14:textId="229C8679" w:rsidR="00BB797F" w:rsidRPr="000B7B72" w:rsidRDefault="00BB797F" w:rsidP="00BB797F">
            <w:pPr>
              <w:pStyle w:val="Default"/>
              <w:rPr>
                <w:rFonts w:ascii="Arial" w:hAnsi="Arial" w:cs="Arial"/>
                <w:bCs/>
                <w:sz w:val="17"/>
                <w:szCs w:val="17"/>
              </w:rPr>
            </w:pPr>
          </w:p>
        </w:tc>
        <w:tc>
          <w:tcPr>
            <w:tcW w:w="1670" w:type="pct"/>
            <w:gridSpan w:val="2"/>
            <w:shd w:val="clear" w:color="auto" w:fill="FFFFFF" w:themeFill="background1"/>
          </w:tcPr>
          <w:p w14:paraId="1A624A4A" w14:textId="77777777" w:rsidR="00BB797F" w:rsidRPr="00593095" w:rsidRDefault="00BB797F" w:rsidP="00BB797F">
            <w:pPr>
              <w:rPr>
                <w:rFonts w:ascii="Arial" w:hAnsi="Arial" w:cs="Arial"/>
                <w:sz w:val="17"/>
                <w:szCs w:val="17"/>
                <w:u w:val="single"/>
              </w:rPr>
            </w:pPr>
            <w:r w:rsidRPr="00593095">
              <w:rPr>
                <w:rFonts w:ascii="Arial" w:hAnsi="Arial" w:cs="Arial"/>
                <w:b/>
                <w:sz w:val="17"/>
                <w:szCs w:val="17"/>
                <w:u w:val="single"/>
              </w:rPr>
              <w:t xml:space="preserve">Bell Ringer: </w:t>
            </w:r>
          </w:p>
          <w:p w14:paraId="47C8C011" w14:textId="77777777" w:rsidR="00BB797F" w:rsidRDefault="00BB797F" w:rsidP="00BB797F">
            <w:pPr>
              <w:pStyle w:val="Default"/>
              <w:rPr>
                <w:rFonts w:ascii="Arial" w:hAnsi="Arial" w:cs="Arial"/>
                <w:sz w:val="17"/>
                <w:szCs w:val="17"/>
              </w:rPr>
            </w:pPr>
            <w:r>
              <w:rPr>
                <w:rFonts w:ascii="Arial" w:hAnsi="Arial" w:cs="Arial"/>
                <w:sz w:val="17"/>
                <w:szCs w:val="17"/>
              </w:rPr>
              <w:t>Display a political cartoon on the board that depicts an issue with juries.  Ask students to identify what is being said in the cartoon, and what they think that it means.</w:t>
            </w:r>
          </w:p>
          <w:p w14:paraId="3FA8D62E" w14:textId="7B7D2C15" w:rsidR="00BB797F" w:rsidRPr="005F34B8" w:rsidRDefault="00BB797F" w:rsidP="00BB797F">
            <w:pPr>
              <w:rPr>
                <w:rFonts w:ascii="Arial" w:hAnsi="Arial" w:cs="Arial"/>
                <w:bCs/>
                <w:sz w:val="17"/>
                <w:szCs w:val="17"/>
              </w:rPr>
            </w:pPr>
            <w:r w:rsidRPr="0017511A">
              <w:rPr>
                <w:rFonts w:ascii="Arial" w:hAnsi="Arial" w:cs="Arial"/>
                <w:sz w:val="17"/>
                <w:szCs w:val="17"/>
              </w:rPr>
              <w:t xml:space="preserve"> </w:t>
            </w:r>
          </w:p>
        </w:tc>
        <w:tc>
          <w:tcPr>
            <w:tcW w:w="1660" w:type="pct"/>
            <w:gridSpan w:val="2"/>
            <w:shd w:val="clear" w:color="auto" w:fill="FFFFFF" w:themeFill="background1"/>
          </w:tcPr>
          <w:p w14:paraId="4B2D846B" w14:textId="2B9D132A" w:rsidR="00BB797F" w:rsidRPr="009026E7" w:rsidRDefault="00BB797F" w:rsidP="00BB797F">
            <w:pPr>
              <w:pStyle w:val="Default"/>
              <w:rPr>
                <w:rFonts w:ascii="Arial" w:hAnsi="Arial" w:cs="Arial"/>
                <w:sz w:val="17"/>
                <w:szCs w:val="17"/>
              </w:rPr>
            </w:pPr>
          </w:p>
        </w:tc>
      </w:tr>
      <w:tr w:rsidR="00BB797F" w:rsidRPr="00D06A45" w14:paraId="433DBB71" w14:textId="77777777" w:rsidTr="009C288C">
        <w:tc>
          <w:tcPr>
            <w:tcW w:w="1670" w:type="pct"/>
            <w:gridSpan w:val="2"/>
            <w:shd w:val="clear" w:color="auto" w:fill="FFFFFF" w:themeFill="background1"/>
          </w:tcPr>
          <w:p w14:paraId="0AB706E1" w14:textId="77777777" w:rsidR="00BB797F" w:rsidRPr="00843A03" w:rsidRDefault="00BB797F" w:rsidP="00BB797F">
            <w:pPr>
              <w:rPr>
                <w:rFonts w:ascii="Arial" w:hAnsi="Arial" w:cs="Arial"/>
                <w:sz w:val="17"/>
                <w:szCs w:val="17"/>
                <w:u w:val="single"/>
              </w:rPr>
            </w:pPr>
            <w:r w:rsidRPr="00843A03">
              <w:rPr>
                <w:rFonts w:ascii="Arial" w:hAnsi="Arial" w:cs="Arial"/>
                <w:b/>
                <w:sz w:val="17"/>
                <w:szCs w:val="17"/>
                <w:u w:val="single"/>
              </w:rPr>
              <w:t xml:space="preserve">Learner Outcome: </w:t>
            </w:r>
          </w:p>
          <w:p w14:paraId="2A8FA055" w14:textId="77777777" w:rsidR="00BB797F" w:rsidRDefault="00BB797F" w:rsidP="00BB797F">
            <w:pPr>
              <w:rPr>
                <w:rFonts w:ascii="Arial" w:hAnsi="Arial" w:cs="Arial"/>
                <w:sz w:val="17"/>
                <w:szCs w:val="17"/>
              </w:rPr>
            </w:pPr>
            <w:r>
              <w:rPr>
                <w:rFonts w:ascii="Arial" w:hAnsi="Arial" w:cs="Arial"/>
                <w:sz w:val="17"/>
                <w:szCs w:val="17"/>
              </w:rPr>
              <w:t xml:space="preserve">Students will identify and analyze different types of trial objections that lawyers can make, applying them to sample scenarios and questions.  They will also evaluate how evidence can be successfully presented at trial without any objections being made.  </w:t>
            </w:r>
          </w:p>
          <w:p w14:paraId="053A923D" w14:textId="4C12DD0D" w:rsidR="00BB797F" w:rsidRDefault="00BB797F" w:rsidP="00BB797F">
            <w:pPr>
              <w:rPr>
                <w:rFonts w:ascii="Arial" w:hAnsi="Arial" w:cs="Arial"/>
                <w:b/>
                <w:sz w:val="17"/>
                <w:szCs w:val="17"/>
              </w:rPr>
            </w:pPr>
          </w:p>
        </w:tc>
        <w:tc>
          <w:tcPr>
            <w:tcW w:w="1670" w:type="pct"/>
            <w:gridSpan w:val="2"/>
            <w:shd w:val="clear" w:color="auto" w:fill="FFFFFF" w:themeFill="background1"/>
          </w:tcPr>
          <w:p w14:paraId="056BDB3D" w14:textId="77777777" w:rsidR="00BB797F" w:rsidRPr="00593095" w:rsidRDefault="00BB797F" w:rsidP="00BB797F">
            <w:pPr>
              <w:rPr>
                <w:rFonts w:ascii="Arial" w:hAnsi="Arial" w:cs="Arial"/>
                <w:sz w:val="17"/>
                <w:szCs w:val="17"/>
                <w:u w:val="single"/>
              </w:rPr>
            </w:pPr>
            <w:r w:rsidRPr="00593095">
              <w:rPr>
                <w:rFonts w:ascii="Arial" w:hAnsi="Arial" w:cs="Arial"/>
                <w:b/>
                <w:sz w:val="17"/>
                <w:szCs w:val="17"/>
                <w:u w:val="single"/>
              </w:rPr>
              <w:t xml:space="preserve">Learner Outcome: </w:t>
            </w:r>
          </w:p>
          <w:p w14:paraId="3308D4E6" w14:textId="4279999F" w:rsidR="00BB797F" w:rsidRPr="003D3192" w:rsidRDefault="00BB797F" w:rsidP="00593095">
            <w:pPr>
              <w:rPr>
                <w:rFonts w:ascii="Arial" w:hAnsi="Arial" w:cs="Arial"/>
                <w:sz w:val="17"/>
                <w:szCs w:val="17"/>
              </w:rPr>
            </w:pPr>
            <w:r>
              <w:rPr>
                <w:rFonts w:ascii="Arial" w:hAnsi="Arial" w:cs="Arial"/>
                <w:sz w:val="17"/>
                <w:szCs w:val="17"/>
              </w:rPr>
              <w:t xml:space="preserve">Students will </w:t>
            </w:r>
            <w:r w:rsidR="00593095">
              <w:rPr>
                <w:rFonts w:ascii="Arial" w:hAnsi="Arial" w:cs="Arial"/>
                <w:sz w:val="17"/>
                <w:szCs w:val="17"/>
              </w:rPr>
              <w:t>analyze how the 4</w:t>
            </w:r>
            <w:r w:rsidR="00593095" w:rsidRPr="00593095">
              <w:rPr>
                <w:rFonts w:ascii="Arial" w:hAnsi="Arial" w:cs="Arial"/>
                <w:sz w:val="17"/>
                <w:szCs w:val="17"/>
                <w:vertAlign w:val="superscript"/>
              </w:rPr>
              <w:t>th</w:t>
            </w:r>
            <w:r w:rsidR="00593095">
              <w:rPr>
                <w:rFonts w:ascii="Arial" w:hAnsi="Arial" w:cs="Arial"/>
                <w:sz w:val="17"/>
                <w:szCs w:val="17"/>
              </w:rPr>
              <w:t>, 5</w:t>
            </w:r>
            <w:r w:rsidR="00593095" w:rsidRPr="00593095">
              <w:rPr>
                <w:rFonts w:ascii="Arial" w:hAnsi="Arial" w:cs="Arial"/>
                <w:sz w:val="17"/>
                <w:szCs w:val="17"/>
                <w:vertAlign w:val="superscript"/>
              </w:rPr>
              <w:t>th</w:t>
            </w:r>
            <w:r w:rsidR="00593095">
              <w:rPr>
                <w:rFonts w:ascii="Arial" w:hAnsi="Arial" w:cs="Arial"/>
                <w:sz w:val="17"/>
                <w:szCs w:val="17"/>
              </w:rPr>
              <w:t>, 6</w:t>
            </w:r>
            <w:r w:rsidR="00593095" w:rsidRPr="00593095">
              <w:rPr>
                <w:rFonts w:ascii="Arial" w:hAnsi="Arial" w:cs="Arial"/>
                <w:sz w:val="17"/>
                <w:szCs w:val="17"/>
                <w:vertAlign w:val="superscript"/>
              </w:rPr>
              <w:t>th</w:t>
            </w:r>
            <w:r w:rsidR="00593095">
              <w:rPr>
                <w:rFonts w:ascii="Arial" w:hAnsi="Arial" w:cs="Arial"/>
                <w:sz w:val="17"/>
                <w:szCs w:val="17"/>
              </w:rPr>
              <w:t>, and 14</w:t>
            </w:r>
            <w:r w:rsidR="00593095" w:rsidRPr="00593095">
              <w:rPr>
                <w:rFonts w:ascii="Arial" w:hAnsi="Arial" w:cs="Arial"/>
                <w:sz w:val="17"/>
                <w:szCs w:val="17"/>
                <w:vertAlign w:val="superscript"/>
              </w:rPr>
              <w:t>th</w:t>
            </w:r>
            <w:r w:rsidR="00593095">
              <w:rPr>
                <w:rFonts w:ascii="Arial" w:hAnsi="Arial" w:cs="Arial"/>
                <w:sz w:val="17"/>
                <w:szCs w:val="17"/>
              </w:rPr>
              <w:t xml:space="preserve"> Amendments describe and influence the role of jurors in a trial. They will also evaluate why impartiality is so important for members of a jury.</w:t>
            </w:r>
            <w:r w:rsidR="00593095" w:rsidRPr="003D3192">
              <w:rPr>
                <w:rFonts w:ascii="Arial" w:hAnsi="Arial" w:cs="Arial"/>
                <w:sz w:val="17"/>
                <w:szCs w:val="17"/>
              </w:rPr>
              <w:t xml:space="preserve"> </w:t>
            </w:r>
          </w:p>
        </w:tc>
        <w:tc>
          <w:tcPr>
            <w:tcW w:w="1660" w:type="pct"/>
            <w:gridSpan w:val="2"/>
            <w:shd w:val="clear" w:color="auto" w:fill="FFFFFF" w:themeFill="background1"/>
          </w:tcPr>
          <w:p w14:paraId="74DC51DF" w14:textId="64E70AB2" w:rsidR="00BB797F" w:rsidRDefault="00BB797F" w:rsidP="00BB797F">
            <w:pPr>
              <w:rPr>
                <w:rFonts w:ascii="Arial" w:hAnsi="Arial" w:cs="Arial"/>
                <w:b/>
                <w:sz w:val="17"/>
                <w:szCs w:val="17"/>
              </w:rPr>
            </w:pPr>
          </w:p>
        </w:tc>
      </w:tr>
      <w:tr w:rsidR="00BB797F" w:rsidRPr="00D06A45" w14:paraId="176750F2" w14:textId="77777777" w:rsidTr="009C288C">
        <w:tc>
          <w:tcPr>
            <w:tcW w:w="1670" w:type="pct"/>
            <w:gridSpan w:val="2"/>
            <w:shd w:val="clear" w:color="auto" w:fill="FFFFFF" w:themeFill="background1"/>
          </w:tcPr>
          <w:p w14:paraId="13DBBFAC" w14:textId="77777777" w:rsidR="00BB797F" w:rsidRPr="00843A03" w:rsidRDefault="00BB797F" w:rsidP="00BB797F">
            <w:pPr>
              <w:tabs>
                <w:tab w:val="left" w:pos="447"/>
              </w:tabs>
              <w:rPr>
                <w:rFonts w:ascii="Arial" w:hAnsi="Arial" w:cs="Arial"/>
                <w:b/>
                <w:sz w:val="17"/>
                <w:szCs w:val="17"/>
                <w:u w:val="single"/>
              </w:rPr>
            </w:pPr>
            <w:r w:rsidRPr="00843A03">
              <w:rPr>
                <w:rFonts w:ascii="Arial" w:hAnsi="Arial" w:cs="Arial"/>
                <w:b/>
                <w:sz w:val="17"/>
                <w:szCs w:val="17"/>
                <w:u w:val="single"/>
              </w:rPr>
              <w:t>Whole Group:</w:t>
            </w:r>
          </w:p>
          <w:p w14:paraId="7054F4EF" w14:textId="77777777" w:rsidR="00BB797F" w:rsidRDefault="00BB797F" w:rsidP="00BB797F">
            <w:pPr>
              <w:rPr>
                <w:rFonts w:ascii="Arial" w:hAnsi="Arial" w:cs="Arial"/>
                <w:sz w:val="17"/>
                <w:szCs w:val="17"/>
              </w:rPr>
            </w:pPr>
            <w:r>
              <w:rPr>
                <w:rFonts w:ascii="Arial" w:hAnsi="Arial" w:cs="Arial"/>
                <w:sz w:val="17"/>
                <w:szCs w:val="17"/>
              </w:rPr>
              <w:t>- We will begin class by discussing the Bell Ringer.  Ask the students what kinds of cases they would like to see in future mock trials, or any suggestions that they have for role-playing these cases.</w:t>
            </w:r>
          </w:p>
          <w:p w14:paraId="064571A9" w14:textId="77777777" w:rsidR="00BB797F" w:rsidRDefault="00BB797F" w:rsidP="00BB797F">
            <w:pPr>
              <w:rPr>
                <w:rFonts w:ascii="Arial" w:hAnsi="Arial" w:cs="Arial"/>
                <w:sz w:val="17"/>
                <w:szCs w:val="17"/>
              </w:rPr>
            </w:pPr>
            <w:r>
              <w:rPr>
                <w:rFonts w:ascii="Arial" w:hAnsi="Arial" w:cs="Arial"/>
                <w:sz w:val="17"/>
                <w:szCs w:val="17"/>
              </w:rPr>
              <w:t>- Tell the students that we will be focusing on several aspects of courtrooms that came up during our mock trial, and learning more in-depth about how they work.  Today, we will be learning about objections that lawyers can make to questions asked of witnesses.</w:t>
            </w:r>
          </w:p>
          <w:p w14:paraId="31260530" w14:textId="77777777" w:rsidR="00BB797F" w:rsidRDefault="00BB797F" w:rsidP="00BB797F">
            <w:pPr>
              <w:rPr>
                <w:rFonts w:ascii="Arial" w:hAnsi="Arial" w:cs="Arial"/>
                <w:sz w:val="17"/>
                <w:szCs w:val="17"/>
              </w:rPr>
            </w:pPr>
            <w:r>
              <w:rPr>
                <w:rFonts w:ascii="Arial" w:hAnsi="Arial" w:cs="Arial"/>
                <w:sz w:val="17"/>
                <w:szCs w:val="17"/>
              </w:rPr>
              <w:t>- Post a guided notes page on Teams.  Display a PowerPoint on the video call that covers successfully presenting evidence and objections.  Go through the PowerPoint with students, having them fill out their guided notes based on the major different types of objections that may be raised in a courtroom.  Pause at different points to ask students comprehension or thought questions, and also show examples for these different types of objections.</w:t>
            </w:r>
          </w:p>
          <w:p w14:paraId="1AA1BD09" w14:textId="77777777" w:rsidR="00BB797F" w:rsidRDefault="00BB797F" w:rsidP="00BB797F">
            <w:pPr>
              <w:rPr>
                <w:rFonts w:ascii="Arial" w:hAnsi="Arial" w:cs="Arial"/>
                <w:sz w:val="17"/>
                <w:szCs w:val="17"/>
              </w:rPr>
            </w:pPr>
            <w:r>
              <w:rPr>
                <w:rFonts w:ascii="Arial" w:hAnsi="Arial" w:cs="Arial"/>
                <w:sz w:val="17"/>
                <w:szCs w:val="17"/>
              </w:rPr>
              <w:t xml:space="preserve">- After completing the PowerPoint and guided notes, direct students to the second part of their handout, which contains </w:t>
            </w:r>
            <w:r>
              <w:rPr>
                <w:rFonts w:ascii="Arial" w:hAnsi="Arial" w:cs="Arial"/>
                <w:sz w:val="17"/>
                <w:szCs w:val="17"/>
              </w:rPr>
              <w:lastRenderedPageBreak/>
              <w:t>several scenarios and examples of questions from a courtroom.  Using their notes, have students decide whether they should object to these questions or not, and why.</w:t>
            </w:r>
          </w:p>
          <w:p w14:paraId="49DDB765" w14:textId="77777777" w:rsidR="00BB797F" w:rsidRDefault="00BB797F" w:rsidP="00BB797F">
            <w:pPr>
              <w:rPr>
                <w:rFonts w:ascii="Arial" w:hAnsi="Arial" w:cs="Arial"/>
                <w:sz w:val="17"/>
                <w:szCs w:val="17"/>
              </w:rPr>
            </w:pPr>
            <w:r>
              <w:rPr>
                <w:rFonts w:ascii="Arial" w:hAnsi="Arial" w:cs="Arial"/>
                <w:sz w:val="17"/>
                <w:szCs w:val="17"/>
              </w:rPr>
              <w:t>- On the third part of the handout, continue this activity, but instead, ask students to re-write the inadmissible questions in a way that will make them objection-proof.  The teacher will circulate around the room and spot-check on Teams the assignments as students work on them and assist students with this activity who need help.</w:t>
            </w:r>
          </w:p>
          <w:p w14:paraId="59D16F36" w14:textId="77777777" w:rsidR="00BB797F" w:rsidRPr="00F17F22" w:rsidRDefault="00BB797F" w:rsidP="00BB797F">
            <w:pPr>
              <w:rPr>
                <w:rFonts w:ascii="Arial" w:hAnsi="Arial" w:cs="Arial"/>
                <w:sz w:val="17"/>
                <w:szCs w:val="17"/>
              </w:rPr>
            </w:pPr>
            <w:r>
              <w:rPr>
                <w:rFonts w:ascii="Arial" w:hAnsi="Arial" w:cs="Arial"/>
                <w:sz w:val="17"/>
                <w:szCs w:val="17"/>
              </w:rPr>
              <w:t xml:space="preserve"> </w:t>
            </w:r>
          </w:p>
          <w:p w14:paraId="52A45C6F" w14:textId="77777777" w:rsidR="00BB797F" w:rsidRPr="00A70B8C" w:rsidRDefault="00BB797F" w:rsidP="00BB797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24624356"/>
                <w:placeholder>
                  <w:docPart w:val="3BB907DECB4E4B21BED29F8808CCA82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might be the best option?  How might one of your options be stronger than the other?  Use evidence from the text to support your choice.</w:t>
                </w:r>
              </w:sdtContent>
            </w:sdt>
          </w:p>
          <w:p w14:paraId="067AE4CC" w14:textId="77777777" w:rsidR="00BB797F" w:rsidRDefault="00BB797F" w:rsidP="00BB797F">
            <w:pPr>
              <w:rPr>
                <w:rFonts w:ascii="Arial" w:hAnsi="Arial" w:cs="Arial"/>
                <w:sz w:val="17"/>
                <w:szCs w:val="17"/>
              </w:rPr>
            </w:pPr>
            <w:r>
              <w:rPr>
                <w:rFonts w:ascii="Arial" w:hAnsi="Arial" w:cs="Arial"/>
                <w:sz w:val="17"/>
                <w:szCs w:val="17"/>
              </w:rPr>
              <w:t xml:space="preserve"> </w:t>
            </w:r>
          </w:p>
          <w:p w14:paraId="33A80AC0" w14:textId="77777777" w:rsidR="00BB797F" w:rsidRDefault="00BB797F" w:rsidP="00BB797F">
            <w:pPr>
              <w:rPr>
                <w:rFonts w:ascii="Arial" w:hAnsi="Arial" w:cs="Arial"/>
                <w:sz w:val="17"/>
                <w:szCs w:val="17"/>
              </w:rPr>
            </w:pPr>
            <w:r>
              <w:rPr>
                <w:rFonts w:ascii="Arial" w:hAnsi="Arial" w:cs="Arial"/>
                <w:sz w:val="17"/>
                <w:szCs w:val="17"/>
              </w:rPr>
              <w:t>Given a specific question, would you choose to object to it, or not?  If so, why?  Utilize your guided notes from today to give evidence for your answer.</w:t>
            </w:r>
          </w:p>
          <w:p w14:paraId="2DBB7897" w14:textId="50B13AC5" w:rsidR="00BB797F" w:rsidRDefault="00BB797F" w:rsidP="00BB797F">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484B8169" w14:textId="77777777" w:rsidR="00BB797F" w:rsidRPr="00593095" w:rsidRDefault="00BB797F" w:rsidP="00BB797F">
            <w:pPr>
              <w:tabs>
                <w:tab w:val="left" w:pos="447"/>
              </w:tabs>
              <w:rPr>
                <w:rFonts w:ascii="Arial" w:hAnsi="Arial" w:cs="Arial"/>
                <w:b/>
                <w:sz w:val="17"/>
                <w:szCs w:val="17"/>
                <w:u w:val="single"/>
              </w:rPr>
            </w:pPr>
            <w:r w:rsidRPr="00593095">
              <w:rPr>
                <w:rFonts w:ascii="Arial" w:hAnsi="Arial" w:cs="Arial"/>
                <w:b/>
                <w:sz w:val="17"/>
                <w:szCs w:val="17"/>
                <w:u w:val="single"/>
              </w:rPr>
              <w:lastRenderedPageBreak/>
              <w:t>Whole Group:</w:t>
            </w:r>
          </w:p>
          <w:p w14:paraId="13B082B9" w14:textId="77777777" w:rsidR="00BB797F" w:rsidRDefault="00BB797F" w:rsidP="00BB797F">
            <w:pPr>
              <w:rPr>
                <w:rFonts w:ascii="Arial" w:hAnsi="Arial" w:cs="Arial"/>
                <w:sz w:val="17"/>
                <w:szCs w:val="17"/>
              </w:rPr>
            </w:pPr>
            <w:r>
              <w:rPr>
                <w:rFonts w:ascii="Arial" w:hAnsi="Arial" w:cs="Arial"/>
                <w:sz w:val="17"/>
                <w:szCs w:val="17"/>
              </w:rPr>
              <w:t>- Go over student answers to the Bell Ringer.  Students should have come up with something along the lines of “This shows that it is difficult to find impartial people to serve on juries.”  If they did not, discuss what they did come up with and lead them toward that conclusion.  Ask them why they think it is difficult to be impartial.  (Have them reflect back on their own jury experience during our mock trial.).</w:t>
            </w:r>
          </w:p>
          <w:p w14:paraId="7593A40F" w14:textId="3E18BAAF" w:rsidR="00BB797F" w:rsidRDefault="00BB797F" w:rsidP="00BB797F">
            <w:pPr>
              <w:rPr>
                <w:rFonts w:ascii="Arial" w:hAnsi="Arial" w:cs="Arial"/>
                <w:sz w:val="17"/>
                <w:szCs w:val="17"/>
              </w:rPr>
            </w:pPr>
            <w:r>
              <w:rPr>
                <w:rFonts w:ascii="Arial" w:hAnsi="Arial" w:cs="Arial"/>
                <w:sz w:val="17"/>
                <w:szCs w:val="17"/>
              </w:rPr>
              <w:t>- Put students into groups</w:t>
            </w:r>
            <w:r w:rsidR="00593095">
              <w:rPr>
                <w:rFonts w:ascii="Arial" w:hAnsi="Arial" w:cs="Arial"/>
                <w:sz w:val="17"/>
                <w:szCs w:val="17"/>
              </w:rPr>
              <w:t xml:space="preserve"> via the Breakout Rooms function on Teams</w:t>
            </w:r>
            <w:r>
              <w:rPr>
                <w:rFonts w:ascii="Arial" w:hAnsi="Arial" w:cs="Arial"/>
                <w:sz w:val="17"/>
                <w:szCs w:val="17"/>
              </w:rPr>
              <w:t>.  Give groups the 4</w:t>
            </w:r>
            <w:r w:rsidRPr="001C7EE9">
              <w:rPr>
                <w:rFonts w:ascii="Arial" w:hAnsi="Arial" w:cs="Arial"/>
                <w:sz w:val="17"/>
                <w:szCs w:val="17"/>
                <w:vertAlign w:val="superscript"/>
              </w:rPr>
              <w:t>th</w:t>
            </w:r>
            <w:r>
              <w:rPr>
                <w:rFonts w:ascii="Arial" w:hAnsi="Arial" w:cs="Arial"/>
                <w:sz w:val="17"/>
                <w:szCs w:val="17"/>
              </w:rPr>
              <w:t>, 5</w:t>
            </w:r>
            <w:r w:rsidRPr="001C7EE9">
              <w:rPr>
                <w:rFonts w:ascii="Arial" w:hAnsi="Arial" w:cs="Arial"/>
                <w:sz w:val="17"/>
                <w:szCs w:val="17"/>
                <w:vertAlign w:val="superscript"/>
              </w:rPr>
              <w:t>th</w:t>
            </w:r>
            <w:r>
              <w:rPr>
                <w:rFonts w:ascii="Arial" w:hAnsi="Arial" w:cs="Arial"/>
                <w:sz w:val="17"/>
                <w:szCs w:val="17"/>
              </w:rPr>
              <w:t>, 6</w:t>
            </w:r>
            <w:r w:rsidRPr="001C7EE9">
              <w:rPr>
                <w:rFonts w:ascii="Arial" w:hAnsi="Arial" w:cs="Arial"/>
                <w:sz w:val="17"/>
                <w:szCs w:val="17"/>
                <w:vertAlign w:val="superscript"/>
              </w:rPr>
              <w:t>th</w:t>
            </w:r>
            <w:r>
              <w:rPr>
                <w:rFonts w:ascii="Arial" w:hAnsi="Arial" w:cs="Arial"/>
                <w:sz w:val="17"/>
                <w:szCs w:val="17"/>
              </w:rPr>
              <w:t>, and 14</w:t>
            </w:r>
            <w:r w:rsidRPr="001C7EE9">
              <w:rPr>
                <w:rFonts w:ascii="Arial" w:hAnsi="Arial" w:cs="Arial"/>
                <w:sz w:val="17"/>
                <w:szCs w:val="17"/>
                <w:vertAlign w:val="superscript"/>
              </w:rPr>
              <w:t>th</w:t>
            </w:r>
            <w:r>
              <w:rPr>
                <w:rFonts w:ascii="Arial" w:hAnsi="Arial" w:cs="Arial"/>
                <w:sz w:val="17"/>
                <w:szCs w:val="17"/>
              </w:rPr>
              <w:t xml:space="preserve"> Amendments.  Give them some time to read through their assigned amendment, then </w:t>
            </w:r>
            <w:r w:rsidR="00593095">
              <w:rPr>
                <w:rFonts w:ascii="Arial" w:hAnsi="Arial" w:cs="Arial"/>
                <w:sz w:val="17"/>
                <w:szCs w:val="17"/>
              </w:rPr>
              <w:t>have</w:t>
            </w:r>
            <w:r>
              <w:rPr>
                <w:rFonts w:ascii="Arial" w:hAnsi="Arial" w:cs="Arial"/>
                <w:sz w:val="17"/>
                <w:szCs w:val="17"/>
              </w:rPr>
              <w:t xml:space="preserve"> them </w:t>
            </w:r>
            <w:r w:rsidR="00593095">
              <w:rPr>
                <w:rFonts w:ascii="Arial" w:hAnsi="Arial" w:cs="Arial"/>
                <w:sz w:val="17"/>
                <w:szCs w:val="17"/>
              </w:rPr>
              <w:t xml:space="preserve">work together to answer </w:t>
            </w:r>
            <w:r>
              <w:rPr>
                <w:rFonts w:ascii="Arial" w:hAnsi="Arial" w:cs="Arial"/>
                <w:sz w:val="17"/>
                <w:szCs w:val="17"/>
              </w:rPr>
              <w:t xml:space="preserve">a set of questions which ask them about the rights contained in their given amendment, and how they may apply to a trial by jury.  Have students work on this assignment for about 20-30 minutes, then share their answers with the rest of the class.  In essence, they will “teach” the class about their assigned amendment and how it affects jurors and trials. </w:t>
            </w:r>
          </w:p>
          <w:p w14:paraId="3C09BDC6" w14:textId="181944E4" w:rsidR="00BB797F" w:rsidRDefault="00BB797F" w:rsidP="00BB797F">
            <w:pPr>
              <w:rPr>
                <w:rFonts w:ascii="Arial" w:hAnsi="Arial" w:cs="Arial"/>
                <w:sz w:val="17"/>
                <w:szCs w:val="17"/>
              </w:rPr>
            </w:pPr>
            <w:r>
              <w:rPr>
                <w:rFonts w:ascii="Arial" w:hAnsi="Arial" w:cs="Arial"/>
                <w:sz w:val="17"/>
                <w:szCs w:val="17"/>
              </w:rPr>
              <w:t xml:space="preserve">- Circle back to the opening Bell Ringer and </w:t>
            </w:r>
            <w:r w:rsidR="00593095">
              <w:rPr>
                <w:rFonts w:ascii="Arial" w:hAnsi="Arial" w:cs="Arial"/>
                <w:sz w:val="17"/>
                <w:szCs w:val="17"/>
              </w:rPr>
              <w:t xml:space="preserve">display on the video call </w:t>
            </w:r>
            <w:r>
              <w:rPr>
                <w:rFonts w:ascii="Arial" w:hAnsi="Arial" w:cs="Arial"/>
                <w:sz w:val="17"/>
                <w:szCs w:val="17"/>
              </w:rPr>
              <w:t xml:space="preserve">a big circle labeled “jury of their peers” and three smaller </w:t>
            </w:r>
            <w:r>
              <w:rPr>
                <w:rFonts w:ascii="Arial" w:hAnsi="Arial" w:cs="Arial"/>
                <w:sz w:val="17"/>
                <w:szCs w:val="17"/>
              </w:rPr>
              <w:lastRenderedPageBreak/>
              <w:t>circles labeled “fairness,” “unbiased,” and “impartiality.”  Ask students what each term means and where it comes from in the Constitution.  Discuss why it is important to be fair, unbiased, and impartial as a member of the jury.</w:t>
            </w:r>
            <w:r w:rsidR="00593095">
              <w:rPr>
                <w:rFonts w:ascii="Arial" w:hAnsi="Arial" w:cs="Arial"/>
                <w:sz w:val="17"/>
                <w:szCs w:val="17"/>
              </w:rPr>
              <w:t xml:space="preserve">  They may type their answers into the meeting chat.</w:t>
            </w:r>
          </w:p>
          <w:p w14:paraId="5CC2252D" w14:textId="3B864386" w:rsidR="00BB797F" w:rsidRDefault="00BB797F" w:rsidP="00BB797F">
            <w:pPr>
              <w:rPr>
                <w:rFonts w:ascii="Arial" w:hAnsi="Arial" w:cs="Arial"/>
                <w:sz w:val="17"/>
                <w:szCs w:val="17"/>
              </w:rPr>
            </w:pPr>
            <w:r>
              <w:rPr>
                <w:rFonts w:ascii="Arial" w:hAnsi="Arial" w:cs="Arial"/>
                <w:sz w:val="17"/>
                <w:szCs w:val="17"/>
              </w:rPr>
              <w:t xml:space="preserve">- </w:t>
            </w:r>
            <w:r w:rsidR="00593095">
              <w:rPr>
                <w:rFonts w:ascii="Arial" w:hAnsi="Arial" w:cs="Arial"/>
                <w:sz w:val="17"/>
                <w:szCs w:val="17"/>
              </w:rPr>
              <w:t>Post on Teams</w:t>
            </w:r>
            <w:r>
              <w:rPr>
                <w:rFonts w:ascii="Arial" w:hAnsi="Arial" w:cs="Arial"/>
                <w:sz w:val="17"/>
                <w:szCs w:val="17"/>
              </w:rPr>
              <w:t xml:space="preserve"> the “Deciding by Group: You Are the Jury” </w:t>
            </w:r>
            <w:r w:rsidR="00593095">
              <w:rPr>
                <w:rFonts w:ascii="Arial" w:hAnsi="Arial" w:cs="Arial"/>
                <w:sz w:val="17"/>
                <w:szCs w:val="17"/>
              </w:rPr>
              <w:t>PDF</w:t>
            </w:r>
            <w:r>
              <w:rPr>
                <w:rFonts w:ascii="Arial" w:hAnsi="Arial" w:cs="Arial"/>
                <w:sz w:val="17"/>
                <w:szCs w:val="17"/>
              </w:rPr>
              <w:t>.  Read through the sample scenario together as a class. Then release students to work individually to answer the questions in Part 2: Juror Notes.  Do not have students answer Part 3 yet.</w:t>
            </w:r>
          </w:p>
          <w:p w14:paraId="1F191DCB" w14:textId="24D680E8" w:rsidR="00BB797F" w:rsidRDefault="00BB797F" w:rsidP="00BB797F">
            <w:pPr>
              <w:rPr>
                <w:rFonts w:ascii="Arial" w:hAnsi="Arial" w:cs="Arial"/>
                <w:sz w:val="17"/>
                <w:szCs w:val="17"/>
              </w:rPr>
            </w:pPr>
            <w:r>
              <w:rPr>
                <w:rFonts w:ascii="Arial" w:hAnsi="Arial" w:cs="Arial"/>
                <w:sz w:val="17"/>
                <w:szCs w:val="17"/>
              </w:rPr>
              <w:t xml:space="preserve">- Before class ends, </w:t>
            </w:r>
            <w:r w:rsidR="00593095">
              <w:rPr>
                <w:rFonts w:ascii="Arial" w:hAnsi="Arial" w:cs="Arial"/>
                <w:sz w:val="17"/>
                <w:szCs w:val="17"/>
              </w:rPr>
              <w:t xml:space="preserve">direct students to the assignments tab on Teams, where they will find </w:t>
            </w:r>
            <w:r>
              <w:rPr>
                <w:rFonts w:ascii="Arial" w:hAnsi="Arial" w:cs="Arial"/>
                <w:sz w:val="17"/>
                <w:szCs w:val="17"/>
              </w:rPr>
              <w:t xml:space="preserve">the Jury Duty homework assignment.  Tell the class that they will need to interview another adult (a parent, family member, teacher, </w:t>
            </w:r>
            <w:proofErr w:type="spellStart"/>
            <w:r>
              <w:rPr>
                <w:rFonts w:ascii="Arial" w:hAnsi="Arial" w:cs="Arial"/>
                <w:sz w:val="17"/>
                <w:szCs w:val="17"/>
              </w:rPr>
              <w:t>etc</w:t>
            </w:r>
            <w:proofErr w:type="spellEnd"/>
            <w:r>
              <w:rPr>
                <w:rFonts w:ascii="Arial" w:hAnsi="Arial" w:cs="Arial"/>
                <w:sz w:val="17"/>
                <w:szCs w:val="17"/>
              </w:rPr>
              <w:t xml:space="preserve">) who has performed jury duty before.  The questionnaire has 5 questions that need to be asked and answered.  Then, students will analyze these answers and take what they have learned in class (and will learn in the following class) to write an essay about the jury system, including how jurors are selected, the rights that are protected under this system, and why the process is important to our society.  This will be due </w:t>
            </w:r>
            <w:r w:rsidR="0035307E">
              <w:rPr>
                <w:rFonts w:ascii="Arial" w:hAnsi="Arial" w:cs="Arial"/>
                <w:sz w:val="17"/>
                <w:szCs w:val="17"/>
              </w:rPr>
              <w:t>in two weeks</w:t>
            </w:r>
            <w:r>
              <w:rPr>
                <w:rFonts w:ascii="Arial" w:hAnsi="Arial" w:cs="Arial"/>
                <w:sz w:val="17"/>
                <w:szCs w:val="17"/>
              </w:rPr>
              <w:t>.</w:t>
            </w:r>
          </w:p>
          <w:p w14:paraId="2198C48C" w14:textId="77777777" w:rsidR="00BB797F" w:rsidRDefault="00BB797F" w:rsidP="00BB797F">
            <w:pPr>
              <w:rPr>
                <w:rFonts w:ascii="Arial" w:hAnsi="Arial" w:cs="Arial"/>
                <w:sz w:val="17"/>
                <w:szCs w:val="17"/>
              </w:rPr>
            </w:pPr>
            <w:r>
              <w:rPr>
                <w:rFonts w:ascii="Arial" w:hAnsi="Arial" w:cs="Arial"/>
                <w:sz w:val="17"/>
                <w:szCs w:val="17"/>
              </w:rPr>
              <w:t xml:space="preserve"> </w:t>
            </w:r>
          </w:p>
          <w:p w14:paraId="497EF3E6" w14:textId="5DC1AB26" w:rsidR="0035307E" w:rsidRPr="00A70B8C" w:rsidRDefault="0035307E" w:rsidP="0035307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02148215"/>
                <w:placeholder>
                  <w:docPart w:val="FFE9EDDE77FA49D387143EF2B0BDDAD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5E62114C" w14:textId="6A410DEF" w:rsidR="00BB797F" w:rsidRDefault="0035307E" w:rsidP="0035307E">
            <w:pPr>
              <w:rPr>
                <w:rFonts w:ascii="Arial" w:hAnsi="Arial" w:cs="Arial"/>
                <w:sz w:val="17"/>
                <w:szCs w:val="17"/>
              </w:rPr>
            </w:pPr>
            <w:r>
              <w:rPr>
                <w:rFonts w:ascii="Arial" w:hAnsi="Arial" w:cs="Arial"/>
                <w:sz w:val="17"/>
                <w:szCs w:val="17"/>
              </w:rPr>
              <w:t xml:space="preserve"> </w:t>
            </w:r>
          </w:p>
          <w:p w14:paraId="733E796E" w14:textId="77777777" w:rsidR="00BB797F" w:rsidRDefault="00BB797F" w:rsidP="00BB797F">
            <w:pPr>
              <w:rPr>
                <w:rFonts w:ascii="Arial" w:hAnsi="Arial" w:cs="Arial"/>
                <w:sz w:val="17"/>
                <w:szCs w:val="17"/>
              </w:rPr>
            </w:pPr>
            <w:r>
              <w:rPr>
                <w:rFonts w:ascii="Arial" w:hAnsi="Arial" w:cs="Arial"/>
                <w:sz w:val="17"/>
                <w:szCs w:val="17"/>
              </w:rPr>
              <w:t>How does your assigned amendm</w:t>
            </w:r>
            <w:bookmarkStart w:id="0" w:name="_GoBack"/>
            <w:bookmarkEnd w:id="0"/>
            <w:r>
              <w:rPr>
                <w:rFonts w:ascii="Arial" w:hAnsi="Arial" w:cs="Arial"/>
                <w:sz w:val="17"/>
                <w:szCs w:val="17"/>
              </w:rPr>
              <w:t>ent affect the trial-by-jury system and encourage an impartial jury?</w:t>
            </w:r>
          </w:p>
          <w:p w14:paraId="3419122A" w14:textId="3EC57596" w:rsidR="00BB797F" w:rsidRDefault="00BB797F" w:rsidP="00BB797F">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50CA4197" w:rsidR="00BB797F" w:rsidRDefault="00BB797F" w:rsidP="00BB797F">
            <w:pPr>
              <w:pStyle w:val="Default"/>
              <w:rPr>
                <w:rFonts w:ascii="Arial" w:hAnsi="Arial" w:cs="Arial"/>
                <w:b/>
                <w:sz w:val="17"/>
                <w:szCs w:val="17"/>
              </w:rPr>
            </w:pPr>
          </w:p>
        </w:tc>
      </w:tr>
      <w:tr w:rsidR="00BB797F" w:rsidRPr="00D06A45" w14:paraId="7C016481" w14:textId="77777777" w:rsidTr="009C288C">
        <w:tc>
          <w:tcPr>
            <w:tcW w:w="1670" w:type="pct"/>
            <w:gridSpan w:val="2"/>
            <w:shd w:val="clear" w:color="auto" w:fill="FFFFFF" w:themeFill="background1"/>
          </w:tcPr>
          <w:p w14:paraId="397FD1F0" w14:textId="77777777" w:rsidR="00BB797F" w:rsidRPr="001D5395" w:rsidRDefault="00BB797F" w:rsidP="00BB797F">
            <w:pPr>
              <w:rPr>
                <w:rFonts w:ascii="Arial" w:hAnsi="Arial" w:cs="Arial"/>
                <w:b/>
                <w:sz w:val="17"/>
                <w:szCs w:val="17"/>
                <w:u w:val="single"/>
              </w:rPr>
            </w:pPr>
            <w:r w:rsidRPr="001D5395">
              <w:rPr>
                <w:rFonts w:ascii="Arial" w:hAnsi="Arial" w:cs="Arial"/>
                <w:b/>
                <w:sz w:val="17"/>
                <w:szCs w:val="17"/>
                <w:u w:val="single"/>
              </w:rPr>
              <w:t xml:space="preserve">Assessment: </w:t>
            </w:r>
          </w:p>
          <w:p w14:paraId="77A5AFF0" w14:textId="77777777" w:rsidR="00BB797F" w:rsidRDefault="00BB797F" w:rsidP="00BB797F">
            <w:pPr>
              <w:rPr>
                <w:rFonts w:ascii="Arial" w:hAnsi="Arial" w:cs="Arial"/>
                <w:sz w:val="17"/>
                <w:szCs w:val="17"/>
              </w:rPr>
            </w:pPr>
            <w:r>
              <w:rPr>
                <w:rFonts w:ascii="Arial" w:hAnsi="Arial" w:cs="Arial"/>
                <w:sz w:val="17"/>
                <w:szCs w:val="17"/>
              </w:rPr>
              <w:t>- The discussion around the guided notes will serve as an informal assessment of how well students are grasping the taught concepts.  The worksheet will give students an opportunity to apply what they have learned, and it will be graded as a classwork grade.</w:t>
            </w:r>
          </w:p>
          <w:p w14:paraId="719907D7" w14:textId="5B7FC54A" w:rsidR="00BB797F" w:rsidRDefault="00BB797F" w:rsidP="00BB797F">
            <w:pPr>
              <w:rPr>
                <w:rFonts w:ascii="Arial" w:hAnsi="Arial" w:cs="Arial"/>
                <w:b/>
                <w:sz w:val="17"/>
                <w:szCs w:val="17"/>
              </w:rPr>
            </w:pPr>
          </w:p>
        </w:tc>
        <w:tc>
          <w:tcPr>
            <w:tcW w:w="1670" w:type="pct"/>
            <w:gridSpan w:val="2"/>
            <w:shd w:val="clear" w:color="auto" w:fill="FFFFFF" w:themeFill="background1"/>
          </w:tcPr>
          <w:p w14:paraId="6A740445" w14:textId="77777777" w:rsidR="00BB797F" w:rsidRPr="0035307E" w:rsidRDefault="00BB797F" w:rsidP="00BB797F">
            <w:pPr>
              <w:rPr>
                <w:rFonts w:ascii="Arial" w:hAnsi="Arial" w:cs="Arial"/>
                <w:b/>
                <w:sz w:val="17"/>
                <w:szCs w:val="17"/>
                <w:u w:val="single"/>
              </w:rPr>
            </w:pPr>
            <w:r w:rsidRPr="0035307E">
              <w:rPr>
                <w:rFonts w:ascii="Arial" w:hAnsi="Arial" w:cs="Arial"/>
                <w:b/>
                <w:sz w:val="17"/>
                <w:szCs w:val="17"/>
                <w:u w:val="single"/>
              </w:rPr>
              <w:t xml:space="preserve">Assessment: </w:t>
            </w:r>
          </w:p>
          <w:p w14:paraId="7FD4C69F" w14:textId="77777777" w:rsidR="00BB797F" w:rsidRDefault="00BB797F" w:rsidP="00BB797F">
            <w:pPr>
              <w:rPr>
                <w:rFonts w:ascii="Arial" w:hAnsi="Arial" w:cs="Arial"/>
                <w:sz w:val="17"/>
                <w:szCs w:val="17"/>
              </w:rPr>
            </w:pPr>
            <w:r>
              <w:rPr>
                <w:rFonts w:ascii="Arial" w:hAnsi="Arial" w:cs="Arial"/>
                <w:sz w:val="17"/>
                <w:szCs w:val="17"/>
              </w:rPr>
              <w:t>- The group assignment connecting the amendments to jury trials will be graded as classwork, as will the “You Are the Jury” worksheet.  The project will be assigned as homework and will be explained in class, with time given for questions.</w:t>
            </w:r>
          </w:p>
          <w:p w14:paraId="359A3E13" w14:textId="3D4FB30E" w:rsidR="00BB797F" w:rsidRDefault="00BB797F" w:rsidP="00BB797F">
            <w:pPr>
              <w:rPr>
                <w:rFonts w:ascii="Arial" w:hAnsi="Arial" w:cs="Arial"/>
                <w:b/>
                <w:sz w:val="17"/>
                <w:szCs w:val="17"/>
              </w:rPr>
            </w:pPr>
          </w:p>
        </w:tc>
        <w:tc>
          <w:tcPr>
            <w:tcW w:w="1660" w:type="pct"/>
            <w:gridSpan w:val="2"/>
            <w:shd w:val="clear" w:color="auto" w:fill="FFFFFF" w:themeFill="background1"/>
          </w:tcPr>
          <w:p w14:paraId="794C37B0" w14:textId="427205E4" w:rsidR="00BB797F" w:rsidRPr="00AB49C6" w:rsidRDefault="00BB797F" w:rsidP="00BB797F">
            <w:pPr>
              <w:rPr>
                <w:rFonts w:ascii="Arial" w:hAnsi="Arial" w:cs="Arial"/>
                <w:sz w:val="17"/>
                <w:szCs w:val="17"/>
              </w:rPr>
            </w:pPr>
          </w:p>
        </w:tc>
      </w:tr>
      <w:tr w:rsidR="00BB797F" w:rsidRPr="00D06A45" w14:paraId="363A75A7" w14:textId="77777777" w:rsidTr="009C288C">
        <w:tc>
          <w:tcPr>
            <w:tcW w:w="1670" w:type="pct"/>
            <w:gridSpan w:val="2"/>
            <w:shd w:val="clear" w:color="auto" w:fill="FFFFFF" w:themeFill="background1"/>
          </w:tcPr>
          <w:p w14:paraId="2A5B7C88" w14:textId="77777777" w:rsidR="00BB797F" w:rsidRPr="001D5395" w:rsidRDefault="00BB797F" w:rsidP="00BB797F">
            <w:pPr>
              <w:rPr>
                <w:rFonts w:ascii="Arial" w:hAnsi="Arial" w:cs="Arial"/>
                <w:b/>
                <w:sz w:val="17"/>
                <w:szCs w:val="17"/>
                <w:u w:val="single"/>
              </w:rPr>
            </w:pPr>
            <w:r w:rsidRPr="001D5395">
              <w:rPr>
                <w:rFonts w:ascii="Arial" w:hAnsi="Arial" w:cs="Arial"/>
                <w:b/>
                <w:sz w:val="17"/>
                <w:szCs w:val="17"/>
                <w:u w:val="single"/>
              </w:rPr>
              <w:t xml:space="preserve">Home Learning: </w:t>
            </w:r>
          </w:p>
          <w:p w14:paraId="12C52814" w14:textId="77777777" w:rsidR="00BB797F" w:rsidRDefault="00BB797F" w:rsidP="00BB797F">
            <w:pPr>
              <w:rPr>
                <w:rFonts w:ascii="Arial" w:hAnsi="Arial" w:cs="Arial"/>
                <w:sz w:val="17"/>
                <w:szCs w:val="17"/>
              </w:rPr>
            </w:pPr>
            <w:r>
              <w:rPr>
                <w:rFonts w:ascii="Arial" w:hAnsi="Arial" w:cs="Arial"/>
                <w:sz w:val="17"/>
                <w:szCs w:val="17"/>
              </w:rPr>
              <w:t>- Finish objections handout.</w:t>
            </w:r>
          </w:p>
          <w:p w14:paraId="309F435C" w14:textId="77777777" w:rsidR="00BB797F" w:rsidRDefault="00BB797F" w:rsidP="00BB797F">
            <w:pPr>
              <w:rPr>
                <w:rFonts w:ascii="Arial" w:hAnsi="Arial" w:cs="Arial"/>
                <w:sz w:val="17"/>
                <w:szCs w:val="17"/>
              </w:rPr>
            </w:pPr>
          </w:p>
          <w:p w14:paraId="5C799595" w14:textId="70DCCFE6" w:rsidR="00BB797F" w:rsidRPr="00FC55C7" w:rsidRDefault="00BB797F" w:rsidP="00BB797F">
            <w:pPr>
              <w:rPr>
                <w:rFonts w:ascii="Arial" w:hAnsi="Arial" w:cs="Arial"/>
                <w:bCs/>
                <w:sz w:val="17"/>
                <w:szCs w:val="17"/>
              </w:rPr>
            </w:pPr>
          </w:p>
        </w:tc>
        <w:tc>
          <w:tcPr>
            <w:tcW w:w="1670" w:type="pct"/>
            <w:gridSpan w:val="2"/>
            <w:shd w:val="clear" w:color="auto" w:fill="FFFFFF" w:themeFill="background1"/>
          </w:tcPr>
          <w:p w14:paraId="20D4AFC2" w14:textId="77777777" w:rsidR="00BB797F" w:rsidRPr="0035307E" w:rsidRDefault="00BB797F" w:rsidP="00BB797F">
            <w:pPr>
              <w:rPr>
                <w:rFonts w:ascii="Arial" w:hAnsi="Arial" w:cs="Arial"/>
                <w:b/>
                <w:sz w:val="17"/>
                <w:szCs w:val="17"/>
                <w:u w:val="single"/>
              </w:rPr>
            </w:pPr>
            <w:r w:rsidRPr="0035307E">
              <w:rPr>
                <w:rFonts w:ascii="Arial" w:hAnsi="Arial" w:cs="Arial"/>
                <w:b/>
                <w:sz w:val="17"/>
                <w:szCs w:val="17"/>
                <w:u w:val="single"/>
              </w:rPr>
              <w:t xml:space="preserve">Home Learning: </w:t>
            </w:r>
          </w:p>
          <w:p w14:paraId="1A6771D5" w14:textId="77777777" w:rsidR="00BB797F" w:rsidRDefault="00BB797F" w:rsidP="00BB797F">
            <w:pPr>
              <w:rPr>
                <w:rFonts w:ascii="Arial" w:hAnsi="Arial" w:cs="Arial"/>
                <w:sz w:val="17"/>
                <w:szCs w:val="17"/>
              </w:rPr>
            </w:pPr>
            <w:r>
              <w:rPr>
                <w:rFonts w:ascii="Arial" w:hAnsi="Arial" w:cs="Arial"/>
                <w:sz w:val="17"/>
                <w:szCs w:val="17"/>
              </w:rPr>
              <w:t>- Begin interviews for jury duty project.</w:t>
            </w:r>
          </w:p>
          <w:p w14:paraId="0D86AF61" w14:textId="77777777" w:rsidR="00BB797F" w:rsidRDefault="00BB797F" w:rsidP="00BB797F">
            <w:pPr>
              <w:rPr>
                <w:rFonts w:ascii="Arial" w:hAnsi="Arial" w:cs="Arial"/>
                <w:sz w:val="17"/>
                <w:szCs w:val="17"/>
              </w:rPr>
            </w:pPr>
          </w:p>
          <w:p w14:paraId="1D3EC0D8" w14:textId="3EC8036E" w:rsidR="00BB797F" w:rsidRDefault="00BB797F" w:rsidP="00BB797F">
            <w:pPr>
              <w:rPr>
                <w:rFonts w:ascii="Arial" w:hAnsi="Arial" w:cs="Arial"/>
                <w:b/>
                <w:sz w:val="17"/>
                <w:szCs w:val="17"/>
              </w:rPr>
            </w:pPr>
          </w:p>
        </w:tc>
        <w:tc>
          <w:tcPr>
            <w:tcW w:w="1660" w:type="pct"/>
            <w:gridSpan w:val="2"/>
            <w:shd w:val="clear" w:color="auto" w:fill="FFFFFF" w:themeFill="background1"/>
          </w:tcPr>
          <w:p w14:paraId="0B78D971" w14:textId="7E6F93FF" w:rsidR="00BB797F" w:rsidRDefault="00BB797F" w:rsidP="00BB797F">
            <w:pPr>
              <w:rPr>
                <w:rFonts w:ascii="Arial" w:hAnsi="Arial" w:cs="Arial"/>
                <w:b/>
                <w:sz w:val="17"/>
                <w:szCs w:val="17"/>
              </w:rPr>
            </w:pPr>
          </w:p>
        </w:tc>
      </w:tr>
      <w:tr w:rsidR="00843A03" w:rsidRPr="002D3583" w14:paraId="6596C167" w14:textId="77777777" w:rsidTr="009C288C">
        <w:tc>
          <w:tcPr>
            <w:tcW w:w="835" w:type="pct"/>
            <w:shd w:val="clear" w:color="auto" w:fill="A6A6A6" w:themeFill="background1" w:themeFillShade="A6"/>
          </w:tcPr>
          <w:p w14:paraId="7BC06AF2" w14:textId="77777777" w:rsidR="00843A03" w:rsidRPr="002D3583" w:rsidRDefault="00843A03" w:rsidP="00843A0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43A03" w:rsidRPr="002D3583" w:rsidRDefault="00843A03" w:rsidP="00843A0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43A03" w:rsidRPr="002D3583" w:rsidRDefault="00843A03" w:rsidP="00843A0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43A03" w:rsidRPr="002D3583" w:rsidRDefault="00843A03" w:rsidP="00843A03">
            <w:pPr>
              <w:jc w:val="center"/>
              <w:rPr>
                <w:rFonts w:ascii="Arial" w:hAnsi="Arial" w:cs="Arial"/>
                <w:b/>
                <w:sz w:val="17"/>
                <w:szCs w:val="17"/>
              </w:rPr>
            </w:pPr>
            <w:r w:rsidRPr="002D3583">
              <w:rPr>
                <w:rFonts w:ascii="Arial" w:eastAsia="MS Gothic" w:hAnsi="Arial" w:cs="Arial"/>
                <w:b/>
                <w:sz w:val="17"/>
                <w:szCs w:val="17"/>
              </w:rPr>
              <w:t>Gifted Strategies</w:t>
            </w:r>
          </w:p>
        </w:tc>
      </w:tr>
      <w:tr w:rsidR="00843A03" w:rsidRPr="002D3583" w14:paraId="0589E716" w14:textId="77777777" w:rsidTr="009C288C">
        <w:tc>
          <w:tcPr>
            <w:tcW w:w="835" w:type="pct"/>
          </w:tcPr>
          <w:p w14:paraId="46672B7B" w14:textId="77777777" w:rsidR="00843A03" w:rsidRDefault="00843A03" w:rsidP="00843A03">
            <w:pPr>
              <w:rPr>
                <w:rFonts w:ascii="Arial" w:hAnsi="Arial" w:cs="Arial"/>
                <w:sz w:val="17"/>
                <w:szCs w:val="17"/>
              </w:rPr>
            </w:pPr>
            <w:r>
              <w:rPr>
                <w:rFonts w:ascii="Arial" w:hAnsi="Arial" w:cs="Arial"/>
                <w:sz w:val="17"/>
                <w:szCs w:val="17"/>
              </w:rPr>
              <w:t>P4 – CL-1</w:t>
            </w:r>
          </w:p>
          <w:p w14:paraId="63866761" w14:textId="6B8E1FCF" w:rsidR="00843A03" w:rsidRPr="002D3583" w:rsidRDefault="00843A03" w:rsidP="00843A03">
            <w:pPr>
              <w:rPr>
                <w:rFonts w:ascii="Arial" w:hAnsi="Arial" w:cs="Arial"/>
                <w:sz w:val="17"/>
                <w:szCs w:val="17"/>
              </w:rPr>
            </w:pPr>
          </w:p>
        </w:tc>
        <w:tc>
          <w:tcPr>
            <w:tcW w:w="835" w:type="pct"/>
          </w:tcPr>
          <w:p w14:paraId="4EACD44E" w14:textId="748C75F2" w:rsidR="00843A03" w:rsidRDefault="00043305" w:rsidP="00843A03">
            <w:pPr>
              <w:rPr>
                <w:rFonts w:ascii="Arial" w:hAnsi="Arial" w:cs="Arial"/>
                <w:sz w:val="17"/>
                <w:szCs w:val="17"/>
              </w:rPr>
            </w:pPr>
            <w:sdt>
              <w:sdtPr>
                <w:rPr>
                  <w:rFonts w:ascii="Arial" w:hAnsi="Arial" w:cs="Arial"/>
                  <w:sz w:val="17"/>
                  <w:szCs w:val="17"/>
                </w:rPr>
                <w:alias w:val="ESOL Strategies"/>
                <w:tag w:val="ESOL Strategies"/>
                <w:id w:val="1171442646"/>
                <w:placeholder>
                  <w:docPart w:val="4D51D8C769E84E3CBD4A5611EFA115B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5307E">
                  <w:rPr>
                    <w:rFonts w:ascii="Arial" w:hAnsi="Arial" w:cs="Arial"/>
                    <w:sz w:val="17"/>
                    <w:szCs w:val="17"/>
                  </w:rPr>
                  <w:t>Focus on Key Words</w:t>
                </w:r>
              </w:sdtContent>
            </w:sdt>
            <w:r w:rsidR="00843A03" w:rsidRPr="002D3583">
              <w:rPr>
                <w:rFonts w:ascii="Arial" w:hAnsi="Arial" w:cs="Arial"/>
                <w:sz w:val="17"/>
                <w:szCs w:val="17"/>
              </w:rPr>
              <w:t xml:space="preserve"> </w:t>
            </w:r>
          </w:p>
          <w:p w14:paraId="5759A028" w14:textId="77777777" w:rsidR="00843A03" w:rsidRDefault="00843A03" w:rsidP="00843A03">
            <w:pPr>
              <w:rPr>
                <w:rFonts w:ascii="Arial" w:hAnsi="Arial" w:cs="Arial"/>
                <w:sz w:val="17"/>
                <w:szCs w:val="17"/>
              </w:rPr>
            </w:pPr>
          </w:p>
          <w:p w14:paraId="504894A3" w14:textId="49311ED1" w:rsidR="00843A03" w:rsidRDefault="00043305" w:rsidP="00843A03">
            <w:pPr>
              <w:rPr>
                <w:rFonts w:ascii="Arial" w:hAnsi="Arial" w:cs="Arial"/>
                <w:sz w:val="17"/>
                <w:szCs w:val="17"/>
              </w:rPr>
            </w:pPr>
            <w:sdt>
              <w:sdtPr>
                <w:rPr>
                  <w:rFonts w:ascii="Arial" w:hAnsi="Arial" w:cs="Arial"/>
                  <w:sz w:val="17"/>
                  <w:szCs w:val="17"/>
                </w:rPr>
                <w:alias w:val="ESOL Strategies"/>
                <w:tag w:val="ESOL Strategies"/>
                <w:id w:val="1220788068"/>
                <w:placeholder>
                  <w:docPart w:val="FA1A1D0637A04C149A89068CF2D548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5307E">
                  <w:rPr>
                    <w:rFonts w:ascii="Arial" w:hAnsi="Arial" w:cs="Arial"/>
                    <w:sz w:val="17"/>
                    <w:szCs w:val="17"/>
                  </w:rPr>
                  <w:t>Bilingual Dictionaries</w:t>
                </w:r>
              </w:sdtContent>
            </w:sdt>
          </w:p>
          <w:p w14:paraId="3638E1B6" w14:textId="64A25B24" w:rsidR="00843A03" w:rsidRPr="002D3583" w:rsidRDefault="00843A03" w:rsidP="00843A03">
            <w:pPr>
              <w:rPr>
                <w:rFonts w:ascii="Arial" w:hAnsi="Arial" w:cs="Arial"/>
                <w:sz w:val="17"/>
                <w:szCs w:val="17"/>
              </w:rPr>
            </w:pPr>
          </w:p>
        </w:tc>
        <w:tc>
          <w:tcPr>
            <w:tcW w:w="835" w:type="pct"/>
          </w:tcPr>
          <w:p w14:paraId="3F37C50E" w14:textId="74132E93" w:rsidR="00843A03" w:rsidRPr="002D3583" w:rsidRDefault="00843A03" w:rsidP="00843A03">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0D2C1D63071947E1BE7455058D478A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284DDB59" w:rsidR="00843A03" w:rsidRDefault="0035307E" w:rsidP="00843A03">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4153327" w14:textId="77777777" w:rsidR="00843A03" w:rsidRDefault="00843A03" w:rsidP="00843A0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F574991570E84E899350CAF8C585EF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7CE9AB2C" w:rsidR="00843A03" w:rsidRDefault="0035307E" w:rsidP="00843A03">
                <w:pPr>
                  <w:rPr>
                    <w:rFonts w:ascii="Arial" w:hAnsi="Arial" w:cs="Arial"/>
                    <w:sz w:val="17"/>
                    <w:szCs w:val="17"/>
                  </w:rPr>
                </w:pPr>
                <w:r w:rsidRPr="0035307E">
                  <w:rPr>
                    <w:rStyle w:val="Style1"/>
                    <w:rFonts w:ascii="Arial" w:hAnsi="Arial" w:cs="Arial"/>
                    <w:sz w:val="17"/>
                    <w:szCs w:val="17"/>
                  </w:rPr>
                  <w:t xml:space="preserve">Emphasize content rather than spelling in writing communication </w:t>
                </w:r>
              </w:p>
            </w:sdtContent>
          </w:sdt>
          <w:p w14:paraId="598F7DEE" w14:textId="6C584B36" w:rsidR="00843A03" w:rsidRPr="002D3583" w:rsidRDefault="00843A03" w:rsidP="00843A03">
            <w:pPr>
              <w:rPr>
                <w:rFonts w:ascii="Arial" w:hAnsi="Arial" w:cs="Arial"/>
                <w:sz w:val="17"/>
                <w:szCs w:val="17"/>
              </w:rPr>
            </w:pPr>
          </w:p>
        </w:tc>
        <w:tc>
          <w:tcPr>
            <w:tcW w:w="835" w:type="pct"/>
          </w:tcPr>
          <w:p w14:paraId="70DEF71D" w14:textId="302A1225" w:rsidR="00843A03" w:rsidRPr="002D3583" w:rsidRDefault="00843A03" w:rsidP="00843A03">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F0081B222804486F88F627EA196B107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57FFFA6" w:rsidR="00843A03" w:rsidRPr="002D3583" w:rsidRDefault="0035307E" w:rsidP="00843A03">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914E4" w14:textId="77777777" w:rsidR="00043305" w:rsidRDefault="00043305" w:rsidP="00BE1835">
      <w:pPr>
        <w:spacing w:after="0" w:line="240" w:lineRule="auto"/>
      </w:pPr>
      <w:r>
        <w:separator/>
      </w:r>
    </w:p>
  </w:endnote>
  <w:endnote w:type="continuationSeparator" w:id="0">
    <w:p w14:paraId="0A5FC76F" w14:textId="77777777" w:rsidR="00043305" w:rsidRDefault="0004330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48146" w14:textId="77777777" w:rsidR="00043305" w:rsidRDefault="00043305" w:rsidP="00BE1835">
      <w:pPr>
        <w:spacing w:after="0" w:line="240" w:lineRule="auto"/>
      </w:pPr>
      <w:r>
        <w:separator/>
      </w:r>
    </w:p>
  </w:footnote>
  <w:footnote w:type="continuationSeparator" w:id="0">
    <w:p w14:paraId="572F1810" w14:textId="77777777" w:rsidR="00043305" w:rsidRDefault="00043305"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03336FF7"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1T00:00:00Z">
                <w:dateFormat w:val="M/d/yyyy"/>
                <w:lid w:val="en-US"/>
                <w:storeMappedDataAs w:val="dateTime"/>
                <w:calendar w:val="gregorian"/>
              </w:date>
            </w:sdtPr>
            <w:sdtEndPr/>
            <w:sdtContent>
              <w:r w:rsidR="00BB797F">
                <w:rPr>
                  <w:rFonts w:ascii="Arial" w:hAnsi="Arial" w:cs="Arial"/>
                  <w:b/>
                  <w:u w:val="single"/>
                </w:rPr>
                <w:t>2/1/2021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05T00:00:00Z">
                <w:dateFormat w:val="M/d/yyyy"/>
                <w:lid w:val="en-US"/>
                <w:storeMappedDataAs w:val="dateTime"/>
                <w:calendar w:val="gregorian"/>
              </w:date>
            </w:sdtPr>
            <w:sdtEndPr/>
            <w:sdtContent>
              <w:r w:rsidR="00BB797F">
                <w:rPr>
                  <w:rFonts w:ascii="Arial" w:hAnsi="Arial" w:cs="Arial"/>
                  <w:b/>
                  <w:u w:val="single"/>
                </w:rPr>
                <w:t>2/5/2021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2"/>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395"/>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47173"/>
    <w:rsid w:val="007635B8"/>
    <w:rsid w:val="00763D81"/>
    <w:rsid w:val="00764312"/>
    <w:rsid w:val="007665F8"/>
    <w:rsid w:val="00767936"/>
    <w:rsid w:val="0077070B"/>
    <w:rsid w:val="00773589"/>
    <w:rsid w:val="00776ACC"/>
    <w:rsid w:val="00780519"/>
    <w:rsid w:val="007941C8"/>
    <w:rsid w:val="007A75C0"/>
    <w:rsid w:val="007B1DB9"/>
    <w:rsid w:val="007B408D"/>
    <w:rsid w:val="007D37EC"/>
    <w:rsid w:val="007D62F8"/>
    <w:rsid w:val="007E0843"/>
    <w:rsid w:val="007E6917"/>
    <w:rsid w:val="007F18AD"/>
    <w:rsid w:val="00803293"/>
    <w:rsid w:val="008033A1"/>
    <w:rsid w:val="0082685A"/>
    <w:rsid w:val="008307AF"/>
    <w:rsid w:val="00843A0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2499C"/>
    <w:rsid w:val="00A30A29"/>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D51D8C769E84E3CBD4A5611EFA115BC"/>
        <w:category>
          <w:name w:val="General"/>
          <w:gallery w:val="placeholder"/>
        </w:category>
        <w:types>
          <w:type w:val="bbPlcHdr"/>
        </w:types>
        <w:behaviors>
          <w:behavior w:val="content"/>
        </w:behaviors>
        <w:guid w:val="{41F382FC-B433-4755-94E1-C4C56765CB90}"/>
      </w:docPartPr>
      <w:docPartBody>
        <w:p w:rsidR="005153EE" w:rsidRDefault="004D200E" w:rsidP="004D200E">
          <w:pPr>
            <w:pStyle w:val="4D51D8C769E84E3CBD4A5611EFA115BC"/>
          </w:pPr>
          <w:r w:rsidRPr="005A6E48">
            <w:rPr>
              <w:rStyle w:val="PlaceholderText"/>
            </w:rPr>
            <w:t>Choose an item.</w:t>
          </w:r>
        </w:p>
      </w:docPartBody>
    </w:docPart>
    <w:docPart>
      <w:docPartPr>
        <w:name w:val="FA1A1D0637A04C149A89068CF2D54893"/>
        <w:category>
          <w:name w:val="General"/>
          <w:gallery w:val="placeholder"/>
        </w:category>
        <w:types>
          <w:type w:val="bbPlcHdr"/>
        </w:types>
        <w:behaviors>
          <w:behavior w:val="content"/>
        </w:behaviors>
        <w:guid w:val="{62597CDF-5612-4CAA-9181-FF33E8D2740D}"/>
      </w:docPartPr>
      <w:docPartBody>
        <w:p w:rsidR="005153EE" w:rsidRDefault="004D200E" w:rsidP="004D200E">
          <w:pPr>
            <w:pStyle w:val="FA1A1D0637A04C149A89068CF2D54893"/>
          </w:pPr>
          <w:r w:rsidRPr="005A6E48">
            <w:rPr>
              <w:rStyle w:val="PlaceholderText"/>
            </w:rPr>
            <w:t>Choose an item.</w:t>
          </w:r>
        </w:p>
      </w:docPartBody>
    </w:docPart>
    <w:docPart>
      <w:docPartPr>
        <w:name w:val="0D2C1D63071947E1BE7455058D478AD4"/>
        <w:category>
          <w:name w:val="General"/>
          <w:gallery w:val="placeholder"/>
        </w:category>
        <w:types>
          <w:type w:val="bbPlcHdr"/>
        </w:types>
        <w:behaviors>
          <w:behavior w:val="content"/>
        </w:behaviors>
        <w:guid w:val="{792D53F7-1616-4C2D-8282-DB99A133D3B9}"/>
      </w:docPartPr>
      <w:docPartBody>
        <w:p w:rsidR="005153EE" w:rsidRDefault="004D200E" w:rsidP="004D200E">
          <w:pPr>
            <w:pStyle w:val="0D2C1D63071947E1BE7455058D478AD4"/>
          </w:pPr>
          <w:r w:rsidRPr="00C00B84">
            <w:rPr>
              <w:rStyle w:val="PlaceholderText"/>
              <w:rFonts w:ascii="Times New Roman" w:hAnsi="Times New Roman" w:cs="Times New Roman"/>
            </w:rPr>
            <w:t>Choose an item.</w:t>
          </w:r>
        </w:p>
      </w:docPartBody>
    </w:docPart>
    <w:docPart>
      <w:docPartPr>
        <w:name w:val="F574991570E84E899350CAF8C585EFFC"/>
        <w:category>
          <w:name w:val="General"/>
          <w:gallery w:val="placeholder"/>
        </w:category>
        <w:types>
          <w:type w:val="bbPlcHdr"/>
        </w:types>
        <w:behaviors>
          <w:behavior w:val="content"/>
        </w:behaviors>
        <w:guid w:val="{FC122959-2E70-4F9E-98AA-9AEA928B75A3}"/>
      </w:docPartPr>
      <w:docPartBody>
        <w:p w:rsidR="005153EE" w:rsidRDefault="004D200E" w:rsidP="004D200E">
          <w:pPr>
            <w:pStyle w:val="F574991570E84E899350CAF8C585EFFC"/>
          </w:pPr>
          <w:r w:rsidRPr="00C00B84">
            <w:rPr>
              <w:rStyle w:val="PlaceholderText"/>
              <w:rFonts w:ascii="Times New Roman" w:hAnsi="Times New Roman" w:cs="Times New Roman"/>
            </w:rPr>
            <w:t>Choose an item.</w:t>
          </w:r>
        </w:p>
      </w:docPartBody>
    </w:docPart>
    <w:docPart>
      <w:docPartPr>
        <w:name w:val="F0081B222804486F88F627EA196B1075"/>
        <w:category>
          <w:name w:val="General"/>
          <w:gallery w:val="placeholder"/>
        </w:category>
        <w:types>
          <w:type w:val="bbPlcHdr"/>
        </w:types>
        <w:behaviors>
          <w:behavior w:val="content"/>
        </w:behaviors>
        <w:guid w:val="{BFDED7F9-C19B-4797-9B80-C86467F76DA4}"/>
      </w:docPartPr>
      <w:docPartBody>
        <w:p w:rsidR="005153EE" w:rsidRDefault="004D200E" w:rsidP="004D200E">
          <w:pPr>
            <w:pStyle w:val="F0081B222804486F88F627EA196B1075"/>
          </w:pPr>
          <w:r w:rsidRPr="005A6E48">
            <w:rPr>
              <w:rStyle w:val="PlaceholderText"/>
            </w:rPr>
            <w:t>Choose an item.</w:t>
          </w:r>
        </w:p>
      </w:docPartBody>
    </w:docPart>
    <w:docPart>
      <w:docPartPr>
        <w:name w:val="3BB907DECB4E4B21BED29F8808CCA82C"/>
        <w:category>
          <w:name w:val="General"/>
          <w:gallery w:val="placeholder"/>
        </w:category>
        <w:types>
          <w:type w:val="bbPlcHdr"/>
        </w:types>
        <w:behaviors>
          <w:behavior w:val="content"/>
        </w:behaviors>
        <w:guid w:val="{35AFF446-7061-4ECC-91DB-2DE8C25C40B8}"/>
      </w:docPartPr>
      <w:docPartBody>
        <w:p w:rsidR="00000000" w:rsidRDefault="005153EE" w:rsidP="005153EE">
          <w:pPr>
            <w:pStyle w:val="3BB907DECB4E4B21BED29F8808CCA82C"/>
          </w:pPr>
          <w:r w:rsidRPr="00A70B8C">
            <w:rPr>
              <w:rStyle w:val="PlaceholderText"/>
              <w:rFonts w:ascii="Arial" w:hAnsi="Arial" w:cs="Arial"/>
              <w:sz w:val="20"/>
            </w:rPr>
            <w:t>Choose an item.</w:t>
          </w:r>
        </w:p>
      </w:docPartBody>
    </w:docPart>
    <w:docPart>
      <w:docPartPr>
        <w:name w:val="BBDB94BDAD004D29A31AB416F97E031F"/>
        <w:category>
          <w:name w:val="General"/>
          <w:gallery w:val="placeholder"/>
        </w:category>
        <w:types>
          <w:type w:val="bbPlcHdr"/>
        </w:types>
        <w:behaviors>
          <w:behavior w:val="content"/>
        </w:behaviors>
        <w:guid w:val="{81B0A52E-C1E1-4501-89E7-F2E616D794B1}"/>
      </w:docPartPr>
      <w:docPartBody>
        <w:p w:rsidR="00000000" w:rsidRDefault="005153EE" w:rsidP="005153EE">
          <w:pPr>
            <w:pStyle w:val="BBDB94BDAD004D29A31AB416F97E031F"/>
          </w:pPr>
          <w:r w:rsidRPr="00C205F1">
            <w:rPr>
              <w:rStyle w:val="PlaceholderText"/>
            </w:rPr>
            <w:t>Choose an item.</w:t>
          </w:r>
        </w:p>
      </w:docPartBody>
    </w:docPart>
    <w:docPart>
      <w:docPartPr>
        <w:name w:val="66E767363DA444A197F6FC4736C80178"/>
        <w:category>
          <w:name w:val="General"/>
          <w:gallery w:val="placeholder"/>
        </w:category>
        <w:types>
          <w:type w:val="bbPlcHdr"/>
        </w:types>
        <w:behaviors>
          <w:behavior w:val="content"/>
        </w:behaviors>
        <w:guid w:val="{325E662B-25AD-46B4-A04E-25083F643C5C}"/>
      </w:docPartPr>
      <w:docPartBody>
        <w:p w:rsidR="00000000" w:rsidRDefault="005153EE" w:rsidP="005153EE">
          <w:pPr>
            <w:pStyle w:val="66E767363DA444A197F6FC4736C80178"/>
          </w:pPr>
          <w:r w:rsidRPr="00C205F1">
            <w:rPr>
              <w:rStyle w:val="PlaceholderText"/>
            </w:rPr>
            <w:t>Choose an item.</w:t>
          </w:r>
        </w:p>
      </w:docPartBody>
    </w:docPart>
    <w:docPart>
      <w:docPartPr>
        <w:name w:val="86864AD59C364C14BFB2A8E0A71725B0"/>
        <w:category>
          <w:name w:val="General"/>
          <w:gallery w:val="placeholder"/>
        </w:category>
        <w:types>
          <w:type w:val="bbPlcHdr"/>
        </w:types>
        <w:behaviors>
          <w:behavior w:val="content"/>
        </w:behaviors>
        <w:guid w:val="{5B3B0559-B29E-444B-B605-7C6FC694841F}"/>
      </w:docPartPr>
      <w:docPartBody>
        <w:p w:rsidR="00000000" w:rsidRDefault="005153EE" w:rsidP="005153EE">
          <w:pPr>
            <w:pStyle w:val="86864AD59C364C14BFB2A8E0A71725B0"/>
          </w:pPr>
          <w:r w:rsidRPr="00C205F1">
            <w:rPr>
              <w:rStyle w:val="PlaceholderText"/>
            </w:rPr>
            <w:t>Choose an item.</w:t>
          </w:r>
        </w:p>
      </w:docPartBody>
    </w:docPart>
    <w:docPart>
      <w:docPartPr>
        <w:name w:val="FFE9EDDE77FA49D387143EF2B0BDDADB"/>
        <w:category>
          <w:name w:val="General"/>
          <w:gallery w:val="placeholder"/>
        </w:category>
        <w:types>
          <w:type w:val="bbPlcHdr"/>
        </w:types>
        <w:behaviors>
          <w:behavior w:val="content"/>
        </w:behaviors>
        <w:guid w:val="{93795AF9-A647-42A1-99E6-112C92EF2434}"/>
      </w:docPartPr>
      <w:docPartBody>
        <w:p w:rsidR="00000000" w:rsidRDefault="005153EE" w:rsidP="005153EE">
          <w:pPr>
            <w:pStyle w:val="FFE9EDDE77FA49D387143EF2B0BDDADB"/>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643B54"/>
    <w:rsid w:val="00681707"/>
    <w:rsid w:val="00722208"/>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35330"/>
    <w:rsid w:val="00943F23"/>
    <w:rsid w:val="00957D67"/>
    <w:rsid w:val="00974BC8"/>
    <w:rsid w:val="00994049"/>
    <w:rsid w:val="009D6A69"/>
    <w:rsid w:val="009D70DD"/>
    <w:rsid w:val="00A6626D"/>
    <w:rsid w:val="00AA6F4D"/>
    <w:rsid w:val="00AC15CA"/>
    <w:rsid w:val="00AE341C"/>
    <w:rsid w:val="00B01D17"/>
    <w:rsid w:val="00BE5AF8"/>
    <w:rsid w:val="00C120EE"/>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153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35</cp:revision>
  <cp:lastPrinted>2021-01-04T08:40:00Z</cp:lastPrinted>
  <dcterms:created xsi:type="dcterms:W3CDTF">2020-11-20T20:45:00Z</dcterms:created>
  <dcterms:modified xsi:type="dcterms:W3CDTF">2021-02-01T09:57:00Z</dcterms:modified>
</cp:coreProperties>
</file>