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3DB93A4A">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3DB93A4A">
        <w:tc>
          <w:tcPr>
            <w:tcW w:w="3340" w:type="pct"/>
            <w:gridSpan w:val="4"/>
            <w:shd w:val="clear" w:color="auto" w:fill="FFFFFF" w:themeFill="background1"/>
          </w:tcPr>
          <w:p w14:paraId="4C9C0AC3" w14:textId="6D994052" w:rsidR="00780519" w:rsidRDefault="00523B3F" w:rsidP="0080329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3AD9333A" w14:textId="6017AA92" w:rsidR="00D8575A" w:rsidRDefault="009F4666" w:rsidP="009C2AA0">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58322916"/>
                <w:placeholder>
                  <w:docPart w:val="D6DFA68418E4486BB6159160DA0CBEA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C2AA0">
                  <w:rPr>
                    <w:rFonts w:ascii="Arial" w:hAnsi="Arial" w:cs="Arial"/>
                    <w:color w:val="000000" w:themeColor="text1"/>
                    <w:sz w:val="17"/>
                    <w:szCs w:val="17"/>
                  </w:rPr>
                  <w:t>**SS.7.C.2.6  Simulate the trial process and the role of juries in the administration of justice.</w:t>
                </w:r>
              </w:sdtContent>
            </w:sdt>
          </w:p>
          <w:p w14:paraId="42FC2D85" w14:textId="458936D0" w:rsidR="00C848CB" w:rsidRDefault="009F4666" w:rsidP="00C848C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8465506"/>
                <w:placeholder>
                  <w:docPart w:val="CE37280527C94B19A1FB21C4448307E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8575A">
                  <w:rPr>
                    <w:rFonts w:ascii="Arial" w:hAnsi="Arial" w:cs="Arial"/>
                    <w:color w:val="000000" w:themeColor="text1"/>
                    <w:sz w:val="17"/>
                    <w:szCs w:val="17"/>
                  </w:rPr>
                  <w:t xml:space="preserve">SS.7.C.3.10  Identify sources and types (civil, criminal, constitutional, military) of law. </w:t>
                </w:r>
              </w:sdtContent>
            </w:sdt>
          </w:p>
          <w:p w14:paraId="199E0FB5" w14:textId="3F061D7F" w:rsidR="00C848CB" w:rsidRDefault="009F4666" w:rsidP="00D8575A">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080440942"/>
                <w:placeholder>
                  <w:docPart w:val="2CB9FB23F016428EA0493E7C0D2EEB9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848CB">
                  <w:rPr>
                    <w:rFonts w:ascii="Arial" w:hAnsi="Arial" w:cs="Arial"/>
                    <w:color w:val="000000" w:themeColor="text1"/>
                    <w:sz w:val="17"/>
                    <w:szCs w:val="17"/>
                  </w:rPr>
                  <w:t xml:space="preserve">**SS.7.C.3.11   Diagram the levels, functions, and powers of courts at the state and federal levels. </w:t>
                </w:r>
              </w:sdtContent>
            </w:sdt>
          </w:p>
          <w:p w14:paraId="277410BE" w14:textId="77777777" w:rsidR="00E2262C" w:rsidRDefault="00D8575A" w:rsidP="00303139">
            <w:pPr>
              <w:rPr>
                <w:rFonts w:ascii="Arial" w:hAnsi="Arial" w:cs="Arial"/>
                <w:sz w:val="17"/>
                <w:szCs w:val="17"/>
              </w:rPr>
            </w:pPr>
            <w:r w:rsidRPr="006E2EC4">
              <w:rPr>
                <w:rFonts w:ascii="Arial" w:hAnsi="Arial" w:cs="Arial"/>
                <w:color w:val="000000" w:themeColor="text1"/>
                <w:sz w:val="17"/>
                <w:szCs w:val="17"/>
              </w:rPr>
              <w:t>LAFS.68.WHST.3.9</w:t>
            </w:r>
            <w:r>
              <w:rPr>
                <w:rFonts w:ascii="Arial" w:hAnsi="Arial" w:cs="Arial"/>
                <w:color w:val="000000" w:themeColor="text1"/>
                <w:sz w:val="17"/>
                <w:szCs w:val="17"/>
              </w:rPr>
              <w:t xml:space="preserve">   </w:t>
            </w:r>
            <w:r w:rsidRPr="006E2EC4">
              <w:rPr>
                <w:rFonts w:ascii="Arial" w:hAnsi="Arial" w:cs="Arial"/>
                <w:color w:val="000000" w:themeColor="text1"/>
                <w:sz w:val="17"/>
                <w:szCs w:val="17"/>
              </w:rPr>
              <w:t>Draw evidence from informational texts to support analysis reflection, and research.</w:t>
            </w:r>
          </w:p>
          <w:p w14:paraId="17B04B59" w14:textId="07857F5F" w:rsidR="00303139" w:rsidRPr="00780519" w:rsidRDefault="00303139" w:rsidP="00303139">
            <w:pPr>
              <w:rPr>
                <w:rFonts w:ascii="Arial" w:hAnsi="Arial" w:cs="Arial"/>
                <w:color w:val="000000" w:themeColor="text1"/>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3405F80" w14:textId="77777777" w:rsidR="00C848CB" w:rsidRDefault="00D969B2" w:rsidP="00471B44">
            <w:pPr>
              <w:rPr>
                <w:rFonts w:ascii="Arial" w:hAnsi="Arial" w:cs="Arial"/>
                <w:sz w:val="17"/>
                <w:szCs w:val="17"/>
              </w:rPr>
            </w:pPr>
            <w:r>
              <w:rPr>
                <w:rFonts w:ascii="Arial" w:hAnsi="Arial" w:cs="Arial"/>
                <w:sz w:val="17"/>
                <w:szCs w:val="17"/>
              </w:rPr>
              <w:t xml:space="preserve">civil law; family and divorce; tort; injury; landlord and tenant cases; property dispute; contract breach; injunction; copyright; trademark; marriage; juvenile emancipation; custody; settlement; pain </w:t>
            </w:r>
            <w:r w:rsidR="00CD51E3">
              <w:rPr>
                <w:rFonts w:ascii="Arial" w:hAnsi="Arial" w:cs="Arial"/>
                <w:sz w:val="17"/>
                <w:szCs w:val="17"/>
              </w:rPr>
              <w:t xml:space="preserve">and suffering; </w:t>
            </w:r>
            <w:r w:rsidR="00CD51E3">
              <w:rPr>
                <w:rFonts w:ascii="Arial" w:hAnsi="Arial" w:cs="Arial"/>
                <w:sz w:val="17"/>
                <w:szCs w:val="17"/>
              </w:rPr>
              <w:t>lawyer; paralegal; police officer; detective; bailiff; skills</w:t>
            </w:r>
          </w:p>
          <w:p w14:paraId="0557C8A5" w14:textId="11D0685D" w:rsidR="00CD51E3" w:rsidRPr="00C84274" w:rsidRDefault="00CD51E3" w:rsidP="00471B44">
            <w:pPr>
              <w:rPr>
                <w:rFonts w:ascii="Century Gothic" w:hAnsi="Century Gothic" w:cs="Times New Roman"/>
                <w:b/>
                <w:sz w:val="18"/>
                <w:szCs w:val="17"/>
              </w:rPr>
            </w:pPr>
          </w:p>
        </w:tc>
      </w:tr>
      <w:tr w:rsidR="003D3192" w:rsidRPr="00D06A45" w14:paraId="69387F4E" w14:textId="77777777" w:rsidTr="3DB93A4A">
        <w:tc>
          <w:tcPr>
            <w:tcW w:w="1670" w:type="pct"/>
            <w:gridSpan w:val="2"/>
            <w:shd w:val="clear" w:color="auto" w:fill="D0CECE" w:themeFill="background2" w:themeFillShade="E6"/>
          </w:tcPr>
          <w:p w14:paraId="4054A613" w14:textId="53D91732" w:rsidR="003D3192" w:rsidRPr="003D3192" w:rsidRDefault="00CD42C7" w:rsidP="3DB93A4A">
            <w:pPr>
              <w:jc w:val="center"/>
              <w:rPr>
                <w:rFonts w:ascii="Arial" w:hAnsi="Arial" w:cs="Arial"/>
                <w:b/>
                <w:bCs/>
                <w:sz w:val="17"/>
                <w:szCs w:val="17"/>
              </w:rPr>
            </w:pPr>
            <w:r>
              <w:rPr>
                <w:rFonts w:ascii="Arial" w:hAnsi="Arial" w:cs="Arial"/>
                <w:b/>
                <w:bCs/>
                <w:sz w:val="17"/>
                <w:szCs w:val="17"/>
              </w:rPr>
              <w:t>Monday</w:t>
            </w:r>
          </w:p>
        </w:tc>
        <w:tc>
          <w:tcPr>
            <w:tcW w:w="1670" w:type="pct"/>
            <w:gridSpan w:val="2"/>
            <w:shd w:val="clear" w:color="auto" w:fill="D0CECE" w:themeFill="background2" w:themeFillShade="E6"/>
          </w:tcPr>
          <w:p w14:paraId="0A7406BD" w14:textId="3BA13704" w:rsidR="003D3192" w:rsidRPr="003D3192" w:rsidRDefault="00CD42C7" w:rsidP="3DB93A4A">
            <w:pPr>
              <w:spacing w:line="259" w:lineRule="auto"/>
              <w:jc w:val="center"/>
              <w:rPr>
                <w:rFonts w:ascii="Arial" w:hAnsi="Arial" w:cs="Arial"/>
                <w:b/>
                <w:bCs/>
                <w:sz w:val="17"/>
                <w:szCs w:val="17"/>
              </w:rPr>
            </w:pPr>
            <w:r>
              <w:rPr>
                <w:rFonts w:ascii="Arial" w:hAnsi="Arial" w:cs="Arial"/>
                <w:b/>
                <w:bCs/>
                <w:sz w:val="17"/>
                <w:szCs w:val="17"/>
              </w:rPr>
              <w:t>Wednesday</w:t>
            </w:r>
          </w:p>
        </w:tc>
        <w:tc>
          <w:tcPr>
            <w:tcW w:w="1660" w:type="pct"/>
            <w:gridSpan w:val="2"/>
            <w:shd w:val="clear" w:color="auto" w:fill="D0CECE" w:themeFill="background2" w:themeFillShade="E6"/>
          </w:tcPr>
          <w:p w14:paraId="2033405A" w14:textId="32C87AE2" w:rsidR="003D3192" w:rsidRPr="003D3192" w:rsidRDefault="00CD42C7" w:rsidP="00AE13EC">
            <w:pPr>
              <w:jc w:val="center"/>
              <w:rPr>
                <w:rFonts w:ascii="Arial" w:hAnsi="Arial" w:cs="Arial"/>
                <w:b/>
                <w:sz w:val="17"/>
                <w:szCs w:val="17"/>
              </w:rPr>
            </w:pPr>
            <w:r>
              <w:rPr>
                <w:rFonts w:ascii="Arial" w:hAnsi="Arial" w:cs="Arial"/>
                <w:b/>
                <w:sz w:val="17"/>
                <w:szCs w:val="17"/>
              </w:rPr>
              <w:t>Friday</w:t>
            </w:r>
          </w:p>
        </w:tc>
      </w:tr>
      <w:tr w:rsidR="00CD42C7" w:rsidRPr="00D06A45" w14:paraId="428D677B" w14:textId="77777777" w:rsidTr="3DB93A4A">
        <w:tc>
          <w:tcPr>
            <w:tcW w:w="1670" w:type="pct"/>
            <w:gridSpan w:val="2"/>
            <w:shd w:val="clear" w:color="auto" w:fill="FFFFFF" w:themeFill="background1"/>
          </w:tcPr>
          <w:p w14:paraId="103C3FAB" w14:textId="77777777" w:rsidR="00CD42C7" w:rsidRPr="00FD53E2" w:rsidRDefault="00CD42C7" w:rsidP="00CD42C7">
            <w:pPr>
              <w:rPr>
                <w:rFonts w:ascii="Arial" w:hAnsi="Arial" w:cs="Arial"/>
                <w:b/>
                <w:sz w:val="17"/>
                <w:szCs w:val="17"/>
                <w:u w:val="single"/>
              </w:rPr>
            </w:pPr>
            <w:r w:rsidRPr="00FD53E2">
              <w:rPr>
                <w:rFonts w:ascii="Arial" w:hAnsi="Arial" w:cs="Arial"/>
                <w:b/>
                <w:sz w:val="17"/>
                <w:szCs w:val="17"/>
                <w:u w:val="single"/>
              </w:rPr>
              <w:t xml:space="preserve">Essential Question: </w:t>
            </w:r>
          </w:p>
          <w:p w14:paraId="72632F07" w14:textId="77777777" w:rsidR="00CD42C7" w:rsidRDefault="00CD42C7" w:rsidP="00CD42C7">
            <w:pPr>
              <w:rPr>
                <w:rFonts w:ascii="Arial" w:hAnsi="Arial" w:cs="Arial"/>
                <w:bCs/>
                <w:sz w:val="17"/>
                <w:szCs w:val="17"/>
              </w:rPr>
            </w:pPr>
            <w:r>
              <w:rPr>
                <w:rFonts w:ascii="Arial" w:hAnsi="Arial" w:cs="Arial"/>
                <w:bCs/>
                <w:sz w:val="17"/>
                <w:szCs w:val="17"/>
              </w:rPr>
              <w:t>- How is civil law applied to society?</w:t>
            </w:r>
          </w:p>
          <w:p w14:paraId="3778BF89" w14:textId="55DCE58A" w:rsidR="00CD42C7" w:rsidRPr="009C288C" w:rsidRDefault="00CD42C7" w:rsidP="00CD42C7">
            <w:pPr>
              <w:rPr>
                <w:rFonts w:ascii="Arial" w:hAnsi="Arial" w:cs="Arial"/>
                <w:b/>
                <w:sz w:val="17"/>
                <w:szCs w:val="17"/>
              </w:rPr>
            </w:pPr>
          </w:p>
        </w:tc>
        <w:tc>
          <w:tcPr>
            <w:tcW w:w="1670" w:type="pct"/>
            <w:gridSpan w:val="2"/>
            <w:shd w:val="clear" w:color="auto" w:fill="FFFFFF" w:themeFill="background1"/>
          </w:tcPr>
          <w:p w14:paraId="0DC7F19E" w14:textId="77777777" w:rsidR="00CD42C7" w:rsidRPr="00FD53E2" w:rsidRDefault="00CD42C7" w:rsidP="00CD42C7">
            <w:pPr>
              <w:rPr>
                <w:rFonts w:ascii="Arial" w:hAnsi="Arial" w:cs="Arial"/>
                <w:b/>
                <w:sz w:val="17"/>
                <w:szCs w:val="17"/>
                <w:u w:val="single"/>
              </w:rPr>
            </w:pPr>
            <w:r w:rsidRPr="00FD53E2">
              <w:rPr>
                <w:rFonts w:ascii="Arial" w:hAnsi="Arial" w:cs="Arial"/>
                <w:b/>
                <w:sz w:val="17"/>
                <w:szCs w:val="17"/>
                <w:u w:val="single"/>
              </w:rPr>
              <w:t xml:space="preserve">Essential Question: </w:t>
            </w:r>
          </w:p>
          <w:p w14:paraId="4A8D027B" w14:textId="77C238C2" w:rsidR="00CD42C7" w:rsidRDefault="00CD42C7" w:rsidP="00CD42C7">
            <w:pPr>
              <w:rPr>
                <w:rFonts w:ascii="Arial" w:hAnsi="Arial" w:cs="Arial"/>
                <w:bCs/>
                <w:sz w:val="17"/>
                <w:szCs w:val="17"/>
              </w:rPr>
            </w:pPr>
            <w:r>
              <w:rPr>
                <w:rFonts w:ascii="Arial" w:hAnsi="Arial" w:cs="Arial"/>
                <w:bCs/>
                <w:sz w:val="17"/>
                <w:szCs w:val="17"/>
              </w:rPr>
              <w:t xml:space="preserve">- </w:t>
            </w:r>
            <w:r w:rsidR="00CD51E3">
              <w:rPr>
                <w:rFonts w:ascii="Arial" w:hAnsi="Arial" w:cs="Arial"/>
                <w:bCs/>
                <w:sz w:val="17"/>
                <w:szCs w:val="17"/>
              </w:rPr>
              <w:t>What jobs can someone pursue related to criminal justice and the law?</w:t>
            </w:r>
          </w:p>
          <w:p w14:paraId="2E58A956" w14:textId="472B614B" w:rsidR="00CD42C7" w:rsidRPr="00ED2185" w:rsidRDefault="00CD42C7" w:rsidP="00CD42C7">
            <w:pPr>
              <w:rPr>
                <w:rFonts w:ascii="Arial" w:hAnsi="Arial" w:cs="Arial"/>
                <w:b/>
                <w:sz w:val="17"/>
                <w:szCs w:val="17"/>
              </w:rPr>
            </w:pPr>
          </w:p>
        </w:tc>
        <w:tc>
          <w:tcPr>
            <w:tcW w:w="1660" w:type="pct"/>
            <w:gridSpan w:val="2"/>
            <w:shd w:val="clear" w:color="auto" w:fill="FFFFFF" w:themeFill="background1"/>
          </w:tcPr>
          <w:p w14:paraId="06DCF2C3" w14:textId="77777777" w:rsidR="00CD42C7" w:rsidRPr="0079751B" w:rsidRDefault="00CD42C7" w:rsidP="00CD42C7">
            <w:pPr>
              <w:rPr>
                <w:rFonts w:ascii="Arial" w:hAnsi="Arial" w:cs="Arial"/>
                <w:b/>
                <w:sz w:val="17"/>
                <w:szCs w:val="17"/>
                <w:u w:val="single"/>
              </w:rPr>
            </w:pPr>
            <w:r w:rsidRPr="0079751B">
              <w:rPr>
                <w:rFonts w:ascii="Arial" w:hAnsi="Arial" w:cs="Arial"/>
                <w:b/>
                <w:sz w:val="17"/>
                <w:szCs w:val="17"/>
                <w:u w:val="single"/>
              </w:rPr>
              <w:t xml:space="preserve">Essential Question: </w:t>
            </w:r>
          </w:p>
          <w:p w14:paraId="6559CD8C" w14:textId="77777777" w:rsidR="00CD42C7" w:rsidRDefault="00CD42C7" w:rsidP="00CD42C7">
            <w:pPr>
              <w:rPr>
                <w:rFonts w:ascii="Arial" w:hAnsi="Arial" w:cs="Arial"/>
                <w:bCs/>
                <w:sz w:val="17"/>
                <w:szCs w:val="17"/>
              </w:rPr>
            </w:pPr>
            <w:r>
              <w:rPr>
                <w:rFonts w:ascii="Arial" w:hAnsi="Arial" w:cs="Arial"/>
                <w:bCs/>
                <w:sz w:val="17"/>
                <w:szCs w:val="17"/>
              </w:rPr>
              <w:t>FSA TESTING</w:t>
            </w:r>
          </w:p>
          <w:p w14:paraId="42B55BBE" w14:textId="158D07CB" w:rsidR="00CD42C7" w:rsidRDefault="00CD42C7" w:rsidP="00CD42C7">
            <w:pPr>
              <w:rPr>
                <w:rFonts w:ascii="Arial" w:hAnsi="Arial" w:cs="Arial"/>
                <w:b/>
                <w:sz w:val="17"/>
                <w:szCs w:val="17"/>
              </w:rPr>
            </w:pPr>
          </w:p>
        </w:tc>
      </w:tr>
      <w:tr w:rsidR="00CD42C7" w:rsidRPr="00D06A45" w14:paraId="41D410C5" w14:textId="77777777" w:rsidTr="3DB93A4A">
        <w:tc>
          <w:tcPr>
            <w:tcW w:w="1670" w:type="pct"/>
            <w:gridSpan w:val="2"/>
            <w:shd w:val="clear" w:color="auto" w:fill="FFFFFF" w:themeFill="background1"/>
          </w:tcPr>
          <w:p w14:paraId="62100A50" w14:textId="77777777" w:rsidR="00CD42C7" w:rsidRPr="00FD53E2" w:rsidRDefault="00CD42C7" w:rsidP="00CD42C7">
            <w:pPr>
              <w:rPr>
                <w:rFonts w:ascii="Arial" w:hAnsi="Arial" w:cs="Arial"/>
                <w:b/>
                <w:sz w:val="17"/>
                <w:szCs w:val="17"/>
                <w:u w:val="single"/>
              </w:rPr>
            </w:pPr>
            <w:r w:rsidRPr="00FD53E2">
              <w:rPr>
                <w:rFonts w:ascii="Arial" w:hAnsi="Arial" w:cs="Arial"/>
                <w:b/>
                <w:sz w:val="17"/>
                <w:szCs w:val="17"/>
                <w:u w:val="single"/>
              </w:rPr>
              <w:t xml:space="preserve">H.O.T. Questions: </w:t>
            </w:r>
          </w:p>
          <w:p w14:paraId="1C689920" w14:textId="77777777" w:rsidR="00CD42C7" w:rsidRDefault="00CD42C7" w:rsidP="00CD42C7">
            <w:pPr>
              <w:pStyle w:val="Default"/>
              <w:rPr>
                <w:rFonts w:ascii="Arial" w:hAnsi="Arial" w:cs="Arial"/>
                <w:sz w:val="17"/>
                <w:szCs w:val="17"/>
              </w:rPr>
            </w:pPr>
            <w:r>
              <w:rPr>
                <w:rFonts w:ascii="Arial" w:hAnsi="Arial" w:cs="Arial"/>
                <w:sz w:val="17"/>
                <w:szCs w:val="17"/>
              </w:rPr>
              <w:t>- How might family law deal with divorce, adoption, and custody arrangements?</w:t>
            </w:r>
          </w:p>
          <w:p w14:paraId="365FE1FB" w14:textId="77777777" w:rsidR="00CD42C7" w:rsidRDefault="00CD42C7" w:rsidP="00CD42C7">
            <w:pPr>
              <w:pStyle w:val="Default"/>
              <w:tabs>
                <w:tab w:val="center" w:pos="2417"/>
              </w:tabs>
              <w:rPr>
                <w:rFonts w:ascii="Arial" w:hAnsi="Arial" w:cs="Arial"/>
                <w:sz w:val="17"/>
                <w:szCs w:val="17"/>
              </w:rPr>
            </w:pPr>
            <w:r>
              <w:rPr>
                <w:rFonts w:ascii="Arial" w:hAnsi="Arial" w:cs="Arial"/>
                <w:sz w:val="17"/>
                <w:szCs w:val="17"/>
              </w:rPr>
              <w:t>- How might family law allow a juvenile to be emancipated from his or her parents/guardians?</w:t>
            </w:r>
          </w:p>
          <w:p w14:paraId="2B6037CD" w14:textId="73C70FFA" w:rsidR="00CD42C7" w:rsidRPr="002617B7" w:rsidRDefault="00CD42C7" w:rsidP="00CD42C7">
            <w:pPr>
              <w:pStyle w:val="Default"/>
              <w:tabs>
                <w:tab w:val="center" w:pos="2417"/>
              </w:tabs>
              <w:rPr>
                <w:rFonts w:ascii="Arial" w:hAnsi="Arial" w:cs="Arial"/>
                <w:b/>
                <w:sz w:val="17"/>
                <w:szCs w:val="17"/>
              </w:rPr>
            </w:pPr>
          </w:p>
        </w:tc>
        <w:tc>
          <w:tcPr>
            <w:tcW w:w="1670" w:type="pct"/>
            <w:gridSpan w:val="2"/>
            <w:shd w:val="clear" w:color="auto" w:fill="FFFFFF" w:themeFill="background1"/>
          </w:tcPr>
          <w:p w14:paraId="1EA4F87C" w14:textId="77777777" w:rsidR="00CD42C7" w:rsidRPr="00FD53E2" w:rsidRDefault="00CD42C7" w:rsidP="00CD42C7">
            <w:pPr>
              <w:rPr>
                <w:rFonts w:ascii="Arial" w:hAnsi="Arial" w:cs="Arial"/>
                <w:b/>
                <w:sz w:val="17"/>
                <w:szCs w:val="17"/>
                <w:u w:val="single"/>
              </w:rPr>
            </w:pPr>
            <w:r w:rsidRPr="00FD53E2">
              <w:rPr>
                <w:rFonts w:ascii="Arial" w:hAnsi="Arial" w:cs="Arial"/>
                <w:b/>
                <w:sz w:val="17"/>
                <w:szCs w:val="17"/>
                <w:u w:val="single"/>
              </w:rPr>
              <w:t xml:space="preserve">H.O.T. Questions: </w:t>
            </w:r>
          </w:p>
          <w:p w14:paraId="07C2CEEF" w14:textId="77777777" w:rsidR="00CD51E3" w:rsidRDefault="00CD51E3" w:rsidP="00CD51E3">
            <w:pPr>
              <w:pStyle w:val="Default"/>
              <w:rPr>
                <w:rFonts w:ascii="Arial" w:hAnsi="Arial" w:cs="Arial"/>
                <w:sz w:val="17"/>
                <w:szCs w:val="17"/>
              </w:rPr>
            </w:pPr>
            <w:r>
              <w:rPr>
                <w:rFonts w:ascii="Arial" w:hAnsi="Arial" w:cs="Arial"/>
                <w:sz w:val="17"/>
                <w:szCs w:val="17"/>
              </w:rPr>
              <w:t>- How do lawyers decide what type of law that they wish to practice?</w:t>
            </w:r>
          </w:p>
          <w:p w14:paraId="25497496" w14:textId="578965D6" w:rsidR="00CD42C7" w:rsidRPr="00CF462F" w:rsidRDefault="00CD51E3" w:rsidP="00CD51E3">
            <w:pPr>
              <w:pStyle w:val="Default"/>
              <w:rPr>
                <w:rFonts w:ascii="Arial" w:hAnsi="Arial" w:cs="Arial"/>
                <w:bCs/>
                <w:sz w:val="17"/>
                <w:szCs w:val="17"/>
              </w:rPr>
            </w:pPr>
            <w:r>
              <w:rPr>
                <w:rFonts w:ascii="Arial" w:hAnsi="Arial" w:cs="Arial"/>
                <w:sz w:val="17"/>
                <w:szCs w:val="17"/>
              </w:rPr>
              <w:t>- How do lawyers and paralegals apply specific skills to their daily work?</w:t>
            </w:r>
            <w:bookmarkStart w:id="0" w:name="_GoBack"/>
            <w:bookmarkEnd w:id="0"/>
          </w:p>
        </w:tc>
        <w:tc>
          <w:tcPr>
            <w:tcW w:w="1660" w:type="pct"/>
            <w:gridSpan w:val="2"/>
            <w:shd w:val="clear" w:color="auto" w:fill="FFFFFF" w:themeFill="background1"/>
          </w:tcPr>
          <w:p w14:paraId="51D83A43" w14:textId="77777777" w:rsidR="00CD42C7" w:rsidRPr="0079751B" w:rsidRDefault="00CD42C7" w:rsidP="00CD42C7">
            <w:pPr>
              <w:rPr>
                <w:rFonts w:ascii="Arial" w:hAnsi="Arial" w:cs="Arial"/>
                <w:b/>
                <w:sz w:val="17"/>
                <w:szCs w:val="17"/>
                <w:u w:val="single"/>
              </w:rPr>
            </w:pPr>
            <w:r w:rsidRPr="0079751B">
              <w:rPr>
                <w:rFonts w:ascii="Arial" w:hAnsi="Arial" w:cs="Arial"/>
                <w:b/>
                <w:sz w:val="17"/>
                <w:szCs w:val="17"/>
                <w:u w:val="single"/>
              </w:rPr>
              <w:t xml:space="preserve">H.O.T. Questions: </w:t>
            </w:r>
          </w:p>
          <w:p w14:paraId="6F400B75" w14:textId="77777777" w:rsidR="00CD42C7" w:rsidRDefault="00CD42C7" w:rsidP="00CD42C7">
            <w:pPr>
              <w:pStyle w:val="Default"/>
              <w:rPr>
                <w:rFonts w:ascii="Arial" w:hAnsi="Arial" w:cs="Arial"/>
                <w:bCs/>
                <w:sz w:val="17"/>
                <w:szCs w:val="17"/>
              </w:rPr>
            </w:pPr>
            <w:r>
              <w:rPr>
                <w:rFonts w:ascii="Arial" w:hAnsi="Arial" w:cs="Arial"/>
                <w:bCs/>
                <w:sz w:val="17"/>
                <w:szCs w:val="17"/>
              </w:rPr>
              <w:t>FSA TESTING</w:t>
            </w:r>
          </w:p>
          <w:p w14:paraId="0E0A726A" w14:textId="412F623B" w:rsidR="00CD42C7" w:rsidRPr="00780519" w:rsidRDefault="00CD42C7" w:rsidP="00CD42C7">
            <w:pPr>
              <w:pStyle w:val="Default"/>
              <w:rPr>
                <w:rFonts w:ascii="Arial" w:hAnsi="Arial" w:cs="Arial"/>
                <w:sz w:val="17"/>
                <w:szCs w:val="17"/>
              </w:rPr>
            </w:pPr>
          </w:p>
        </w:tc>
      </w:tr>
      <w:tr w:rsidR="00CD42C7" w:rsidRPr="00D06A45" w14:paraId="2C3DD151" w14:textId="77777777" w:rsidTr="3DB93A4A">
        <w:tc>
          <w:tcPr>
            <w:tcW w:w="1670" w:type="pct"/>
            <w:gridSpan w:val="2"/>
            <w:shd w:val="clear" w:color="auto" w:fill="FFFFFF" w:themeFill="background1"/>
          </w:tcPr>
          <w:p w14:paraId="36BCE23B" w14:textId="77777777" w:rsidR="00CD42C7" w:rsidRPr="00FD53E2" w:rsidRDefault="00CD42C7" w:rsidP="00CD42C7">
            <w:pPr>
              <w:rPr>
                <w:rFonts w:ascii="Arial" w:hAnsi="Arial" w:cs="Arial"/>
                <w:sz w:val="17"/>
                <w:szCs w:val="17"/>
                <w:u w:val="single"/>
              </w:rPr>
            </w:pPr>
            <w:r w:rsidRPr="00FD53E2">
              <w:rPr>
                <w:rFonts w:ascii="Arial" w:hAnsi="Arial" w:cs="Arial"/>
                <w:b/>
                <w:sz w:val="17"/>
                <w:szCs w:val="17"/>
                <w:u w:val="single"/>
              </w:rPr>
              <w:t xml:space="preserve">Bell Ringer: </w:t>
            </w:r>
          </w:p>
          <w:p w14:paraId="073FC761" w14:textId="77777777" w:rsidR="00CD42C7" w:rsidRDefault="00CD42C7" w:rsidP="00CD42C7">
            <w:pPr>
              <w:pStyle w:val="Default"/>
              <w:rPr>
                <w:rFonts w:ascii="Arial" w:hAnsi="Arial" w:cs="Arial"/>
                <w:sz w:val="17"/>
                <w:szCs w:val="17"/>
              </w:rPr>
            </w:pPr>
            <w:r>
              <w:rPr>
                <w:rFonts w:ascii="Arial" w:hAnsi="Arial" w:cs="Arial"/>
                <w:sz w:val="17"/>
                <w:szCs w:val="17"/>
              </w:rPr>
              <w:t>Why do you think a teenager might want to be legally emancipated from his/her parents?</w:t>
            </w:r>
          </w:p>
          <w:p w14:paraId="6EC84904" w14:textId="434AEAAC" w:rsidR="00CD42C7" w:rsidRPr="000B7B72" w:rsidRDefault="00CD42C7" w:rsidP="00CD42C7">
            <w:pPr>
              <w:rPr>
                <w:rFonts w:ascii="Arial" w:hAnsi="Arial" w:cs="Arial"/>
                <w:bCs/>
                <w:sz w:val="17"/>
                <w:szCs w:val="17"/>
              </w:rPr>
            </w:pPr>
          </w:p>
        </w:tc>
        <w:tc>
          <w:tcPr>
            <w:tcW w:w="1670" w:type="pct"/>
            <w:gridSpan w:val="2"/>
            <w:shd w:val="clear" w:color="auto" w:fill="FFFFFF" w:themeFill="background1"/>
          </w:tcPr>
          <w:p w14:paraId="7BDEFD0B" w14:textId="77777777" w:rsidR="00CD42C7" w:rsidRPr="00FD53E2" w:rsidRDefault="00CD42C7" w:rsidP="00CD42C7">
            <w:pPr>
              <w:rPr>
                <w:rFonts w:ascii="Arial" w:hAnsi="Arial" w:cs="Arial"/>
                <w:sz w:val="17"/>
                <w:szCs w:val="17"/>
                <w:u w:val="single"/>
              </w:rPr>
            </w:pPr>
            <w:r w:rsidRPr="00FD53E2">
              <w:rPr>
                <w:rFonts w:ascii="Arial" w:hAnsi="Arial" w:cs="Arial"/>
                <w:b/>
                <w:sz w:val="17"/>
                <w:szCs w:val="17"/>
                <w:u w:val="single"/>
              </w:rPr>
              <w:t xml:space="preserve">Bell Ringer: </w:t>
            </w:r>
          </w:p>
          <w:p w14:paraId="349E8CCD" w14:textId="3F44C3B7" w:rsidR="00CD42C7" w:rsidRDefault="00CD51E3" w:rsidP="00CD42C7">
            <w:pPr>
              <w:pStyle w:val="Default"/>
              <w:rPr>
                <w:rFonts w:ascii="Arial" w:hAnsi="Arial" w:cs="Arial"/>
                <w:sz w:val="17"/>
                <w:szCs w:val="17"/>
              </w:rPr>
            </w:pPr>
            <w:r>
              <w:rPr>
                <w:rFonts w:ascii="Arial" w:hAnsi="Arial" w:cs="Arial"/>
                <w:sz w:val="17"/>
                <w:szCs w:val="17"/>
              </w:rPr>
              <w:t>What skills do you think a lawyer requires to do his or her job?</w:t>
            </w:r>
          </w:p>
          <w:p w14:paraId="3FA8D62E" w14:textId="38505E81" w:rsidR="00CD42C7" w:rsidRPr="005F34B8" w:rsidRDefault="00CD42C7" w:rsidP="00CD42C7">
            <w:pPr>
              <w:rPr>
                <w:rFonts w:ascii="Arial" w:hAnsi="Arial" w:cs="Arial"/>
                <w:bCs/>
                <w:sz w:val="17"/>
                <w:szCs w:val="17"/>
              </w:rPr>
            </w:pPr>
          </w:p>
        </w:tc>
        <w:tc>
          <w:tcPr>
            <w:tcW w:w="1660" w:type="pct"/>
            <w:gridSpan w:val="2"/>
            <w:shd w:val="clear" w:color="auto" w:fill="FFFFFF" w:themeFill="background1"/>
          </w:tcPr>
          <w:p w14:paraId="07046FA8" w14:textId="77777777" w:rsidR="00CD42C7" w:rsidRPr="0079751B" w:rsidRDefault="00CD42C7" w:rsidP="00CD42C7">
            <w:pPr>
              <w:rPr>
                <w:rFonts w:ascii="Arial" w:hAnsi="Arial" w:cs="Arial"/>
                <w:sz w:val="17"/>
                <w:szCs w:val="17"/>
                <w:u w:val="single"/>
              </w:rPr>
            </w:pPr>
            <w:r w:rsidRPr="0079751B">
              <w:rPr>
                <w:rFonts w:ascii="Arial" w:hAnsi="Arial" w:cs="Arial"/>
                <w:b/>
                <w:sz w:val="17"/>
                <w:szCs w:val="17"/>
                <w:u w:val="single"/>
              </w:rPr>
              <w:t xml:space="preserve">Bell Ringer: </w:t>
            </w:r>
          </w:p>
          <w:p w14:paraId="503C4617" w14:textId="77777777" w:rsidR="00CD42C7" w:rsidRDefault="00CD42C7" w:rsidP="00CD42C7">
            <w:pPr>
              <w:rPr>
                <w:rFonts w:ascii="Arial" w:hAnsi="Arial" w:cs="Arial"/>
                <w:bCs/>
                <w:sz w:val="17"/>
                <w:szCs w:val="17"/>
              </w:rPr>
            </w:pPr>
            <w:r>
              <w:rPr>
                <w:rFonts w:ascii="Arial" w:hAnsi="Arial" w:cs="Arial"/>
                <w:bCs/>
                <w:sz w:val="17"/>
                <w:szCs w:val="17"/>
              </w:rPr>
              <w:t>FSA TESTING</w:t>
            </w:r>
          </w:p>
          <w:p w14:paraId="4B2D846B" w14:textId="2732F0DC" w:rsidR="00CD42C7" w:rsidRPr="009026E7" w:rsidRDefault="00CD42C7" w:rsidP="00CD42C7">
            <w:pPr>
              <w:pStyle w:val="Default"/>
              <w:rPr>
                <w:rFonts w:ascii="Arial" w:hAnsi="Arial" w:cs="Arial"/>
                <w:sz w:val="17"/>
                <w:szCs w:val="17"/>
              </w:rPr>
            </w:pPr>
          </w:p>
        </w:tc>
      </w:tr>
      <w:tr w:rsidR="00CD42C7" w:rsidRPr="00D06A45" w14:paraId="433DBB71" w14:textId="77777777" w:rsidTr="3DB93A4A">
        <w:tc>
          <w:tcPr>
            <w:tcW w:w="1670" w:type="pct"/>
            <w:gridSpan w:val="2"/>
            <w:shd w:val="clear" w:color="auto" w:fill="FFFFFF" w:themeFill="background1"/>
          </w:tcPr>
          <w:p w14:paraId="34D094D4" w14:textId="77777777" w:rsidR="00CD42C7" w:rsidRPr="00FD53E2" w:rsidRDefault="00CD42C7" w:rsidP="00CD42C7">
            <w:pPr>
              <w:rPr>
                <w:rFonts w:ascii="Arial" w:hAnsi="Arial" w:cs="Arial"/>
                <w:sz w:val="17"/>
                <w:szCs w:val="17"/>
                <w:u w:val="single"/>
              </w:rPr>
            </w:pPr>
            <w:r w:rsidRPr="00FD53E2">
              <w:rPr>
                <w:rFonts w:ascii="Arial" w:hAnsi="Arial" w:cs="Arial"/>
                <w:b/>
                <w:sz w:val="17"/>
                <w:szCs w:val="17"/>
                <w:u w:val="single"/>
              </w:rPr>
              <w:t xml:space="preserve">Learner Outcome: </w:t>
            </w:r>
          </w:p>
          <w:p w14:paraId="40EA5285" w14:textId="77777777" w:rsidR="00CD42C7" w:rsidRDefault="00CD42C7" w:rsidP="00CD42C7">
            <w:pPr>
              <w:rPr>
                <w:rFonts w:ascii="Arial" w:hAnsi="Arial" w:cs="Arial"/>
                <w:sz w:val="17"/>
                <w:szCs w:val="17"/>
              </w:rPr>
            </w:pPr>
            <w:r>
              <w:rPr>
                <w:rFonts w:ascii="Arial" w:hAnsi="Arial" w:cs="Arial"/>
                <w:sz w:val="17"/>
                <w:szCs w:val="17"/>
              </w:rPr>
              <w:t>Students will analyze the different aspects of family law and apply it to different circumstances, such as adoption, custody, parental rights, and divorce.  They will also investigate juvenile rights, including emancipation, and evaluate the reasons why a teenager might wish to be declared a legal adult.</w:t>
            </w:r>
          </w:p>
          <w:p w14:paraId="053A923D" w14:textId="6013481B" w:rsidR="00CD42C7" w:rsidRDefault="00CD42C7" w:rsidP="00CD42C7">
            <w:pPr>
              <w:rPr>
                <w:rFonts w:ascii="Arial" w:hAnsi="Arial" w:cs="Arial"/>
                <w:b/>
                <w:sz w:val="17"/>
                <w:szCs w:val="17"/>
              </w:rPr>
            </w:pPr>
          </w:p>
        </w:tc>
        <w:tc>
          <w:tcPr>
            <w:tcW w:w="1670" w:type="pct"/>
            <w:gridSpan w:val="2"/>
            <w:shd w:val="clear" w:color="auto" w:fill="FFFFFF" w:themeFill="background1"/>
          </w:tcPr>
          <w:p w14:paraId="434E4649" w14:textId="77777777" w:rsidR="00CD42C7" w:rsidRPr="00FD53E2" w:rsidRDefault="00CD42C7" w:rsidP="00CD42C7">
            <w:pPr>
              <w:rPr>
                <w:rFonts w:ascii="Arial" w:hAnsi="Arial" w:cs="Arial"/>
                <w:sz w:val="17"/>
                <w:szCs w:val="17"/>
                <w:u w:val="single"/>
              </w:rPr>
            </w:pPr>
            <w:r w:rsidRPr="00FD53E2">
              <w:rPr>
                <w:rFonts w:ascii="Arial" w:hAnsi="Arial" w:cs="Arial"/>
                <w:b/>
                <w:sz w:val="17"/>
                <w:szCs w:val="17"/>
                <w:u w:val="single"/>
              </w:rPr>
              <w:t xml:space="preserve">Learner Outcome: </w:t>
            </w:r>
          </w:p>
          <w:p w14:paraId="5FC76654" w14:textId="77777777" w:rsidR="00CD51E3" w:rsidRDefault="00CD51E3" w:rsidP="00CD51E3">
            <w:pPr>
              <w:rPr>
                <w:rFonts w:ascii="Arial" w:hAnsi="Arial" w:cs="Arial"/>
                <w:sz w:val="17"/>
                <w:szCs w:val="17"/>
              </w:rPr>
            </w:pPr>
            <w:r>
              <w:rPr>
                <w:rFonts w:ascii="Arial" w:hAnsi="Arial" w:cs="Arial"/>
                <w:sz w:val="17"/>
                <w:szCs w:val="17"/>
              </w:rPr>
              <w:t>Students will analyze the different types of jobs in the criminal justice and legal fields.  They will evaluate different skillsets that can be required to work in these fields and investigate how lawyers and paralegals apply these skills to their everyday tasks.</w:t>
            </w:r>
          </w:p>
          <w:p w14:paraId="3308D4E6" w14:textId="418C6D6A" w:rsidR="00CD42C7" w:rsidRPr="003D3192" w:rsidRDefault="00CD42C7" w:rsidP="00CD42C7">
            <w:pPr>
              <w:rPr>
                <w:rFonts w:ascii="Arial" w:hAnsi="Arial" w:cs="Arial"/>
                <w:sz w:val="17"/>
                <w:szCs w:val="17"/>
              </w:rPr>
            </w:pPr>
          </w:p>
        </w:tc>
        <w:tc>
          <w:tcPr>
            <w:tcW w:w="1660" w:type="pct"/>
            <w:gridSpan w:val="2"/>
            <w:shd w:val="clear" w:color="auto" w:fill="FFFFFF" w:themeFill="background1"/>
          </w:tcPr>
          <w:p w14:paraId="3359B3D4" w14:textId="77777777" w:rsidR="00CD42C7" w:rsidRPr="0079751B" w:rsidRDefault="00CD42C7" w:rsidP="00CD42C7">
            <w:pPr>
              <w:rPr>
                <w:rFonts w:ascii="Arial" w:hAnsi="Arial" w:cs="Arial"/>
                <w:sz w:val="17"/>
                <w:szCs w:val="17"/>
                <w:u w:val="single"/>
              </w:rPr>
            </w:pPr>
            <w:r w:rsidRPr="0079751B">
              <w:rPr>
                <w:rFonts w:ascii="Arial" w:hAnsi="Arial" w:cs="Arial"/>
                <w:b/>
                <w:sz w:val="17"/>
                <w:szCs w:val="17"/>
                <w:u w:val="single"/>
              </w:rPr>
              <w:t xml:space="preserve">Learner Outcome: </w:t>
            </w:r>
          </w:p>
          <w:p w14:paraId="13548CD5" w14:textId="77777777" w:rsidR="00CD42C7" w:rsidRDefault="00CD42C7" w:rsidP="00CD42C7">
            <w:pPr>
              <w:rPr>
                <w:rFonts w:ascii="Arial" w:hAnsi="Arial" w:cs="Arial"/>
                <w:bCs/>
                <w:sz w:val="17"/>
                <w:szCs w:val="17"/>
              </w:rPr>
            </w:pPr>
            <w:r w:rsidRPr="001E6065">
              <w:rPr>
                <w:rFonts w:ascii="Arial" w:hAnsi="Arial" w:cs="Arial"/>
                <w:bCs/>
                <w:sz w:val="17"/>
                <w:szCs w:val="17"/>
              </w:rPr>
              <w:t>FSA TESTING</w:t>
            </w:r>
          </w:p>
          <w:p w14:paraId="74DC51DF" w14:textId="44CC08E5" w:rsidR="00CD42C7" w:rsidRDefault="00CD42C7" w:rsidP="00CD42C7">
            <w:pPr>
              <w:rPr>
                <w:rFonts w:ascii="Arial" w:hAnsi="Arial" w:cs="Arial"/>
                <w:b/>
                <w:sz w:val="17"/>
                <w:szCs w:val="17"/>
              </w:rPr>
            </w:pPr>
          </w:p>
        </w:tc>
      </w:tr>
      <w:tr w:rsidR="00CD42C7" w:rsidRPr="00D06A45" w14:paraId="176750F2" w14:textId="77777777" w:rsidTr="3DB93A4A">
        <w:tc>
          <w:tcPr>
            <w:tcW w:w="1670" w:type="pct"/>
            <w:gridSpan w:val="2"/>
            <w:shd w:val="clear" w:color="auto" w:fill="FFFFFF" w:themeFill="background1"/>
          </w:tcPr>
          <w:p w14:paraId="6BD62F9C" w14:textId="0E756037" w:rsidR="00CD42C7" w:rsidRPr="00FD53E2" w:rsidRDefault="00CD42C7" w:rsidP="00CD42C7">
            <w:pPr>
              <w:tabs>
                <w:tab w:val="left" w:pos="447"/>
              </w:tabs>
              <w:rPr>
                <w:rFonts w:ascii="Arial" w:hAnsi="Arial" w:cs="Arial"/>
                <w:b/>
                <w:sz w:val="17"/>
                <w:szCs w:val="17"/>
                <w:u w:val="single"/>
              </w:rPr>
            </w:pPr>
            <w:r w:rsidRPr="00FD53E2">
              <w:rPr>
                <w:rFonts w:ascii="Arial" w:hAnsi="Arial" w:cs="Arial"/>
                <w:b/>
                <w:sz w:val="17"/>
                <w:szCs w:val="17"/>
                <w:u w:val="single"/>
              </w:rPr>
              <w:t>Whole Group:</w:t>
            </w:r>
          </w:p>
          <w:p w14:paraId="5AAC3A8A" w14:textId="2E3B93B3" w:rsidR="00CD42C7" w:rsidRPr="00CD42C7" w:rsidRDefault="00CD42C7" w:rsidP="00CD42C7">
            <w:pPr>
              <w:rPr>
                <w:rFonts w:ascii="Arial" w:hAnsi="Arial" w:cs="Arial"/>
                <w:i/>
                <w:sz w:val="17"/>
                <w:szCs w:val="17"/>
              </w:rPr>
            </w:pPr>
            <w:r w:rsidRPr="00CD42C7">
              <w:rPr>
                <w:rFonts w:ascii="Arial" w:hAnsi="Arial" w:cs="Arial"/>
                <w:i/>
                <w:sz w:val="17"/>
                <w:szCs w:val="17"/>
              </w:rPr>
              <w:t>Mr. Burkart will be proctoring the FSA Reading Test for 7</w:t>
            </w:r>
            <w:r w:rsidRPr="00CD42C7">
              <w:rPr>
                <w:rFonts w:ascii="Arial" w:hAnsi="Arial" w:cs="Arial"/>
                <w:i/>
                <w:sz w:val="17"/>
                <w:szCs w:val="17"/>
                <w:vertAlign w:val="superscript"/>
              </w:rPr>
              <w:t>th</w:t>
            </w:r>
            <w:r w:rsidRPr="00CD42C7">
              <w:rPr>
                <w:rFonts w:ascii="Arial" w:hAnsi="Arial" w:cs="Arial"/>
                <w:i/>
                <w:sz w:val="17"/>
                <w:szCs w:val="17"/>
              </w:rPr>
              <w:t xml:space="preserve"> graders, so he will not be present.  A substitute will be with the class instead.</w:t>
            </w:r>
          </w:p>
          <w:p w14:paraId="1C4E9D92" w14:textId="77777777" w:rsidR="00CD42C7" w:rsidRDefault="00CD42C7" w:rsidP="00CD42C7">
            <w:pPr>
              <w:rPr>
                <w:rFonts w:ascii="Arial" w:hAnsi="Arial" w:cs="Arial"/>
                <w:sz w:val="17"/>
                <w:szCs w:val="17"/>
              </w:rPr>
            </w:pPr>
          </w:p>
          <w:p w14:paraId="358403BF" w14:textId="04628330" w:rsidR="00CD42C7" w:rsidRDefault="00CD42C7" w:rsidP="00CD42C7">
            <w:pPr>
              <w:rPr>
                <w:rFonts w:ascii="Arial" w:hAnsi="Arial" w:cs="Arial"/>
                <w:sz w:val="17"/>
                <w:szCs w:val="17"/>
              </w:rPr>
            </w:pPr>
            <w:r>
              <w:rPr>
                <w:rFonts w:ascii="Arial" w:hAnsi="Arial" w:cs="Arial"/>
                <w:sz w:val="17"/>
                <w:szCs w:val="17"/>
              </w:rPr>
              <w:t>- Distribute on Teams a reading which goes into detail about the different types of situations that family law may cover, including adoption, custody, parental rights, marriage rights, divorce settlements, and juvenile emancipation.</w:t>
            </w:r>
          </w:p>
          <w:p w14:paraId="524F7E3C" w14:textId="0A5986F7" w:rsidR="00CD42C7" w:rsidRDefault="00CD42C7" w:rsidP="00CD42C7">
            <w:pPr>
              <w:rPr>
                <w:rFonts w:ascii="Arial" w:hAnsi="Arial" w:cs="Arial"/>
                <w:sz w:val="17"/>
                <w:szCs w:val="17"/>
              </w:rPr>
            </w:pPr>
            <w:r>
              <w:rPr>
                <w:rFonts w:ascii="Arial" w:hAnsi="Arial" w:cs="Arial"/>
                <w:sz w:val="17"/>
                <w:szCs w:val="17"/>
              </w:rPr>
              <w:t>- Ask students to read through this PDF, as well as the accompanying PowerPoint.  They should focus on the main ideas and key vocabulary terms in each section, which should be underlined in the reading for them.</w:t>
            </w:r>
          </w:p>
          <w:p w14:paraId="0AD149C7" w14:textId="61FFF8C7" w:rsidR="00CD42C7" w:rsidRPr="00D07833" w:rsidRDefault="00CD42C7" w:rsidP="00CD42C7">
            <w:pPr>
              <w:rPr>
                <w:rFonts w:ascii="Arial" w:hAnsi="Arial" w:cs="Arial"/>
                <w:sz w:val="17"/>
                <w:szCs w:val="17"/>
              </w:rPr>
            </w:pPr>
            <w:r>
              <w:rPr>
                <w:rFonts w:ascii="Arial" w:hAnsi="Arial" w:cs="Arial"/>
                <w:sz w:val="17"/>
                <w:szCs w:val="17"/>
              </w:rPr>
              <w:t>- Direct students to a Word document containing two parts.  Part A asks them to answer six recall and analysis questions about the reading.  Help students with any questions that they might have about the assignment.  Part B gives students a scenario and asks them to apply what they have learned about Family Law to rule as a judge in the scenario.  Who would they rule in favor of, and how much of an award would they give to each party in the lawsuit?  Why?</w:t>
            </w:r>
          </w:p>
          <w:p w14:paraId="1A081CC1" w14:textId="77777777" w:rsidR="00CD42C7" w:rsidRDefault="00CD42C7" w:rsidP="00CD42C7">
            <w:pPr>
              <w:rPr>
                <w:rFonts w:ascii="Arial" w:hAnsi="Arial" w:cs="Arial"/>
                <w:sz w:val="17"/>
                <w:szCs w:val="17"/>
              </w:rPr>
            </w:pPr>
          </w:p>
          <w:p w14:paraId="4443DA33" w14:textId="46A735EF" w:rsidR="00CD42C7" w:rsidRDefault="00CD42C7" w:rsidP="00CD42C7">
            <w:pPr>
              <w:rPr>
                <w:rFonts w:ascii="Arial" w:hAnsi="Arial" w:cs="Arial"/>
                <w:sz w:val="17"/>
                <w:szCs w:val="17"/>
              </w:rPr>
            </w:pPr>
            <w:r w:rsidRPr="3DB93A4A">
              <w:rPr>
                <w:rFonts w:ascii="Arial" w:hAnsi="Arial" w:cs="Arial"/>
                <w:b/>
                <w:bCs/>
                <w:sz w:val="17"/>
                <w:szCs w:val="17"/>
                <w:u w:val="single"/>
              </w:rPr>
              <w:t>Evidence Based Writing</w:t>
            </w:r>
            <w:r w:rsidRPr="3DB93A4A">
              <w:rPr>
                <w:rFonts w:ascii="Arial" w:hAnsi="Arial" w:cs="Arial"/>
                <w:b/>
                <w:bCs/>
                <w:sz w:val="17"/>
                <w:szCs w:val="17"/>
              </w:rPr>
              <w:t>:</w:t>
            </w:r>
            <w:r w:rsidRPr="3DB93A4A">
              <w:rPr>
                <w:rFonts w:ascii="Century Gothic" w:hAnsi="Century Gothic" w:cs="Arial"/>
                <w:b/>
                <w:bCs/>
                <w:color w:val="000000" w:themeColor="text1"/>
                <w:sz w:val="20"/>
                <w:szCs w:val="20"/>
              </w:rPr>
              <w:t xml:space="preserve"> </w:t>
            </w:r>
            <w:sdt>
              <w:sdtPr>
                <w:rPr>
                  <w:rFonts w:ascii="Century Gothic" w:hAnsi="Century Gothic" w:cs="Arial"/>
                  <w:b/>
                  <w:bCs/>
                  <w:color w:val="000000" w:themeColor="text1"/>
                  <w:sz w:val="18"/>
                  <w:szCs w:val="18"/>
                </w:rPr>
                <w:alias w:val="Writing Activities"/>
                <w:tag w:val="Writing Activities"/>
                <w:id w:val="-406381719"/>
                <w:placeholder>
                  <w:docPart w:val="14A884F0B46744BDA2F652ABA8D14C45"/>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bCs/>
                    <w:color w:val="000000" w:themeColor="text1"/>
                    <w:sz w:val="18"/>
                    <w:szCs w:val="18"/>
                  </w:rPr>
                  <w:t>What might be the best option?  How might one of your options be stronger than the other?  Use evidence from the text to support your choice.</w:t>
                </w:r>
              </w:sdtContent>
            </w:sdt>
          </w:p>
          <w:p w14:paraId="7A16B84E" w14:textId="77777777" w:rsidR="00CD42C7" w:rsidRDefault="00CD42C7" w:rsidP="00CD42C7">
            <w:pPr>
              <w:rPr>
                <w:rFonts w:ascii="Arial" w:hAnsi="Arial" w:cs="Arial"/>
                <w:sz w:val="17"/>
                <w:szCs w:val="17"/>
              </w:rPr>
            </w:pPr>
          </w:p>
          <w:p w14:paraId="54A98A1C" w14:textId="2FACE4BB" w:rsidR="00CD42C7" w:rsidRDefault="00CD42C7" w:rsidP="00CD42C7">
            <w:pPr>
              <w:rPr>
                <w:rFonts w:ascii="Arial" w:hAnsi="Arial" w:cs="Arial"/>
                <w:sz w:val="17"/>
                <w:szCs w:val="17"/>
              </w:rPr>
            </w:pPr>
            <w:r>
              <w:rPr>
                <w:rFonts w:ascii="Arial" w:hAnsi="Arial" w:cs="Arial"/>
                <w:sz w:val="17"/>
                <w:szCs w:val="17"/>
              </w:rPr>
              <w:t>Given the divorce case before you, how would you rule as a judge?  What would you award to each party, and why?</w:t>
            </w:r>
          </w:p>
          <w:p w14:paraId="2DBB7897" w14:textId="17CCDFAD" w:rsidR="00CD42C7" w:rsidRDefault="00CD42C7" w:rsidP="00CD42C7">
            <w:pPr>
              <w:pStyle w:val="Default"/>
              <w:tabs>
                <w:tab w:val="center" w:pos="2417"/>
              </w:tabs>
              <w:rPr>
                <w:rFonts w:eastAsia="Calibri"/>
                <w:color w:val="000000" w:themeColor="text1"/>
              </w:rPr>
            </w:pPr>
            <w:r w:rsidRPr="00026809">
              <w:rPr>
                <w:rFonts w:ascii="Arial" w:hAnsi="Arial" w:cs="Arial"/>
                <w:sz w:val="17"/>
                <w:szCs w:val="17"/>
              </w:rPr>
              <w:t xml:space="preserve"> </w:t>
            </w:r>
            <w:r>
              <w:rPr>
                <w:rFonts w:ascii="Arial" w:hAnsi="Arial" w:cs="Arial"/>
                <w:sz w:val="17"/>
                <w:szCs w:val="17"/>
              </w:rPr>
              <w:tab/>
            </w:r>
          </w:p>
        </w:tc>
        <w:tc>
          <w:tcPr>
            <w:tcW w:w="1670" w:type="pct"/>
            <w:gridSpan w:val="2"/>
            <w:shd w:val="clear" w:color="auto" w:fill="FFFFFF" w:themeFill="background1"/>
          </w:tcPr>
          <w:p w14:paraId="587620BA" w14:textId="77777777" w:rsidR="00CD42C7" w:rsidRPr="00FD53E2" w:rsidRDefault="00CD42C7" w:rsidP="00CD42C7">
            <w:pPr>
              <w:tabs>
                <w:tab w:val="left" w:pos="447"/>
              </w:tabs>
              <w:rPr>
                <w:rFonts w:ascii="Arial" w:hAnsi="Arial" w:cs="Arial"/>
                <w:b/>
                <w:sz w:val="17"/>
                <w:szCs w:val="17"/>
                <w:u w:val="single"/>
              </w:rPr>
            </w:pPr>
            <w:r w:rsidRPr="00FD53E2">
              <w:rPr>
                <w:rFonts w:ascii="Arial" w:hAnsi="Arial" w:cs="Arial"/>
                <w:b/>
                <w:sz w:val="17"/>
                <w:szCs w:val="17"/>
                <w:u w:val="single"/>
              </w:rPr>
              <w:lastRenderedPageBreak/>
              <w:t>Whole Group:</w:t>
            </w:r>
          </w:p>
          <w:p w14:paraId="3A577FB1" w14:textId="77777777" w:rsidR="00CD51E3" w:rsidRPr="00CD42C7" w:rsidRDefault="00CD51E3" w:rsidP="00CD51E3">
            <w:pPr>
              <w:rPr>
                <w:rFonts w:ascii="Arial" w:hAnsi="Arial" w:cs="Arial"/>
                <w:i/>
                <w:sz w:val="17"/>
                <w:szCs w:val="17"/>
              </w:rPr>
            </w:pPr>
            <w:r w:rsidRPr="00CD42C7">
              <w:rPr>
                <w:rFonts w:ascii="Arial" w:hAnsi="Arial" w:cs="Arial"/>
                <w:i/>
                <w:sz w:val="17"/>
                <w:szCs w:val="17"/>
              </w:rPr>
              <w:t>Mr. Burkart will be proctoring the FSA Reading Test for 7</w:t>
            </w:r>
            <w:r w:rsidRPr="00CD42C7">
              <w:rPr>
                <w:rFonts w:ascii="Arial" w:hAnsi="Arial" w:cs="Arial"/>
                <w:i/>
                <w:sz w:val="17"/>
                <w:szCs w:val="17"/>
                <w:vertAlign w:val="superscript"/>
              </w:rPr>
              <w:t>th</w:t>
            </w:r>
            <w:r w:rsidRPr="00CD42C7">
              <w:rPr>
                <w:rFonts w:ascii="Arial" w:hAnsi="Arial" w:cs="Arial"/>
                <w:i/>
                <w:sz w:val="17"/>
                <w:szCs w:val="17"/>
              </w:rPr>
              <w:t xml:space="preserve"> graders, so he will not be present.  A substitute will be with the class instead.</w:t>
            </w:r>
          </w:p>
          <w:p w14:paraId="5890DA1F" w14:textId="77777777" w:rsidR="00CD51E3" w:rsidRDefault="00CD51E3" w:rsidP="00CD42C7">
            <w:pPr>
              <w:rPr>
                <w:rFonts w:ascii="Arial" w:hAnsi="Arial" w:cs="Arial"/>
                <w:sz w:val="17"/>
                <w:szCs w:val="17"/>
              </w:rPr>
            </w:pPr>
          </w:p>
          <w:p w14:paraId="480CAB42" w14:textId="77777777" w:rsidR="00CD51E3" w:rsidRDefault="00CD51E3" w:rsidP="00CD51E3">
            <w:pPr>
              <w:rPr>
                <w:rFonts w:ascii="Arial" w:hAnsi="Arial" w:cs="Arial"/>
                <w:sz w:val="17"/>
                <w:szCs w:val="17"/>
              </w:rPr>
            </w:pPr>
            <w:r>
              <w:rPr>
                <w:rFonts w:ascii="Arial" w:hAnsi="Arial" w:cs="Arial"/>
                <w:sz w:val="17"/>
                <w:szCs w:val="17"/>
              </w:rPr>
              <w:t>- Post several short YouTube videos for students to watch that relate to jobs and careers in the legal system.  These will include:</w:t>
            </w:r>
          </w:p>
          <w:p w14:paraId="2912CE35" w14:textId="77777777" w:rsidR="00CD51E3" w:rsidRDefault="00CD51E3" w:rsidP="00CD51E3">
            <w:pPr>
              <w:rPr>
                <w:rFonts w:ascii="Arial" w:hAnsi="Arial" w:cs="Arial"/>
                <w:sz w:val="17"/>
                <w:szCs w:val="17"/>
              </w:rPr>
            </w:pPr>
          </w:p>
          <w:p w14:paraId="517D88D1" w14:textId="25CC4350" w:rsidR="00CD51E3" w:rsidRDefault="00CD51E3" w:rsidP="00CD51E3">
            <w:pPr>
              <w:pStyle w:val="ListParagraph"/>
              <w:numPr>
                <w:ilvl w:val="0"/>
                <w:numId w:val="28"/>
              </w:numPr>
              <w:spacing w:after="0" w:line="240" w:lineRule="auto"/>
              <w:rPr>
                <w:rFonts w:ascii="Arial" w:hAnsi="Arial" w:cs="Arial"/>
                <w:sz w:val="17"/>
                <w:szCs w:val="17"/>
              </w:rPr>
            </w:pPr>
            <w:r>
              <w:rPr>
                <w:rFonts w:ascii="Arial" w:hAnsi="Arial" w:cs="Arial"/>
                <w:sz w:val="17"/>
                <w:szCs w:val="17"/>
              </w:rPr>
              <w:t xml:space="preserve">Types of lawyers: </w:t>
            </w:r>
            <w:hyperlink r:id="rId7" w:history="1">
              <w:r w:rsidRPr="008F2DD7">
                <w:rPr>
                  <w:rStyle w:val="Hyperlink"/>
                  <w:rFonts w:ascii="Arial" w:hAnsi="Arial" w:cs="Arial"/>
                  <w:sz w:val="17"/>
                  <w:szCs w:val="17"/>
                </w:rPr>
                <w:t>https://www.youtube.com/watch?v=m-lnLIOMvEs</w:t>
              </w:r>
            </w:hyperlink>
            <w:r>
              <w:rPr>
                <w:rFonts w:ascii="Arial" w:hAnsi="Arial" w:cs="Arial"/>
                <w:sz w:val="17"/>
                <w:szCs w:val="17"/>
              </w:rPr>
              <w:t xml:space="preserve"> </w:t>
            </w:r>
          </w:p>
          <w:p w14:paraId="57F6914B" w14:textId="77777777" w:rsidR="00CD51E3" w:rsidRPr="00CD51E3" w:rsidRDefault="00CD51E3" w:rsidP="00CD51E3">
            <w:pPr>
              <w:pStyle w:val="ListParagraph"/>
              <w:numPr>
                <w:ilvl w:val="0"/>
                <w:numId w:val="28"/>
              </w:numPr>
              <w:spacing w:after="0" w:line="240" w:lineRule="auto"/>
              <w:rPr>
                <w:rFonts w:ascii="Arial" w:hAnsi="Arial" w:cs="Arial"/>
                <w:sz w:val="17"/>
                <w:szCs w:val="17"/>
                <w:lang w:val="es-US"/>
              </w:rPr>
            </w:pPr>
            <w:proofErr w:type="spellStart"/>
            <w:r w:rsidRPr="00CD51E3">
              <w:rPr>
                <w:rFonts w:ascii="Arial" w:hAnsi="Arial" w:cs="Arial"/>
                <w:sz w:val="17"/>
                <w:szCs w:val="17"/>
                <w:lang w:val="es-US"/>
              </w:rPr>
              <w:t>Paralegals</w:t>
            </w:r>
            <w:proofErr w:type="spellEnd"/>
            <w:r w:rsidRPr="00CD51E3">
              <w:rPr>
                <w:rFonts w:ascii="Arial" w:hAnsi="Arial" w:cs="Arial"/>
                <w:sz w:val="17"/>
                <w:szCs w:val="17"/>
                <w:lang w:val="es-US"/>
              </w:rPr>
              <w:t xml:space="preserve">: </w:t>
            </w:r>
            <w:hyperlink r:id="rId8" w:history="1">
              <w:r w:rsidRPr="00CD51E3">
                <w:rPr>
                  <w:rStyle w:val="Hyperlink"/>
                  <w:rFonts w:ascii="Arial" w:hAnsi="Arial" w:cs="Arial"/>
                  <w:sz w:val="17"/>
                  <w:szCs w:val="17"/>
                  <w:lang w:val="es-US"/>
                </w:rPr>
                <w:t>https://www.youtube.com/watch?v=ASzJNqI2QZQ</w:t>
              </w:r>
            </w:hyperlink>
            <w:r w:rsidRPr="00CD51E3">
              <w:rPr>
                <w:rFonts w:ascii="Arial" w:hAnsi="Arial" w:cs="Arial"/>
                <w:sz w:val="17"/>
                <w:szCs w:val="17"/>
                <w:lang w:val="es-US"/>
              </w:rPr>
              <w:t xml:space="preserve">  </w:t>
            </w:r>
          </w:p>
          <w:p w14:paraId="2930BC25" w14:textId="77777777" w:rsidR="00CD51E3" w:rsidRDefault="00CD51E3" w:rsidP="00CD51E3">
            <w:pPr>
              <w:pStyle w:val="ListParagraph"/>
              <w:numPr>
                <w:ilvl w:val="0"/>
                <w:numId w:val="28"/>
              </w:numPr>
              <w:spacing w:after="0" w:line="240" w:lineRule="auto"/>
              <w:rPr>
                <w:rFonts w:ascii="Arial" w:hAnsi="Arial" w:cs="Arial"/>
                <w:sz w:val="17"/>
                <w:szCs w:val="17"/>
              </w:rPr>
            </w:pPr>
            <w:r>
              <w:rPr>
                <w:rFonts w:ascii="Arial" w:hAnsi="Arial" w:cs="Arial"/>
                <w:sz w:val="17"/>
                <w:szCs w:val="17"/>
              </w:rPr>
              <w:t xml:space="preserve">A day in the life of a lawyer (from Australia, but applicable to the USA): </w:t>
            </w:r>
            <w:hyperlink r:id="rId9" w:history="1">
              <w:r w:rsidRPr="00A9442C">
                <w:rPr>
                  <w:rStyle w:val="Hyperlink"/>
                  <w:rFonts w:ascii="Arial" w:hAnsi="Arial" w:cs="Arial"/>
                  <w:sz w:val="17"/>
                  <w:szCs w:val="17"/>
                </w:rPr>
                <w:t>https://www.youtube.com/watch?v=TpMJ2XlzO-0</w:t>
              </w:r>
            </w:hyperlink>
            <w:r>
              <w:rPr>
                <w:rFonts w:ascii="Arial" w:hAnsi="Arial" w:cs="Arial"/>
                <w:sz w:val="17"/>
                <w:szCs w:val="17"/>
              </w:rPr>
              <w:t xml:space="preserve"> </w:t>
            </w:r>
          </w:p>
          <w:p w14:paraId="4DAE9F5F" w14:textId="77777777" w:rsidR="00CD51E3" w:rsidRDefault="00CD51E3" w:rsidP="00CD51E3">
            <w:pPr>
              <w:pStyle w:val="ListParagraph"/>
              <w:numPr>
                <w:ilvl w:val="0"/>
                <w:numId w:val="28"/>
              </w:numPr>
              <w:spacing w:after="0" w:line="240" w:lineRule="auto"/>
              <w:rPr>
                <w:rFonts w:ascii="Arial" w:hAnsi="Arial" w:cs="Arial"/>
                <w:sz w:val="17"/>
                <w:szCs w:val="17"/>
              </w:rPr>
            </w:pPr>
            <w:r>
              <w:rPr>
                <w:rFonts w:ascii="Arial" w:hAnsi="Arial" w:cs="Arial"/>
                <w:sz w:val="17"/>
                <w:szCs w:val="17"/>
              </w:rPr>
              <w:t xml:space="preserve">Other criminal justice careers outside of lawyers and law firms: </w:t>
            </w:r>
            <w:hyperlink r:id="rId10" w:history="1">
              <w:r w:rsidRPr="00A9442C">
                <w:rPr>
                  <w:rStyle w:val="Hyperlink"/>
                  <w:rFonts w:ascii="Arial" w:hAnsi="Arial" w:cs="Arial"/>
                  <w:sz w:val="17"/>
                  <w:szCs w:val="17"/>
                </w:rPr>
                <w:t>https://www.youtube.com/watch?v=xbP6ajhNYh0</w:t>
              </w:r>
            </w:hyperlink>
            <w:r>
              <w:rPr>
                <w:rFonts w:ascii="Arial" w:hAnsi="Arial" w:cs="Arial"/>
                <w:sz w:val="17"/>
                <w:szCs w:val="17"/>
              </w:rPr>
              <w:t xml:space="preserve"> </w:t>
            </w:r>
          </w:p>
          <w:p w14:paraId="3F24E7BD" w14:textId="77777777" w:rsidR="00CD51E3" w:rsidRDefault="00CD51E3" w:rsidP="00CD51E3">
            <w:pPr>
              <w:rPr>
                <w:rFonts w:ascii="Arial" w:hAnsi="Arial" w:cs="Arial"/>
                <w:sz w:val="17"/>
                <w:szCs w:val="17"/>
              </w:rPr>
            </w:pPr>
          </w:p>
          <w:p w14:paraId="05DB0A8A" w14:textId="77777777" w:rsidR="00CD51E3" w:rsidRDefault="00CD51E3" w:rsidP="00CD51E3">
            <w:pPr>
              <w:rPr>
                <w:rFonts w:ascii="Arial" w:hAnsi="Arial" w:cs="Arial"/>
                <w:sz w:val="17"/>
                <w:szCs w:val="17"/>
              </w:rPr>
            </w:pPr>
            <w:r>
              <w:rPr>
                <w:rFonts w:ascii="Arial" w:hAnsi="Arial" w:cs="Arial"/>
                <w:sz w:val="17"/>
                <w:szCs w:val="17"/>
              </w:rPr>
              <w:lastRenderedPageBreak/>
              <w:t xml:space="preserve">- Students will watch these short video clips and reflect on what they have learned about law careers, criminal justice careers, and the skills and practices of lawyers.  </w:t>
            </w:r>
          </w:p>
          <w:p w14:paraId="3F30118C" w14:textId="77777777" w:rsidR="00CD51E3" w:rsidRDefault="00CD51E3" w:rsidP="00CD51E3">
            <w:pPr>
              <w:rPr>
                <w:rFonts w:ascii="Arial" w:hAnsi="Arial" w:cs="Arial"/>
                <w:sz w:val="17"/>
                <w:szCs w:val="17"/>
              </w:rPr>
            </w:pPr>
            <w:r>
              <w:rPr>
                <w:rFonts w:ascii="Arial" w:hAnsi="Arial" w:cs="Arial"/>
                <w:sz w:val="17"/>
                <w:szCs w:val="17"/>
              </w:rPr>
              <w:t>- After watching the clips, students will complete a worksheet posted to the Teams assignments page.  This worksheet will ask students several “reading check” questions about the videos, and it will also ask them to analyze the skills and expertise required for each profession.</w:t>
            </w:r>
          </w:p>
          <w:p w14:paraId="321DF14A" w14:textId="77777777" w:rsidR="00CD51E3" w:rsidRDefault="00CD51E3" w:rsidP="00CD51E3">
            <w:pPr>
              <w:rPr>
                <w:rFonts w:ascii="Arial" w:hAnsi="Arial" w:cs="Arial"/>
                <w:sz w:val="17"/>
                <w:szCs w:val="17"/>
              </w:rPr>
            </w:pPr>
            <w:r>
              <w:rPr>
                <w:rFonts w:ascii="Arial" w:hAnsi="Arial" w:cs="Arial"/>
                <w:sz w:val="17"/>
                <w:szCs w:val="17"/>
              </w:rPr>
              <w:t>- Toward the end of the worksheet, students will be asked to do some self-reflection: if they were to pursue a career related to legal studies or criminal justice, what jobs would they be interested in?  What would they like to know more about?</w:t>
            </w:r>
          </w:p>
          <w:p w14:paraId="09E4DF2B" w14:textId="29D48D5E" w:rsidR="00CD42C7" w:rsidRPr="00D07833" w:rsidRDefault="00CD51E3" w:rsidP="000738D9">
            <w:pPr>
              <w:rPr>
                <w:rFonts w:ascii="Arial" w:hAnsi="Arial" w:cs="Arial"/>
                <w:sz w:val="17"/>
                <w:szCs w:val="17"/>
              </w:rPr>
            </w:pPr>
            <w:r>
              <w:rPr>
                <w:rFonts w:ascii="Arial" w:hAnsi="Arial" w:cs="Arial"/>
                <w:sz w:val="17"/>
                <w:szCs w:val="17"/>
              </w:rPr>
              <w:t>- Finally, students will be asked to develop and create 5 questions that they would like answered about careers in law.  The teacher will compile these questions and use them as a basis for interviews with legal professionals in the coming weeks.</w:t>
            </w:r>
          </w:p>
          <w:p w14:paraId="40099BD8" w14:textId="77777777" w:rsidR="00CD42C7" w:rsidRDefault="00CD42C7" w:rsidP="00CD42C7">
            <w:pPr>
              <w:rPr>
                <w:rFonts w:ascii="Arial" w:hAnsi="Arial" w:cs="Arial"/>
                <w:sz w:val="17"/>
                <w:szCs w:val="17"/>
              </w:rPr>
            </w:pPr>
          </w:p>
          <w:p w14:paraId="4BAC79E5" w14:textId="012CEBA0" w:rsidR="00CD42C7" w:rsidRDefault="00CD42C7" w:rsidP="00CD42C7">
            <w:pPr>
              <w:rPr>
                <w:rFonts w:ascii="Arial" w:hAnsi="Arial" w:cs="Arial"/>
                <w:sz w:val="17"/>
                <w:szCs w:val="17"/>
              </w:rPr>
            </w:pPr>
            <w:r w:rsidRPr="3DB93A4A">
              <w:rPr>
                <w:rFonts w:ascii="Arial" w:hAnsi="Arial" w:cs="Arial"/>
                <w:b/>
                <w:bCs/>
                <w:sz w:val="17"/>
                <w:szCs w:val="17"/>
                <w:u w:val="single"/>
              </w:rPr>
              <w:t>Evidence Based Writing</w:t>
            </w:r>
            <w:r w:rsidRPr="3DB93A4A">
              <w:rPr>
                <w:rFonts w:ascii="Arial" w:hAnsi="Arial" w:cs="Arial"/>
                <w:b/>
                <w:bCs/>
                <w:sz w:val="17"/>
                <w:szCs w:val="17"/>
              </w:rPr>
              <w:t>:</w:t>
            </w:r>
            <w:r w:rsidRPr="3DB93A4A">
              <w:rPr>
                <w:rFonts w:ascii="Century Gothic" w:hAnsi="Century Gothic" w:cs="Arial"/>
                <w:b/>
                <w:bCs/>
                <w:color w:val="000000" w:themeColor="text1"/>
                <w:sz w:val="20"/>
                <w:szCs w:val="20"/>
              </w:rPr>
              <w:t xml:space="preserve"> </w:t>
            </w:r>
            <w:sdt>
              <w:sdtPr>
                <w:rPr>
                  <w:rFonts w:ascii="Century Gothic" w:hAnsi="Century Gothic" w:cs="Arial"/>
                  <w:b/>
                  <w:bCs/>
                  <w:color w:val="000000" w:themeColor="text1"/>
                  <w:sz w:val="18"/>
                  <w:szCs w:val="18"/>
                </w:rPr>
                <w:alias w:val="Writing Activities"/>
                <w:tag w:val="Writing Activities"/>
                <w:id w:val="-81615982"/>
                <w:placeholder>
                  <w:docPart w:val="C6D89CE755BE460987B4B87DBA2B9A5F"/>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0738D9">
                  <w:rPr>
                    <w:rFonts w:ascii="Century Gothic" w:hAnsi="Century Gothic" w:cs="Arial"/>
                    <w:b/>
                    <w:bCs/>
                    <w:color w:val="000000" w:themeColor="text1"/>
                    <w:sz w:val="18"/>
                    <w:szCs w:val="18"/>
                  </w:rPr>
                  <w:t>What are the important features or characteristics of [...]?  Use evidence to support your answer.</w:t>
                </w:r>
              </w:sdtContent>
            </w:sdt>
          </w:p>
          <w:p w14:paraId="574EE51B" w14:textId="77777777" w:rsidR="00CD42C7" w:rsidRDefault="00CD42C7" w:rsidP="00CD42C7">
            <w:pPr>
              <w:rPr>
                <w:rFonts w:ascii="Arial" w:hAnsi="Arial" w:cs="Arial"/>
                <w:sz w:val="17"/>
                <w:szCs w:val="17"/>
              </w:rPr>
            </w:pPr>
          </w:p>
          <w:p w14:paraId="67830555" w14:textId="77777777" w:rsidR="000738D9" w:rsidRDefault="000738D9" w:rsidP="000738D9">
            <w:pPr>
              <w:rPr>
                <w:rFonts w:ascii="Arial" w:hAnsi="Arial" w:cs="Arial"/>
                <w:sz w:val="17"/>
                <w:szCs w:val="17"/>
              </w:rPr>
            </w:pPr>
            <w:r>
              <w:rPr>
                <w:rFonts w:ascii="Arial" w:hAnsi="Arial" w:cs="Arial"/>
                <w:sz w:val="17"/>
                <w:szCs w:val="17"/>
              </w:rPr>
              <w:t>Based on the videos and what we have learned about mock trials and practicing law this year, what skills would be useful for becoming a good lawyer?  Explain your choices.</w:t>
            </w:r>
            <w:r w:rsidRPr="00026809">
              <w:rPr>
                <w:rFonts w:ascii="Arial" w:hAnsi="Arial" w:cs="Arial"/>
                <w:sz w:val="17"/>
                <w:szCs w:val="17"/>
              </w:rPr>
              <w:t xml:space="preserve"> </w:t>
            </w:r>
          </w:p>
          <w:p w14:paraId="3419122A" w14:textId="1A01A7B4" w:rsidR="00CD42C7" w:rsidRDefault="00CD42C7" w:rsidP="00CD42C7">
            <w:pPr>
              <w:rPr>
                <w:rFonts w:ascii="Arial" w:hAnsi="Arial" w:cs="Arial"/>
                <w:sz w:val="17"/>
                <w:szCs w:val="17"/>
              </w:rPr>
            </w:pPr>
            <w:r w:rsidRPr="00026809">
              <w:rPr>
                <w:rFonts w:ascii="Arial" w:hAnsi="Arial" w:cs="Arial"/>
                <w:sz w:val="17"/>
                <w:szCs w:val="17"/>
              </w:rPr>
              <w:t xml:space="preserve"> </w:t>
            </w:r>
          </w:p>
        </w:tc>
        <w:tc>
          <w:tcPr>
            <w:tcW w:w="1660" w:type="pct"/>
            <w:gridSpan w:val="2"/>
            <w:shd w:val="clear" w:color="auto" w:fill="FFFFFF" w:themeFill="background1"/>
          </w:tcPr>
          <w:p w14:paraId="0BC52528" w14:textId="77777777" w:rsidR="00CD42C7" w:rsidRPr="00FD53E2" w:rsidRDefault="00CD42C7" w:rsidP="00CD42C7">
            <w:pPr>
              <w:tabs>
                <w:tab w:val="left" w:pos="447"/>
              </w:tabs>
              <w:rPr>
                <w:rFonts w:ascii="Arial" w:hAnsi="Arial" w:cs="Arial"/>
                <w:b/>
                <w:sz w:val="17"/>
                <w:szCs w:val="17"/>
                <w:u w:val="single"/>
              </w:rPr>
            </w:pPr>
            <w:r w:rsidRPr="00FD53E2">
              <w:rPr>
                <w:rFonts w:ascii="Arial" w:hAnsi="Arial" w:cs="Arial"/>
                <w:b/>
                <w:sz w:val="17"/>
                <w:szCs w:val="17"/>
                <w:u w:val="single"/>
              </w:rPr>
              <w:lastRenderedPageBreak/>
              <w:t>Whole Group:</w:t>
            </w:r>
          </w:p>
          <w:p w14:paraId="73C6D636" w14:textId="77777777" w:rsidR="00CD51E3" w:rsidRDefault="00CD42C7" w:rsidP="00CD51E3">
            <w:pPr>
              <w:rPr>
                <w:rFonts w:ascii="Arial" w:hAnsi="Arial" w:cs="Arial"/>
                <w:bCs/>
                <w:sz w:val="17"/>
                <w:szCs w:val="17"/>
              </w:rPr>
            </w:pPr>
            <w:r>
              <w:rPr>
                <w:rFonts w:ascii="Arial" w:hAnsi="Arial" w:cs="Arial"/>
                <w:sz w:val="17"/>
                <w:szCs w:val="17"/>
              </w:rPr>
              <w:t xml:space="preserve">- </w:t>
            </w:r>
            <w:r w:rsidR="00CD51E3" w:rsidRPr="001E6065">
              <w:rPr>
                <w:rFonts w:ascii="Arial" w:hAnsi="Arial" w:cs="Arial"/>
                <w:bCs/>
                <w:sz w:val="17"/>
                <w:szCs w:val="17"/>
              </w:rPr>
              <w:t>FSA TESTING</w:t>
            </w:r>
          </w:p>
          <w:p w14:paraId="2E14C410" w14:textId="5D8D91FB" w:rsidR="00CD51E3" w:rsidRDefault="00CD51E3" w:rsidP="00CD51E3">
            <w:pPr>
              <w:rPr>
                <w:rFonts w:ascii="Arial" w:hAnsi="Arial" w:cs="Arial"/>
                <w:bCs/>
                <w:sz w:val="17"/>
                <w:szCs w:val="17"/>
              </w:rPr>
            </w:pPr>
            <w:r>
              <w:rPr>
                <w:rFonts w:ascii="Arial" w:hAnsi="Arial" w:cs="Arial"/>
                <w:bCs/>
                <w:sz w:val="17"/>
                <w:szCs w:val="17"/>
              </w:rPr>
              <w:t xml:space="preserve">- Students will not attend their normal class schedule.  When they finish their FSA tests, they will work on assignments posted for their ELA and Math classes.  Once they complete those, they may work on any missing, late, or incomplete assignments for </w:t>
            </w:r>
            <w:r>
              <w:rPr>
                <w:rFonts w:ascii="Arial" w:hAnsi="Arial" w:cs="Arial"/>
                <w:bCs/>
                <w:sz w:val="17"/>
                <w:szCs w:val="17"/>
              </w:rPr>
              <w:t>Law Studies</w:t>
            </w:r>
            <w:r>
              <w:rPr>
                <w:rFonts w:ascii="Arial" w:hAnsi="Arial" w:cs="Arial"/>
                <w:bCs/>
                <w:sz w:val="17"/>
                <w:szCs w:val="17"/>
              </w:rPr>
              <w:t xml:space="preserve"> class.</w:t>
            </w:r>
          </w:p>
          <w:p w14:paraId="6DB269C2" w14:textId="30A2BC9F" w:rsidR="00CD51E3" w:rsidRDefault="00CD51E3" w:rsidP="00CD51E3">
            <w:pPr>
              <w:rPr>
                <w:rFonts w:ascii="Arial" w:hAnsi="Arial" w:cs="Arial"/>
                <w:bCs/>
                <w:sz w:val="17"/>
                <w:szCs w:val="17"/>
              </w:rPr>
            </w:pPr>
            <w:r>
              <w:rPr>
                <w:rFonts w:ascii="Arial" w:hAnsi="Arial" w:cs="Arial"/>
                <w:bCs/>
                <w:sz w:val="17"/>
                <w:szCs w:val="17"/>
              </w:rPr>
              <w:t>- The one 7</w:t>
            </w:r>
            <w:r w:rsidRPr="00182CDF">
              <w:rPr>
                <w:rFonts w:ascii="Arial" w:hAnsi="Arial" w:cs="Arial"/>
                <w:bCs/>
                <w:sz w:val="17"/>
                <w:szCs w:val="17"/>
                <w:vertAlign w:val="superscript"/>
              </w:rPr>
              <w:t>th</w:t>
            </w:r>
            <w:r>
              <w:rPr>
                <w:rFonts w:ascii="Arial" w:hAnsi="Arial" w:cs="Arial"/>
                <w:bCs/>
                <w:sz w:val="17"/>
                <w:szCs w:val="17"/>
              </w:rPr>
              <w:t xml:space="preserve"> grade student will be attending class will use the time to work on makeup assignments for Law Studies and for other classes, as well as with assisting Mr. Burkart with other tasks like taking down the paper covering the walls for testing.</w:t>
            </w:r>
          </w:p>
          <w:p w14:paraId="0316A93E" w14:textId="39E9A2D1" w:rsidR="00CD42C7" w:rsidRDefault="00CD42C7" w:rsidP="00CD42C7">
            <w:pPr>
              <w:pStyle w:val="Default"/>
              <w:rPr>
                <w:rFonts w:ascii="Arial" w:hAnsi="Arial" w:cs="Arial"/>
                <w:b/>
                <w:sz w:val="17"/>
                <w:szCs w:val="17"/>
              </w:rPr>
            </w:pPr>
            <w:r w:rsidRPr="00026809">
              <w:rPr>
                <w:rFonts w:ascii="Arial" w:hAnsi="Arial" w:cs="Arial"/>
                <w:sz w:val="17"/>
                <w:szCs w:val="17"/>
              </w:rPr>
              <w:t xml:space="preserve"> </w:t>
            </w:r>
          </w:p>
        </w:tc>
      </w:tr>
      <w:tr w:rsidR="00CD42C7" w:rsidRPr="00D06A45" w14:paraId="7C016481" w14:textId="77777777" w:rsidTr="3DB93A4A">
        <w:tc>
          <w:tcPr>
            <w:tcW w:w="1670" w:type="pct"/>
            <w:gridSpan w:val="2"/>
            <w:shd w:val="clear" w:color="auto" w:fill="FFFFFF" w:themeFill="background1"/>
          </w:tcPr>
          <w:p w14:paraId="2444261D" w14:textId="77777777" w:rsidR="00CD42C7" w:rsidRPr="00FD53E2" w:rsidRDefault="00CD42C7" w:rsidP="00CD42C7">
            <w:pPr>
              <w:rPr>
                <w:rFonts w:ascii="Arial" w:hAnsi="Arial" w:cs="Arial"/>
                <w:b/>
                <w:sz w:val="17"/>
                <w:szCs w:val="17"/>
                <w:u w:val="single"/>
              </w:rPr>
            </w:pPr>
            <w:r w:rsidRPr="00FD53E2">
              <w:rPr>
                <w:rFonts w:ascii="Arial" w:hAnsi="Arial" w:cs="Arial"/>
                <w:b/>
                <w:sz w:val="17"/>
                <w:szCs w:val="17"/>
                <w:u w:val="single"/>
              </w:rPr>
              <w:lastRenderedPageBreak/>
              <w:t xml:space="preserve">Assessment: </w:t>
            </w:r>
          </w:p>
          <w:p w14:paraId="6576ECF7" w14:textId="07CD6AAD" w:rsidR="00CD42C7" w:rsidRDefault="00CD42C7" w:rsidP="00CD42C7">
            <w:pPr>
              <w:rPr>
                <w:rFonts w:ascii="Arial" w:hAnsi="Arial" w:cs="Arial"/>
                <w:sz w:val="17"/>
                <w:szCs w:val="17"/>
              </w:rPr>
            </w:pPr>
            <w:r>
              <w:rPr>
                <w:rFonts w:ascii="Arial" w:hAnsi="Arial" w:cs="Arial"/>
                <w:sz w:val="17"/>
                <w:szCs w:val="17"/>
              </w:rPr>
              <w:t>- The questions will be turned in on Teams and graded as a classwork grade.</w:t>
            </w:r>
          </w:p>
          <w:p w14:paraId="719907D7" w14:textId="4A774B0F" w:rsidR="00CD42C7" w:rsidRDefault="00CD42C7" w:rsidP="00CD42C7">
            <w:pPr>
              <w:rPr>
                <w:rFonts w:ascii="Arial" w:hAnsi="Arial" w:cs="Arial"/>
                <w:b/>
                <w:sz w:val="17"/>
                <w:szCs w:val="17"/>
              </w:rPr>
            </w:pPr>
          </w:p>
        </w:tc>
        <w:tc>
          <w:tcPr>
            <w:tcW w:w="1670" w:type="pct"/>
            <w:gridSpan w:val="2"/>
            <w:shd w:val="clear" w:color="auto" w:fill="FFFFFF" w:themeFill="background1"/>
          </w:tcPr>
          <w:p w14:paraId="4DDC85E2" w14:textId="77777777" w:rsidR="00CD42C7" w:rsidRPr="00FD53E2" w:rsidRDefault="00CD42C7" w:rsidP="00CD42C7">
            <w:pPr>
              <w:rPr>
                <w:rFonts w:ascii="Arial" w:hAnsi="Arial" w:cs="Arial"/>
                <w:b/>
                <w:sz w:val="17"/>
                <w:szCs w:val="17"/>
                <w:u w:val="single"/>
              </w:rPr>
            </w:pPr>
            <w:r w:rsidRPr="00FD53E2">
              <w:rPr>
                <w:rFonts w:ascii="Arial" w:hAnsi="Arial" w:cs="Arial"/>
                <w:b/>
                <w:sz w:val="17"/>
                <w:szCs w:val="17"/>
                <w:u w:val="single"/>
              </w:rPr>
              <w:t xml:space="preserve">Assessment: </w:t>
            </w:r>
          </w:p>
          <w:p w14:paraId="20091229" w14:textId="7E6FC895" w:rsidR="00CD42C7" w:rsidRDefault="00CD42C7" w:rsidP="00CD42C7">
            <w:pPr>
              <w:rPr>
                <w:rFonts w:ascii="Arial" w:hAnsi="Arial" w:cs="Arial"/>
                <w:sz w:val="17"/>
                <w:szCs w:val="17"/>
              </w:rPr>
            </w:pPr>
            <w:r>
              <w:rPr>
                <w:rFonts w:ascii="Arial" w:hAnsi="Arial" w:cs="Arial"/>
                <w:sz w:val="17"/>
                <w:szCs w:val="17"/>
              </w:rPr>
              <w:t xml:space="preserve">- </w:t>
            </w:r>
            <w:r w:rsidR="000738D9">
              <w:rPr>
                <w:rFonts w:ascii="Arial" w:hAnsi="Arial" w:cs="Arial"/>
                <w:sz w:val="17"/>
                <w:szCs w:val="17"/>
              </w:rPr>
              <w:t xml:space="preserve">The </w:t>
            </w:r>
            <w:r w:rsidR="000738D9">
              <w:rPr>
                <w:rFonts w:ascii="Arial" w:hAnsi="Arial" w:cs="Arial"/>
                <w:sz w:val="17"/>
                <w:szCs w:val="17"/>
              </w:rPr>
              <w:t>worksheet based on the videos will be turned</w:t>
            </w:r>
            <w:r w:rsidR="000738D9">
              <w:rPr>
                <w:rFonts w:ascii="Arial" w:hAnsi="Arial" w:cs="Arial"/>
                <w:sz w:val="17"/>
                <w:szCs w:val="17"/>
              </w:rPr>
              <w:t xml:space="preserve"> in on Teams and graded as a classwork grade.</w:t>
            </w:r>
          </w:p>
          <w:p w14:paraId="359A3E13" w14:textId="0CF27E1B" w:rsidR="00CD42C7" w:rsidRDefault="00CD42C7" w:rsidP="00CD42C7">
            <w:pPr>
              <w:rPr>
                <w:rFonts w:ascii="Arial" w:hAnsi="Arial" w:cs="Arial"/>
                <w:b/>
                <w:sz w:val="17"/>
                <w:szCs w:val="17"/>
              </w:rPr>
            </w:pPr>
          </w:p>
        </w:tc>
        <w:tc>
          <w:tcPr>
            <w:tcW w:w="1660" w:type="pct"/>
            <w:gridSpan w:val="2"/>
            <w:shd w:val="clear" w:color="auto" w:fill="FFFFFF" w:themeFill="background1"/>
          </w:tcPr>
          <w:p w14:paraId="675BBEE3" w14:textId="77777777" w:rsidR="00CD42C7" w:rsidRPr="00FD53E2" w:rsidRDefault="00CD42C7" w:rsidP="00CD42C7">
            <w:pPr>
              <w:rPr>
                <w:rFonts w:ascii="Arial" w:hAnsi="Arial" w:cs="Arial"/>
                <w:b/>
                <w:sz w:val="17"/>
                <w:szCs w:val="17"/>
                <w:u w:val="single"/>
              </w:rPr>
            </w:pPr>
            <w:r w:rsidRPr="00FD53E2">
              <w:rPr>
                <w:rFonts w:ascii="Arial" w:hAnsi="Arial" w:cs="Arial"/>
                <w:b/>
                <w:sz w:val="17"/>
                <w:szCs w:val="17"/>
                <w:u w:val="single"/>
              </w:rPr>
              <w:t xml:space="preserve">Assessment: </w:t>
            </w:r>
          </w:p>
          <w:p w14:paraId="45B6F9F6" w14:textId="7FC7F0DC" w:rsidR="00CD42C7" w:rsidRDefault="00CD51E3" w:rsidP="00CD42C7">
            <w:pPr>
              <w:rPr>
                <w:rFonts w:ascii="Arial" w:hAnsi="Arial" w:cs="Arial"/>
                <w:sz w:val="17"/>
                <w:szCs w:val="17"/>
              </w:rPr>
            </w:pPr>
            <w:r>
              <w:rPr>
                <w:rFonts w:ascii="Arial" w:hAnsi="Arial" w:cs="Arial"/>
                <w:sz w:val="17"/>
                <w:szCs w:val="17"/>
              </w:rPr>
              <w:t>FSA Testing</w:t>
            </w:r>
          </w:p>
          <w:p w14:paraId="794C37B0" w14:textId="427205E4" w:rsidR="00CD42C7" w:rsidRPr="00AB49C6" w:rsidRDefault="00CD42C7" w:rsidP="00CD42C7">
            <w:pPr>
              <w:rPr>
                <w:rFonts w:ascii="Arial" w:hAnsi="Arial" w:cs="Arial"/>
                <w:sz w:val="17"/>
                <w:szCs w:val="17"/>
              </w:rPr>
            </w:pPr>
          </w:p>
        </w:tc>
      </w:tr>
      <w:tr w:rsidR="00CD42C7" w:rsidRPr="00D06A45" w14:paraId="363A75A7" w14:textId="77777777" w:rsidTr="3DB93A4A">
        <w:tc>
          <w:tcPr>
            <w:tcW w:w="1670" w:type="pct"/>
            <w:gridSpan w:val="2"/>
            <w:shd w:val="clear" w:color="auto" w:fill="FFFFFF" w:themeFill="background1"/>
          </w:tcPr>
          <w:p w14:paraId="1E6DB60B" w14:textId="77777777" w:rsidR="00CD42C7" w:rsidRPr="00FD53E2" w:rsidRDefault="00CD42C7" w:rsidP="00CD42C7">
            <w:pPr>
              <w:rPr>
                <w:rFonts w:ascii="Arial" w:hAnsi="Arial" w:cs="Arial"/>
                <w:b/>
                <w:sz w:val="17"/>
                <w:szCs w:val="17"/>
                <w:u w:val="single"/>
              </w:rPr>
            </w:pPr>
            <w:r w:rsidRPr="00FD53E2">
              <w:rPr>
                <w:rFonts w:ascii="Arial" w:hAnsi="Arial" w:cs="Arial"/>
                <w:b/>
                <w:sz w:val="17"/>
                <w:szCs w:val="17"/>
                <w:u w:val="single"/>
              </w:rPr>
              <w:t xml:space="preserve">Home Learning: </w:t>
            </w:r>
          </w:p>
          <w:p w14:paraId="71ED9690" w14:textId="77777777" w:rsidR="00CD42C7" w:rsidRDefault="00CD42C7" w:rsidP="00CD42C7">
            <w:pPr>
              <w:rPr>
                <w:rFonts w:ascii="Arial" w:hAnsi="Arial" w:cs="Arial"/>
                <w:sz w:val="17"/>
                <w:szCs w:val="17"/>
              </w:rPr>
            </w:pPr>
            <w:r>
              <w:rPr>
                <w:rFonts w:ascii="Arial" w:hAnsi="Arial" w:cs="Arial"/>
                <w:sz w:val="17"/>
                <w:szCs w:val="17"/>
              </w:rPr>
              <w:t>- None.</w:t>
            </w:r>
          </w:p>
          <w:p w14:paraId="5C799595" w14:textId="5BF0991B" w:rsidR="00CD42C7" w:rsidRPr="00FC55C7" w:rsidRDefault="00CD42C7" w:rsidP="00CD42C7">
            <w:pPr>
              <w:rPr>
                <w:rFonts w:ascii="Arial" w:hAnsi="Arial" w:cs="Arial"/>
                <w:sz w:val="17"/>
                <w:szCs w:val="17"/>
              </w:rPr>
            </w:pPr>
          </w:p>
        </w:tc>
        <w:tc>
          <w:tcPr>
            <w:tcW w:w="1670" w:type="pct"/>
            <w:gridSpan w:val="2"/>
            <w:shd w:val="clear" w:color="auto" w:fill="FFFFFF" w:themeFill="background1"/>
          </w:tcPr>
          <w:p w14:paraId="052A5FA7" w14:textId="77777777" w:rsidR="00CD42C7" w:rsidRPr="00FD53E2" w:rsidRDefault="00CD42C7" w:rsidP="00CD42C7">
            <w:pPr>
              <w:rPr>
                <w:rFonts w:ascii="Arial" w:hAnsi="Arial" w:cs="Arial"/>
                <w:b/>
                <w:sz w:val="17"/>
                <w:szCs w:val="17"/>
                <w:u w:val="single"/>
              </w:rPr>
            </w:pPr>
            <w:r w:rsidRPr="00FD53E2">
              <w:rPr>
                <w:rFonts w:ascii="Arial" w:hAnsi="Arial" w:cs="Arial"/>
                <w:b/>
                <w:sz w:val="17"/>
                <w:szCs w:val="17"/>
                <w:u w:val="single"/>
              </w:rPr>
              <w:t xml:space="preserve">Home Learning: </w:t>
            </w:r>
          </w:p>
          <w:p w14:paraId="45A4393F" w14:textId="77777777" w:rsidR="00CD42C7" w:rsidRDefault="00CD42C7" w:rsidP="00CD42C7">
            <w:pPr>
              <w:rPr>
                <w:rFonts w:ascii="Arial" w:hAnsi="Arial" w:cs="Arial"/>
                <w:sz w:val="17"/>
                <w:szCs w:val="17"/>
              </w:rPr>
            </w:pPr>
            <w:r>
              <w:rPr>
                <w:rFonts w:ascii="Arial" w:hAnsi="Arial" w:cs="Arial"/>
                <w:sz w:val="17"/>
                <w:szCs w:val="17"/>
              </w:rPr>
              <w:t>- None.</w:t>
            </w:r>
          </w:p>
          <w:p w14:paraId="1D3EC0D8" w14:textId="170A6752" w:rsidR="00CD42C7" w:rsidRDefault="00CD42C7" w:rsidP="00CD42C7">
            <w:pPr>
              <w:rPr>
                <w:rFonts w:ascii="Arial" w:hAnsi="Arial" w:cs="Arial"/>
                <w:b/>
                <w:sz w:val="17"/>
                <w:szCs w:val="17"/>
              </w:rPr>
            </w:pPr>
          </w:p>
        </w:tc>
        <w:tc>
          <w:tcPr>
            <w:tcW w:w="1660" w:type="pct"/>
            <w:gridSpan w:val="2"/>
            <w:shd w:val="clear" w:color="auto" w:fill="FFFFFF" w:themeFill="background1"/>
          </w:tcPr>
          <w:p w14:paraId="17A027A3" w14:textId="77777777" w:rsidR="00CD42C7" w:rsidRPr="00FD53E2" w:rsidRDefault="00CD42C7" w:rsidP="00CD42C7">
            <w:pPr>
              <w:rPr>
                <w:rFonts w:ascii="Arial" w:hAnsi="Arial" w:cs="Arial"/>
                <w:b/>
                <w:sz w:val="17"/>
                <w:szCs w:val="17"/>
                <w:u w:val="single"/>
              </w:rPr>
            </w:pPr>
            <w:r w:rsidRPr="00FD53E2">
              <w:rPr>
                <w:rFonts w:ascii="Arial" w:hAnsi="Arial" w:cs="Arial"/>
                <w:b/>
                <w:sz w:val="17"/>
                <w:szCs w:val="17"/>
                <w:u w:val="single"/>
              </w:rPr>
              <w:t xml:space="preserve">Home Learning: </w:t>
            </w:r>
          </w:p>
          <w:p w14:paraId="761D66D0" w14:textId="34960B9C" w:rsidR="00CD42C7" w:rsidRDefault="00CD42C7" w:rsidP="00CD42C7">
            <w:pPr>
              <w:rPr>
                <w:rFonts w:ascii="Arial" w:hAnsi="Arial" w:cs="Arial"/>
                <w:sz w:val="17"/>
                <w:szCs w:val="17"/>
              </w:rPr>
            </w:pPr>
            <w:r>
              <w:rPr>
                <w:rFonts w:ascii="Arial" w:hAnsi="Arial" w:cs="Arial"/>
                <w:sz w:val="17"/>
                <w:szCs w:val="17"/>
              </w:rPr>
              <w:t xml:space="preserve">- </w:t>
            </w:r>
            <w:r w:rsidR="00CD51E3">
              <w:rPr>
                <w:rFonts w:ascii="Arial" w:hAnsi="Arial" w:cs="Arial"/>
                <w:sz w:val="17"/>
                <w:szCs w:val="17"/>
              </w:rPr>
              <w:t>Finish any late work/missing assignments that you need to complete.</w:t>
            </w:r>
          </w:p>
          <w:p w14:paraId="0B78D971" w14:textId="758F2CE7" w:rsidR="00CD42C7" w:rsidRDefault="00CD42C7" w:rsidP="00CD42C7">
            <w:pPr>
              <w:rPr>
                <w:rFonts w:ascii="Arial" w:hAnsi="Arial" w:cs="Arial"/>
                <w:sz w:val="17"/>
                <w:szCs w:val="17"/>
              </w:rPr>
            </w:pPr>
          </w:p>
        </w:tc>
      </w:tr>
      <w:tr w:rsidR="00CD42C7" w:rsidRPr="002D3583" w14:paraId="6596C167" w14:textId="77777777" w:rsidTr="3DB93A4A">
        <w:tc>
          <w:tcPr>
            <w:tcW w:w="835" w:type="pct"/>
            <w:shd w:val="clear" w:color="auto" w:fill="A6A6A6" w:themeFill="background1" w:themeFillShade="A6"/>
          </w:tcPr>
          <w:p w14:paraId="7BC06AF2" w14:textId="77777777" w:rsidR="00CD42C7" w:rsidRPr="002D3583" w:rsidRDefault="00CD42C7" w:rsidP="00CD42C7">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CD42C7" w:rsidRPr="002D3583" w:rsidRDefault="00CD42C7" w:rsidP="00CD42C7">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CD42C7" w:rsidRPr="002D3583" w:rsidRDefault="00CD42C7" w:rsidP="00CD42C7">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CD42C7" w:rsidRPr="002D3583" w:rsidRDefault="00CD42C7" w:rsidP="00CD42C7">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CD42C7" w:rsidRPr="002D3583" w:rsidRDefault="00CD42C7" w:rsidP="00CD42C7">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CD42C7" w:rsidRPr="002D3583" w:rsidRDefault="00CD42C7" w:rsidP="00CD42C7">
            <w:pPr>
              <w:jc w:val="center"/>
              <w:rPr>
                <w:rFonts w:ascii="Arial" w:hAnsi="Arial" w:cs="Arial"/>
                <w:b/>
                <w:sz w:val="17"/>
                <w:szCs w:val="17"/>
              </w:rPr>
            </w:pPr>
            <w:r w:rsidRPr="002D3583">
              <w:rPr>
                <w:rFonts w:ascii="Arial" w:eastAsia="MS Gothic" w:hAnsi="Arial" w:cs="Arial"/>
                <w:b/>
                <w:sz w:val="17"/>
                <w:szCs w:val="17"/>
              </w:rPr>
              <w:t>Gifted Strategies</w:t>
            </w:r>
          </w:p>
        </w:tc>
      </w:tr>
      <w:tr w:rsidR="00CD42C7" w:rsidRPr="002D3583" w14:paraId="0589E716" w14:textId="77777777" w:rsidTr="3DB93A4A">
        <w:tc>
          <w:tcPr>
            <w:tcW w:w="835" w:type="pct"/>
          </w:tcPr>
          <w:p w14:paraId="46672B7B" w14:textId="77777777" w:rsidR="00CD42C7" w:rsidRDefault="00CD42C7" w:rsidP="00CD42C7">
            <w:pPr>
              <w:rPr>
                <w:rFonts w:ascii="Arial" w:hAnsi="Arial" w:cs="Arial"/>
                <w:sz w:val="17"/>
                <w:szCs w:val="17"/>
              </w:rPr>
            </w:pPr>
            <w:r>
              <w:rPr>
                <w:rFonts w:ascii="Arial" w:hAnsi="Arial" w:cs="Arial"/>
                <w:sz w:val="17"/>
                <w:szCs w:val="17"/>
              </w:rPr>
              <w:t>P4 – CL-1</w:t>
            </w:r>
          </w:p>
          <w:p w14:paraId="63866761" w14:textId="6B8E1FCF" w:rsidR="00CD42C7" w:rsidRPr="002D3583" w:rsidRDefault="00CD42C7" w:rsidP="00CD42C7">
            <w:pPr>
              <w:rPr>
                <w:rFonts w:ascii="Arial" w:hAnsi="Arial" w:cs="Arial"/>
                <w:sz w:val="17"/>
                <w:szCs w:val="17"/>
              </w:rPr>
            </w:pPr>
          </w:p>
        </w:tc>
        <w:tc>
          <w:tcPr>
            <w:tcW w:w="835" w:type="pct"/>
          </w:tcPr>
          <w:p w14:paraId="4EACD44E" w14:textId="27D12C6E" w:rsidR="00CD42C7" w:rsidRDefault="00CD42C7" w:rsidP="00CD42C7">
            <w:pPr>
              <w:rPr>
                <w:rFonts w:ascii="Arial" w:hAnsi="Arial" w:cs="Arial"/>
                <w:sz w:val="17"/>
                <w:szCs w:val="17"/>
              </w:rPr>
            </w:pPr>
            <w:sdt>
              <w:sdtPr>
                <w:rPr>
                  <w:rFonts w:ascii="Arial" w:hAnsi="Arial" w:cs="Arial"/>
                  <w:sz w:val="17"/>
                  <w:szCs w:val="17"/>
                </w:rPr>
                <w:alias w:val="ESOL Strategies"/>
                <w:tag w:val="ESOL Strategies"/>
                <w:id w:val="1171442646"/>
                <w:placeholder>
                  <w:docPart w:val="C7C9C48825F14C26BDB8FF6A5E944A2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Bilingual Dictionaries</w:t>
                </w:r>
              </w:sdtContent>
            </w:sdt>
            <w:r w:rsidRPr="002D3583">
              <w:rPr>
                <w:rFonts w:ascii="Arial" w:hAnsi="Arial" w:cs="Arial"/>
                <w:sz w:val="17"/>
                <w:szCs w:val="17"/>
              </w:rPr>
              <w:t xml:space="preserve"> </w:t>
            </w:r>
          </w:p>
          <w:p w14:paraId="5759A028" w14:textId="77777777" w:rsidR="00CD42C7" w:rsidRDefault="00CD42C7" w:rsidP="00CD42C7">
            <w:pPr>
              <w:rPr>
                <w:rFonts w:ascii="Arial" w:hAnsi="Arial" w:cs="Arial"/>
                <w:sz w:val="17"/>
                <w:szCs w:val="17"/>
              </w:rPr>
            </w:pPr>
          </w:p>
          <w:p w14:paraId="504894A3" w14:textId="465B0C44" w:rsidR="00CD42C7" w:rsidRDefault="00CD42C7" w:rsidP="00CD42C7">
            <w:pPr>
              <w:rPr>
                <w:rFonts w:ascii="Arial" w:hAnsi="Arial" w:cs="Arial"/>
                <w:sz w:val="17"/>
                <w:szCs w:val="17"/>
              </w:rPr>
            </w:pPr>
            <w:sdt>
              <w:sdtPr>
                <w:rPr>
                  <w:rFonts w:ascii="Arial" w:hAnsi="Arial" w:cs="Arial"/>
                  <w:sz w:val="17"/>
                  <w:szCs w:val="17"/>
                </w:rPr>
                <w:alias w:val="ESOL Strategies"/>
                <w:tag w:val="ESOL Strategies"/>
                <w:id w:val="1220788068"/>
                <w:placeholder>
                  <w:docPart w:val="CFAB4D7A056140F7BCC2695DEDCBA19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CD51E3">
                  <w:rPr>
                    <w:rFonts w:ascii="Arial" w:hAnsi="Arial" w:cs="Arial"/>
                    <w:sz w:val="17"/>
                    <w:szCs w:val="17"/>
                  </w:rPr>
                  <w:t>Extended Time</w:t>
                </w:r>
              </w:sdtContent>
            </w:sdt>
          </w:p>
          <w:p w14:paraId="3638E1B6" w14:textId="64A25B24" w:rsidR="00CD42C7" w:rsidRPr="002D3583" w:rsidRDefault="00CD42C7" w:rsidP="00CD42C7">
            <w:pPr>
              <w:rPr>
                <w:rFonts w:ascii="Arial" w:hAnsi="Arial" w:cs="Arial"/>
                <w:sz w:val="17"/>
                <w:szCs w:val="17"/>
              </w:rPr>
            </w:pPr>
          </w:p>
        </w:tc>
        <w:tc>
          <w:tcPr>
            <w:tcW w:w="835" w:type="pct"/>
          </w:tcPr>
          <w:p w14:paraId="3F37C50E" w14:textId="74132E93" w:rsidR="00CD42C7" w:rsidRPr="002D3583" w:rsidRDefault="00CD42C7" w:rsidP="00CD42C7">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43FEE9A365B94110BFD6330F2F6FC87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1C716CA9" w:rsidR="00CD42C7" w:rsidRDefault="00CD51E3" w:rsidP="00CD42C7">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74153327" w14:textId="77777777" w:rsidR="00CD42C7" w:rsidRDefault="00CD42C7" w:rsidP="00CD42C7">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37C40D5789044662A79C15B417DAC9A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45EA8477" w:rsidR="00CD42C7" w:rsidRDefault="00CD51E3" w:rsidP="00CD42C7">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p w14:paraId="598F7DEE" w14:textId="6C584B36" w:rsidR="00CD42C7" w:rsidRPr="002D3583" w:rsidRDefault="00CD42C7" w:rsidP="00CD42C7">
            <w:pPr>
              <w:rPr>
                <w:rFonts w:ascii="Arial" w:hAnsi="Arial" w:cs="Arial"/>
                <w:sz w:val="17"/>
                <w:szCs w:val="17"/>
              </w:rPr>
            </w:pPr>
          </w:p>
        </w:tc>
        <w:tc>
          <w:tcPr>
            <w:tcW w:w="835" w:type="pct"/>
          </w:tcPr>
          <w:p w14:paraId="70DEF71D" w14:textId="302A1225" w:rsidR="00CD42C7" w:rsidRPr="002D3583" w:rsidRDefault="00CD42C7" w:rsidP="00CD42C7">
            <w:pPr>
              <w:rPr>
                <w:rFonts w:ascii="Arial" w:hAnsi="Arial" w:cs="Arial"/>
                <w:sz w:val="17"/>
                <w:szCs w:val="17"/>
              </w:rPr>
            </w:pPr>
            <w:r>
              <w:rPr>
                <w:rFonts w:ascii="Arial" w:hAnsi="Arial" w:cs="Arial"/>
                <w:sz w:val="17"/>
                <w:szCs w:val="17"/>
              </w:rPr>
              <w:t>P4 – JG; LM</w:t>
            </w:r>
          </w:p>
        </w:tc>
        <w:sdt>
          <w:sdtPr>
            <w:rPr>
              <w:rFonts w:ascii="Arial" w:hAnsi="Arial" w:cs="Arial"/>
              <w:sz w:val="17"/>
              <w:szCs w:val="17"/>
            </w:rPr>
            <w:alias w:val="Gifted Strategies"/>
            <w:tag w:val="Gifted Strategies"/>
            <w:id w:val="-659146420"/>
            <w:placeholder>
              <w:docPart w:val="495A6534C0A8462490F21021D9136ECD"/>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34BB03B4" w14:textId="6E2151EE" w:rsidR="00CD42C7" w:rsidRPr="002D3583" w:rsidRDefault="00CD42C7" w:rsidP="00CD42C7">
                <w:pPr>
                  <w:rPr>
                    <w:rFonts w:ascii="Arial" w:hAnsi="Arial" w:cs="Arial"/>
                    <w:sz w:val="17"/>
                    <w:szCs w:val="17"/>
                  </w:rPr>
                </w:pPr>
                <w:r>
                  <w:rPr>
                    <w:rFonts w:ascii="Arial" w:hAnsi="Arial" w:cs="Arial"/>
                    <w:sz w:val="17"/>
                    <w:szCs w:val="17"/>
                  </w:rPr>
                  <w:t>Open-Ended Tasks</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11"/>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17F6D" w14:textId="77777777" w:rsidR="009F4666" w:rsidRDefault="009F4666" w:rsidP="00BE1835">
      <w:pPr>
        <w:spacing w:after="0" w:line="240" w:lineRule="auto"/>
      </w:pPr>
      <w:r>
        <w:separator/>
      </w:r>
    </w:p>
  </w:endnote>
  <w:endnote w:type="continuationSeparator" w:id="0">
    <w:p w14:paraId="62F517A1" w14:textId="77777777" w:rsidR="009F4666" w:rsidRDefault="009F4666"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77860" w14:textId="77777777" w:rsidR="009F4666" w:rsidRDefault="009F4666" w:rsidP="00BE1835">
      <w:pPr>
        <w:spacing w:after="0" w:line="240" w:lineRule="auto"/>
      </w:pPr>
      <w:r>
        <w:separator/>
      </w:r>
    </w:p>
  </w:footnote>
  <w:footnote w:type="continuationSeparator" w:id="0">
    <w:p w14:paraId="0C7FF16B" w14:textId="77777777" w:rsidR="009F4666" w:rsidRDefault="009F4666"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3DB93A4A">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59C3D94D"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5-10T00:00:00Z">
                <w:dateFormat w:val="M/d/yyyy"/>
                <w:lid w:val="en-US"/>
                <w:storeMappedDataAs w:val="dateTime"/>
                <w:calendar w:val="gregorian"/>
              </w:date>
            </w:sdtPr>
            <w:sdtEndPr/>
            <w:sdtContent>
              <w:r w:rsidR="00CD42C7">
                <w:rPr>
                  <w:rFonts w:ascii="Arial" w:hAnsi="Arial" w:cs="Arial"/>
                  <w:b/>
                  <w:u w:val="single"/>
                </w:rPr>
                <w:t>5/10/2021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5-14T00:00:00Z">
                <w:dateFormat w:val="M/d/yyyy"/>
                <w:lid w:val="en-US"/>
                <w:storeMappedDataAs w:val="dateTime"/>
                <w:calendar w:val="gregorian"/>
              </w:date>
            </w:sdtPr>
            <w:sdtEndPr/>
            <w:sdtContent>
              <w:r w:rsidR="00CD42C7">
                <w:rPr>
                  <w:rFonts w:ascii="Arial" w:hAnsi="Arial" w:cs="Arial"/>
                  <w:b/>
                  <w:u w:val="single"/>
                </w:rPr>
                <w:t>5/14/2021</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F0701"/>
    <w:multiLevelType w:val="hybridMultilevel"/>
    <w:tmpl w:val="E99A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35698"/>
    <w:multiLevelType w:val="hybridMultilevel"/>
    <w:tmpl w:val="8AE2A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C344F"/>
    <w:multiLevelType w:val="hybridMultilevel"/>
    <w:tmpl w:val="10FE4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1F5566"/>
    <w:multiLevelType w:val="hybridMultilevel"/>
    <w:tmpl w:val="FED86D14"/>
    <w:lvl w:ilvl="0" w:tplc="EF94A25A">
      <w:start w:val="1"/>
      <w:numFmt w:val="bullet"/>
      <w:lvlText w:val="-"/>
      <w:lvlJc w:val="left"/>
      <w:pPr>
        <w:ind w:left="720" w:hanging="360"/>
      </w:pPr>
      <w:rPr>
        <w:rFonts w:ascii="Calibri" w:hAnsi="Calibri" w:hint="default"/>
      </w:rPr>
    </w:lvl>
    <w:lvl w:ilvl="1" w:tplc="D8A6F140">
      <w:start w:val="1"/>
      <w:numFmt w:val="bullet"/>
      <w:lvlText w:val="o"/>
      <w:lvlJc w:val="left"/>
      <w:pPr>
        <w:ind w:left="1440" w:hanging="360"/>
      </w:pPr>
      <w:rPr>
        <w:rFonts w:ascii="Courier New" w:hAnsi="Courier New" w:hint="default"/>
      </w:rPr>
    </w:lvl>
    <w:lvl w:ilvl="2" w:tplc="B6766C58">
      <w:start w:val="1"/>
      <w:numFmt w:val="bullet"/>
      <w:lvlText w:val=""/>
      <w:lvlJc w:val="left"/>
      <w:pPr>
        <w:ind w:left="2160" w:hanging="360"/>
      </w:pPr>
      <w:rPr>
        <w:rFonts w:ascii="Wingdings" w:hAnsi="Wingdings" w:hint="default"/>
      </w:rPr>
    </w:lvl>
    <w:lvl w:ilvl="3" w:tplc="DC346638">
      <w:start w:val="1"/>
      <w:numFmt w:val="bullet"/>
      <w:lvlText w:val=""/>
      <w:lvlJc w:val="left"/>
      <w:pPr>
        <w:ind w:left="2880" w:hanging="360"/>
      </w:pPr>
      <w:rPr>
        <w:rFonts w:ascii="Symbol" w:hAnsi="Symbol" w:hint="default"/>
      </w:rPr>
    </w:lvl>
    <w:lvl w:ilvl="4" w:tplc="EBEC455E">
      <w:start w:val="1"/>
      <w:numFmt w:val="bullet"/>
      <w:lvlText w:val="o"/>
      <w:lvlJc w:val="left"/>
      <w:pPr>
        <w:ind w:left="3600" w:hanging="360"/>
      </w:pPr>
      <w:rPr>
        <w:rFonts w:ascii="Courier New" w:hAnsi="Courier New" w:hint="default"/>
      </w:rPr>
    </w:lvl>
    <w:lvl w:ilvl="5" w:tplc="B0760AC8">
      <w:start w:val="1"/>
      <w:numFmt w:val="bullet"/>
      <w:lvlText w:val=""/>
      <w:lvlJc w:val="left"/>
      <w:pPr>
        <w:ind w:left="4320" w:hanging="360"/>
      </w:pPr>
      <w:rPr>
        <w:rFonts w:ascii="Wingdings" w:hAnsi="Wingdings" w:hint="default"/>
      </w:rPr>
    </w:lvl>
    <w:lvl w:ilvl="6" w:tplc="E9C6FB94">
      <w:start w:val="1"/>
      <w:numFmt w:val="bullet"/>
      <w:lvlText w:val=""/>
      <w:lvlJc w:val="left"/>
      <w:pPr>
        <w:ind w:left="5040" w:hanging="360"/>
      </w:pPr>
      <w:rPr>
        <w:rFonts w:ascii="Symbol" w:hAnsi="Symbol" w:hint="default"/>
      </w:rPr>
    </w:lvl>
    <w:lvl w:ilvl="7" w:tplc="0DEC6580">
      <w:start w:val="1"/>
      <w:numFmt w:val="bullet"/>
      <w:lvlText w:val="o"/>
      <w:lvlJc w:val="left"/>
      <w:pPr>
        <w:ind w:left="5760" w:hanging="360"/>
      </w:pPr>
      <w:rPr>
        <w:rFonts w:ascii="Courier New" w:hAnsi="Courier New" w:hint="default"/>
      </w:rPr>
    </w:lvl>
    <w:lvl w:ilvl="8" w:tplc="5B1CA3EA">
      <w:start w:val="1"/>
      <w:numFmt w:val="bullet"/>
      <w:lvlText w:val=""/>
      <w:lvlJc w:val="left"/>
      <w:pPr>
        <w:ind w:left="6480" w:hanging="360"/>
      </w:pPr>
      <w:rPr>
        <w:rFonts w:ascii="Wingdings" w:hAnsi="Wingdings" w:hint="default"/>
      </w:rPr>
    </w:lvl>
  </w:abstractNum>
  <w:abstractNum w:abstractNumId="11"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A91FD3"/>
    <w:multiLevelType w:val="hybridMultilevel"/>
    <w:tmpl w:val="968ABB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EE2ACD"/>
    <w:multiLevelType w:val="hybridMultilevel"/>
    <w:tmpl w:val="6354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9" w15:restartNumberingAfterBreak="0">
    <w:nsid w:val="58A44ECF"/>
    <w:multiLevelType w:val="hybridMultilevel"/>
    <w:tmpl w:val="2BC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FD1EB6"/>
    <w:multiLevelType w:val="hybridMultilevel"/>
    <w:tmpl w:val="E24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16D382B"/>
    <w:multiLevelType w:val="hybridMultilevel"/>
    <w:tmpl w:val="FEE40890"/>
    <w:lvl w:ilvl="0" w:tplc="FAE000A6">
      <w:start w:val="1"/>
      <w:numFmt w:val="bullet"/>
      <w:lvlText w:val="-"/>
      <w:lvlJc w:val="left"/>
      <w:pPr>
        <w:ind w:left="720" w:hanging="360"/>
      </w:pPr>
      <w:rPr>
        <w:rFonts w:ascii="Calibri" w:hAnsi="Calibri" w:hint="default"/>
      </w:rPr>
    </w:lvl>
    <w:lvl w:ilvl="1" w:tplc="4AFC06BA">
      <w:start w:val="1"/>
      <w:numFmt w:val="bullet"/>
      <w:lvlText w:val="o"/>
      <w:lvlJc w:val="left"/>
      <w:pPr>
        <w:ind w:left="1440" w:hanging="360"/>
      </w:pPr>
      <w:rPr>
        <w:rFonts w:ascii="Courier New" w:hAnsi="Courier New" w:hint="default"/>
      </w:rPr>
    </w:lvl>
    <w:lvl w:ilvl="2" w:tplc="52A64596">
      <w:start w:val="1"/>
      <w:numFmt w:val="bullet"/>
      <w:lvlText w:val=""/>
      <w:lvlJc w:val="left"/>
      <w:pPr>
        <w:ind w:left="2160" w:hanging="360"/>
      </w:pPr>
      <w:rPr>
        <w:rFonts w:ascii="Wingdings" w:hAnsi="Wingdings" w:hint="default"/>
      </w:rPr>
    </w:lvl>
    <w:lvl w:ilvl="3" w:tplc="0316CAE4">
      <w:start w:val="1"/>
      <w:numFmt w:val="bullet"/>
      <w:lvlText w:val=""/>
      <w:lvlJc w:val="left"/>
      <w:pPr>
        <w:ind w:left="2880" w:hanging="360"/>
      </w:pPr>
      <w:rPr>
        <w:rFonts w:ascii="Symbol" w:hAnsi="Symbol" w:hint="default"/>
      </w:rPr>
    </w:lvl>
    <w:lvl w:ilvl="4" w:tplc="33FE2974">
      <w:start w:val="1"/>
      <w:numFmt w:val="bullet"/>
      <w:lvlText w:val="o"/>
      <w:lvlJc w:val="left"/>
      <w:pPr>
        <w:ind w:left="3600" w:hanging="360"/>
      </w:pPr>
      <w:rPr>
        <w:rFonts w:ascii="Courier New" w:hAnsi="Courier New" w:hint="default"/>
      </w:rPr>
    </w:lvl>
    <w:lvl w:ilvl="5" w:tplc="B5668E4E">
      <w:start w:val="1"/>
      <w:numFmt w:val="bullet"/>
      <w:lvlText w:val=""/>
      <w:lvlJc w:val="left"/>
      <w:pPr>
        <w:ind w:left="4320" w:hanging="360"/>
      </w:pPr>
      <w:rPr>
        <w:rFonts w:ascii="Wingdings" w:hAnsi="Wingdings" w:hint="default"/>
      </w:rPr>
    </w:lvl>
    <w:lvl w:ilvl="6" w:tplc="DE480880">
      <w:start w:val="1"/>
      <w:numFmt w:val="bullet"/>
      <w:lvlText w:val=""/>
      <w:lvlJc w:val="left"/>
      <w:pPr>
        <w:ind w:left="5040" w:hanging="360"/>
      </w:pPr>
      <w:rPr>
        <w:rFonts w:ascii="Symbol" w:hAnsi="Symbol" w:hint="default"/>
      </w:rPr>
    </w:lvl>
    <w:lvl w:ilvl="7" w:tplc="7F6CC7EA">
      <w:start w:val="1"/>
      <w:numFmt w:val="bullet"/>
      <w:lvlText w:val="o"/>
      <w:lvlJc w:val="left"/>
      <w:pPr>
        <w:ind w:left="5760" w:hanging="360"/>
      </w:pPr>
      <w:rPr>
        <w:rFonts w:ascii="Courier New" w:hAnsi="Courier New" w:hint="default"/>
      </w:rPr>
    </w:lvl>
    <w:lvl w:ilvl="8" w:tplc="D2045EA0">
      <w:start w:val="1"/>
      <w:numFmt w:val="bullet"/>
      <w:lvlText w:val=""/>
      <w:lvlJc w:val="left"/>
      <w:pPr>
        <w:ind w:left="6480" w:hanging="360"/>
      </w:pPr>
      <w:rPr>
        <w:rFonts w:ascii="Wingdings" w:hAnsi="Wingdings" w:hint="default"/>
      </w:rPr>
    </w:lvl>
  </w:abstractNum>
  <w:abstractNum w:abstractNumId="26" w15:restartNumberingAfterBreak="0">
    <w:nsid w:val="75103973"/>
    <w:multiLevelType w:val="hybridMultilevel"/>
    <w:tmpl w:val="3E0CB5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0"/>
  </w:num>
  <w:num w:numId="3">
    <w:abstractNumId w:val="20"/>
  </w:num>
  <w:num w:numId="4">
    <w:abstractNumId w:val="7"/>
  </w:num>
  <w:num w:numId="5">
    <w:abstractNumId w:val="6"/>
  </w:num>
  <w:num w:numId="6">
    <w:abstractNumId w:val="13"/>
  </w:num>
  <w:num w:numId="7">
    <w:abstractNumId w:val="14"/>
  </w:num>
  <w:num w:numId="8">
    <w:abstractNumId w:val="9"/>
  </w:num>
  <w:num w:numId="9">
    <w:abstractNumId w:val="16"/>
  </w:num>
  <w:num w:numId="10">
    <w:abstractNumId w:val="27"/>
  </w:num>
  <w:num w:numId="11">
    <w:abstractNumId w:val="1"/>
  </w:num>
  <w:num w:numId="12">
    <w:abstractNumId w:val="18"/>
  </w:num>
  <w:num w:numId="13">
    <w:abstractNumId w:val="24"/>
  </w:num>
  <w:num w:numId="14">
    <w:abstractNumId w:val="23"/>
  </w:num>
  <w:num w:numId="15">
    <w:abstractNumId w:val="3"/>
  </w:num>
  <w:num w:numId="16">
    <w:abstractNumId w:val="12"/>
  </w:num>
  <w:num w:numId="17">
    <w:abstractNumId w:val="11"/>
  </w:num>
  <w:num w:numId="18">
    <w:abstractNumId w:val="0"/>
  </w:num>
  <w:num w:numId="19">
    <w:abstractNumId w:val="8"/>
  </w:num>
  <w:num w:numId="20">
    <w:abstractNumId w:val="22"/>
  </w:num>
  <w:num w:numId="21">
    <w:abstractNumId w:val="21"/>
  </w:num>
  <w:num w:numId="22">
    <w:abstractNumId w:val="19"/>
  </w:num>
  <w:num w:numId="23">
    <w:abstractNumId w:val="17"/>
  </w:num>
  <w:num w:numId="24">
    <w:abstractNumId w:val="15"/>
  </w:num>
  <w:num w:numId="25">
    <w:abstractNumId w:val="26"/>
  </w:num>
  <w:num w:numId="26">
    <w:abstractNumId w:val="2"/>
  </w:num>
  <w:num w:numId="27">
    <w:abstractNumId w:val="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210A"/>
    <w:rsid w:val="0000311F"/>
    <w:rsid w:val="000105BD"/>
    <w:rsid w:val="000126D2"/>
    <w:rsid w:val="000258D1"/>
    <w:rsid w:val="0003046A"/>
    <w:rsid w:val="000366DA"/>
    <w:rsid w:val="00043305"/>
    <w:rsid w:val="000461BE"/>
    <w:rsid w:val="00063B74"/>
    <w:rsid w:val="00065E4C"/>
    <w:rsid w:val="00073470"/>
    <w:rsid w:val="000738D9"/>
    <w:rsid w:val="00075615"/>
    <w:rsid w:val="00082C9B"/>
    <w:rsid w:val="000857D9"/>
    <w:rsid w:val="000942A6"/>
    <w:rsid w:val="00095002"/>
    <w:rsid w:val="000A5D99"/>
    <w:rsid w:val="000A6AA9"/>
    <w:rsid w:val="000B1BB4"/>
    <w:rsid w:val="000B215E"/>
    <w:rsid w:val="000B5182"/>
    <w:rsid w:val="000B7B72"/>
    <w:rsid w:val="000C22B4"/>
    <w:rsid w:val="000C652F"/>
    <w:rsid w:val="000D575F"/>
    <w:rsid w:val="000E232D"/>
    <w:rsid w:val="000E688A"/>
    <w:rsid w:val="000F0DEA"/>
    <w:rsid w:val="000F6D2F"/>
    <w:rsid w:val="00106758"/>
    <w:rsid w:val="00110F57"/>
    <w:rsid w:val="0011234B"/>
    <w:rsid w:val="001156DD"/>
    <w:rsid w:val="0011602E"/>
    <w:rsid w:val="0011777A"/>
    <w:rsid w:val="00121ADC"/>
    <w:rsid w:val="00123ABD"/>
    <w:rsid w:val="001322F1"/>
    <w:rsid w:val="0013330F"/>
    <w:rsid w:val="0013358B"/>
    <w:rsid w:val="00135172"/>
    <w:rsid w:val="00135EEF"/>
    <w:rsid w:val="00140A10"/>
    <w:rsid w:val="001447C3"/>
    <w:rsid w:val="00164C93"/>
    <w:rsid w:val="001664F3"/>
    <w:rsid w:val="0018693E"/>
    <w:rsid w:val="00196341"/>
    <w:rsid w:val="00196410"/>
    <w:rsid w:val="001A05F3"/>
    <w:rsid w:val="001A0A25"/>
    <w:rsid w:val="001A3A1C"/>
    <w:rsid w:val="001B3885"/>
    <w:rsid w:val="001C2EF3"/>
    <w:rsid w:val="001D5395"/>
    <w:rsid w:val="001D580E"/>
    <w:rsid w:val="001E1464"/>
    <w:rsid w:val="001E70A0"/>
    <w:rsid w:val="001F4E7C"/>
    <w:rsid w:val="00211F06"/>
    <w:rsid w:val="002370E9"/>
    <w:rsid w:val="00247F15"/>
    <w:rsid w:val="002521FC"/>
    <w:rsid w:val="0025492A"/>
    <w:rsid w:val="002609FE"/>
    <w:rsid w:val="002617B7"/>
    <w:rsid w:val="0026365B"/>
    <w:rsid w:val="00265650"/>
    <w:rsid w:val="0027503F"/>
    <w:rsid w:val="0027564D"/>
    <w:rsid w:val="00275C36"/>
    <w:rsid w:val="0027771A"/>
    <w:rsid w:val="00291444"/>
    <w:rsid w:val="002923CE"/>
    <w:rsid w:val="002B6D6D"/>
    <w:rsid w:val="002C1DD4"/>
    <w:rsid w:val="002C3390"/>
    <w:rsid w:val="002C4A76"/>
    <w:rsid w:val="002C66B6"/>
    <w:rsid w:val="002C79F0"/>
    <w:rsid w:val="002D3583"/>
    <w:rsid w:val="002D7CAE"/>
    <w:rsid w:val="002D7FA3"/>
    <w:rsid w:val="002E3D42"/>
    <w:rsid w:val="002E6646"/>
    <w:rsid w:val="002E781B"/>
    <w:rsid w:val="00301A25"/>
    <w:rsid w:val="00303139"/>
    <w:rsid w:val="00311C2A"/>
    <w:rsid w:val="00315A95"/>
    <w:rsid w:val="00325C75"/>
    <w:rsid w:val="00330842"/>
    <w:rsid w:val="00330972"/>
    <w:rsid w:val="00331A4F"/>
    <w:rsid w:val="00331FDF"/>
    <w:rsid w:val="00333B2F"/>
    <w:rsid w:val="00344B36"/>
    <w:rsid w:val="00345E9E"/>
    <w:rsid w:val="003501F3"/>
    <w:rsid w:val="0035307E"/>
    <w:rsid w:val="00354B3C"/>
    <w:rsid w:val="003555E9"/>
    <w:rsid w:val="00357348"/>
    <w:rsid w:val="00365B1C"/>
    <w:rsid w:val="003732C4"/>
    <w:rsid w:val="00375955"/>
    <w:rsid w:val="003832E0"/>
    <w:rsid w:val="0039690C"/>
    <w:rsid w:val="003B0578"/>
    <w:rsid w:val="003B23A4"/>
    <w:rsid w:val="003D114B"/>
    <w:rsid w:val="003D3192"/>
    <w:rsid w:val="003E14F2"/>
    <w:rsid w:val="003E24F1"/>
    <w:rsid w:val="003E54FE"/>
    <w:rsid w:val="003E59D6"/>
    <w:rsid w:val="00404F05"/>
    <w:rsid w:val="00414DA8"/>
    <w:rsid w:val="00416D7C"/>
    <w:rsid w:val="00420BBC"/>
    <w:rsid w:val="0043310C"/>
    <w:rsid w:val="00445EA9"/>
    <w:rsid w:val="00452E83"/>
    <w:rsid w:val="0045602D"/>
    <w:rsid w:val="00460150"/>
    <w:rsid w:val="004602EA"/>
    <w:rsid w:val="00463ADC"/>
    <w:rsid w:val="00471B44"/>
    <w:rsid w:val="00473F9A"/>
    <w:rsid w:val="00474DE3"/>
    <w:rsid w:val="004777B8"/>
    <w:rsid w:val="00480A44"/>
    <w:rsid w:val="00487B3B"/>
    <w:rsid w:val="00487F4D"/>
    <w:rsid w:val="004917CD"/>
    <w:rsid w:val="00494A10"/>
    <w:rsid w:val="004958B1"/>
    <w:rsid w:val="00497403"/>
    <w:rsid w:val="004A27A4"/>
    <w:rsid w:val="004A48DB"/>
    <w:rsid w:val="004A6213"/>
    <w:rsid w:val="004B06E6"/>
    <w:rsid w:val="004B16A0"/>
    <w:rsid w:val="004B39C7"/>
    <w:rsid w:val="004B72F9"/>
    <w:rsid w:val="004C18F2"/>
    <w:rsid w:val="004C4BBE"/>
    <w:rsid w:val="004C67C5"/>
    <w:rsid w:val="004D434F"/>
    <w:rsid w:val="004D4B3C"/>
    <w:rsid w:val="004E7432"/>
    <w:rsid w:val="004F5D5B"/>
    <w:rsid w:val="00511C24"/>
    <w:rsid w:val="00513602"/>
    <w:rsid w:val="00514983"/>
    <w:rsid w:val="005227E7"/>
    <w:rsid w:val="00523B3F"/>
    <w:rsid w:val="005308CE"/>
    <w:rsid w:val="005402DF"/>
    <w:rsid w:val="00557B84"/>
    <w:rsid w:val="00562474"/>
    <w:rsid w:val="00562698"/>
    <w:rsid w:val="00564574"/>
    <w:rsid w:val="005709CC"/>
    <w:rsid w:val="00586457"/>
    <w:rsid w:val="00590C36"/>
    <w:rsid w:val="00593095"/>
    <w:rsid w:val="005978F8"/>
    <w:rsid w:val="005A62EC"/>
    <w:rsid w:val="005C7BFE"/>
    <w:rsid w:val="005D054B"/>
    <w:rsid w:val="005D4762"/>
    <w:rsid w:val="005D5F5B"/>
    <w:rsid w:val="005E25AA"/>
    <w:rsid w:val="005E3DC6"/>
    <w:rsid w:val="005E640D"/>
    <w:rsid w:val="005E64C7"/>
    <w:rsid w:val="005E7AD1"/>
    <w:rsid w:val="005F2BBE"/>
    <w:rsid w:val="005F34B8"/>
    <w:rsid w:val="005F63EA"/>
    <w:rsid w:val="006005F8"/>
    <w:rsid w:val="00601A61"/>
    <w:rsid w:val="006123ED"/>
    <w:rsid w:val="00617857"/>
    <w:rsid w:val="006233E5"/>
    <w:rsid w:val="0062449B"/>
    <w:rsid w:val="00637061"/>
    <w:rsid w:val="00640535"/>
    <w:rsid w:val="00650406"/>
    <w:rsid w:val="00651822"/>
    <w:rsid w:val="006600A5"/>
    <w:rsid w:val="00671E5F"/>
    <w:rsid w:val="00683002"/>
    <w:rsid w:val="00685111"/>
    <w:rsid w:val="00685D88"/>
    <w:rsid w:val="00687450"/>
    <w:rsid w:val="00690652"/>
    <w:rsid w:val="00690B21"/>
    <w:rsid w:val="00692C1C"/>
    <w:rsid w:val="00697E8F"/>
    <w:rsid w:val="006A2F04"/>
    <w:rsid w:val="006A5420"/>
    <w:rsid w:val="006B03EC"/>
    <w:rsid w:val="006B285B"/>
    <w:rsid w:val="006C010B"/>
    <w:rsid w:val="006C61BE"/>
    <w:rsid w:val="006E2802"/>
    <w:rsid w:val="006F01C6"/>
    <w:rsid w:val="006F03EA"/>
    <w:rsid w:val="006F24A9"/>
    <w:rsid w:val="006F5BDE"/>
    <w:rsid w:val="007079A2"/>
    <w:rsid w:val="0071676A"/>
    <w:rsid w:val="00720382"/>
    <w:rsid w:val="007271CE"/>
    <w:rsid w:val="00731A63"/>
    <w:rsid w:val="0073453C"/>
    <w:rsid w:val="00745E60"/>
    <w:rsid w:val="00745E61"/>
    <w:rsid w:val="00747173"/>
    <w:rsid w:val="007635B8"/>
    <w:rsid w:val="00763D81"/>
    <w:rsid w:val="00764312"/>
    <w:rsid w:val="007665F8"/>
    <w:rsid w:val="00767936"/>
    <w:rsid w:val="0077070B"/>
    <w:rsid w:val="00773589"/>
    <w:rsid w:val="00776ACC"/>
    <w:rsid w:val="00780519"/>
    <w:rsid w:val="00793242"/>
    <w:rsid w:val="007941C8"/>
    <w:rsid w:val="007A6D34"/>
    <w:rsid w:val="007A75C0"/>
    <w:rsid w:val="007B1DB9"/>
    <w:rsid w:val="007B408D"/>
    <w:rsid w:val="007D37EC"/>
    <w:rsid w:val="007D62F8"/>
    <w:rsid w:val="007E0843"/>
    <w:rsid w:val="007E6917"/>
    <w:rsid w:val="007F18AD"/>
    <w:rsid w:val="007F5D15"/>
    <w:rsid w:val="00803293"/>
    <w:rsid w:val="008033A1"/>
    <w:rsid w:val="0082685A"/>
    <w:rsid w:val="008307AF"/>
    <w:rsid w:val="00843A03"/>
    <w:rsid w:val="00844063"/>
    <w:rsid w:val="00844495"/>
    <w:rsid w:val="00845300"/>
    <w:rsid w:val="00853241"/>
    <w:rsid w:val="00857EB6"/>
    <w:rsid w:val="0086386F"/>
    <w:rsid w:val="00866940"/>
    <w:rsid w:val="00867AC8"/>
    <w:rsid w:val="008720EE"/>
    <w:rsid w:val="00874A51"/>
    <w:rsid w:val="008819D0"/>
    <w:rsid w:val="008826D4"/>
    <w:rsid w:val="008826D5"/>
    <w:rsid w:val="00883D57"/>
    <w:rsid w:val="00887110"/>
    <w:rsid w:val="00892AB3"/>
    <w:rsid w:val="008934B1"/>
    <w:rsid w:val="0089679E"/>
    <w:rsid w:val="00897892"/>
    <w:rsid w:val="008A11CA"/>
    <w:rsid w:val="008A63D7"/>
    <w:rsid w:val="008B09D8"/>
    <w:rsid w:val="008B0B0B"/>
    <w:rsid w:val="008B22FA"/>
    <w:rsid w:val="008B335A"/>
    <w:rsid w:val="008D64D1"/>
    <w:rsid w:val="008E1D16"/>
    <w:rsid w:val="009021CE"/>
    <w:rsid w:val="009026E7"/>
    <w:rsid w:val="00903051"/>
    <w:rsid w:val="009030DC"/>
    <w:rsid w:val="0090417A"/>
    <w:rsid w:val="00905228"/>
    <w:rsid w:val="009121D1"/>
    <w:rsid w:val="009156F3"/>
    <w:rsid w:val="00923C49"/>
    <w:rsid w:val="00926B9C"/>
    <w:rsid w:val="00927182"/>
    <w:rsid w:val="00931E83"/>
    <w:rsid w:val="0095077D"/>
    <w:rsid w:val="00956EF5"/>
    <w:rsid w:val="009578BE"/>
    <w:rsid w:val="0096400C"/>
    <w:rsid w:val="0096590A"/>
    <w:rsid w:val="00966DB2"/>
    <w:rsid w:val="00973AC0"/>
    <w:rsid w:val="00990939"/>
    <w:rsid w:val="009949E0"/>
    <w:rsid w:val="0099633B"/>
    <w:rsid w:val="009A50DF"/>
    <w:rsid w:val="009B1EE6"/>
    <w:rsid w:val="009C0E74"/>
    <w:rsid w:val="009C288C"/>
    <w:rsid w:val="009C2AA0"/>
    <w:rsid w:val="009C333B"/>
    <w:rsid w:val="009E2F80"/>
    <w:rsid w:val="009E5987"/>
    <w:rsid w:val="009F4666"/>
    <w:rsid w:val="009F4B27"/>
    <w:rsid w:val="009F5A9D"/>
    <w:rsid w:val="009F5F7D"/>
    <w:rsid w:val="00A01CE3"/>
    <w:rsid w:val="00A0348B"/>
    <w:rsid w:val="00A12548"/>
    <w:rsid w:val="00A2499C"/>
    <w:rsid w:val="00A30A29"/>
    <w:rsid w:val="00A35D8B"/>
    <w:rsid w:val="00A36E25"/>
    <w:rsid w:val="00A43DA4"/>
    <w:rsid w:val="00A44130"/>
    <w:rsid w:val="00A46BE5"/>
    <w:rsid w:val="00A47B3C"/>
    <w:rsid w:val="00A47F94"/>
    <w:rsid w:val="00A54311"/>
    <w:rsid w:val="00A60A08"/>
    <w:rsid w:val="00A60AC8"/>
    <w:rsid w:val="00A63EB9"/>
    <w:rsid w:val="00A65FB2"/>
    <w:rsid w:val="00A7625D"/>
    <w:rsid w:val="00A876E7"/>
    <w:rsid w:val="00A9029A"/>
    <w:rsid w:val="00A94014"/>
    <w:rsid w:val="00A963E0"/>
    <w:rsid w:val="00AA48C0"/>
    <w:rsid w:val="00AB49C6"/>
    <w:rsid w:val="00AC205E"/>
    <w:rsid w:val="00AC294A"/>
    <w:rsid w:val="00AC30AD"/>
    <w:rsid w:val="00AD035D"/>
    <w:rsid w:val="00AD16B8"/>
    <w:rsid w:val="00AD1BFD"/>
    <w:rsid w:val="00AD1F35"/>
    <w:rsid w:val="00AD218E"/>
    <w:rsid w:val="00AE13EC"/>
    <w:rsid w:val="00AE1918"/>
    <w:rsid w:val="00AE426D"/>
    <w:rsid w:val="00AF4272"/>
    <w:rsid w:val="00AF6B96"/>
    <w:rsid w:val="00B0267A"/>
    <w:rsid w:val="00B046D2"/>
    <w:rsid w:val="00B1062B"/>
    <w:rsid w:val="00B11222"/>
    <w:rsid w:val="00B21B91"/>
    <w:rsid w:val="00B24FDA"/>
    <w:rsid w:val="00B3045A"/>
    <w:rsid w:val="00B31EBE"/>
    <w:rsid w:val="00B3265A"/>
    <w:rsid w:val="00B34C80"/>
    <w:rsid w:val="00B51667"/>
    <w:rsid w:val="00B55B33"/>
    <w:rsid w:val="00B604FD"/>
    <w:rsid w:val="00B6703B"/>
    <w:rsid w:val="00B75368"/>
    <w:rsid w:val="00B869AD"/>
    <w:rsid w:val="00B91B32"/>
    <w:rsid w:val="00B91BD6"/>
    <w:rsid w:val="00B973FC"/>
    <w:rsid w:val="00B97656"/>
    <w:rsid w:val="00B97E23"/>
    <w:rsid w:val="00BA7080"/>
    <w:rsid w:val="00BB62B9"/>
    <w:rsid w:val="00BB797F"/>
    <w:rsid w:val="00BC34E1"/>
    <w:rsid w:val="00BC7D14"/>
    <w:rsid w:val="00BD1C45"/>
    <w:rsid w:val="00BD358C"/>
    <w:rsid w:val="00BD5411"/>
    <w:rsid w:val="00BE015B"/>
    <w:rsid w:val="00BE11EC"/>
    <w:rsid w:val="00BE1835"/>
    <w:rsid w:val="00C01994"/>
    <w:rsid w:val="00C01FC5"/>
    <w:rsid w:val="00C207A2"/>
    <w:rsid w:val="00C22664"/>
    <w:rsid w:val="00C2309A"/>
    <w:rsid w:val="00C35F1B"/>
    <w:rsid w:val="00C6398B"/>
    <w:rsid w:val="00C668F1"/>
    <w:rsid w:val="00C705C3"/>
    <w:rsid w:val="00C72456"/>
    <w:rsid w:val="00C83C12"/>
    <w:rsid w:val="00C84274"/>
    <w:rsid w:val="00C848CB"/>
    <w:rsid w:val="00C87566"/>
    <w:rsid w:val="00CA7535"/>
    <w:rsid w:val="00CB65A6"/>
    <w:rsid w:val="00CC6857"/>
    <w:rsid w:val="00CC781C"/>
    <w:rsid w:val="00CD42C7"/>
    <w:rsid w:val="00CD50FD"/>
    <w:rsid w:val="00CD51E3"/>
    <w:rsid w:val="00CE1698"/>
    <w:rsid w:val="00CE4FC3"/>
    <w:rsid w:val="00CE6D64"/>
    <w:rsid w:val="00CF45E5"/>
    <w:rsid w:val="00CF462F"/>
    <w:rsid w:val="00CF7059"/>
    <w:rsid w:val="00D03258"/>
    <w:rsid w:val="00D06A45"/>
    <w:rsid w:val="00D0741F"/>
    <w:rsid w:val="00D10AEF"/>
    <w:rsid w:val="00D1165B"/>
    <w:rsid w:val="00D17C21"/>
    <w:rsid w:val="00D20567"/>
    <w:rsid w:val="00D24270"/>
    <w:rsid w:val="00D251E6"/>
    <w:rsid w:val="00D254D4"/>
    <w:rsid w:val="00D26959"/>
    <w:rsid w:val="00D316BA"/>
    <w:rsid w:val="00D322CC"/>
    <w:rsid w:val="00D33055"/>
    <w:rsid w:val="00D354B4"/>
    <w:rsid w:val="00D45D77"/>
    <w:rsid w:val="00D46423"/>
    <w:rsid w:val="00D538B7"/>
    <w:rsid w:val="00D62493"/>
    <w:rsid w:val="00D8575A"/>
    <w:rsid w:val="00D87644"/>
    <w:rsid w:val="00D92EC1"/>
    <w:rsid w:val="00D969B2"/>
    <w:rsid w:val="00D97EC6"/>
    <w:rsid w:val="00DA618A"/>
    <w:rsid w:val="00DA65B0"/>
    <w:rsid w:val="00DC3629"/>
    <w:rsid w:val="00DC67AC"/>
    <w:rsid w:val="00DD3C61"/>
    <w:rsid w:val="00DF4643"/>
    <w:rsid w:val="00E07257"/>
    <w:rsid w:val="00E11F5B"/>
    <w:rsid w:val="00E2262C"/>
    <w:rsid w:val="00E268EE"/>
    <w:rsid w:val="00E366E2"/>
    <w:rsid w:val="00E42319"/>
    <w:rsid w:val="00E43B1A"/>
    <w:rsid w:val="00E45BB1"/>
    <w:rsid w:val="00E45E5E"/>
    <w:rsid w:val="00E552E1"/>
    <w:rsid w:val="00E55FA8"/>
    <w:rsid w:val="00E56D5E"/>
    <w:rsid w:val="00E5724F"/>
    <w:rsid w:val="00E678D8"/>
    <w:rsid w:val="00E67D78"/>
    <w:rsid w:val="00E8718F"/>
    <w:rsid w:val="00E87C3A"/>
    <w:rsid w:val="00E9074C"/>
    <w:rsid w:val="00E90815"/>
    <w:rsid w:val="00E94087"/>
    <w:rsid w:val="00EA6F8A"/>
    <w:rsid w:val="00EB1C3F"/>
    <w:rsid w:val="00EC3B4B"/>
    <w:rsid w:val="00EC4C57"/>
    <w:rsid w:val="00EC681D"/>
    <w:rsid w:val="00ED02A4"/>
    <w:rsid w:val="00ED0FA2"/>
    <w:rsid w:val="00ED2185"/>
    <w:rsid w:val="00ED747F"/>
    <w:rsid w:val="00EE0708"/>
    <w:rsid w:val="00EE0C9C"/>
    <w:rsid w:val="00EE1AF1"/>
    <w:rsid w:val="00EE655A"/>
    <w:rsid w:val="00EF2E32"/>
    <w:rsid w:val="00EF5F71"/>
    <w:rsid w:val="00EF6AD5"/>
    <w:rsid w:val="00EF7950"/>
    <w:rsid w:val="00F0713A"/>
    <w:rsid w:val="00F14894"/>
    <w:rsid w:val="00F14937"/>
    <w:rsid w:val="00F26E00"/>
    <w:rsid w:val="00F36E5C"/>
    <w:rsid w:val="00F43EC5"/>
    <w:rsid w:val="00F476DD"/>
    <w:rsid w:val="00F56648"/>
    <w:rsid w:val="00F71EE1"/>
    <w:rsid w:val="00F772AA"/>
    <w:rsid w:val="00F87750"/>
    <w:rsid w:val="00F91203"/>
    <w:rsid w:val="00F91D31"/>
    <w:rsid w:val="00F93B12"/>
    <w:rsid w:val="00F97D68"/>
    <w:rsid w:val="00FB252F"/>
    <w:rsid w:val="00FB33BA"/>
    <w:rsid w:val="00FB50C7"/>
    <w:rsid w:val="00FB5FDE"/>
    <w:rsid w:val="00FB6B83"/>
    <w:rsid w:val="00FB71B5"/>
    <w:rsid w:val="00FC50DF"/>
    <w:rsid w:val="00FC55C7"/>
    <w:rsid w:val="00FD53E2"/>
    <w:rsid w:val="00FD5A1C"/>
    <w:rsid w:val="00FD6AC2"/>
    <w:rsid w:val="00FE06B3"/>
    <w:rsid w:val="00FE7795"/>
    <w:rsid w:val="00FF25B0"/>
    <w:rsid w:val="00FF2975"/>
    <w:rsid w:val="016ABC86"/>
    <w:rsid w:val="022037B9"/>
    <w:rsid w:val="095A7AFF"/>
    <w:rsid w:val="0AF64B60"/>
    <w:rsid w:val="0AF8766F"/>
    <w:rsid w:val="0D7D67F1"/>
    <w:rsid w:val="100983B9"/>
    <w:rsid w:val="16243AEA"/>
    <w:rsid w:val="16ECDFEE"/>
    <w:rsid w:val="17C5BEA0"/>
    <w:rsid w:val="17D93CA1"/>
    <w:rsid w:val="19618F01"/>
    <w:rsid w:val="1C992FC3"/>
    <w:rsid w:val="1E3FD305"/>
    <w:rsid w:val="216C01AA"/>
    <w:rsid w:val="229C3E52"/>
    <w:rsid w:val="23FC343A"/>
    <w:rsid w:val="29BDCD9F"/>
    <w:rsid w:val="2DC9ED11"/>
    <w:rsid w:val="327687A3"/>
    <w:rsid w:val="38F4D36C"/>
    <w:rsid w:val="3BA78F70"/>
    <w:rsid w:val="3DB93A4A"/>
    <w:rsid w:val="4545BDB6"/>
    <w:rsid w:val="48EAB21A"/>
    <w:rsid w:val="49230F8D"/>
    <w:rsid w:val="49B106E0"/>
    <w:rsid w:val="4A6B5B06"/>
    <w:rsid w:val="4D0E2849"/>
    <w:rsid w:val="4D51F048"/>
    <w:rsid w:val="4E965A99"/>
    <w:rsid w:val="4EA9F8AA"/>
    <w:rsid w:val="502CA0AE"/>
    <w:rsid w:val="55193A2E"/>
    <w:rsid w:val="59514913"/>
    <w:rsid w:val="5AB7F4B4"/>
    <w:rsid w:val="5F9AEDD3"/>
    <w:rsid w:val="64CB1889"/>
    <w:rsid w:val="6855C3E3"/>
    <w:rsid w:val="69A3ABE4"/>
    <w:rsid w:val="6B5FB657"/>
    <w:rsid w:val="6CE2AB14"/>
    <w:rsid w:val="775F9657"/>
    <w:rsid w:val="7A589797"/>
    <w:rsid w:val="7BC7D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1">
    <w:name w:val="Unresolved Mention1"/>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SzJNqI2QZQ"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youtube.com/watch?v=m-lnLIOMv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xbP6ajhNYh0" TargetMode="External"/><Relationship Id="rId4" Type="http://schemas.openxmlformats.org/officeDocument/2006/relationships/webSettings" Target="webSettings.xml"/><Relationship Id="rId9" Type="http://schemas.openxmlformats.org/officeDocument/2006/relationships/hyperlink" Target="https://www.youtube.com/watch?v=TpMJ2XlzO-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D6DFA68418E4486BB6159160DA0CBEA6"/>
        <w:category>
          <w:name w:val="General"/>
          <w:gallery w:val="placeholder"/>
        </w:category>
        <w:types>
          <w:type w:val="bbPlcHdr"/>
        </w:types>
        <w:behaviors>
          <w:behavior w:val="content"/>
        </w:behaviors>
        <w:guid w:val="{ED709779-D2B5-4007-9B7F-D2F67C758C6F}"/>
      </w:docPartPr>
      <w:docPartBody>
        <w:p w:rsidR="00167424" w:rsidRDefault="005D4762" w:rsidP="005D4762">
          <w:pPr>
            <w:pStyle w:val="D6DFA68418E4486BB6159160DA0CBEA6"/>
          </w:pPr>
          <w:r w:rsidRPr="00C205F1">
            <w:rPr>
              <w:rStyle w:val="PlaceholderText"/>
            </w:rPr>
            <w:t>Choose an item.</w:t>
          </w:r>
        </w:p>
      </w:docPartBody>
    </w:docPart>
    <w:docPart>
      <w:docPartPr>
        <w:name w:val="CE37280527C94B19A1FB21C4448307E2"/>
        <w:category>
          <w:name w:val="General"/>
          <w:gallery w:val="placeholder"/>
        </w:category>
        <w:types>
          <w:type w:val="bbPlcHdr"/>
        </w:types>
        <w:behaviors>
          <w:behavior w:val="content"/>
        </w:behaviors>
        <w:guid w:val="{354CE410-B758-46C6-B8DC-0D056B2FACD7}"/>
      </w:docPartPr>
      <w:docPartBody>
        <w:p w:rsidR="00167424" w:rsidRDefault="005D4762" w:rsidP="005D4762">
          <w:pPr>
            <w:pStyle w:val="CE37280527C94B19A1FB21C4448307E2"/>
          </w:pPr>
          <w:r w:rsidRPr="00C205F1">
            <w:rPr>
              <w:rStyle w:val="PlaceholderText"/>
            </w:rPr>
            <w:t>Choose an item.</w:t>
          </w:r>
        </w:p>
      </w:docPartBody>
    </w:docPart>
    <w:docPart>
      <w:docPartPr>
        <w:name w:val="2CB9FB23F016428EA0493E7C0D2EEB9F"/>
        <w:category>
          <w:name w:val="General"/>
          <w:gallery w:val="placeholder"/>
        </w:category>
        <w:types>
          <w:type w:val="bbPlcHdr"/>
        </w:types>
        <w:behaviors>
          <w:behavior w:val="content"/>
        </w:behaviors>
        <w:guid w:val="{26CAB9F3-0400-4D13-A92C-0075A86A6EC3}"/>
      </w:docPartPr>
      <w:docPartBody>
        <w:p w:rsidR="00DE2FC4" w:rsidRDefault="00B37CAC" w:rsidP="00B37CAC">
          <w:pPr>
            <w:pStyle w:val="2CB9FB23F016428EA0493E7C0D2EEB9F"/>
          </w:pPr>
          <w:r w:rsidRPr="00C205F1">
            <w:rPr>
              <w:rStyle w:val="PlaceholderText"/>
            </w:rPr>
            <w:t>Choose an item.</w:t>
          </w:r>
        </w:p>
      </w:docPartBody>
    </w:docPart>
    <w:docPart>
      <w:docPartPr>
        <w:name w:val="14A884F0B46744BDA2F652ABA8D14C45"/>
        <w:category>
          <w:name w:val="General"/>
          <w:gallery w:val="placeholder"/>
        </w:category>
        <w:types>
          <w:type w:val="bbPlcHdr"/>
        </w:types>
        <w:behaviors>
          <w:behavior w:val="content"/>
        </w:behaviors>
        <w:guid w:val="{77C919C5-9413-41F5-B99F-043C90071621}"/>
      </w:docPartPr>
      <w:docPartBody>
        <w:p w:rsidR="00000000" w:rsidRDefault="009236CE" w:rsidP="009236CE">
          <w:pPr>
            <w:pStyle w:val="14A884F0B46744BDA2F652ABA8D14C45"/>
          </w:pPr>
          <w:r w:rsidRPr="00A70B8C">
            <w:rPr>
              <w:rStyle w:val="PlaceholderText"/>
              <w:rFonts w:ascii="Arial" w:hAnsi="Arial" w:cs="Arial"/>
              <w:sz w:val="20"/>
            </w:rPr>
            <w:t>Choose an item.</w:t>
          </w:r>
        </w:p>
      </w:docPartBody>
    </w:docPart>
    <w:docPart>
      <w:docPartPr>
        <w:name w:val="C6D89CE755BE460987B4B87DBA2B9A5F"/>
        <w:category>
          <w:name w:val="General"/>
          <w:gallery w:val="placeholder"/>
        </w:category>
        <w:types>
          <w:type w:val="bbPlcHdr"/>
        </w:types>
        <w:behaviors>
          <w:behavior w:val="content"/>
        </w:behaviors>
        <w:guid w:val="{C668037A-04F0-44C3-929E-9E8043169DA1}"/>
      </w:docPartPr>
      <w:docPartBody>
        <w:p w:rsidR="00000000" w:rsidRDefault="009236CE" w:rsidP="009236CE">
          <w:pPr>
            <w:pStyle w:val="C6D89CE755BE460987B4B87DBA2B9A5F"/>
          </w:pPr>
          <w:r w:rsidRPr="00A70B8C">
            <w:rPr>
              <w:rStyle w:val="PlaceholderText"/>
              <w:rFonts w:ascii="Arial" w:hAnsi="Arial" w:cs="Arial"/>
              <w:sz w:val="20"/>
            </w:rPr>
            <w:t>Choose an item.</w:t>
          </w:r>
        </w:p>
      </w:docPartBody>
    </w:docPart>
    <w:docPart>
      <w:docPartPr>
        <w:name w:val="C7C9C48825F14C26BDB8FF6A5E944A2A"/>
        <w:category>
          <w:name w:val="General"/>
          <w:gallery w:val="placeholder"/>
        </w:category>
        <w:types>
          <w:type w:val="bbPlcHdr"/>
        </w:types>
        <w:behaviors>
          <w:behavior w:val="content"/>
        </w:behaviors>
        <w:guid w:val="{A7055F7F-449E-4C2B-AA06-11C38165D86B}"/>
      </w:docPartPr>
      <w:docPartBody>
        <w:p w:rsidR="00000000" w:rsidRDefault="009236CE" w:rsidP="009236CE">
          <w:pPr>
            <w:pStyle w:val="C7C9C48825F14C26BDB8FF6A5E944A2A"/>
          </w:pPr>
          <w:r w:rsidRPr="005A6E48">
            <w:rPr>
              <w:rStyle w:val="PlaceholderText"/>
            </w:rPr>
            <w:t>Choose an item.</w:t>
          </w:r>
        </w:p>
      </w:docPartBody>
    </w:docPart>
    <w:docPart>
      <w:docPartPr>
        <w:name w:val="CFAB4D7A056140F7BCC2695DEDCBA19B"/>
        <w:category>
          <w:name w:val="General"/>
          <w:gallery w:val="placeholder"/>
        </w:category>
        <w:types>
          <w:type w:val="bbPlcHdr"/>
        </w:types>
        <w:behaviors>
          <w:behavior w:val="content"/>
        </w:behaviors>
        <w:guid w:val="{09299BB1-04A0-4E54-AD43-F7FBE474DA78}"/>
      </w:docPartPr>
      <w:docPartBody>
        <w:p w:rsidR="00000000" w:rsidRDefault="009236CE" w:rsidP="009236CE">
          <w:pPr>
            <w:pStyle w:val="CFAB4D7A056140F7BCC2695DEDCBA19B"/>
          </w:pPr>
          <w:r w:rsidRPr="005A6E48">
            <w:rPr>
              <w:rStyle w:val="PlaceholderText"/>
            </w:rPr>
            <w:t>Choose an item.</w:t>
          </w:r>
        </w:p>
      </w:docPartBody>
    </w:docPart>
    <w:docPart>
      <w:docPartPr>
        <w:name w:val="43FEE9A365B94110BFD6330F2F6FC878"/>
        <w:category>
          <w:name w:val="General"/>
          <w:gallery w:val="placeholder"/>
        </w:category>
        <w:types>
          <w:type w:val="bbPlcHdr"/>
        </w:types>
        <w:behaviors>
          <w:behavior w:val="content"/>
        </w:behaviors>
        <w:guid w:val="{9DF40C83-D404-489E-9FE0-E2D4B5F1C89B}"/>
      </w:docPartPr>
      <w:docPartBody>
        <w:p w:rsidR="00000000" w:rsidRDefault="009236CE" w:rsidP="009236CE">
          <w:pPr>
            <w:pStyle w:val="43FEE9A365B94110BFD6330F2F6FC878"/>
          </w:pPr>
          <w:r w:rsidRPr="00C00B84">
            <w:rPr>
              <w:rStyle w:val="PlaceholderText"/>
              <w:rFonts w:ascii="Times New Roman" w:hAnsi="Times New Roman" w:cs="Times New Roman"/>
            </w:rPr>
            <w:t>Choose an item.</w:t>
          </w:r>
        </w:p>
      </w:docPartBody>
    </w:docPart>
    <w:docPart>
      <w:docPartPr>
        <w:name w:val="37C40D5789044662A79C15B417DAC9AD"/>
        <w:category>
          <w:name w:val="General"/>
          <w:gallery w:val="placeholder"/>
        </w:category>
        <w:types>
          <w:type w:val="bbPlcHdr"/>
        </w:types>
        <w:behaviors>
          <w:behavior w:val="content"/>
        </w:behaviors>
        <w:guid w:val="{9D3FDDC4-D609-4BF6-ABA8-692A6B4BE42F}"/>
      </w:docPartPr>
      <w:docPartBody>
        <w:p w:rsidR="00000000" w:rsidRDefault="009236CE" w:rsidP="009236CE">
          <w:pPr>
            <w:pStyle w:val="37C40D5789044662A79C15B417DAC9AD"/>
          </w:pPr>
          <w:r w:rsidRPr="00C00B84">
            <w:rPr>
              <w:rStyle w:val="PlaceholderText"/>
              <w:rFonts w:ascii="Times New Roman" w:hAnsi="Times New Roman" w:cs="Times New Roman"/>
            </w:rPr>
            <w:t>Choose an item.</w:t>
          </w:r>
        </w:p>
      </w:docPartBody>
    </w:docPart>
    <w:docPart>
      <w:docPartPr>
        <w:name w:val="495A6534C0A8462490F21021D9136ECD"/>
        <w:category>
          <w:name w:val="General"/>
          <w:gallery w:val="placeholder"/>
        </w:category>
        <w:types>
          <w:type w:val="bbPlcHdr"/>
        </w:types>
        <w:behaviors>
          <w:behavior w:val="content"/>
        </w:behaviors>
        <w:guid w:val="{3864B10D-173E-4E67-9495-93A171CB1A8C}"/>
      </w:docPartPr>
      <w:docPartBody>
        <w:p w:rsidR="00000000" w:rsidRDefault="009236CE" w:rsidP="009236CE">
          <w:pPr>
            <w:pStyle w:val="495A6534C0A8462490F21021D9136ECD"/>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36CE8"/>
    <w:rsid w:val="00062765"/>
    <w:rsid w:val="00064F33"/>
    <w:rsid w:val="00075562"/>
    <w:rsid w:val="00090249"/>
    <w:rsid w:val="000A638A"/>
    <w:rsid w:val="0010197E"/>
    <w:rsid w:val="00123ABD"/>
    <w:rsid w:val="00167424"/>
    <w:rsid w:val="00183D9E"/>
    <w:rsid w:val="001A34EF"/>
    <w:rsid w:val="0027049E"/>
    <w:rsid w:val="00270BE2"/>
    <w:rsid w:val="00272C4F"/>
    <w:rsid w:val="00282876"/>
    <w:rsid w:val="002A160C"/>
    <w:rsid w:val="002C3B71"/>
    <w:rsid w:val="00315FF7"/>
    <w:rsid w:val="003819D2"/>
    <w:rsid w:val="00386E9E"/>
    <w:rsid w:val="003971EC"/>
    <w:rsid w:val="003B57F9"/>
    <w:rsid w:val="003C7D38"/>
    <w:rsid w:val="00433C38"/>
    <w:rsid w:val="004B2C5D"/>
    <w:rsid w:val="004C6FA8"/>
    <w:rsid w:val="004D200E"/>
    <w:rsid w:val="00514C7B"/>
    <w:rsid w:val="005153EE"/>
    <w:rsid w:val="00557CAA"/>
    <w:rsid w:val="00557FC3"/>
    <w:rsid w:val="005B49CB"/>
    <w:rsid w:val="005B7B78"/>
    <w:rsid w:val="005D4762"/>
    <w:rsid w:val="0060686A"/>
    <w:rsid w:val="00643B54"/>
    <w:rsid w:val="00681707"/>
    <w:rsid w:val="00722208"/>
    <w:rsid w:val="007246D8"/>
    <w:rsid w:val="0075185F"/>
    <w:rsid w:val="00755D7B"/>
    <w:rsid w:val="00765B38"/>
    <w:rsid w:val="007A6C49"/>
    <w:rsid w:val="007D2BE0"/>
    <w:rsid w:val="007E5C8E"/>
    <w:rsid w:val="00812021"/>
    <w:rsid w:val="008320FC"/>
    <w:rsid w:val="00836EDC"/>
    <w:rsid w:val="00857412"/>
    <w:rsid w:val="00863E93"/>
    <w:rsid w:val="00884F20"/>
    <w:rsid w:val="00896BCE"/>
    <w:rsid w:val="008D3502"/>
    <w:rsid w:val="00915EBB"/>
    <w:rsid w:val="009236CE"/>
    <w:rsid w:val="009348D1"/>
    <w:rsid w:val="00935330"/>
    <w:rsid w:val="00943F23"/>
    <w:rsid w:val="00957D67"/>
    <w:rsid w:val="00973AC0"/>
    <w:rsid w:val="00974205"/>
    <w:rsid w:val="00974BC8"/>
    <w:rsid w:val="00990727"/>
    <w:rsid w:val="00994049"/>
    <w:rsid w:val="009A5154"/>
    <w:rsid w:val="009D6A69"/>
    <w:rsid w:val="009D70DD"/>
    <w:rsid w:val="00A133CF"/>
    <w:rsid w:val="00A6626D"/>
    <w:rsid w:val="00AA6F4D"/>
    <w:rsid w:val="00AC15CA"/>
    <w:rsid w:val="00AE0A27"/>
    <w:rsid w:val="00AE3238"/>
    <w:rsid w:val="00AE341C"/>
    <w:rsid w:val="00B01D17"/>
    <w:rsid w:val="00B37CAC"/>
    <w:rsid w:val="00B91AAA"/>
    <w:rsid w:val="00BE5AF8"/>
    <w:rsid w:val="00C120EE"/>
    <w:rsid w:val="00C3691C"/>
    <w:rsid w:val="00C77EDF"/>
    <w:rsid w:val="00CE7E9C"/>
    <w:rsid w:val="00D125E0"/>
    <w:rsid w:val="00D53B32"/>
    <w:rsid w:val="00D72090"/>
    <w:rsid w:val="00D727FF"/>
    <w:rsid w:val="00DB71C1"/>
    <w:rsid w:val="00DC16C1"/>
    <w:rsid w:val="00DC3F06"/>
    <w:rsid w:val="00DE2FC4"/>
    <w:rsid w:val="00E3486B"/>
    <w:rsid w:val="00E93A2C"/>
    <w:rsid w:val="00EA5ABF"/>
    <w:rsid w:val="00EA7A04"/>
    <w:rsid w:val="00EC4AB1"/>
    <w:rsid w:val="00EC56CA"/>
    <w:rsid w:val="00F14BAA"/>
    <w:rsid w:val="00F33B49"/>
    <w:rsid w:val="00F50BA8"/>
    <w:rsid w:val="00FD3996"/>
    <w:rsid w:val="00FF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236CE"/>
    <w:rPr>
      <w:color w:val="808080"/>
    </w:rPr>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D6DFA68418E4486BB6159160DA0CBEA6">
    <w:name w:val="D6DFA68418E4486BB6159160DA0CBEA6"/>
    <w:rsid w:val="005D4762"/>
  </w:style>
  <w:style w:type="paragraph" w:customStyle="1" w:styleId="CE37280527C94B19A1FB21C4448307E2">
    <w:name w:val="CE37280527C94B19A1FB21C4448307E2"/>
    <w:rsid w:val="005D4762"/>
  </w:style>
  <w:style w:type="paragraph" w:customStyle="1" w:styleId="5496789CED224AE4B88316C913857C57">
    <w:name w:val="5496789CED224AE4B88316C913857C57"/>
    <w:rsid w:val="00973AC0"/>
  </w:style>
  <w:style w:type="paragraph" w:customStyle="1" w:styleId="7FFE91FE09F84CA7822946201BD37CF2">
    <w:name w:val="7FFE91FE09F84CA7822946201BD37CF2"/>
    <w:rsid w:val="00973AC0"/>
  </w:style>
  <w:style w:type="paragraph" w:customStyle="1" w:styleId="871224F6133A47728359E0F14029D468">
    <w:name w:val="871224F6133A47728359E0F14029D468"/>
    <w:rsid w:val="00973AC0"/>
  </w:style>
  <w:style w:type="paragraph" w:customStyle="1" w:styleId="A357DC685A1E444383944A9823BF547E">
    <w:name w:val="A357DC685A1E444383944A9823BF547E"/>
    <w:rsid w:val="00973AC0"/>
  </w:style>
  <w:style w:type="paragraph" w:customStyle="1" w:styleId="E4734BCD646F42D7B12DFE674B8DDBA1">
    <w:name w:val="E4734BCD646F42D7B12DFE674B8DDBA1"/>
    <w:rsid w:val="00973AC0"/>
  </w:style>
  <w:style w:type="paragraph" w:customStyle="1" w:styleId="ABBCB20E5C2D47DDA621116B75B7AD88">
    <w:name w:val="ABBCB20E5C2D47DDA621116B75B7AD88"/>
    <w:rsid w:val="00B37CAC"/>
  </w:style>
  <w:style w:type="paragraph" w:customStyle="1" w:styleId="2CB9FB23F016428EA0493E7C0D2EEB9F">
    <w:name w:val="2CB9FB23F016428EA0493E7C0D2EEB9F"/>
    <w:rsid w:val="00B37CAC"/>
  </w:style>
  <w:style w:type="paragraph" w:customStyle="1" w:styleId="0BEA1EFA15BB455EB494A21BD8FAC52A">
    <w:name w:val="0BEA1EFA15BB455EB494A21BD8FAC52A"/>
    <w:rsid w:val="00B37CAC"/>
  </w:style>
  <w:style w:type="paragraph" w:customStyle="1" w:styleId="F4C2C1D1BE6444A4A8A6C8D9828F446D">
    <w:name w:val="F4C2C1D1BE6444A4A8A6C8D9828F446D"/>
    <w:rsid w:val="00B37CAC"/>
  </w:style>
  <w:style w:type="paragraph" w:customStyle="1" w:styleId="00039BC299A34FD38A5B75037737C98A">
    <w:name w:val="00039BC299A34FD38A5B75037737C98A"/>
    <w:rsid w:val="0060686A"/>
  </w:style>
  <w:style w:type="paragraph" w:customStyle="1" w:styleId="7CC941F232A746788CA84CF4E85B4A0F">
    <w:name w:val="7CC941F232A746788CA84CF4E85B4A0F"/>
    <w:rsid w:val="0060686A"/>
  </w:style>
  <w:style w:type="paragraph" w:customStyle="1" w:styleId="BEC4F6D4864E4DF49A76F0B3FF376D02">
    <w:name w:val="BEC4F6D4864E4DF49A76F0B3FF376D02"/>
    <w:rsid w:val="0060686A"/>
  </w:style>
  <w:style w:type="paragraph" w:customStyle="1" w:styleId="8176AD98AA234D27B5AFDBADF43BDA5A">
    <w:name w:val="8176AD98AA234D27B5AFDBADF43BDA5A"/>
    <w:rsid w:val="0060686A"/>
  </w:style>
  <w:style w:type="paragraph" w:customStyle="1" w:styleId="15AF8E2D6CD84686BF6B4F1E042D9526">
    <w:name w:val="15AF8E2D6CD84686BF6B4F1E042D9526"/>
    <w:rsid w:val="0060686A"/>
  </w:style>
  <w:style w:type="paragraph" w:customStyle="1" w:styleId="559C396EEAA949D288A854CA1CEE6806">
    <w:name w:val="559C396EEAA949D288A854CA1CEE6806"/>
    <w:rsid w:val="009236CE"/>
  </w:style>
  <w:style w:type="paragraph" w:customStyle="1" w:styleId="15CE5863CB6F41BCAF2E4C80A28D8D76">
    <w:name w:val="15CE5863CB6F41BCAF2E4C80A28D8D76"/>
    <w:rsid w:val="009236CE"/>
  </w:style>
  <w:style w:type="paragraph" w:customStyle="1" w:styleId="14A884F0B46744BDA2F652ABA8D14C45">
    <w:name w:val="14A884F0B46744BDA2F652ABA8D14C45"/>
    <w:rsid w:val="009236CE"/>
  </w:style>
  <w:style w:type="paragraph" w:customStyle="1" w:styleId="C6D89CE755BE460987B4B87DBA2B9A5F">
    <w:name w:val="C6D89CE755BE460987B4B87DBA2B9A5F"/>
    <w:rsid w:val="009236CE"/>
  </w:style>
  <w:style w:type="paragraph" w:customStyle="1" w:styleId="FDEF870D3C9B43C2BF0CDB63ED52D9CB">
    <w:name w:val="FDEF870D3C9B43C2BF0CDB63ED52D9CB"/>
    <w:rsid w:val="009236CE"/>
  </w:style>
  <w:style w:type="paragraph" w:customStyle="1" w:styleId="C7C9C48825F14C26BDB8FF6A5E944A2A">
    <w:name w:val="C7C9C48825F14C26BDB8FF6A5E944A2A"/>
    <w:rsid w:val="009236CE"/>
  </w:style>
  <w:style w:type="paragraph" w:customStyle="1" w:styleId="CFAB4D7A056140F7BCC2695DEDCBA19B">
    <w:name w:val="CFAB4D7A056140F7BCC2695DEDCBA19B"/>
    <w:rsid w:val="009236CE"/>
  </w:style>
  <w:style w:type="paragraph" w:customStyle="1" w:styleId="43FEE9A365B94110BFD6330F2F6FC878">
    <w:name w:val="43FEE9A365B94110BFD6330F2F6FC878"/>
    <w:rsid w:val="009236CE"/>
  </w:style>
  <w:style w:type="paragraph" w:customStyle="1" w:styleId="37C40D5789044662A79C15B417DAC9AD">
    <w:name w:val="37C40D5789044662A79C15B417DAC9AD"/>
    <w:rsid w:val="009236CE"/>
  </w:style>
  <w:style w:type="paragraph" w:customStyle="1" w:styleId="495A6534C0A8462490F21021D9136ECD">
    <w:name w:val="495A6534C0A8462490F21021D9136ECD"/>
    <w:rsid w:val="009236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23</cp:revision>
  <cp:lastPrinted>2021-04-12T10:01:00Z</cp:lastPrinted>
  <dcterms:created xsi:type="dcterms:W3CDTF">2021-04-30T16:19:00Z</dcterms:created>
  <dcterms:modified xsi:type="dcterms:W3CDTF">2021-05-10T10:14:00Z</dcterms:modified>
</cp:coreProperties>
</file>