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31C5B" w:rsidRDefault="00E31C5B" w:rsidP="00BB20F4">
      <w:pPr>
        <w:tabs>
          <w:tab w:val="left" w:pos="9000"/>
        </w:tabs>
        <w:spacing w:after="0"/>
        <w:rPr>
          <w:rFonts w:ascii="Arial" w:eastAsia="Arial" w:hAnsi="Arial" w:cs="Arial"/>
        </w:rPr>
      </w:pPr>
      <w:bookmarkStart w:id="0" w:name="_gjdgxs" w:colFirst="0" w:colLast="0"/>
      <w:bookmarkStart w:id="1" w:name="_GoBack"/>
      <w:bookmarkEnd w:id="0"/>
      <w:bookmarkEnd w:id="1"/>
    </w:p>
    <w:tbl>
      <w:tblPr>
        <w:tblStyle w:val="a"/>
        <w:tblW w:w="12390" w:type="dxa"/>
        <w:tblInd w:w="-1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0"/>
        <w:gridCol w:w="27"/>
        <w:gridCol w:w="3060"/>
        <w:gridCol w:w="7383"/>
      </w:tblGrid>
      <w:tr w:rsidR="00073590" w:rsidTr="00073590">
        <w:tc>
          <w:tcPr>
            <w:tcW w:w="1947" w:type="dxa"/>
            <w:gridSpan w:val="2"/>
            <w:shd w:val="clear" w:color="auto" w:fill="D9D9D9"/>
          </w:tcPr>
          <w:p w:rsidR="00073590" w:rsidRDefault="000735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Quarter</w:t>
            </w:r>
          </w:p>
        </w:tc>
        <w:tc>
          <w:tcPr>
            <w:tcW w:w="3060" w:type="dxa"/>
            <w:shd w:val="clear" w:color="auto" w:fill="D9D9D9"/>
          </w:tcPr>
          <w:p w:rsidR="00073590" w:rsidRDefault="00073590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Standards</w:t>
            </w:r>
          </w:p>
        </w:tc>
        <w:tc>
          <w:tcPr>
            <w:tcW w:w="7383" w:type="dxa"/>
            <w:shd w:val="clear" w:color="auto" w:fill="D9D9D9"/>
          </w:tcPr>
          <w:p w:rsidR="00073590" w:rsidRDefault="00073590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 of Study</w:t>
            </w:r>
          </w:p>
        </w:tc>
      </w:tr>
      <w:tr w:rsidR="00EC5423" w:rsidTr="00073590">
        <w:tc>
          <w:tcPr>
            <w:tcW w:w="1920" w:type="dxa"/>
            <w:vMerge w:val="restart"/>
          </w:tcPr>
          <w:p w:rsidR="00EC5423" w:rsidRDefault="00EC5423">
            <w:pPr>
              <w:spacing w:after="200" w:line="276" w:lineRule="auto"/>
              <w:ind w:left="113" w:right="113"/>
              <w:jc w:val="center"/>
              <w:rPr>
                <w:sz w:val="40"/>
                <w:szCs w:val="40"/>
              </w:rPr>
            </w:pPr>
            <w:bookmarkStart w:id="2" w:name="_30j0zll" w:colFirst="0" w:colLast="0"/>
            <w:bookmarkEnd w:id="2"/>
            <w:r>
              <w:rPr>
                <w:sz w:val="44"/>
                <w:szCs w:val="44"/>
              </w:rPr>
              <w:t>Quarter 1</w:t>
            </w:r>
          </w:p>
        </w:tc>
        <w:tc>
          <w:tcPr>
            <w:tcW w:w="3087" w:type="dxa"/>
            <w:gridSpan w:val="2"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7383" w:type="dxa"/>
          </w:tcPr>
          <w:p w:rsidR="00EC5423" w:rsidRDefault="00EC5423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Introduce Policies and Procedures</w:t>
            </w:r>
          </w:p>
        </w:tc>
      </w:tr>
      <w:tr w:rsidR="00EC5423" w:rsidTr="00073590">
        <w:tc>
          <w:tcPr>
            <w:tcW w:w="1920" w:type="dxa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3087" w:type="dxa"/>
            <w:gridSpan w:val="2"/>
          </w:tcPr>
          <w:p w:rsidR="00EC5423" w:rsidRDefault="00BB20F4">
            <w:pPr>
              <w:spacing w:line="276" w:lineRule="auto"/>
              <w:jc w:val="center"/>
            </w:pPr>
            <w:hyperlink r:id="rId7">
              <w:r w:rsidR="00EC5423">
                <w:rPr>
                  <w:color w:val="1155CC"/>
                  <w:u w:val="single"/>
                </w:rPr>
                <w:t>SC.912.A.1.1</w:t>
              </w:r>
            </w:hyperlink>
            <w:r w:rsidR="00EC5423">
              <w:t xml:space="preserve">  </w:t>
            </w:r>
            <w:hyperlink r:id="rId8">
              <w:r w:rsidR="00EC5423">
                <w:rPr>
                  <w:color w:val="1155CC"/>
                  <w:u w:val="single"/>
                </w:rPr>
                <w:t>SC.912.A.1.2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9">
              <w:r w:rsidR="00EC5423">
                <w:rPr>
                  <w:color w:val="1155CC"/>
                  <w:u w:val="single"/>
                </w:rPr>
                <w:t>SC.912.A.1.3</w:t>
              </w:r>
            </w:hyperlink>
            <w:r w:rsidR="00EC5423">
              <w:t xml:space="preserve">  </w:t>
            </w:r>
            <w:hyperlink r:id="rId10">
              <w:r w:rsidR="00EC5423">
                <w:rPr>
                  <w:color w:val="1155CC"/>
                  <w:u w:val="single"/>
                </w:rPr>
                <w:t>SC.912.A.1.4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11">
              <w:r w:rsidR="00EC5423">
                <w:rPr>
                  <w:color w:val="1155CC"/>
                  <w:u w:val="single"/>
                </w:rPr>
                <w:t>SC.912.A.1.7</w:t>
              </w:r>
            </w:hyperlink>
          </w:p>
        </w:tc>
        <w:tc>
          <w:tcPr>
            <w:tcW w:w="7383" w:type="dxa"/>
          </w:tcPr>
          <w:p w:rsidR="00EC5423" w:rsidRDefault="00EC5423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Social Studies Skills</w:t>
            </w:r>
          </w:p>
          <w:p w:rsidR="00EC5423" w:rsidRDefault="00EC5423">
            <w:pPr>
              <w:numPr>
                <w:ilvl w:val="0"/>
                <w:numId w:val="7"/>
              </w:numPr>
              <w:spacing w:line="276" w:lineRule="auto"/>
              <w:ind w:hanging="360"/>
            </w:pPr>
            <w:r>
              <w:t>Primary and Secondary Sources</w:t>
            </w:r>
          </w:p>
          <w:p w:rsidR="00EC5423" w:rsidRDefault="00EC5423">
            <w:pPr>
              <w:numPr>
                <w:ilvl w:val="0"/>
                <w:numId w:val="7"/>
              </w:numPr>
              <w:spacing w:line="276" w:lineRule="auto"/>
              <w:ind w:hanging="360"/>
            </w:pPr>
            <w:r>
              <w:t>Timelines</w:t>
            </w:r>
          </w:p>
          <w:p w:rsidR="00EC5423" w:rsidRDefault="00EC5423">
            <w:pPr>
              <w:numPr>
                <w:ilvl w:val="0"/>
                <w:numId w:val="7"/>
              </w:numPr>
              <w:spacing w:line="276" w:lineRule="auto"/>
              <w:ind w:hanging="360"/>
            </w:pPr>
            <w:r>
              <w:t>Cartoons/Maps/ images</w:t>
            </w:r>
          </w:p>
          <w:p w:rsidR="00EC5423" w:rsidRDefault="00EC5423">
            <w:pPr>
              <w:numPr>
                <w:ilvl w:val="0"/>
                <w:numId w:val="7"/>
              </w:numPr>
              <w:spacing w:line="276" w:lineRule="auto"/>
              <w:ind w:hanging="360"/>
            </w:pPr>
            <w:r>
              <w:t>Socio-cultural aspects of American Life</w:t>
            </w:r>
          </w:p>
        </w:tc>
      </w:tr>
      <w:tr w:rsidR="00EC5423" w:rsidTr="00073590">
        <w:trPr>
          <w:trHeight w:val="509"/>
        </w:trPr>
        <w:tc>
          <w:tcPr>
            <w:tcW w:w="1920" w:type="dxa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3087" w:type="dxa"/>
            <w:gridSpan w:val="2"/>
            <w:vMerge w:val="restart"/>
          </w:tcPr>
          <w:p w:rsidR="00EC5423" w:rsidRDefault="00BB20F4">
            <w:pPr>
              <w:spacing w:line="276" w:lineRule="auto"/>
              <w:jc w:val="center"/>
            </w:pPr>
            <w:hyperlink r:id="rId12">
              <w:r w:rsidR="00EC5423">
                <w:rPr>
                  <w:color w:val="1155CC"/>
                  <w:u w:val="single"/>
                </w:rPr>
                <w:t>SC.912.A.2.1</w:t>
              </w:r>
            </w:hyperlink>
            <w:r w:rsidR="00EC5423">
              <w:t xml:space="preserve">  </w:t>
            </w:r>
            <w:hyperlink r:id="rId13">
              <w:r w:rsidR="00EC5423">
                <w:rPr>
                  <w:color w:val="1155CC"/>
                  <w:u w:val="single"/>
                </w:rPr>
                <w:t>SC.912.A.2.2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14">
              <w:r w:rsidR="00EC5423">
                <w:rPr>
                  <w:color w:val="1155CC"/>
                  <w:u w:val="single"/>
                </w:rPr>
                <w:t>SC.912.A.2.3</w:t>
              </w:r>
            </w:hyperlink>
            <w:r w:rsidR="00EC5423">
              <w:t xml:space="preserve">  </w:t>
            </w:r>
            <w:hyperlink r:id="rId15">
              <w:r w:rsidR="00EC5423">
                <w:rPr>
                  <w:color w:val="1155CC"/>
                  <w:u w:val="single"/>
                </w:rPr>
                <w:t>SC.912.A.2.4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16">
              <w:r w:rsidR="00EC5423">
                <w:rPr>
                  <w:color w:val="1155CC"/>
                  <w:u w:val="single"/>
                </w:rPr>
                <w:t>SC.912.A.2.5</w:t>
              </w:r>
            </w:hyperlink>
            <w:r w:rsidR="00EC5423">
              <w:t xml:space="preserve">  </w:t>
            </w:r>
            <w:hyperlink r:id="rId17">
              <w:r w:rsidR="00EC5423">
                <w:rPr>
                  <w:color w:val="1155CC"/>
                  <w:u w:val="single"/>
                </w:rPr>
                <w:t>SC.912.A.2.6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18">
              <w:r w:rsidR="00EC5423">
                <w:rPr>
                  <w:color w:val="1155CC"/>
                  <w:u w:val="single"/>
                </w:rPr>
                <w:t>SC.912.A.2.7</w:t>
              </w:r>
            </w:hyperlink>
          </w:p>
        </w:tc>
        <w:tc>
          <w:tcPr>
            <w:tcW w:w="7383" w:type="dxa"/>
            <w:vMerge w:val="restart"/>
          </w:tcPr>
          <w:p w:rsidR="00EC5423" w:rsidRDefault="00EC5423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Civil War and Reconstruction</w:t>
            </w:r>
          </w:p>
          <w:p w:rsidR="00EC5423" w:rsidRDefault="00EC5423">
            <w:pPr>
              <w:numPr>
                <w:ilvl w:val="0"/>
                <w:numId w:val="8"/>
              </w:numPr>
              <w:spacing w:line="276" w:lineRule="auto"/>
              <w:ind w:hanging="360"/>
            </w:pPr>
            <w:r>
              <w:t>Causes, Course, and Consequences of the Civil War</w:t>
            </w:r>
          </w:p>
          <w:p w:rsidR="00EC5423" w:rsidRDefault="00EC5423">
            <w:pPr>
              <w:numPr>
                <w:ilvl w:val="0"/>
                <w:numId w:val="8"/>
              </w:numPr>
              <w:spacing w:line="276" w:lineRule="auto"/>
              <w:ind w:hanging="360"/>
            </w:pPr>
            <w:r>
              <w:t>Amendments that affected the freedoms of African Americans</w:t>
            </w:r>
          </w:p>
          <w:p w:rsidR="00EC5423" w:rsidRDefault="00EC5423">
            <w:pPr>
              <w:numPr>
                <w:ilvl w:val="0"/>
                <w:numId w:val="8"/>
              </w:numPr>
              <w:spacing w:line="276" w:lineRule="auto"/>
              <w:ind w:hanging="360"/>
            </w:pPr>
            <w:r>
              <w:t>Jim Crow Laws</w:t>
            </w:r>
          </w:p>
          <w:p w:rsidR="00EC5423" w:rsidRDefault="00EC5423">
            <w:pPr>
              <w:numPr>
                <w:ilvl w:val="0"/>
                <w:numId w:val="8"/>
              </w:numPr>
              <w:spacing w:line="276" w:lineRule="auto"/>
              <w:ind w:hanging="360"/>
            </w:pPr>
            <w:r>
              <w:t>Compare effects of Black Codes and Nadir on freed people</w:t>
            </w:r>
          </w:p>
          <w:p w:rsidR="00EC5423" w:rsidRDefault="00EC5423">
            <w:pPr>
              <w:numPr>
                <w:ilvl w:val="0"/>
                <w:numId w:val="8"/>
              </w:numPr>
              <w:spacing w:line="276" w:lineRule="auto"/>
              <w:ind w:hanging="360"/>
            </w:pPr>
            <w:r>
              <w:t>Native American Experience</w:t>
            </w:r>
          </w:p>
        </w:tc>
      </w:tr>
      <w:tr w:rsidR="00EC5423" w:rsidTr="00073590">
        <w:trPr>
          <w:trHeight w:val="509"/>
        </w:trPr>
        <w:tc>
          <w:tcPr>
            <w:tcW w:w="1920" w:type="dxa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3087" w:type="dxa"/>
            <w:gridSpan w:val="2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7383" w:type="dxa"/>
            <w:vMerge/>
          </w:tcPr>
          <w:p w:rsidR="00EC5423" w:rsidRDefault="00EC5423">
            <w:pPr>
              <w:spacing w:after="200" w:line="276" w:lineRule="auto"/>
            </w:pPr>
          </w:p>
        </w:tc>
      </w:tr>
      <w:tr w:rsidR="00EC5423" w:rsidTr="00073590">
        <w:trPr>
          <w:trHeight w:val="509"/>
        </w:trPr>
        <w:tc>
          <w:tcPr>
            <w:tcW w:w="1920" w:type="dxa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3087" w:type="dxa"/>
            <w:gridSpan w:val="2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7383" w:type="dxa"/>
            <w:vMerge/>
          </w:tcPr>
          <w:p w:rsidR="00EC5423" w:rsidRDefault="00EC5423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EC5423" w:rsidTr="00073590">
        <w:trPr>
          <w:trHeight w:val="509"/>
        </w:trPr>
        <w:tc>
          <w:tcPr>
            <w:tcW w:w="1920" w:type="dxa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3087" w:type="dxa"/>
            <w:gridSpan w:val="2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7383" w:type="dxa"/>
            <w:vMerge/>
          </w:tcPr>
          <w:p w:rsidR="00EC5423" w:rsidRDefault="00EC5423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EC5423" w:rsidTr="00073590">
        <w:trPr>
          <w:trHeight w:val="509"/>
        </w:trPr>
        <w:tc>
          <w:tcPr>
            <w:tcW w:w="1920" w:type="dxa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3087" w:type="dxa"/>
            <w:gridSpan w:val="2"/>
            <w:vMerge w:val="restart"/>
          </w:tcPr>
          <w:p w:rsidR="00EC5423" w:rsidRDefault="00BB20F4">
            <w:pPr>
              <w:spacing w:line="276" w:lineRule="auto"/>
              <w:jc w:val="center"/>
            </w:pPr>
            <w:hyperlink r:id="rId19">
              <w:r w:rsidR="00EC5423">
                <w:rPr>
                  <w:color w:val="1155CC"/>
                  <w:u w:val="single"/>
                </w:rPr>
                <w:t>SC.912.A.3.1</w:t>
              </w:r>
            </w:hyperlink>
            <w:r w:rsidR="00EC5423">
              <w:t xml:space="preserve">  </w:t>
            </w:r>
            <w:hyperlink r:id="rId20">
              <w:r w:rsidR="00EC5423">
                <w:rPr>
                  <w:color w:val="1155CC"/>
                  <w:u w:val="single"/>
                </w:rPr>
                <w:t>SC.912.A.3.2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21">
              <w:r w:rsidR="00EC5423">
                <w:rPr>
                  <w:color w:val="1155CC"/>
                  <w:u w:val="single"/>
                </w:rPr>
                <w:t>SC.912.A.3.3</w:t>
              </w:r>
            </w:hyperlink>
            <w:r w:rsidR="00EC5423">
              <w:t xml:space="preserve">  </w:t>
            </w:r>
            <w:hyperlink r:id="rId22">
              <w:r w:rsidR="00EC5423">
                <w:rPr>
                  <w:color w:val="1155CC"/>
                  <w:u w:val="single"/>
                </w:rPr>
                <w:t>SC.912.A.3.4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23">
              <w:r w:rsidR="00EC5423">
                <w:rPr>
                  <w:color w:val="1155CC"/>
                  <w:u w:val="single"/>
                </w:rPr>
                <w:t>SC.912.A.3.5</w:t>
              </w:r>
            </w:hyperlink>
            <w:r w:rsidR="00EC5423">
              <w:t xml:space="preserve">  </w:t>
            </w:r>
            <w:hyperlink r:id="rId24">
              <w:r w:rsidR="00EC5423">
                <w:rPr>
                  <w:color w:val="1155CC"/>
                  <w:u w:val="single"/>
                </w:rPr>
                <w:t>SC.912.A.3.6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25">
              <w:r w:rsidR="00EC5423">
                <w:rPr>
                  <w:color w:val="1155CC"/>
                  <w:u w:val="single"/>
                </w:rPr>
                <w:t>SC.912.A.3.7</w:t>
              </w:r>
            </w:hyperlink>
            <w:r w:rsidR="00EC5423">
              <w:t xml:space="preserve">  </w:t>
            </w:r>
            <w:hyperlink r:id="rId26">
              <w:r w:rsidR="00EC5423">
                <w:rPr>
                  <w:color w:val="1155CC"/>
                  <w:u w:val="single"/>
                </w:rPr>
                <w:t>SC.912.A.3.8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27">
              <w:r w:rsidR="00EC5423">
                <w:rPr>
                  <w:color w:val="1155CC"/>
                  <w:u w:val="single"/>
                </w:rPr>
                <w:t>SC.912.A.3.9</w:t>
              </w:r>
            </w:hyperlink>
            <w:r w:rsidR="00EC5423">
              <w:t xml:space="preserve">  </w:t>
            </w:r>
            <w:hyperlink r:id="rId28">
              <w:r w:rsidR="00EC5423">
                <w:rPr>
                  <w:color w:val="1155CC"/>
                  <w:u w:val="single"/>
                </w:rPr>
                <w:t>SC.912.A.3.10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29">
              <w:r w:rsidR="00EC5423">
                <w:rPr>
                  <w:color w:val="1155CC"/>
                  <w:u w:val="single"/>
                </w:rPr>
                <w:t>SC.912.A.3.11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30">
              <w:r w:rsidR="00EC5423">
                <w:rPr>
                  <w:color w:val="1155CC"/>
                  <w:u w:val="single"/>
                </w:rPr>
                <w:t>SC.912.A.3.12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31">
              <w:r w:rsidR="00EC5423">
                <w:rPr>
                  <w:color w:val="1155CC"/>
                  <w:u w:val="single"/>
                </w:rPr>
                <w:t>SC.912.A.3.13</w:t>
              </w:r>
            </w:hyperlink>
          </w:p>
        </w:tc>
        <w:tc>
          <w:tcPr>
            <w:tcW w:w="7383" w:type="dxa"/>
            <w:vMerge w:val="restart"/>
          </w:tcPr>
          <w:p w:rsidR="00EC5423" w:rsidRDefault="00EC5423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Industrial Revolution</w:t>
            </w:r>
          </w:p>
          <w:p w:rsidR="00EC5423" w:rsidRDefault="00EC5423">
            <w:pPr>
              <w:numPr>
                <w:ilvl w:val="0"/>
                <w:numId w:val="1"/>
              </w:numPr>
              <w:spacing w:line="276" w:lineRule="auto"/>
              <w:ind w:hanging="360"/>
            </w:pPr>
            <w:r>
              <w:t>Economic challenges to American farmers</w:t>
            </w:r>
          </w:p>
          <w:p w:rsidR="00EC5423" w:rsidRDefault="00EC5423">
            <w:pPr>
              <w:numPr>
                <w:ilvl w:val="0"/>
                <w:numId w:val="1"/>
              </w:numPr>
              <w:spacing w:line="276" w:lineRule="auto"/>
              <w:ind w:hanging="360"/>
            </w:pPr>
            <w:r>
              <w:t>Causes, Course, and Consequences of 2</w:t>
            </w:r>
            <w:r>
              <w:rPr>
                <w:vertAlign w:val="superscript"/>
              </w:rPr>
              <w:t>nd</w:t>
            </w:r>
            <w:r>
              <w:t xml:space="preserve"> Industrial Revolution</w:t>
            </w:r>
          </w:p>
          <w:p w:rsidR="00EC5423" w:rsidRDefault="00EC5423">
            <w:pPr>
              <w:numPr>
                <w:ilvl w:val="0"/>
                <w:numId w:val="1"/>
              </w:numPr>
              <w:spacing w:line="276" w:lineRule="auto"/>
              <w:ind w:hanging="360"/>
            </w:pPr>
            <w:r>
              <w:t>Compare the 1</w:t>
            </w:r>
            <w:r>
              <w:rPr>
                <w:vertAlign w:val="superscript"/>
              </w:rPr>
              <w:t>st</w:t>
            </w:r>
            <w:r>
              <w:t xml:space="preserve"> and 2</w:t>
            </w:r>
            <w:r>
              <w:rPr>
                <w:vertAlign w:val="superscript"/>
              </w:rPr>
              <w:t>nd</w:t>
            </w:r>
            <w:r>
              <w:t xml:space="preserve"> Industrial Revolution</w:t>
            </w:r>
          </w:p>
          <w:p w:rsidR="00EC5423" w:rsidRDefault="00EC5423">
            <w:pPr>
              <w:numPr>
                <w:ilvl w:val="0"/>
                <w:numId w:val="1"/>
              </w:numPr>
              <w:spacing w:line="276" w:lineRule="auto"/>
              <w:ind w:hanging="360"/>
            </w:pPr>
            <w:r>
              <w:t>Significant Inventors of Industrial Revolution</w:t>
            </w:r>
          </w:p>
          <w:p w:rsidR="00EC5423" w:rsidRDefault="00EC5423">
            <w:pPr>
              <w:numPr>
                <w:ilvl w:val="0"/>
                <w:numId w:val="1"/>
              </w:numPr>
              <w:spacing w:line="276" w:lineRule="auto"/>
              <w:ind w:hanging="360"/>
            </w:pPr>
            <w:r>
              <w:t>Labor Movement</w:t>
            </w:r>
          </w:p>
          <w:p w:rsidR="00EC5423" w:rsidRDefault="00EC5423">
            <w:pPr>
              <w:numPr>
                <w:ilvl w:val="0"/>
                <w:numId w:val="1"/>
              </w:numPr>
              <w:spacing w:line="276" w:lineRule="auto"/>
              <w:ind w:hanging="360"/>
            </w:pPr>
            <w:r>
              <w:t>Experiences of European immigrants and Asian immigrants</w:t>
            </w:r>
          </w:p>
        </w:tc>
      </w:tr>
      <w:tr w:rsidR="00EC5423" w:rsidTr="00073590">
        <w:trPr>
          <w:trHeight w:val="509"/>
        </w:trPr>
        <w:tc>
          <w:tcPr>
            <w:tcW w:w="1920" w:type="dxa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3087" w:type="dxa"/>
            <w:gridSpan w:val="2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7383" w:type="dxa"/>
            <w:vMerge/>
          </w:tcPr>
          <w:p w:rsidR="00EC5423" w:rsidRDefault="00EC5423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EC5423" w:rsidTr="00073590">
        <w:trPr>
          <w:trHeight w:val="509"/>
        </w:trPr>
        <w:tc>
          <w:tcPr>
            <w:tcW w:w="1920" w:type="dxa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3087" w:type="dxa"/>
            <w:gridSpan w:val="2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7383" w:type="dxa"/>
            <w:vMerge/>
          </w:tcPr>
          <w:p w:rsidR="00EC5423" w:rsidRDefault="00EC5423">
            <w:pPr>
              <w:spacing w:after="200" w:line="276" w:lineRule="auto"/>
            </w:pPr>
          </w:p>
        </w:tc>
      </w:tr>
      <w:tr w:rsidR="00EC5423" w:rsidTr="00073590">
        <w:trPr>
          <w:trHeight w:val="509"/>
        </w:trPr>
        <w:tc>
          <w:tcPr>
            <w:tcW w:w="1920" w:type="dxa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3087" w:type="dxa"/>
            <w:gridSpan w:val="2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7383" w:type="dxa"/>
            <w:vMerge w:val="restart"/>
          </w:tcPr>
          <w:p w:rsidR="00EC5423" w:rsidRDefault="00EC5423" w:rsidP="00073590">
            <w:pPr>
              <w:spacing w:after="200" w:line="276" w:lineRule="auto"/>
              <w:rPr>
                <w:b/>
              </w:rPr>
            </w:pPr>
          </w:p>
        </w:tc>
      </w:tr>
      <w:tr w:rsidR="00EC5423" w:rsidTr="00073590">
        <w:trPr>
          <w:trHeight w:val="593"/>
        </w:trPr>
        <w:tc>
          <w:tcPr>
            <w:tcW w:w="1920" w:type="dxa"/>
            <w:vMerge w:val="restart"/>
          </w:tcPr>
          <w:p w:rsidR="00EC5423" w:rsidRDefault="00EC5423">
            <w:pPr>
              <w:spacing w:after="200" w:line="276" w:lineRule="auto"/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44"/>
                <w:szCs w:val="44"/>
              </w:rPr>
              <w:lastRenderedPageBreak/>
              <w:t>Quarter 2</w:t>
            </w:r>
          </w:p>
        </w:tc>
        <w:tc>
          <w:tcPr>
            <w:tcW w:w="3087" w:type="dxa"/>
            <w:gridSpan w:val="2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7383" w:type="dxa"/>
            <w:vMerge/>
          </w:tcPr>
          <w:p w:rsidR="00EC5423" w:rsidRDefault="00EC5423">
            <w:pPr>
              <w:spacing w:after="200" w:line="276" w:lineRule="auto"/>
            </w:pPr>
          </w:p>
        </w:tc>
      </w:tr>
      <w:tr w:rsidR="00EC5423" w:rsidTr="00073590">
        <w:trPr>
          <w:trHeight w:val="269"/>
        </w:trPr>
        <w:tc>
          <w:tcPr>
            <w:tcW w:w="1920" w:type="dxa"/>
            <w:vMerge/>
          </w:tcPr>
          <w:p w:rsidR="00EC5423" w:rsidRDefault="00EC5423"/>
        </w:tc>
        <w:tc>
          <w:tcPr>
            <w:tcW w:w="3087" w:type="dxa"/>
            <w:gridSpan w:val="2"/>
            <w:vMerge w:val="restart"/>
          </w:tcPr>
          <w:p w:rsidR="00EC5423" w:rsidRDefault="00BB20F4">
            <w:pPr>
              <w:spacing w:line="276" w:lineRule="auto"/>
              <w:jc w:val="center"/>
            </w:pPr>
            <w:hyperlink r:id="rId32">
              <w:r w:rsidR="00EC5423">
                <w:rPr>
                  <w:color w:val="1155CC"/>
                  <w:u w:val="single"/>
                </w:rPr>
                <w:t>SC.912.A.4.1</w:t>
              </w:r>
            </w:hyperlink>
            <w:r w:rsidR="00EC5423">
              <w:t xml:space="preserve">  </w:t>
            </w:r>
            <w:hyperlink r:id="rId33">
              <w:r w:rsidR="00EC5423">
                <w:rPr>
                  <w:color w:val="1155CC"/>
                  <w:u w:val="single"/>
                </w:rPr>
                <w:t>SC.912.A.4.2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34">
              <w:r w:rsidR="00EC5423">
                <w:rPr>
                  <w:color w:val="1155CC"/>
                  <w:u w:val="single"/>
                </w:rPr>
                <w:t>SC.912.A.4.3</w:t>
              </w:r>
            </w:hyperlink>
            <w:r w:rsidR="00EC5423">
              <w:t xml:space="preserve">  </w:t>
            </w:r>
            <w:hyperlink r:id="rId35">
              <w:r w:rsidR="00EC5423">
                <w:rPr>
                  <w:color w:val="1155CC"/>
                  <w:u w:val="single"/>
                </w:rPr>
                <w:t>SC.912.A.4.4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36">
              <w:r w:rsidR="00EC5423">
                <w:rPr>
                  <w:color w:val="1155CC"/>
                  <w:u w:val="single"/>
                </w:rPr>
                <w:t>SC.912.A.4.5</w:t>
              </w:r>
            </w:hyperlink>
            <w:r w:rsidR="00EC5423">
              <w:t xml:space="preserve">  </w:t>
            </w:r>
            <w:hyperlink r:id="rId37">
              <w:r w:rsidR="00EC5423">
                <w:rPr>
                  <w:color w:val="1155CC"/>
                  <w:u w:val="single"/>
                </w:rPr>
                <w:t>SC.912.A.4.6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38">
              <w:r w:rsidR="00EC5423">
                <w:rPr>
                  <w:color w:val="1155CC"/>
                  <w:u w:val="single"/>
                </w:rPr>
                <w:t>SC.912.A.4.7</w:t>
              </w:r>
            </w:hyperlink>
            <w:r w:rsidR="00EC5423">
              <w:t xml:space="preserve">  </w:t>
            </w:r>
            <w:hyperlink r:id="rId39">
              <w:r w:rsidR="00EC5423">
                <w:rPr>
                  <w:color w:val="1155CC"/>
                  <w:u w:val="single"/>
                </w:rPr>
                <w:t>SC.912.A.4.8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40">
              <w:r w:rsidR="00EC5423">
                <w:rPr>
                  <w:color w:val="1155CC"/>
                  <w:u w:val="single"/>
                </w:rPr>
                <w:t>SC.912.A.4.9</w:t>
              </w:r>
            </w:hyperlink>
            <w:r w:rsidR="00EC5423">
              <w:t xml:space="preserve">  </w:t>
            </w:r>
            <w:hyperlink r:id="rId41">
              <w:r w:rsidR="00EC5423">
                <w:rPr>
                  <w:color w:val="1155CC"/>
                  <w:u w:val="single"/>
                </w:rPr>
                <w:t>SC.912.A.4.10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42">
              <w:r w:rsidR="00EC5423">
                <w:rPr>
                  <w:color w:val="1155CC"/>
                  <w:u w:val="single"/>
                </w:rPr>
                <w:t>SC.912.A.4.11</w:t>
              </w:r>
            </w:hyperlink>
          </w:p>
          <w:p w:rsidR="00EC5423" w:rsidRDefault="00EC5423">
            <w:pPr>
              <w:spacing w:after="200" w:line="276" w:lineRule="auto"/>
            </w:pPr>
          </w:p>
        </w:tc>
        <w:tc>
          <w:tcPr>
            <w:tcW w:w="7383" w:type="dxa"/>
            <w:vMerge w:val="restart"/>
          </w:tcPr>
          <w:p w:rsidR="00EC5423" w:rsidRDefault="00EC5423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World Affairs through World War I</w:t>
            </w:r>
          </w:p>
          <w:p w:rsidR="00EC5423" w:rsidRDefault="00EC5423">
            <w:pPr>
              <w:numPr>
                <w:ilvl w:val="0"/>
                <w:numId w:val="3"/>
              </w:numPr>
              <w:spacing w:line="276" w:lineRule="auto"/>
              <w:ind w:hanging="360"/>
            </w:pPr>
            <w:r>
              <w:t>Factors that led U.S. to imperialism</w:t>
            </w:r>
          </w:p>
          <w:p w:rsidR="00EC5423" w:rsidRDefault="00EC5423">
            <w:pPr>
              <w:numPr>
                <w:ilvl w:val="0"/>
                <w:numId w:val="3"/>
              </w:numPr>
              <w:spacing w:line="276" w:lineRule="auto"/>
              <w:ind w:hanging="360"/>
            </w:pPr>
            <w:r>
              <w:t>Motives of U.S acquisition of territories</w:t>
            </w:r>
          </w:p>
          <w:p w:rsidR="00EC5423" w:rsidRDefault="00EC5423">
            <w:pPr>
              <w:numPr>
                <w:ilvl w:val="0"/>
                <w:numId w:val="3"/>
              </w:numPr>
              <w:spacing w:line="276" w:lineRule="auto"/>
              <w:ind w:hanging="360"/>
            </w:pPr>
            <w:r>
              <w:t>Cause, Course, and Consequences of Spanish-American War</w:t>
            </w:r>
          </w:p>
          <w:p w:rsidR="00EC5423" w:rsidRDefault="00EC5423">
            <w:pPr>
              <w:numPr>
                <w:ilvl w:val="0"/>
                <w:numId w:val="3"/>
              </w:numPr>
              <w:spacing w:line="276" w:lineRule="auto"/>
              <w:ind w:hanging="360"/>
            </w:pPr>
            <w:r>
              <w:t>Cause, course, and consequence of US involvement in WW I</w:t>
            </w:r>
          </w:p>
          <w:p w:rsidR="00EC5423" w:rsidRDefault="00EC5423">
            <w:pPr>
              <w:numPr>
                <w:ilvl w:val="0"/>
                <w:numId w:val="3"/>
              </w:numPr>
              <w:spacing w:line="276" w:lineRule="auto"/>
              <w:ind w:hanging="360"/>
            </w:pPr>
            <w:r>
              <w:t>Impact of airplanes, battleships, and etc. on warfare</w:t>
            </w:r>
          </w:p>
          <w:p w:rsidR="00EC5423" w:rsidRDefault="00EC5423">
            <w:pPr>
              <w:numPr>
                <w:ilvl w:val="0"/>
                <w:numId w:val="3"/>
              </w:numPr>
              <w:spacing w:line="276" w:lineRule="auto"/>
              <w:ind w:hanging="360"/>
            </w:pPr>
            <w:r>
              <w:t>How war impact American of different ethnic groups</w:t>
            </w:r>
          </w:p>
        </w:tc>
      </w:tr>
      <w:tr w:rsidR="00EC5423" w:rsidTr="00073590">
        <w:trPr>
          <w:trHeight w:val="269"/>
        </w:trPr>
        <w:tc>
          <w:tcPr>
            <w:tcW w:w="1920" w:type="dxa"/>
            <w:vMerge/>
          </w:tcPr>
          <w:p w:rsidR="00EC5423" w:rsidRDefault="00EC5423"/>
        </w:tc>
        <w:tc>
          <w:tcPr>
            <w:tcW w:w="3087" w:type="dxa"/>
            <w:gridSpan w:val="2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7383" w:type="dxa"/>
            <w:vMerge/>
          </w:tcPr>
          <w:p w:rsidR="00EC5423" w:rsidRDefault="00EC5423">
            <w:pPr>
              <w:spacing w:after="200" w:line="276" w:lineRule="auto"/>
            </w:pPr>
          </w:p>
        </w:tc>
      </w:tr>
      <w:tr w:rsidR="00EC5423" w:rsidTr="00073590">
        <w:trPr>
          <w:trHeight w:val="269"/>
        </w:trPr>
        <w:tc>
          <w:tcPr>
            <w:tcW w:w="1920" w:type="dxa"/>
            <w:vMerge/>
          </w:tcPr>
          <w:p w:rsidR="00EC5423" w:rsidRDefault="00EC5423"/>
        </w:tc>
        <w:tc>
          <w:tcPr>
            <w:tcW w:w="3087" w:type="dxa"/>
            <w:gridSpan w:val="2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7383" w:type="dxa"/>
            <w:vMerge/>
          </w:tcPr>
          <w:p w:rsidR="00EC5423" w:rsidRDefault="00EC5423">
            <w:pPr>
              <w:spacing w:after="200" w:line="276" w:lineRule="auto"/>
            </w:pPr>
          </w:p>
        </w:tc>
      </w:tr>
      <w:tr w:rsidR="00EC5423" w:rsidTr="00073590">
        <w:trPr>
          <w:trHeight w:val="269"/>
        </w:trPr>
        <w:tc>
          <w:tcPr>
            <w:tcW w:w="1920" w:type="dxa"/>
            <w:vMerge/>
          </w:tcPr>
          <w:p w:rsidR="00EC5423" w:rsidRDefault="00EC5423"/>
        </w:tc>
        <w:tc>
          <w:tcPr>
            <w:tcW w:w="3087" w:type="dxa"/>
            <w:gridSpan w:val="2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7383" w:type="dxa"/>
            <w:vMerge/>
          </w:tcPr>
          <w:p w:rsidR="00EC5423" w:rsidRDefault="00EC5423">
            <w:pPr>
              <w:spacing w:after="200" w:line="276" w:lineRule="auto"/>
              <w:jc w:val="center"/>
            </w:pPr>
          </w:p>
        </w:tc>
      </w:tr>
      <w:tr w:rsidR="00EC5423" w:rsidTr="00073590">
        <w:trPr>
          <w:trHeight w:val="240"/>
        </w:trPr>
        <w:tc>
          <w:tcPr>
            <w:tcW w:w="1920" w:type="dxa"/>
            <w:vMerge/>
          </w:tcPr>
          <w:p w:rsidR="00EC5423" w:rsidRDefault="00EC5423"/>
        </w:tc>
        <w:tc>
          <w:tcPr>
            <w:tcW w:w="3087" w:type="dxa"/>
            <w:gridSpan w:val="2"/>
            <w:shd w:val="clear" w:color="auto" w:fill="D9D9D9"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7383" w:type="dxa"/>
            <w:shd w:val="clear" w:color="auto" w:fill="D9D9D9"/>
          </w:tcPr>
          <w:p w:rsidR="00EC5423" w:rsidRDefault="00EC5423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Fall Break</w:t>
            </w:r>
          </w:p>
        </w:tc>
      </w:tr>
      <w:tr w:rsidR="00EC5423" w:rsidTr="00073590">
        <w:trPr>
          <w:trHeight w:val="269"/>
        </w:trPr>
        <w:tc>
          <w:tcPr>
            <w:tcW w:w="1920" w:type="dxa"/>
            <w:vMerge/>
          </w:tcPr>
          <w:p w:rsidR="00EC5423" w:rsidRDefault="00EC5423"/>
        </w:tc>
        <w:tc>
          <w:tcPr>
            <w:tcW w:w="3087" w:type="dxa"/>
            <w:gridSpan w:val="2"/>
            <w:vMerge w:val="restart"/>
          </w:tcPr>
          <w:p w:rsidR="00EC5423" w:rsidRDefault="00BB20F4">
            <w:pPr>
              <w:spacing w:line="276" w:lineRule="auto"/>
            </w:pPr>
            <w:hyperlink r:id="rId43">
              <w:r w:rsidR="00EC5423">
                <w:rPr>
                  <w:color w:val="1155CC"/>
                  <w:u w:val="single"/>
                </w:rPr>
                <w:t>SC.912.A.4.1</w:t>
              </w:r>
            </w:hyperlink>
            <w:r w:rsidR="00EC5423">
              <w:t xml:space="preserve">  </w:t>
            </w:r>
            <w:hyperlink r:id="rId44">
              <w:r w:rsidR="00EC5423">
                <w:rPr>
                  <w:color w:val="1155CC"/>
                  <w:u w:val="single"/>
                </w:rPr>
                <w:t>SC.912.A.4.2</w:t>
              </w:r>
            </w:hyperlink>
          </w:p>
          <w:p w:rsidR="00EC5423" w:rsidRDefault="00BB20F4">
            <w:pPr>
              <w:spacing w:line="276" w:lineRule="auto"/>
            </w:pPr>
            <w:hyperlink r:id="rId45">
              <w:r w:rsidR="00EC5423">
                <w:rPr>
                  <w:color w:val="1155CC"/>
                  <w:u w:val="single"/>
                </w:rPr>
                <w:t>SC.912.A.4.3</w:t>
              </w:r>
            </w:hyperlink>
            <w:r w:rsidR="00EC5423">
              <w:t xml:space="preserve">  </w:t>
            </w:r>
            <w:hyperlink r:id="rId46">
              <w:r w:rsidR="00EC5423">
                <w:rPr>
                  <w:color w:val="1155CC"/>
                  <w:u w:val="single"/>
                </w:rPr>
                <w:t>SC.912.A.4.4</w:t>
              </w:r>
            </w:hyperlink>
          </w:p>
          <w:p w:rsidR="00EC5423" w:rsidRDefault="00BB20F4">
            <w:pPr>
              <w:spacing w:line="276" w:lineRule="auto"/>
            </w:pPr>
            <w:hyperlink r:id="rId47">
              <w:r w:rsidR="00EC5423">
                <w:rPr>
                  <w:color w:val="1155CC"/>
                  <w:u w:val="single"/>
                </w:rPr>
                <w:t>SC.912.A.4.5</w:t>
              </w:r>
            </w:hyperlink>
            <w:r w:rsidR="00EC5423">
              <w:t xml:space="preserve">  </w:t>
            </w:r>
            <w:hyperlink r:id="rId48">
              <w:r w:rsidR="00EC5423">
                <w:rPr>
                  <w:color w:val="1155CC"/>
                  <w:u w:val="single"/>
                </w:rPr>
                <w:t>SC.912.A.4.6</w:t>
              </w:r>
            </w:hyperlink>
          </w:p>
          <w:p w:rsidR="00EC5423" w:rsidRDefault="00BB20F4">
            <w:pPr>
              <w:spacing w:line="276" w:lineRule="auto"/>
            </w:pPr>
            <w:hyperlink r:id="rId49">
              <w:r w:rsidR="00EC5423">
                <w:rPr>
                  <w:color w:val="1155CC"/>
                  <w:u w:val="single"/>
                </w:rPr>
                <w:t>SC.912.A.4.7</w:t>
              </w:r>
            </w:hyperlink>
            <w:r w:rsidR="00EC5423">
              <w:t xml:space="preserve">  </w:t>
            </w:r>
            <w:hyperlink r:id="rId50">
              <w:r w:rsidR="00EC5423">
                <w:rPr>
                  <w:color w:val="1155CC"/>
                  <w:u w:val="single"/>
                </w:rPr>
                <w:t>SC.912.A.4.8</w:t>
              </w:r>
            </w:hyperlink>
          </w:p>
          <w:p w:rsidR="00EC5423" w:rsidRDefault="00BB20F4">
            <w:pPr>
              <w:spacing w:line="276" w:lineRule="auto"/>
            </w:pPr>
            <w:hyperlink r:id="rId51">
              <w:r w:rsidR="00EC5423">
                <w:rPr>
                  <w:color w:val="1155CC"/>
                  <w:u w:val="single"/>
                </w:rPr>
                <w:t>SC.912.A.4.9</w:t>
              </w:r>
            </w:hyperlink>
            <w:r w:rsidR="00EC5423">
              <w:t xml:space="preserve">  </w:t>
            </w:r>
            <w:hyperlink r:id="rId52">
              <w:r w:rsidR="00EC5423">
                <w:rPr>
                  <w:color w:val="1155CC"/>
                  <w:u w:val="single"/>
                </w:rPr>
                <w:t>SC.912.A.4.10</w:t>
              </w:r>
            </w:hyperlink>
          </w:p>
          <w:p w:rsidR="00EC5423" w:rsidRDefault="00BB20F4">
            <w:pPr>
              <w:spacing w:line="276" w:lineRule="auto"/>
            </w:pPr>
            <w:hyperlink r:id="rId53">
              <w:r w:rsidR="00EC5423">
                <w:rPr>
                  <w:color w:val="1155CC"/>
                  <w:u w:val="single"/>
                </w:rPr>
                <w:t>SC.912.A.4.11</w:t>
              </w:r>
            </w:hyperlink>
          </w:p>
        </w:tc>
        <w:tc>
          <w:tcPr>
            <w:tcW w:w="7383" w:type="dxa"/>
            <w:vMerge w:val="restart"/>
          </w:tcPr>
          <w:p w:rsidR="00EC5423" w:rsidRDefault="00EC5423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World Affairs through World War I</w:t>
            </w:r>
          </w:p>
          <w:p w:rsidR="00EC5423" w:rsidRDefault="00EC5423">
            <w:pPr>
              <w:numPr>
                <w:ilvl w:val="0"/>
                <w:numId w:val="3"/>
              </w:numPr>
              <w:spacing w:line="276" w:lineRule="auto"/>
              <w:ind w:hanging="360"/>
            </w:pPr>
            <w:r>
              <w:t>Factors that led U.S. to imperialism</w:t>
            </w:r>
          </w:p>
          <w:p w:rsidR="00EC5423" w:rsidRDefault="00EC5423">
            <w:pPr>
              <w:numPr>
                <w:ilvl w:val="0"/>
                <w:numId w:val="3"/>
              </w:numPr>
              <w:spacing w:line="276" w:lineRule="auto"/>
              <w:ind w:hanging="360"/>
            </w:pPr>
            <w:r>
              <w:t>Motives of U.S acquisition of territories</w:t>
            </w:r>
          </w:p>
          <w:p w:rsidR="00EC5423" w:rsidRDefault="00EC5423">
            <w:pPr>
              <w:numPr>
                <w:ilvl w:val="0"/>
                <w:numId w:val="3"/>
              </w:numPr>
              <w:spacing w:line="276" w:lineRule="auto"/>
              <w:ind w:hanging="360"/>
            </w:pPr>
            <w:r>
              <w:t>Cause, Course, and Consequences of Spanish-American War</w:t>
            </w:r>
          </w:p>
          <w:p w:rsidR="00EC5423" w:rsidRDefault="00EC5423">
            <w:pPr>
              <w:numPr>
                <w:ilvl w:val="0"/>
                <w:numId w:val="3"/>
              </w:numPr>
              <w:spacing w:line="276" w:lineRule="auto"/>
              <w:ind w:hanging="360"/>
            </w:pPr>
            <w:r>
              <w:t>Cause, course, and consequence of US involvement in WW I</w:t>
            </w:r>
          </w:p>
          <w:p w:rsidR="00EC5423" w:rsidRDefault="00EC5423">
            <w:pPr>
              <w:numPr>
                <w:ilvl w:val="0"/>
                <w:numId w:val="3"/>
              </w:numPr>
              <w:spacing w:line="276" w:lineRule="auto"/>
              <w:ind w:hanging="360"/>
            </w:pPr>
            <w:r>
              <w:t>Impact of airplanes, battleships, and etc. on warfare</w:t>
            </w:r>
          </w:p>
          <w:p w:rsidR="00EC5423" w:rsidRDefault="00EC5423">
            <w:pPr>
              <w:numPr>
                <w:ilvl w:val="0"/>
                <w:numId w:val="3"/>
              </w:numPr>
              <w:spacing w:line="276" w:lineRule="auto"/>
              <w:ind w:hanging="360"/>
            </w:pPr>
            <w:r>
              <w:t>How war impact American of different ethnic groups</w:t>
            </w:r>
          </w:p>
        </w:tc>
      </w:tr>
      <w:tr w:rsidR="00EC5423" w:rsidTr="00073590">
        <w:trPr>
          <w:trHeight w:val="269"/>
        </w:trPr>
        <w:tc>
          <w:tcPr>
            <w:tcW w:w="1920" w:type="dxa"/>
            <w:vMerge/>
          </w:tcPr>
          <w:p w:rsidR="00EC5423" w:rsidRDefault="00EC5423"/>
        </w:tc>
        <w:tc>
          <w:tcPr>
            <w:tcW w:w="3087" w:type="dxa"/>
            <w:gridSpan w:val="2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7383" w:type="dxa"/>
            <w:vMerge/>
          </w:tcPr>
          <w:p w:rsidR="00EC5423" w:rsidRDefault="00EC5423">
            <w:pPr>
              <w:numPr>
                <w:ilvl w:val="0"/>
                <w:numId w:val="6"/>
              </w:numPr>
              <w:spacing w:after="200" w:line="276" w:lineRule="auto"/>
              <w:ind w:hanging="360"/>
            </w:pPr>
          </w:p>
        </w:tc>
      </w:tr>
      <w:tr w:rsidR="00EC5423" w:rsidTr="00073590">
        <w:trPr>
          <w:trHeight w:val="269"/>
        </w:trPr>
        <w:tc>
          <w:tcPr>
            <w:tcW w:w="1920" w:type="dxa"/>
            <w:vMerge/>
          </w:tcPr>
          <w:p w:rsidR="00EC5423" w:rsidRDefault="00EC5423"/>
        </w:tc>
        <w:tc>
          <w:tcPr>
            <w:tcW w:w="3087" w:type="dxa"/>
            <w:gridSpan w:val="2"/>
            <w:vMerge w:val="restart"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7383" w:type="dxa"/>
            <w:vMerge w:val="restart"/>
          </w:tcPr>
          <w:p w:rsidR="00EC5423" w:rsidRDefault="00EC5423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Review and Mid-Year Assessment</w:t>
            </w:r>
          </w:p>
        </w:tc>
      </w:tr>
      <w:tr w:rsidR="00EC5423" w:rsidTr="00073590">
        <w:trPr>
          <w:trHeight w:val="269"/>
        </w:trPr>
        <w:tc>
          <w:tcPr>
            <w:tcW w:w="1920" w:type="dxa"/>
            <w:vMerge/>
          </w:tcPr>
          <w:p w:rsidR="00EC5423" w:rsidRDefault="00EC5423"/>
        </w:tc>
        <w:tc>
          <w:tcPr>
            <w:tcW w:w="3087" w:type="dxa"/>
            <w:gridSpan w:val="2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7383" w:type="dxa"/>
            <w:vMerge/>
          </w:tcPr>
          <w:p w:rsidR="00EC5423" w:rsidRDefault="00EC5423">
            <w:pPr>
              <w:spacing w:after="200" w:line="276" w:lineRule="auto"/>
            </w:pPr>
          </w:p>
        </w:tc>
      </w:tr>
      <w:tr w:rsidR="00EC5423" w:rsidTr="00EC5423">
        <w:trPr>
          <w:trHeight w:val="220"/>
        </w:trPr>
        <w:tc>
          <w:tcPr>
            <w:tcW w:w="1920" w:type="dxa"/>
            <w:vMerge/>
            <w:shd w:val="clear" w:color="auto" w:fill="FFFFFF"/>
          </w:tcPr>
          <w:p w:rsidR="00EC5423" w:rsidRDefault="00EC5423"/>
        </w:tc>
        <w:tc>
          <w:tcPr>
            <w:tcW w:w="10470" w:type="dxa"/>
            <w:gridSpan w:val="3"/>
            <w:shd w:val="clear" w:color="auto" w:fill="D9D9D9"/>
          </w:tcPr>
          <w:p w:rsidR="00EC5423" w:rsidRDefault="00EC5423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Winter Break</w:t>
            </w:r>
          </w:p>
        </w:tc>
      </w:tr>
      <w:tr w:rsidR="00EC5423" w:rsidTr="00073590">
        <w:trPr>
          <w:trHeight w:val="509"/>
        </w:trPr>
        <w:tc>
          <w:tcPr>
            <w:tcW w:w="1920" w:type="dxa"/>
            <w:vMerge w:val="restart"/>
          </w:tcPr>
          <w:p w:rsidR="00EC5423" w:rsidRDefault="00EC5423">
            <w:pPr>
              <w:spacing w:after="200" w:line="276" w:lineRule="auto"/>
              <w:ind w:left="113" w:right="113"/>
              <w:jc w:val="center"/>
            </w:pPr>
            <w:r>
              <w:rPr>
                <w:sz w:val="44"/>
                <w:szCs w:val="44"/>
              </w:rPr>
              <w:t xml:space="preserve">Quarter </w:t>
            </w:r>
            <w:r>
              <w:rPr>
                <w:sz w:val="44"/>
                <w:szCs w:val="44"/>
              </w:rPr>
              <w:lastRenderedPageBreak/>
              <w:t>3</w:t>
            </w:r>
          </w:p>
        </w:tc>
        <w:tc>
          <w:tcPr>
            <w:tcW w:w="3087" w:type="dxa"/>
            <w:gridSpan w:val="2"/>
            <w:vMerge w:val="restart"/>
          </w:tcPr>
          <w:p w:rsidR="00EC5423" w:rsidRDefault="00BB20F4">
            <w:pPr>
              <w:spacing w:line="276" w:lineRule="auto"/>
              <w:jc w:val="center"/>
            </w:pPr>
            <w:hyperlink r:id="rId54">
              <w:r w:rsidR="00EC5423">
                <w:rPr>
                  <w:color w:val="1155CC"/>
                  <w:u w:val="single"/>
                </w:rPr>
                <w:t>SC.912.A.5.1</w:t>
              </w:r>
            </w:hyperlink>
            <w:r w:rsidR="00EC5423">
              <w:t xml:space="preserve">  </w:t>
            </w:r>
            <w:hyperlink r:id="rId55">
              <w:r w:rsidR="00EC5423">
                <w:rPr>
                  <w:color w:val="1155CC"/>
                  <w:u w:val="single"/>
                </w:rPr>
                <w:t>SC.912.A.5.2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56">
              <w:r w:rsidR="00EC5423">
                <w:rPr>
                  <w:color w:val="1155CC"/>
                  <w:u w:val="single"/>
                </w:rPr>
                <w:t>SC.912.A.5.3</w:t>
              </w:r>
            </w:hyperlink>
            <w:r w:rsidR="00EC5423">
              <w:t xml:space="preserve">  </w:t>
            </w:r>
            <w:hyperlink r:id="rId57">
              <w:r w:rsidR="00EC5423">
                <w:rPr>
                  <w:color w:val="1155CC"/>
                  <w:u w:val="single"/>
                </w:rPr>
                <w:t>SC.912.A.5.4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58">
              <w:r w:rsidR="00EC5423">
                <w:rPr>
                  <w:color w:val="1155CC"/>
                  <w:u w:val="single"/>
                </w:rPr>
                <w:t>SC.912.A.5.5</w:t>
              </w:r>
            </w:hyperlink>
            <w:r w:rsidR="00EC5423">
              <w:t xml:space="preserve">  </w:t>
            </w:r>
            <w:hyperlink r:id="rId59">
              <w:r w:rsidR="00EC5423">
                <w:rPr>
                  <w:color w:val="1155CC"/>
                  <w:u w:val="single"/>
                </w:rPr>
                <w:t>SC.912.A.5.6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60">
              <w:r w:rsidR="00EC5423">
                <w:rPr>
                  <w:color w:val="1155CC"/>
                  <w:u w:val="single"/>
                </w:rPr>
                <w:t>SC.912.A.5.7</w:t>
              </w:r>
            </w:hyperlink>
            <w:r w:rsidR="00EC5423">
              <w:t xml:space="preserve">  </w:t>
            </w:r>
            <w:hyperlink r:id="rId61">
              <w:r w:rsidR="00EC5423">
                <w:rPr>
                  <w:color w:val="1155CC"/>
                  <w:u w:val="single"/>
                </w:rPr>
                <w:t>SC.912.A.5.8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62">
              <w:r w:rsidR="00EC5423">
                <w:rPr>
                  <w:color w:val="1155CC"/>
                  <w:u w:val="single"/>
                </w:rPr>
                <w:t>SC.912.A.5.9</w:t>
              </w:r>
            </w:hyperlink>
            <w:r w:rsidR="00EC5423">
              <w:t xml:space="preserve"> </w:t>
            </w:r>
            <w:hyperlink r:id="rId63">
              <w:r w:rsidR="00EC5423">
                <w:rPr>
                  <w:color w:val="1155CC"/>
                  <w:u w:val="single"/>
                </w:rPr>
                <w:t>SC.912.A.5.10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64">
              <w:r w:rsidR="00EC5423">
                <w:rPr>
                  <w:color w:val="1155CC"/>
                  <w:u w:val="single"/>
                </w:rPr>
                <w:t>SC.912.A.5.11</w:t>
              </w:r>
            </w:hyperlink>
            <w:r w:rsidR="00EC5423">
              <w:t xml:space="preserve"> </w:t>
            </w:r>
            <w:hyperlink r:id="rId65">
              <w:r w:rsidR="00EC5423">
                <w:rPr>
                  <w:color w:val="1155CC"/>
                  <w:u w:val="single"/>
                </w:rPr>
                <w:t>SC.912.A.5.12</w:t>
              </w:r>
            </w:hyperlink>
          </w:p>
        </w:tc>
        <w:tc>
          <w:tcPr>
            <w:tcW w:w="7383" w:type="dxa"/>
            <w:vMerge w:val="restart"/>
          </w:tcPr>
          <w:p w:rsidR="00EC5423" w:rsidRDefault="00EC5423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Roaring Twenties and the Great Depression</w:t>
            </w:r>
          </w:p>
          <w:p w:rsidR="00EC5423" w:rsidRDefault="00EC5423">
            <w:pPr>
              <w:numPr>
                <w:ilvl w:val="0"/>
                <w:numId w:val="6"/>
              </w:numPr>
              <w:spacing w:line="276" w:lineRule="auto"/>
              <w:ind w:hanging="360"/>
            </w:pPr>
            <w:r>
              <w:t>Economic outcomes of Demobilization</w:t>
            </w:r>
          </w:p>
          <w:p w:rsidR="00EC5423" w:rsidRDefault="00EC5423">
            <w:pPr>
              <w:numPr>
                <w:ilvl w:val="0"/>
                <w:numId w:val="6"/>
              </w:numPr>
              <w:spacing w:line="276" w:lineRule="auto"/>
              <w:ind w:hanging="360"/>
            </w:pPr>
            <w:r>
              <w:lastRenderedPageBreak/>
              <w:t>Economic Boom</w:t>
            </w:r>
          </w:p>
          <w:p w:rsidR="00EC5423" w:rsidRDefault="00EC5423">
            <w:pPr>
              <w:numPr>
                <w:ilvl w:val="0"/>
                <w:numId w:val="6"/>
              </w:numPr>
              <w:spacing w:line="276" w:lineRule="auto"/>
              <w:ind w:hanging="360"/>
            </w:pPr>
            <w:r>
              <w:t>Efforts to avoid future wars</w:t>
            </w:r>
          </w:p>
          <w:p w:rsidR="00EC5423" w:rsidRDefault="00EC5423">
            <w:pPr>
              <w:numPr>
                <w:ilvl w:val="0"/>
                <w:numId w:val="6"/>
              </w:numPr>
              <w:spacing w:line="276" w:lineRule="auto"/>
              <w:ind w:hanging="360"/>
            </w:pPr>
            <w:r>
              <w:t>Support and Resistance for Civil Right Acts</w:t>
            </w:r>
          </w:p>
          <w:p w:rsidR="00EC5423" w:rsidRDefault="00EC5423">
            <w:pPr>
              <w:numPr>
                <w:ilvl w:val="0"/>
                <w:numId w:val="6"/>
              </w:numPr>
              <w:spacing w:line="276" w:lineRule="auto"/>
              <w:ind w:hanging="360"/>
            </w:pPr>
            <w:r>
              <w:t>Key figures in Civil Rights</w:t>
            </w:r>
          </w:p>
          <w:p w:rsidR="00EC5423" w:rsidRDefault="00EC5423">
            <w:pPr>
              <w:numPr>
                <w:ilvl w:val="0"/>
                <w:numId w:val="6"/>
              </w:numPr>
              <w:spacing w:line="276" w:lineRule="auto"/>
              <w:ind w:hanging="360"/>
            </w:pPr>
            <w:r>
              <w:t>Freedom Movement</w:t>
            </w:r>
          </w:p>
          <w:p w:rsidR="00EC5423" w:rsidRDefault="00EC5423">
            <w:pPr>
              <w:numPr>
                <w:ilvl w:val="0"/>
                <w:numId w:val="6"/>
              </w:numPr>
              <w:spacing w:line="276" w:lineRule="auto"/>
              <w:ind w:hanging="360"/>
            </w:pPr>
            <w:r>
              <w:t>Cause, course, and consequences for the Great Depression and the New Deal</w:t>
            </w:r>
          </w:p>
        </w:tc>
      </w:tr>
      <w:tr w:rsidR="00EC5423" w:rsidTr="00073590">
        <w:trPr>
          <w:trHeight w:val="509"/>
        </w:trPr>
        <w:tc>
          <w:tcPr>
            <w:tcW w:w="1920" w:type="dxa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3087" w:type="dxa"/>
            <w:gridSpan w:val="2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7383" w:type="dxa"/>
            <w:vMerge/>
          </w:tcPr>
          <w:p w:rsidR="00EC5423" w:rsidRDefault="00EC5423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EC5423" w:rsidTr="00073590">
        <w:trPr>
          <w:trHeight w:val="509"/>
        </w:trPr>
        <w:tc>
          <w:tcPr>
            <w:tcW w:w="1920" w:type="dxa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3087" w:type="dxa"/>
            <w:gridSpan w:val="2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7383" w:type="dxa"/>
            <w:vMerge/>
          </w:tcPr>
          <w:p w:rsidR="00EC5423" w:rsidRDefault="00EC5423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EC5423" w:rsidTr="00073590">
        <w:trPr>
          <w:trHeight w:val="509"/>
        </w:trPr>
        <w:tc>
          <w:tcPr>
            <w:tcW w:w="1920" w:type="dxa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3087" w:type="dxa"/>
            <w:gridSpan w:val="2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7383" w:type="dxa"/>
            <w:vMerge/>
          </w:tcPr>
          <w:p w:rsidR="00EC5423" w:rsidRDefault="00EC5423">
            <w:pPr>
              <w:spacing w:after="200" w:line="276" w:lineRule="auto"/>
            </w:pPr>
          </w:p>
        </w:tc>
      </w:tr>
      <w:tr w:rsidR="00EC5423" w:rsidTr="00073590">
        <w:trPr>
          <w:trHeight w:val="509"/>
        </w:trPr>
        <w:tc>
          <w:tcPr>
            <w:tcW w:w="1920" w:type="dxa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3087" w:type="dxa"/>
            <w:gridSpan w:val="2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7383" w:type="dxa"/>
            <w:vMerge/>
          </w:tcPr>
          <w:p w:rsidR="00EC5423" w:rsidRDefault="00EC5423">
            <w:pPr>
              <w:spacing w:after="200" w:line="276" w:lineRule="auto"/>
              <w:ind w:left="720"/>
            </w:pPr>
          </w:p>
        </w:tc>
      </w:tr>
      <w:tr w:rsidR="00EC5423" w:rsidTr="00073590">
        <w:trPr>
          <w:trHeight w:val="509"/>
        </w:trPr>
        <w:tc>
          <w:tcPr>
            <w:tcW w:w="1920" w:type="dxa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3087" w:type="dxa"/>
            <w:gridSpan w:val="2"/>
            <w:vMerge w:val="restart"/>
          </w:tcPr>
          <w:p w:rsidR="00EC5423" w:rsidRDefault="00BB20F4">
            <w:pPr>
              <w:spacing w:line="276" w:lineRule="auto"/>
              <w:jc w:val="center"/>
            </w:pPr>
            <w:hyperlink r:id="rId66">
              <w:r w:rsidR="00EC5423">
                <w:rPr>
                  <w:color w:val="1155CC"/>
                  <w:u w:val="single"/>
                </w:rPr>
                <w:t>SC.912.A.6.1</w:t>
              </w:r>
            </w:hyperlink>
            <w:r w:rsidR="00EC5423">
              <w:t xml:space="preserve">  </w:t>
            </w:r>
            <w:hyperlink r:id="rId67">
              <w:r w:rsidR="00EC5423">
                <w:rPr>
                  <w:color w:val="1155CC"/>
                  <w:u w:val="single"/>
                </w:rPr>
                <w:t>SC.912.A.6.2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68">
              <w:r w:rsidR="00EC5423">
                <w:rPr>
                  <w:color w:val="1155CC"/>
                  <w:u w:val="single"/>
                </w:rPr>
                <w:t>SC.912.A.6.3</w:t>
              </w:r>
            </w:hyperlink>
            <w:r w:rsidR="00EC5423">
              <w:t xml:space="preserve">  </w:t>
            </w:r>
            <w:hyperlink r:id="rId69">
              <w:r w:rsidR="00EC5423">
                <w:rPr>
                  <w:color w:val="1155CC"/>
                  <w:u w:val="single"/>
                </w:rPr>
                <w:t>SC.912.A.6.4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70">
              <w:r w:rsidR="00EC5423">
                <w:rPr>
                  <w:color w:val="1155CC"/>
                  <w:u w:val="single"/>
                </w:rPr>
                <w:t>SC.912.A.6.5</w:t>
              </w:r>
            </w:hyperlink>
            <w:r w:rsidR="00EC5423">
              <w:t xml:space="preserve">  </w:t>
            </w:r>
            <w:hyperlink r:id="rId71">
              <w:r w:rsidR="00EC5423">
                <w:rPr>
                  <w:color w:val="1155CC"/>
                  <w:u w:val="single"/>
                </w:rPr>
                <w:t>SC.912.A.6.6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72">
              <w:r w:rsidR="00EC5423">
                <w:rPr>
                  <w:color w:val="1155CC"/>
                  <w:u w:val="single"/>
                </w:rPr>
                <w:t>SC.912.A.6.7</w:t>
              </w:r>
            </w:hyperlink>
            <w:r w:rsidR="00EC5423">
              <w:t xml:space="preserve">  </w:t>
            </w:r>
            <w:hyperlink r:id="rId73">
              <w:r w:rsidR="00EC5423">
                <w:rPr>
                  <w:color w:val="1155CC"/>
                  <w:u w:val="single"/>
                </w:rPr>
                <w:t>SC.912.A.6.8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74">
              <w:r w:rsidR="00EC5423">
                <w:rPr>
                  <w:color w:val="1155CC"/>
                  <w:u w:val="single"/>
                </w:rPr>
                <w:t>SC.912.A.6.9</w:t>
              </w:r>
            </w:hyperlink>
            <w:r w:rsidR="00EC5423">
              <w:t xml:space="preserve">  </w:t>
            </w:r>
            <w:hyperlink r:id="rId75">
              <w:r w:rsidR="00EC5423">
                <w:rPr>
                  <w:color w:val="1155CC"/>
                  <w:u w:val="single"/>
                </w:rPr>
                <w:t>SC.912.A.6.10</w:t>
              </w:r>
            </w:hyperlink>
            <w:r w:rsidR="00EC5423">
              <w:t xml:space="preserve"> </w:t>
            </w:r>
          </w:p>
          <w:p w:rsidR="00EC5423" w:rsidRDefault="00BB20F4">
            <w:pPr>
              <w:spacing w:line="276" w:lineRule="auto"/>
              <w:jc w:val="center"/>
            </w:pPr>
            <w:hyperlink r:id="rId76">
              <w:r w:rsidR="00EC5423">
                <w:rPr>
                  <w:color w:val="1155CC"/>
                  <w:u w:val="single"/>
                </w:rPr>
                <w:t>SC.912.A.6.11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77">
              <w:r w:rsidR="00EC5423">
                <w:rPr>
                  <w:color w:val="1155CC"/>
                  <w:u w:val="single"/>
                </w:rPr>
                <w:t>SC.912.A.6.12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78">
              <w:r w:rsidR="00EC5423">
                <w:rPr>
                  <w:color w:val="1155CC"/>
                  <w:u w:val="single"/>
                </w:rPr>
                <w:t>SC.912.A.6.13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79">
              <w:r w:rsidR="00EC5423">
                <w:rPr>
                  <w:color w:val="1155CC"/>
                  <w:u w:val="single"/>
                </w:rPr>
                <w:t>SC.912.A.6.14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80">
              <w:r w:rsidR="00EC5423">
                <w:rPr>
                  <w:color w:val="1155CC"/>
                  <w:u w:val="single"/>
                </w:rPr>
                <w:t>SC.912.A.6.15</w:t>
              </w:r>
            </w:hyperlink>
          </w:p>
        </w:tc>
        <w:tc>
          <w:tcPr>
            <w:tcW w:w="7383" w:type="dxa"/>
            <w:vMerge w:val="restart"/>
          </w:tcPr>
          <w:p w:rsidR="00EC5423" w:rsidRDefault="00EC5423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World War II and post WWII</w:t>
            </w:r>
          </w:p>
          <w:p w:rsidR="00EC5423" w:rsidRDefault="00EC5423">
            <w:pPr>
              <w:numPr>
                <w:ilvl w:val="0"/>
                <w:numId w:val="4"/>
              </w:numPr>
              <w:spacing w:line="276" w:lineRule="auto"/>
              <w:ind w:hanging="360"/>
            </w:pPr>
            <w:r>
              <w:t>Causes, course, and consequences of WWII on U.S. and world</w:t>
            </w:r>
          </w:p>
          <w:p w:rsidR="00EC5423" w:rsidRDefault="00EC5423">
            <w:pPr>
              <w:numPr>
                <w:ilvl w:val="0"/>
                <w:numId w:val="4"/>
              </w:numPr>
              <w:spacing w:line="276" w:lineRule="auto"/>
              <w:ind w:hanging="360"/>
            </w:pPr>
            <w:r>
              <w:t>Impact of Holocaust</w:t>
            </w:r>
          </w:p>
          <w:p w:rsidR="00EC5423" w:rsidRDefault="00EC5423">
            <w:pPr>
              <w:numPr>
                <w:ilvl w:val="0"/>
                <w:numId w:val="4"/>
              </w:numPr>
              <w:spacing w:line="276" w:lineRule="auto"/>
              <w:ind w:hanging="360"/>
            </w:pPr>
            <w:r>
              <w:t>Atomic Bombing</w:t>
            </w:r>
          </w:p>
          <w:p w:rsidR="00EC5423" w:rsidRDefault="00EC5423">
            <w:pPr>
              <w:numPr>
                <w:ilvl w:val="0"/>
                <w:numId w:val="4"/>
              </w:numPr>
              <w:spacing w:line="276" w:lineRule="auto"/>
              <w:ind w:hanging="360"/>
            </w:pPr>
            <w:r>
              <w:t>Attempts to promote international justice</w:t>
            </w:r>
          </w:p>
          <w:p w:rsidR="00EC5423" w:rsidRDefault="00EC5423">
            <w:pPr>
              <w:numPr>
                <w:ilvl w:val="0"/>
                <w:numId w:val="4"/>
              </w:numPr>
              <w:spacing w:line="276" w:lineRule="auto"/>
              <w:ind w:hanging="360"/>
            </w:pPr>
            <w:r>
              <w:t>Formation of United Nations</w:t>
            </w:r>
          </w:p>
          <w:p w:rsidR="00EC5423" w:rsidRDefault="00EC5423">
            <w:pPr>
              <w:numPr>
                <w:ilvl w:val="0"/>
                <w:numId w:val="4"/>
              </w:numPr>
              <w:spacing w:line="276" w:lineRule="auto"/>
              <w:ind w:hanging="360"/>
            </w:pPr>
            <w:r>
              <w:t>Nuclear Technology</w:t>
            </w:r>
          </w:p>
          <w:p w:rsidR="00EC5423" w:rsidRDefault="00EC5423">
            <w:pPr>
              <w:numPr>
                <w:ilvl w:val="0"/>
                <w:numId w:val="4"/>
              </w:numPr>
              <w:spacing w:line="276" w:lineRule="auto"/>
              <w:ind w:hanging="360"/>
            </w:pPr>
            <w:r>
              <w:t>Causes, course, and consequences of Cold War and Korean War</w:t>
            </w:r>
          </w:p>
          <w:p w:rsidR="00EC5423" w:rsidRDefault="00EC5423">
            <w:pPr>
              <w:numPr>
                <w:ilvl w:val="0"/>
                <w:numId w:val="4"/>
              </w:numPr>
              <w:spacing w:line="276" w:lineRule="auto"/>
              <w:ind w:hanging="360"/>
            </w:pPr>
            <w:r>
              <w:t>Significant Foreign Policy events</w:t>
            </w:r>
          </w:p>
        </w:tc>
      </w:tr>
      <w:tr w:rsidR="00EC5423" w:rsidTr="00073590">
        <w:trPr>
          <w:trHeight w:val="509"/>
        </w:trPr>
        <w:tc>
          <w:tcPr>
            <w:tcW w:w="1920" w:type="dxa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3087" w:type="dxa"/>
            <w:gridSpan w:val="2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7383" w:type="dxa"/>
            <w:vMerge/>
          </w:tcPr>
          <w:p w:rsidR="00EC5423" w:rsidRDefault="00EC5423">
            <w:pPr>
              <w:spacing w:after="200" w:line="276" w:lineRule="auto"/>
            </w:pPr>
          </w:p>
        </w:tc>
      </w:tr>
      <w:tr w:rsidR="00EC5423" w:rsidTr="00073590">
        <w:trPr>
          <w:trHeight w:val="509"/>
        </w:trPr>
        <w:tc>
          <w:tcPr>
            <w:tcW w:w="1920" w:type="dxa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3087" w:type="dxa"/>
            <w:gridSpan w:val="2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7383" w:type="dxa"/>
            <w:vMerge/>
          </w:tcPr>
          <w:p w:rsidR="00EC5423" w:rsidRDefault="00EC5423">
            <w:pPr>
              <w:spacing w:after="200" w:line="276" w:lineRule="auto"/>
              <w:ind w:left="720"/>
            </w:pPr>
          </w:p>
        </w:tc>
      </w:tr>
      <w:tr w:rsidR="00EC5423" w:rsidTr="00073590">
        <w:trPr>
          <w:trHeight w:val="509"/>
        </w:trPr>
        <w:tc>
          <w:tcPr>
            <w:tcW w:w="1920" w:type="dxa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3087" w:type="dxa"/>
            <w:gridSpan w:val="2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7383" w:type="dxa"/>
            <w:vMerge/>
          </w:tcPr>
          <w:p w:rsidR="00EC5423" w:rsidRDefault="00EC5423">
            <w:pPr>
              <w:spacing w:after="200" w:line="276" w:lineRule="auto"/>
            </w:pPr>
          </w:p>
        </w:tc>
      </w:tr>
      <w:tr w:rsidR="00EC5423" w:rsidTr="00073590">
        <w:trPr>
          <w:trHeight w:val="140"/>
        </w:trPr>
        <w:tc>
          <w:tcPr>
            <w:tcW w:w="1920" w:type="dxa"/>
            <w:vMerge w:val="restart"/>
          </w:tcPr>
          <w:p w:rsidR="00EC5423" w:rsidRDefault="00EC5423">
            <w:pPr>
              <w:spacing w:after="200" w:line="276" w:lineRule="auto"/>
              <w:ind w:left="113" w:right="113"/>
              <w:jc w:val="center"/>
            </w:pPr>
            <w:r>
              <w:rPr>
                <w:sz w:val="44"/>
                <w:szCs w:val="44"/>
              </w:rPr>
              <w:t>Quarter 4</w:t>
            </w:r>
          </w:p>
        </w:tc>
        <w:tc>
          <w:tcPr>
            <w:tcW w:w="3087" w:type="dxa"/>
            <w:gridSpan w:val="2"/>
            <w:shd w:val="clear" w:color="auto" w:fill="D9D9D9"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7383" w:type="dxa"/>
            <w:shd w:val="clear" w:color="auto" w:fill="D9D9D9"/>
          </w:tcPr>
          <w:p w:rsidR="00EC5423" w:rsidRDefault="00EC5423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Spring Break</w:t>
            </w:r>
          </w:p>
        </w:tc>
      </w:tr>
      <w:tr w:rsidR="00EC5423" w:rsidTr="00073590">
        <w:trPr>
          <w:trHeight w:val="140"/>
        </w:trPr>
        <w:tc>
          <w:tcPr>
            <w:tcW w:w="1920" w:type="dxa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3087" w:type="dxa"/>
            <w:gridSpan w:val="2"/>
          </w:tcPr>
          <w:p w:rsidR="00EC5423" w:rsidRDefault="00BB20F4">
            <w:pPr>
              <w:spacing w:line="276" w:lineRule="auto"/>
              <w:jc w:val="center"/>
            </w:pPr>
            <w:hyperlink r:id="rId81">
              <w:r w:rsidR="00EC5423">
                <w:rPr>
                  <w:color w:val="1155CC"/>
                  <w:u w:val="single"/>
                </w:rPr>
                <w:t>SC.912.A.6.1</w:t>
              </w:r>
            </w:hyperlink>
            <w:r w:rsidR="00EC5423">
              <w:t xml:space="preserve">  </w:t>
            </w:r>
            <w:hyperlink r:id="rId82">
              <w:r w:rsidR="00EC5423">
                <w:rPr>
                  <w:color w:val="1155CC"/>
                  <w:u w:val="single"/>
                </w:rPr>
                <w:t>SC.912.A.6.2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83">
              <w:r w:rsidR="00EC5423">
                <w:rPr>
                  <w:color w:val="1155CC"/>
                  <w:u w:val="single"/>
                </w:rPr>
                <w:t>SC.912.A.6.3</w:t>
              </w:r>
            </w:hyperlink>
            <w:r w:rsidR="00EC5423">
              <w:t xml:space="preserve">  </w:t>
            </w:r>
            <w:hyperlink r:id="rId84">
              <w:r w:rsidR="00EC5423">
                <w:rPr>
                  <w:color w:val="1155CC"/>
                  <w:u w:val="single"/>
                </w:rPr>
                <w:t>SC.912.A.6.4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85">
              <w:r w:rsidR="00EC5423">
                <w:rPr>
                  <w:color w:val="1155CC"/>
                  <w:u w:val="single"/>
                </w:rPr>
                <w:t>SC.912.A.6.5</w:t>
              </w:r>
            </w:hyperlink>
            <w:r w:rsidR="00EC5423">
              <w:t xml:space="preserve">  </w:t>
            </w:r>
            <w:hyperlink r:id="rId86">
              <w:r w:rsidR="00EC5423">
                <w:rPr>
                  <w:color w:val="1155CC"/>
                  <w:u w:val="single"/>
                </w:rPr>
                <w:t>SC.912.A.6.6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87">
              <w:r w:rsidR="00EC5423">
                <w:rPr>
                  <w:color w:val="1155CC"/>
                  <w:u w:val="single"/>
                </w:rPr>
                <w:t>SC.912.A.6.7</w:t>
              </w:r>
            </w:hyperlink>
            <w:r w:rsidR="00EC5423">
              <w:t xml:space="preserve">  </w:t>
            </w:r>
            <w:hyperlink r:id="rId88">
              <w:r w:rsidR="00EC5423">
                <w:rPr>
                  <w:color w:val="1155CC"/>
                  <w:u w:val="single"/>
                </w:rPr>
                <w:t>SC.912.A.6.8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89">
              <w:r w:rsidR="00EC5423">
                <w:rPr>
                  <w:color w:val="1155CC"/>
                  <w:u w:val="single"/>
                </w:rPr>
                <w:t>SC.912.A.6.9</w:t>
              </w:r>
            </w:hyperlink>
            <w:r w:rsidR="00EC5423">
              <w:t xml:space="preserve">  </w:t>
            </w:r>
            <w:hyperlink r:id="rId90">
              <w:r w:rsidR="00EC5423">
                <w:rPr>
                  <w:color w:val="1155CC"/>
                  <w:u w:val="single"/>
                </w:rPr>
                <w:t>SC.912.A.6.10</w:t>
              </w:r>
            </w:hyperlink>
            <w:r w:rsidR="00EC5423">
              <w:t xml:space="preserve"> </w:t>
            </w:r>
          </w:p>
          <w:p w:rsidR="00EC5423" w:rsidRDefault="00BB20F4">
            <w:pPr>
              <w:spacing w:line="276" w:lineRule="auto"/>
              <w:jc w:val="center"/>
            </w:pPr>
            <w:hyperlink r:id="rId91">
              <w:r w:rsidR="00EC5423">
                <w:rPr>
                  <w:color w:val="1155CC"/>
                  <w:u w:val="single"/>
                </w:rPr>
                <w:t>SC.912.A.6.11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92">
              <w:r w:rsidR="00EC5423">
                <w:rPr>
                  <w:color w:val="1155CC"/>
                  <w:u w:val="single"/>
                </w:rPr>
                <w:t>SC.912.A.6.12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93">
              <w:r w:rsidR="00EC5423">
                <w:rPr>
                  <w:color w:val="1155CC"/>
                  <w:u w:val="single"/>
                </w:rPr>
                <w:t>SC.912.A.6.13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94">
              <w:r w:rsidR="00EC5423">
                <w:rPr>
                  <w:color w:val="1155CC"/>
                  <w:u w:val="single"/>
                </w:rPr>
                <w:t>SC.912.A.6.14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95">
              <w:r w:rsidR="00EC5423">
                <w:rPr>
                  <w:color w:val="1155CC"/>
                  <w:u w:val="single"/>
                </w:rPr>
                <w:t>SC.912.A.6.15</w:t>
              </w:r>
            </w:hyperlink>
          </w:p>
        </w:tc>
        <w:tc>
          <w:tcPr>
            <w:tcW w:w="7383" w:type="dxa"/>
          </w:tcPr>
          <w:p w:rsidR="00EC5423" w:rsidRDefault="00EC5423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World War II and post WWII</w:t>
            </w:r>
          </w:p>
          <w:p w:rsidR="00EC5423" w:rsidRDefault="00EC5423">
            <w:pPr>
              <w:numPr>
                <w:ilvl w:val="0"/>
                <w:numId w:val="4"/>
              </w:numPr>
              <w:spacing w:after="200" w:line="276" w:lineRule="auto"/>
              <w:ind w:hanging="360"/>
            </w:pPr>
            <w:r>
              <w:t>Causes, course, and consequences of WWII on U.S. and world</w:t>
            </w:r>
          </w:p>
          <w:p w:rsidR="00EC5423" w:rsidRDefault="00EC5423">
            <w:pPr>
              <w:numPr>
                <w:ilvl w:val="0"/>
                <w:numId w:val="4"/>
              </w:numPr>
              <w:spacing w:after="200" w:line="276" w:lineRule="auto"/>
              <w:ind w:hanging="360"/>
            </w:pPr>
            <w:r>
              <w:t>Impact of Holocaust</w:t>
            </w:r>
          </w:p>
          <w:p w:rsidR="00EC5423" w:rsidRDefault="00EC5423">
            <w:pPr>
              <w:numPr>
                <w:ilvl w:val="0"/>
                <w:numId w:val="4"/>
              </w:numPr>
              <w:spacing w:after="200" w:line="276" w:lineRule="auto"/>
              <w:ind w:hanging="360"/>
            </w:pPr>
            <w:r>
              <w:t>Atomic Bombing</w:t>
            </w:r>
          </w:p>
          <w:p w:rsidR="00EC5423" w:rsidRDefault="00EC5423">
            <w:pPr>
              <w:numPr>
                <w:ilvl w:val="0"/>
                <w:numId w:val="4"/>
              </w:numPr>
              <w:spacing w:after="200" w:line="276" w:lineRule="auto"/>
              <w:ind w:hanging="360"/>
            </w:pPr>
            <w:r>
              <w:t>Attempts to promote international justice</w:t>
            </w:r>
          </w:p>
          <w:p w:rsidR="00EC5423" w:rsidRDefault="00EC5423">
            <w:pPr>
              <w:numPr>
                <w:ilvl w:val="0"/>
                <w:numId w:val="4"/>
              </w:numPr>
              <w:spacing w:after="200" w:line="276" w:lineRule="auto"/>
              <w:ind w:hanging="360"/>
            </w:pPr>
            <w:r>
              <w:lastRenderedPageBreak/>
              <w:t>Formation of United Nations</w:t>
            </w:r>
          </w:p>
          <w:p w:rsidR="00EC5423" w:rsidRDefault="00EC5423">
            <w:pPr>
              <w:numPr>
                <w:ilvl w:val="0"/>
                <w:numId w:val="4"/>
              </w:numPr>
              <w:spacing w:after="200" w:line="276" w:lineRule="auto"/>
              <w:ind w:hanging="360"/>
            </w:pPr>
            <w:r>
              <w:t>Nuclear Technology</w:t>
            </w:r>
          </w:p>
          <w:p w:rsidR="00EC5423" w:rsidRDefault="00EC5423">
            <w:pPr>
              <w:numPr>
                <w:ilvl w:val="0"/>
                <w:numId w:val="4"/>
              </w:numPr>
              <w:spacing w:after="200" w:line="276" w:lineRule="auto"/>
              <w:ind w:hanging="360"/>
            </w:pPr>
            <w:r>
              <w:t>Causes, course, and consequences of Cold War and Korean War and Vietnam War</w:t>
            </w:r>
          </w:p>
          <w:p w:rsidR="00EC5423" w:rsidRDefault="00EC5423">
            <w:pPr>
              <w:spacing w:after="200" w:line="276" w:lineRule="auto"/>
              <w:rPr>
                <w:b/>
              </w:rPr>
            </w:pPr>
            <w:r>
              <w:t>Significant Foreign Policy events</w:t>
            </w:r>
          </w:p>
        </w:tc>
      </w:tr>
      <w:tr w:rsidR="00EC5423" w:rsidTr="00073590">
        <w:trPr>
          <w:trHeight w:val="509"/>
        </w:trPr>
        <w:tc>
          <w:tcPr>
            <w:tcW w:w="1920" w:type="dxa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3087" w:type="dxa"/>
            <w:gridSpan w:val="2"/>
            <w:vMerge w:val="restart"/>
          </w:tcPr>
          <w:p w:rsidR="00EC5423" w:rsidRDefault="00BB20F4">
            <w:pPr>
              <w:spacing w:line="276" w:lineRule="auto"/>
              <w:jc w:val="center"/>
            </w:pPr>
            <w:hyperlink r:id="rId96">
              <w:r w:rsidR="00EC5423">
                <w:rPr>
                  <w:color w:val="1155CC"/>
                  <w:u w:val="single"/>
                </w:rPr>
                <w:t>SC.912.A.7.1</w:t>
              </w:r>
            </w:hyperlink>
            <w:r w:rsidR="00EC5423">
              <w:t xml:space="preserve">  </w:t>
            </w:r>
            <w:hyperlink r:id="rId97">
              <w:r w:rsidR="00EC5423">
                <w:rPr>
                  <w:color w:val="1155CC"/>
                  <w:u w:val="single"/>
                </w:rPr>
                <w:t>SC.912.A.7.2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98">
              <w:r w:rsidR="00EC5423">
                <w:rPr>
                  <w:color w:val="1155CC"/>
                  <w:u w:val="single"/>
                </w:rPr>
                <w:t>SC.912.A.7.3</w:t>
              </w:r>
            </w:hyperlink>
            <w:r w:rsidR="00EC5423">
              <w:t xml:space="preserve">  </w:t>
            </w:r>
            <w:hyperlink r:id="rId99">
              <w:r w:rsidR="00EC5423">
                <w:rPr>
                  <w:color w:val="1155CC"/>
                  <w:u w:val="single"/>
                </w:rPr>
                <w:t>SC.912.A.7.4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100">
              <w:r w:rsidR="00EC5423">
                <w:rPr>
                  <w:color w:val="1155CC"/>
                  <w:u w:val="single"/>
                </w:rPr>
                <w:t>SC.912.A.7.5</w:t>
              </w:r>
            </w:hyperlink>
            <w:r w:rsidR="00EC5423">
              <w:t xml:space="preserve">  </w:t>
            </w:r>
            <w:hyperlink r:id="rId101">
              <w:r w:rsidR="00EC5423">
                <w:rPr>
                  <w:color w:val="1155CC"/>
                  <w:u w:val="single"/>
                </w:rPr>
                <w:t>SC.912.A.7.6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102">
              <w:r w:rsidR="00EC5423">
                <w:rPr>
                  <w:color w:val="1155CC"/>
                  <w:u w:val="single"/>
                </w:rPr>
                <w:t>SC.912.A.7.7</w:t>
              </w:r>
            </w:hyperlink>
            <w:r w:rsidR="00EC5423">
              <w:t xml:space="preserve">  </w:t>
            </w:r>
            <w:hyperlink r:id="rId103">
              <w:r w:rsidR="00EC5423">
                <w:rPr>
                  <w:color w:val="1155CC"/>
                  <w:u w:val="single"/>
                </w:rPr>
                <w:t>SC.912.A.7.8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104">
              <w:r w:rsidR="00EC5423">
                <w:rPr>
                  <w:color w:val="1155CC"/>
                  <w:u w:val="single"/>
                </w:rPr>
                <w:t>SC.912.A.7.9</w:t>
              </w:r>
            </w:hyperlink>
            <w:r w:rsidR="00EC5423">
              <w:t xml:space="preserve">  </w:t>
            </w:r>
            <w:hyperlink r:id="rId105">
              <w:r w:rsidR="00EC5423">
                <w:rPr>
                  <w:color w:val="1155CC"/>
                  <w:u w:val="single"/>
                </w:rPr>
                <w:t>SC.912.A.7.10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106">
              <w:r w:rsidR="00EC5423">
                <w:rPr>
                  <w:color w:val="1155CC"/>
                  <w:u w:val="single"/>
                </w:rPr>
                <w:t>SC.912.A.7.11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107">
              <w:r w:rsidR="00EC5423">
                <w:rPr>
                  <w:color w:val="1155CC"/>
                  <w:u w:val="single"/>
                </w:rPr>
                <w:t>SC.912.A.7.12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108">
              <w:r w:rsidR="00EC5423">
                <w:rPr>
                  <w:color w:val="1155CC"/>
                  <w:u w:val="single"/>
                </w:rPr>
                <w:t>SC.912.A.7.13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109">
              <w:r w:rsidR="00EC5423">
                <w:rPr>
                  <w:color w:val="1155CC"/>
                  <w:u w:val="single"/>
                </w:rPr>
                <w:t>SC.912.A.7.14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110">
              <w:r w:rsidR="00EC5423">
                <w:rPr>
                  <w:color w:val="1155CC"/>
                  <w:u w:val="single"/>
                </w:rPr>
                <w:t>SC.912.A.7.15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111">
              <w:r w:rsidR="00EC5423">
                <w:rPr>
                  <w:color w:val="1155CC"/>
                  <w:u w:val="single"/>
                </w:rPr>
                <w:t>SC.912.A.7.16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112">
              <w:r w:rsidR="00EC5423">
                <w:rPr>
                  <w:color w:val="1155CC"/>
                  <w:u w:val="single"/>
                </w:rPr>
                <w:t>SC.912.A.7.17</w:t>
              </w:r>
            </w:hyperlink>
          </w:p>
        </w:tc>
        <w:tc>
          <w:tcPr>
            <w:tcW w:w="7383" w:type="dxa"/>
            <w:vMerge w:val="restart"/>
          </w:tcPr>
          <w:p w:rsidR="00EC5423" w:rsidRDefault="00EC5423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Modern United State: Global Leadership and Domestic Issues</w:t>
            </w:r>
          </w:p>
          <w:p w:rsidR="00EC5423" w:rsidRDefault="00EC5423">
            <w:pPr>
              <w:numPr>
                <w:ilvl w:val="0"/>
                <w:numId w:val="5"/>
              </w:numPr>
              <w:spacing w:line="276" w:lineRule="auto"/>
              <w:ind w:hanging="360"/>
            </w:pPr>
            <w:r>
              <w:t>Causes for post WWII prosperity</w:t>
            </w:r>
          </w:p>
          <w:p w:rsidR="00EC5423" w:rsidRDefault="00EC5423">
            <w:pPr>
              <w:numPr>
                <w:ilvl w:val="0"/>
                <w:numId w:val="5"/>
              </w:numPr>
              <w:spacing w:line="276" w:lineRule="auto"/>
              <w:ind w:hanging="360"/>
            </w:pPr>
            <w:r>
              <w:t>Changing Status for Women</w:t>
            </w:r>
          </w:p>
          <w:p w:rsidR="00EC5423" w:rsidRDefault="00EC5423">
            <w:pPr>
              <w:numPr>
                <w:ilvl w:val="0"/>
                <w:numId w:val="5"/>
              </w:numPr>
              <w:spacing w:line="276" w:lineRule="auto"/>
              <w:ind w:hanging="360"/>
            </w:pPr>
            <w:r>
              <w:t>Nonviolent and violent attempts at Civil Rights</w:t>
            </w:r>
          </w:p>
          <w:p w:rsidR="00EC5423" w:rsidRDefault="00EC5423">
            <w:pPr>
              <w:numPr>
                <w:ilvl w:val="0"/>
                <w:numId w:val="5"/>
              </w:numPr>
              <w:spacing w:line="276" w:lineRule="auto"/>
              <w:ind w:hanging="360"/>
            </w:pPr>
            <w:r>
              <w:t>Significant Supreme Court decisions in regard to Civil Rights</w:t>
            </w:r>
          </w:p>
          <w:p w:rsidR="00EC5423" w:rsidRDefault="00EC5423">
            <w:pPr>
              <w:numPr>
                <w:ilvl w:val="0"/>
                <w:numId w:val="5"/>
              </w:numPr>
              <w:spacing w:line="276" w:lineRule="auto"/>
              <w:ind w:hanging="360"/>
            </w:pPr>
            <w:r>
              <w:t>Social Movements (1960’s &amp; 1970’s)</w:t>
            </w:r>
          </w:p>
          <w:p w:rsidR="00EC5423" w:rsidRDefault="00EC5423">
            <w:pPr>
              <w:numPr>
                <w:ilvl w:val="0"/>
                <w:numId w:val="5"/>
              </w:numPr>
              <w:spacing w:line="276" w:lineRule="auto"/>
              <w:ind w:hanging="360"/>
            </w:pPr>
            <w:r>
              <w:t>Role of U.S. in global economy</w:t>
            </w:r>
          </w:p>
          <w:p w:rsidR="00EC5423" w:rsidRDefault="00EC5423">
            <w:pPr>
              <w:numPr>
                <w:ilvl w:val="0"/>
                <w:numId w:val="5"/>
              </w:numPr>
              <w:spacing w:line="276" w:lineRule="auto"/>
              <w:ind w:hanging="360"/>
            </w:pPr>
            <w:r>
              <w:t>Foreign and domestic terrorism</w:t>
            </w:r>
          </w:p>
          <w:p w:rsidR="00EC5423" w:rsidRDefault="00EC5423">
            <w:pPr>
              <w:numPr>
                <w:ilvl w:val="0"/>
                <w:numId w:val="5"/>
              </w:numPr>
              <w:spacing w:line="276" w:lineRule="auto"/>
              <w:ind w:hanging="360"/>
            </w:pPr>
            <w:r>
              <w:t>Changes in Immigration Policy</w:t>
            </w:r>
          </w:p>
        </w:tc>
      </w:tr>
      <w:tr w:rsidR="00EC5423" w:rsidTr="00073590">
        <w:trPr>
          <w:trHeight w:val="509"/>
        </w:trPr>
        <w:tc>
          <w:tcPr>
            <w:tcW w:w="1920" w:type="dxa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3087" w:type="dxa"/>
            <w:gridSpan w:val="2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7383" w:type="dxa"/>
            <w:vMerge/>
          </w:tcPr>
          <w:p w:rsidR="00EC5423" w:rsidRDefault="00EC5423">
            <w:pPr>
              <w:spacing w:after="200" w:line="276" w:lineRule="auto"/>
            </w:pPr>
          </w:p>
        </w:tc>
      </w:tr>
      <w:tr w:rsidR="00EC5423" w:rsidTr="00073590">
        <w:trPr>
          <w:trHeight w:val="509"/>
        </w:trPr>
        <w:tc>
          <w:tcPr>
            <w:tcW w:w="1920" w:type="dxa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3087" w:type="dxa"/>
            <w:gridSpan w:val="2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7383" w:type="dxa"/>
            <w:vMerge/>
          </w:tcPr>
          <w:p w:rsidR="00EC5423" w:rsidRDefault="00EC5423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EC5423" w:rsidTr="00EC5423">
        <w:trPr>
          <w:gridAfter w:val="3"/>
          <w:wAfter w:w="10470" w:type="dxa"/>
          <w:trHeight w:val="509"/>
        </w:trPr>
        <w:tc>
          <w:tcPr>
            <w:tcW w:w="1920" w:type="dxa"/>
            <w:vMerge/>
          </w:tcPr>
          <w:p w:rsidR="00EC5423" w:rsidRDefault="00EC5423">
            <w:pPr>
              <w:spacing w:after="200" w:line="276" w:lineRule="auto"/>
            </w:pPr>
          </w:p>
        </w:tc>
      </w:tr>
      <w:tr w:rsidR="00EC5423" w:rsidTr="00073590">
        <w:trPr>
          <w:trHeight w:val="509"/>
        </w:trPr>
        <w:tc>
          <w:tcPr>
            <w:tcW w:w="1920" w:type="dxa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3087" w:type="dxa"/>
            <w:gridSpan w:val="2"/>
            <w:vMerge w:val="restart"/>
          </w:tcPr>
          <w:p w:rsidR="00EC5423" w:rsidRDefault="00BB20F4">
            <w:pPr>
              <w:spacing w:line="276" w:lineRule="auto"/>
              <w:jc w:val="center"/>
            </w:pPr>
            <w:hyperlink r:id="rId113">
              <w:r w:rsidR="00EC5423">
                <w:rPr>
                  <w:color w:val="1155CC"/>
                  <w:u w:val="single"/>
                </w:rPr>
                <w:t>SC.912.A.7.1</w:t>
              </w:r>
            </w:hyperlink>
            <w:r w:rsidR="00EC5423">
              <w:t xml:space="preserve">  </w:t>
            </w:r>
            <w:hyperlink r:id="rId114">
              <w:r w:rsidR="00EC5423">
                <w:rPr>
                  <w:color w:val="1155CC"/>
                  <w:u w:val="single"/>
                </w:rPr>
                <w:t>SC.912.A.7.2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115">
              <w:r w:rsidR="00EC5423">
                <w:rPr>
                  <w:color w:val="1155CC"/>
                  <w:u w:val="single"/>
                </w:rPr>
                <w:t>SC.912.A.7.3</w:t>
              </w:r>
            </w:hyperlink>
            <w:r w:rsidR="00EC5423">
              <w:t xml:space="preserve">  </w:t>
            </w:r>
            <w:hyperlink r:id="rId116">
              <w:r w:rsidR="00EC5423">
                <w:rPr>
                  <w:color w:val="1155CC"/>
                  <w:u w:val="single"/>
                </w:rPr>
                <w:t>SC.912.A.7.4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117">
              <w:r w:rsidR="00EC5423">
                <w:rPr>
                  <w:color w:val="1155CC"/>
                  <w:u w:val="single"/>
                </w:rPr>
                <w:t>SC.912.A.7.5</w:t>
              </w:r>
            </w:hyperlink>
            <w:r w:rsidR="00EC5423">
              <w:t xml:space="preserve">  </w:t>
            </w:r>
            <w:hyperlink r:id="rId118">
              <w:r w:rsidR="00EC5423">
                <w:rPr>
                  <w:color w:val="1155CC"/>
                  <w:u w:val="single"/>
                </w:rPr>
                <w:t>SC.912.A.7.6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119">
              <w:r w:rsidR="00EC5423">
                <w:rPr>
                  <w:color w:val="1155CC"/>
                  <w:u w:val="single"/>
                </w:rPr>
                <w:t>SC.912.A.7.7</w:t>
              </w:r>
            </w:hyperlink>
            <w:r w:rsidR="00EC5423">
              <w:t xml:space="preserve">  </w:t>
            </w:r>
            <w:hyperlink r:id="rId120">
              <w:r w:rsidR="00EC5423">
                <w:rPr>
                  <w:color w:val="1155CC"/>
                  <w:u w:val="single"/>
                </w:rPr>
                <w:t>SC.912.A.7.8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121">
              <w:r w:rsidR="00EC5423">
                <w:rPr>
                  <w:color w:val="1155CC"/>
                  <w:u w:val="single"/>
                </w:rPr>
                <w:t>SC.912.A.7.9</w:t>
              </w:r>
            </w:hyperlink>
            <w:r w:rsidR="00EC5423">
              <w:t xml:space="preserve">  </w:t>
            </w:r>
            <w:hyperlink r:id="rId122">
              <w:r w:rsidR="00EC5423">
                <w:rPr>
                  <w:color w:val="1155CC"/>
                  <w:u w:val="single"/>
                </w:rPr>
                <w:t>SC.912.A.7.10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123">
              <w:r w:rsidR="00EC5423">
                <w:rPr>
                  <w:color w:val="1155CC"/>
                  <w:u w:val="single"/>
                </w:rPr>
                <w:t>SC.912.A.7.11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124">
              <w:r w:rsidR="00EC5423">
                <w:rPr>
                  <w:color w:val="1155CC"/>
                  <w:u w:val="single"/>
                </w:rPr>
                <w:t>SC.912.A.7.12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125">
              <w:r w:rsidR="00EC5423">
                <w:rPr>
                  <w:color w:val="1155CC"/>
                  <w:u w:val="single"/>
                </w:rPr>
                <w:t>SC.912.A.7.13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126">
              <w:r w:rsidR="00EC5423">
                <w:rPr>
                  <w:color w:val="1155CC"/>
                  <w:u w:val="single"/>
                </w:rPr>
                <w:t>SC.912.A.7.14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127">
              <w:r w:rsidR="00EC5423">
                <w:rPr>
                  <w:color w:val="1155CC"/>
                  <w:u w:val="single"/>
                </w:rPr>
                <w:t>SC.912.A.7.15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128">
              <w:r w:rsidR="00EC5423">
                <w:rPr>
                  <w:color w:val="1155CC"/>
                  <w:u w:val="single"/>
                </w:rPr>
                <w:t>SC.912.A.7.16</w:t>
              </w:r>
            </w:hyperlink>
          </w:p>
          <w:p w:rsidR="00EC5423" w:rsidRDefault="00BB20F4">
            <w:pPr>
              <w:spacing w:line="276" w:lineRule="auto"/>
              <w:jc w:val="center"/>
            </w:pPr>
            <w:hyperlink r:id="rId129">
              <w:r w:rsidR="00EC5423">
                <w:rPr>
                  <w:color w:val="1155CC"/>
                  <w:u w:val="single"/>
                </w:rPr>
                <w:t>SC.912.A.7.17</w:t>
              </w:r>
            </w:hyperlink>
          </w:p>
        </w:tc>
        <w:tc>
          <w:tcPr>
            <w:tcW w:w="7383" w:type="dxa"/>
            <w:vMerge w:val="restart"/>
          </w:tcPr>
          <w:p w:rsidR="00EC5423" w:rsidRDefault="00EC5423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Modern United State: Global Leadership and Domestic Issues</w:t>
            </w:r>
          </w:p>
          <w:p w:rsidR="00EC5423" w:rsidRDefault="00EC5423">
            <w:pPr>
              <w:numPr>
                <w:ilvl w:val="0"/>
                <w:numId w:val="5"/>
              </w:numPr>
              <w:spacing w:line="276" w:lineRule="auto"/>
              <w:ind w:hanging="360"/>
            </w:pPr>
            <w:r>
              <w:t>Causes for post WWII prosperity</w:t>
            </w:r>
          </w:p>
          <w:p w:rsidR="00EC5423" w:rsidRDefault="00EC5423">
            <w:pPr>
              <w:numPr>
                <w:ilvl w:val="0"/>
                <w:numId w:val="5"/>
              </w:numPr>
              <w:spacing w:line="276" w:lineRule="auto"/>
              <w:ind w:hanging="360"/>
            </w:pPr>
            <w:r>
              <w:t>Changing Status for Women</w:t>
            </w:r>
          </w:p>
          <w:p w:rsidR="00EC5423" w:rsidRDefault="00EC5423">
            <w:pPr>
              <w:numPr>
                <w:ilvl w:val="0"/>
                <w:numId w:val="5"/>
              </w:numPr>
              <w:spacing w:line="276" w:lineRule="auto"/>
              <w:ind w:hanging="360"/>
            </w:pPr>
            <w:r>
              <w:t>Nonviolent and violent attempts at Civil Rights</w:t>
            </w:r>
          </w:p>
          <w:p w:rsidR="00EC5423" w:rsidRDefault="00EC5423">
            <w:pPr>
              <w:numPr>
                <w:ilvl w:val="0"/>
                <w:numId w:val="5"/>
              </w:numPr>
              <w:spacing w:line="276" w:lineRule="auto"/>
              <w:ind w:hanging="360"/>
            </w:pPr>
            <w:r>
              <w:t>Significant Supreme Court decisions in regard to Civil Rights</w:t>
            </w:r>
          </w:p>
          <w:p w:rsidR="00EC5423" w:rsidRDefault="00EC5423">
            <w:pPr>
              <w:numPr>
                <w:ilvl w:val="0"/>
                <w:numId w:val="5"/>
              </w:numPr>
              <w:spacing w:line="276" w:lineRule="auto"/>
              <w:ind w:hanging="360"/>
            </w:pPr>
            <w:r>
              <w:lastRenderedPageBreak/>
              <w:t>Social Movements (1960’s &amp; 1970’s)</w:t>
            </w:r>
          </w:p>
          <w:p w:rsidR="00EC5423" w:rsidRDefault="00EC5423">
            <w:pPr>
              <w:numPr>
                <w:ilvl w:val="0"/>
                <w:numId w:val="5"/>
              </w:numPr>
              <w:spacing w:line="276" w:lineRule="auto"/>
              <w:ind w:hanging="360"/>
            </w:pPr>
            <w:r>
              <w:t>Role of U.S. in global economy</w:t>
            </w:r>
          </w:p>
          <w:p w:rsidR="00EC5423" w:rsidRDefault="00EC5423">
            <w:pPr>
              <w:numPr>
                <w:ilvl w:val="0"/>
                <w:numId w:val="5"/>
              </w:numPr>
              <w:spacing w:line="276" w:lineRule="auto"/>
              <w:ind w:hanging="360"/>
            </w:pPr>
            <w:r>
              <w:t>Foreign and domestic terrorism</w:t>
            </w:r>
          </w:p>
          <w:p w:rsidR="00EC5423" w:rsidRDefault="00EC5423">
            <w:pPr>
              <w:numPr>
                <w:ilvl w:val="0"/>
                <w:numId w:val="5"/>
              </w:numPr>
              <w:spacing w:line="276" w:lineRule="auto"/>
              <w:ind w:hanging="360"/>
            </w:pPr>
            <w:r>
              <w:t>Changes in Immigration Policy</w:t>
            </w:r>
          </w:p>
        </w:tc>
      </w:tr>
      <w:tr w:rsidR="00EC5423" w:rsidTr="00073590">
        <w:trPr>
          <w:trHeight w:val="509"/>
        </w:trPr>
        <w:tc>
          <w:tcPr>
            <w:tcW w:w="1920" w:type="dxa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3087" w:type="dxa"/>
            <w:gridSpan w:val="2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7383" w:type="dxa"/>
            <w:vMerge/>
          </w:tcPr>
          <w:p w:rsidR="00EC5423" w:rsidRDefault="00EC5423">
            <w:pPr>
              <w:spacing w:after="200" w:line="276" w:lineRule="auto"/>
              <w:jc w:val="center"/>
            </w:pPr>
          </w:p>
        </w:tc>
      </w:tr>
      <w:tr w:rsidR="00EC5423" w:rsidTr="00073590">
        <w:trPr>
          <w:trHeight w:val="509"/>
        </w:trPr>
        <w:tc>
          <w:tcPr>
            <w:tcW w:w="1920" w:type="dxa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3087" w:type="dxa"/>
            <w:gridSpan w:val="2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7383" w:type="dxa"/>
            <w:vMerge w:val="restart"/>
          </w:tcPr>
          <w:p w:rsidR="00EC5423" w:rsidRDefault="00EC5423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Review for EOC</w:t>
            </w:r>
          </w:p>
          <w:p w:rsidR="00EC5423" w:rsidRDefault="00EC5423">
            <w:pPr>
              <w:numPr>
                <w:ilvl w:val="0"/>
                <w:numId w:val="6"/>
              </w:numPr>
              <w:spacing w:line="276" w:lineRule="auto"/>
              <w:ind w:hanging="360"/>
            </w:pPr>
            <w:r>
              <w:t>Social Studies Skills</w:t>
            </w:r>
          </w:p>
          <w:p w:rsidR="00EC5423" w:rsidRDefault="00EC5423">
            <w:pPr>
              <w:numPr>
                <w:ilvl w:val="0"/>
                <w:numId w:val="6"/>
              </w:numPr>
              <w:spacing w:line="276" w:lineRule="auto"/>
              <w:ind w:hanging="360"/>
            </w:pPr>
            <w:r>
              <w:t>Civil War and Reconstruction</w:t>
            </w:r>
          </w:p>
          <w:p w:rsidR="00EC5423" w:rsidRDefault="00EC5423">
            <w:pPr>
              <w:numPr>
                <w:ilvl w:val="0"/>
                <w:numId w:val="6"/>
              </w:numPr>
              <w:spacing w:line="276" w:lineRule="auto"/>
              <w:ind w:hanging="360"/>
            </w:pPr>
            <w:r>
              <w:t>Industrial Revolution</w:t>
            </w:r>
          </w:p>
          <w:p w:rsidR="00EC5423" w:rsidRDefault="00EC5423">
            <w:pPr>
              <w:numPr>
                <w:ilvl w:val="0"/>
                <w:numId w:val="6"/>
              </w:numPr>
              <w:spacing w:line="276" w:lineRule="auto"/>
              <w:ind w:hanging="360"/>
            </w:pPr>
            <w:r>
              <w:t>World Affairs through WWI</w:t>
            </w:r>
          </w:p>
          <w:p w:rsidR="00EC5423" w:rsidRDefault="00EC5423">
            <w:pPr>
              <w:numPr>
                <w:ilvl w:val="0"/>
                <w:numId w:val="6"/>
              </w:numPr>
              <w:spacing w:line="276" w:lineRule="auto"/>
              <w:ind w:hanging="360"/>
            </w:pPr>
            <w:r>
              <w:t>Roaring Twenties and Great Depression</w:t>
            </w:r>
          </w:p>
          <w:p w:rsidR="00EC5423" w:rsidRDefault="00EC5423">
            <w:pPr>
              <w:numPr>
                <w:ilvl w:val="0"/>
                <w:numId w:val="6"/>
              </w:numPr>
              <w:spacing w:line="276" w:lineRule="auto"/>
              <w:ind w:hanging="360"/>
            </w:pPr>
            <w:r>
              <w:t>World War II and post-World War II</w:t>
            </w:r>
          </w:p>
          <w:p w:rsidR="00EC5423" w:rsidRDefault="00EC5423">
            <w:pPr>
              <w:numPr>
                <w:ilvl w:val="0"/>
                <w:numId w:val="6"/>
              </w:numPr>
              <w:spacing w:line="276" w:lineRule="auto"/>
              <w:ind w:hanging="360"/>
            </w:pPr>
            <w:r>
              <w:t>Modern United States</w:t>
            </w:r>
          </w:p>
        </w:tc>
      </w:tr>
      <w:tr w:rsidR="00EC5423" w:rsidTr="00073590">
        <w:trPr>
          <w:trHeight w:val="509"/>
        </w:trPr>
        <w:tc>
          <w:tcPr>
            <w:tcW w:w="1920" w:type="dxa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3087" w:type="dxa"/>
            <w:gridSpan w:val="2"/>
            <w:vMerge w:val="restart"/>
          </w:tcPr>
          <w:p w:rsidR="00EC5423" w:rsidRDefault="00EC5423">
            <w:pPr>
              <w:spacing w:after="200" w:line="276" w:lineRule="auto"/>
              <w:jc w:val="center"/>
            </w:pPr>
            <w:r>
              <w:t>All U.S. History 11th Grade Standards</w:t>
            </w:r>
          </w:p>
        </w:tc>
        <w:tc>
          <w:tcPr>
            <w:tcW w:w="7383" w:type="dxa"/>
            <w:vMerge/>
          </w:tcPr>
          <w:p w:rsidR="00EC5423" w:rsidRDefault="00EC5423">
            <w:pPr>
              <w:spacing w:after="200" w:line="276" w:lineRule="auto"/>
              <w:jc w:val="center"/>
            </w:pPr>
          </w:p>
        </w:tc>
      </w:tr>
      <w:tr w:rsidR="00EC5423" w:rsidTr="00073590">
        <w:trPr>
          <w:trHeight w:val="509"/>
        </w:trPr>
        <w:tc>
          <w:tcPr>
            <w:tcW w:w="1920" w:type="dxa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3087" w:type="dxa"/>
            <w:gridSpan w:val="2"/>
            <w:vMerge/>
          </w:tcPr>
          <w:p w:rsidR="00EC5423" w:rsidRDefault="00EC5423"/>
        </w:tc>
        <w:tc>
          <w:tcPr>
            <w:tcW w:w="7383" w:type="dxa"/>
            <w:vMerge/>
          </w:tcPr>
          <w:p w:rsidR="00EC5423" w:rsidRDefault="00EC5423">
            <w:pPr>
              <w:spacing w:after="200" w:line="276" w:lineRule="auto"/>
              <w:jc w:val="center"/>
            </w:pPr>
          </w:p>
        </w:tc>
      </w:tr>
      <w:tr w:rsidR="00EC5423" w:rsidTr="00EC5423">
        <w:trPr>
          <w:trHeight w:val="140"/>
        </w:trPr>
        <w:tc>
          <w:tcPr>
            <w:tcW w:w="1920" w:type="dxa"/>
            <w:vMerge/>
          </w:tcPr>
          <w:p w:rsidR="00EC5423" w:rsidRDefault="00EC5423">
            <w:pPr>
              <w:spacing w:after="200" w:line="276" w:lineRule="auto"/>
            </w:pPr>
          </w:p>
        </w:tc>
        <w:tc>
          <w:tcPr>
            <w:tcW w:w="10470" w:type="dxa"/>
            <w:gridSpan w:val="3"/>
          </w:tcPr>
          <w:p w:rsidR="00EC5423" w:rsidRDefault="00EC5423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Last Week of School</w:t>
            </w:r>
          </w:p>
          <w:p w:rsidR="00EC5423" w:rsidRDefault="00EC5423">
            <w:pPr>
              <w:numPr>
                <w:ilvl w:val="0"/>
                <w:numId w:val="2"/>
              </w:numPr>
              <w:spacing w:line="276" w:lineRule="auto"/>
              <w:ind w:hanging="360"/>
              <w:rPr>
                <w:b/>
              </w:rPr>
            </w:pPr>
            <w:r>
              <w:t>Wrap up the school year activities</w:t>
            </w:r>
          </w:p>
          <w:p w:rsidR="00EC5423" w:rsidRDefault="00EC5423">
            <w:pPr>
              <w:numPr>
                <w:ilvl w:val="0"/>
                <w:numId w:val="2"/>
              </w:numPr>
              <w:spacing w:line="276" w:lineRule="auto"/>
              <w:ind w:hanging="360"/>
              <w:rPr>
                <w:b/>
              </w:rPr>
            </w:pPr>
            <w:r>
              <w:t>Ensure all students have returned textbooks</w:t>
            </w:r>
          </w:p>
        </w:tc>
      </w:tr>
    </w:tbl>
    <w:p w:rsidR="00E31C5B" w:rsidRDefault="00E31C5B"/>
    <w:tbl>
      <w:tblPr>
        <w:tblStyle w:val="a0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E31C5B">
        <w:tc>
          <w:tcPr>
            <w:tcW w:w="129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5B" w:rsidRDefault="007A3F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Social Studies Resources</w:t>
            </w:r>
          </w:p>
        </w:tc>
      </w:tr>
      <w:tr w:rsidR="00E31C5B">
        <w:tc>
          <w:tcPr>
            <w:tcW w:w="12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5B" w:rsidRDefault="00E31C5B">
            <w:pPr>
              <w:spacing w:after="0" w:line="240" w:lineRule="auto"/>
            </w:pPr>
          </w:p>
          <w:p w:rsidR="00E31C5B" w:rsidRDefault="00BB20F4">
            <w:pPr>
              <w:spacing w:after="0" w:line="240" w:lineRule="auto"/>
              <w:jc w:val="center"/>
            </w:pPr>
            <w:hyperlink r:id="rId130">
              <w:r w:rsidR="007A3F28">
                <w:rPr>
                  <w:color w:val="1155CC"/>
                  <w:u w:val="single"/>
                </w:rPr>
                <w:t>Discovery Education- Lesson Plans and Virtual Field Trips</w:t>
              </w:r>
            </w:hyperlink>
            <w:r w:rsidR="007A3F28">
              <w:t xml:space="preserve">                                                                 </w:t>
            </w:r>
            <w:hyperlink r:id="rId131">
              <w:proofErr w:type="spellStart"/>
              <w:r w:rsidR="007A3F28">
                <w:rPr>
                  <w:color w:val="1155CC"/>
                  <w:u w:val="single"/>
                </w:rPr>
                <w:t>Edsitement</w:t>
              </w:r>
              <w:proofErr w:type="spellEnd"/>
              <w:r w:rsidR="007A3F28">
                <w:rPr>
                  <w:color w:val="1155CC"/>
                  <w:u w:val="single"/>
                </w:rPr>
                <w:t>- Interactive Lesson Plan Ideas</w:t>
              </w:r>
            </w:hyperlink>
          </w:p>
          <w:p w:rsidR="00E31C5B" w:rsidRDefault="00E31C5B">
            <w:pPr>
              <w:spacing w:after="0" w:line="240" w:lineRule="auto"/>
              <w:jc w:val="center"/>
            </w:pPr>
          </w:p>
          <w:p w:rsidR="00E31C5B" w:rsidRDefault="00BB20F4">
            <w:pPr>
              <w:spacing w:after="0" w:line="240" w:lineRule="auto"/>
              <w:jc w:val="center"/>
            </w:pPr>
            <w:hyperlink r:id="rId132" w:anchor=".WRTHwtLyvIU">
              <w:r w:rsidR="007A3F28">
                <w:rPr>
                  <w:color w:val="1155CC"/>
                  <w:u w:val="single"/>
                </w:rPr>
                <w:t>PBS Learning Media Library</w:t>
              </w:r>
            </w:hyperlink>
            <w:r w:rsidR="007A3F28">
              <w:t xml:space="preserve">                         </w:t>
            </w:r>
            <w:hyperlink r:id="rId133">
              <w:proofErr w:type="spellStart"/>
              <w:r w:rsidR="007A3F28">
                <w:rPr>
                  <w:color w:val="1155CC"/>
                  <w:u w:val="single"/>
                </w:rPr>
                <w:t>ReadWorks</w:t>
              </w:r>
              <w:proofErr w:type="spellEnd"/>
              <w:r w:rsidR="007A3F28">
                <w:rPr>
                  <w:color w:val="1155CC"/>
                  <w:u w:val="single"/>
                </w:rPr>
                <w:t xml:space="preserve"> Digital- Grade Level Articles</w:t>
              </w:r>
            </w:hyperlink>
            <w:r w:rsidR="007A3F28">
              <w:t xml:space="preserve">                        </w:t>
            </w:r>
            <w:hyperlink r:id="rId134">
              <w:r w:rsidR="007A3F28">
                <w:rPr>
                  <w:color w:val="1155CC"/>
                  <w:u w:val="single"/>
                </w:rPr>
                <w:t>Florida History Resources</w:t>
              </w:r>
            </w:hyperlink>
          </w:p>
        </w:tc>
      </w:tr>
    </w:tbl>
    <w:p w:rsidR="00E31C5B" w:rsidRDefault="00E31C5B"/>
    <w:sectPr w:rsidR="00E31C5B">
      <w:headerReference w:type="default" r:id="rId135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2D7" w:rsidRDefault="007A3F28">
      <w:pPr>
        <w:spacing w:after="0" w:line="240" w:lineRule="auto"/>
      </w:pPr>
      <w:r>
        <w:separator/>
      </w:r>
    </w:p>
  </w:endnote>
  <w:endnote w:type="continuationSeparator" w:id="0">
    <w:p w:rsidR="00A652D7" w:rsidRDefault="007A3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2D7" w:rsidRDefault="007A3F28">
      <w:pPr>
        <w:spacing w:after="0" w:line="240" w:lineRule="auto"/>
      </w:pPr>
      <w:r>
        <w:separator/>
      </w:r>
    </w:p>
  </w:footnote>
  <w:footnote w:type="continuationSeparator" w:id="0">
    <w:p w:rsidR="00A652D7" w:rsidRDefault="007A3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C5B" w:rsidRDefault="007A3F28">
    <w:pPr>
      <w:pBdr>
        <w:bottom w:val="single" w:sz="24" w:space="1" w:color="622423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sz w:val="32"/>
        <w:szCs w:val="32"/>
      </w:rPr>
    </w:pPr>
    <w:r>
      <w:rPr>
        <w:noProof/>
      </w:rPr>
      <w:drawing>
        <wp:inline distT="114300" distB="114300" distL="114300" distR="114300">
          <wp:extent cx="3633788" cy="963110"/>
          <wp:effectExtent l="0" t="0" r="0" b="0"/>
          <wp:docPr id="1" name="image2.png" descr="Screenshot (2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creenshot (2)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33788" cy="9631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E31C5B" w:rsidRDefault="007A3F28">
    <w:pPr>
      <w:pBdr>
        <w:bottom w:val="single" w:sz="24" w:space="1" w:color="622423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sz w:val="32"/>
        <w:szCs w:val="32"/>
      </w:rPr>
    </w:pPr>
    <w:r>
      <w:rPr>
        <w:rFonts w:ascii="Cambria" w:eastAsia="Cambria" w:hAnsi="Cambria" w:cs="Cambria"/>
        <w:sz w:val="32"/>
        <w:szCs w:val="32"/>
      </w:rPr>
      <w:t xml:space="preserve"> U.S. History (11</w:t>
    </w:r>
    <w:r>
      <w:rPr>
        <w:rFonts w:ascii="Cambria" w:eastAsia="Cambria" w:hAnsi="Cambria" w:cs="Cambria"/>
        <w:sz w:val="32"/>
        <w:szCs w:val="32"/>
        <w:vertAlign w:val="superscript"/>
      </w:rPr>
      <w:t>th</w:t>
    </w:r>
    <w:r>
      <w:rPr>
        <w:rFonts w:ascii="Cambria" w:eastAsia="Cambria" w:hAnsi="Cambria" w:cs="Cambria"/>
        <w:sz w:val="32"/>
        <w:szCs w:val="32"/>
      </w:rPr>
      <w:t xml:space="preserve"> Grade) Pacing Guide </w:t>
    </w:r>
    <w:r w:rsidR="00BB20F4">
      <w:rPr>
        <w:rFonts w:ascii="Cambria" w:eastAsia="Cambria" w:hAnsi="Cambria" w:cs="Cambria"/>
        <w:sz w:val="32"/>
        <w:szCs w:val="32"/>
      </w:rPr>
      <w:t>2019-2020</w:t>
    </w:r>
  </w:p>
  <w:p w:rsidR="00E31C5B" w:rsidRDefault="00E31C5B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346A3"/>
    <w:multiLevelType w:val="multilevel"/>
    <w:tmpl w:val="252A1A74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D2612C4"/>
    <w:multiLevelType w:val="multilevel"/>
    <w:tmpl w:val="38D22BB6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9E77512"/>
    <w:multiLevelType w:val="multilevel"/>
    <w:tmpl w:val="2D4E8EA6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DE34EAE"/>
    <w:multiLevelType w:val="multilevel"/>
    <w:tmpl w:val="6EE240B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29293501"/>
    <w:multiLevelType w:val="multilevel"/>
    <w:tmpl w:val="3A2C1768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2F2732DC"/>
    <w:multiLevelType w:val="multilevel"/>
    <w:tmpl w:val="B4FE25E4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478A2CB0"/>
    <w:multiLevelType w:val="multilevel"/>
    <w:tmpl w:val="2AFA4128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77CB0361"/>
    <w:multiLevelType w:val="multilevel"/>
    <w:tmpl w:val="82C670AC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C5B"/>
    <w:rsid w:val="00073590"/>
    <w:rsid w:val="004E1B15"/>
    <w:rsid w:val="007A3F28"/>
    <w:rsid w:val="00A652D7"/>
    <w:rsid w:val="00BB20F4"/>
    <w:rsid w:val="00BE2E88"/>
    <w:rsid w:val="00E31C5B"/>
    <w:rsid w:val="00EC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AFEB00-A801-4A00-BAFE-514D8381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C5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423"/>
  </w:style>
  <w:style w:type="paragraph" w:styleId="Footer">
    <w:name w:val="footer"/>
    <w:basedOn w:val="Normal"/>
    <w:link w:val="FooterChar"/>
    <w:uiPriority w:val="99"/>
    <w:unhideWhenUsed/>
    <w:rsid w:val="00EC5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cpalms.org/Public/PreviewStandard/Preview/3384" TargetMode="External"/><Relationship Id="rId21" Type="http://schemas.openxmlformats.org/officeDocument/2006/relationships/hyperlink" Target="http://www.cpalms.org/Public/PreviewStandard/Preview/3348" TargetMode="External"/><Relationship Id="rId42" Type="http://schemas.openxmlformats.org/officeDocument/2006/relationships/hyperlink" Target="http://www.cpalms.org/Public/PreviewStandard/Preview/3410" TargetMode="External"/><Relationship Id="rId63" Type="http://schemas.openxmlformats.org/officeDocument/2006/relationships/hyperlink" Target="http://www.cpalms.org/Public/PreviewStandard/Preview/3420" TargetMode="External"/><Relationship Id="rId84" Type="http://schemas.openxmlformats.org/officeDocument/2006/relationships/hyperlink" Target="http://www.cpalms.org/Public/PreviewStandard/Preview/3368" TargetMode="External"/><Relationship Id="rId138" Type="http://schemas.openxmlformats.org/officeDocument/2006/relationships/customXml" Target="../customXml/item1.xml"/><Relationship Id="rId16" Type="http://schemas.openxmlformats.org/officeDocument/2006/relationships/hyperlink" Target="http://www.cpalms.org/Public/PreviewStandard/Preview/3343" TargetMode="External"/><Relationship Id="rId107" Type="http://schemas.openxmlformats.org/officeDocument/2006/relationships/hyperlink" Target="http://www.cpalms.org/Public/PreviewStandard/Preview/3428" TargetMode="External"/><Relationship Id="rId11" Type="http://schemas.openxmlformats.org/officeDocument/2006/relationships/hyperlink" Target="http://www.cpalms.org/Public/PreviewStandard/Preview/3338" TargetMode="External"/><Relationship Id="rId32" Type="http://schemas.openxmlformats.org/officeDocument/2006/relationships/hyperlink" Target="http://www.cpalms.org/Public/PreviewStandard/Preview/3359" TargetMode="External"/><Relationship Id="rId37" Type="http://schemas.openxmlformats.org/officeDocument/2006/relationships/hyperlink" Target="http://www.cpalms.org/Public/PreviewStandard/Preview/3405" TargetMode="External"/><Relationship Id="rId53" Type="http://schemas.openxmlformats.org/officeDocument/2006/relationships/hyperlink" Target="http://www.cpalms.org/Public/PreviewStandard/Preview/3410" TargetMode="External"/><Relationship Id="rId58" Type="http://schemas.openxmlformats.org/officeDocument/2006/relationships/hyperlink" Target="http://www.cpalms.org/Public/PreviewStandard/Preview/3415" TargetMode="External"/><Relationship Id="rId74" Type="http://schemas.openxmlformats.org/officeDocument/2006/relationships/hyperlink" Target="http://www.cpalms.org/Public/PreviewStandard/Preview/3373" TargetMode="External"/><Relationship Id="rId79" Type="http://schemas.openxmlformats.org/officeDocument/2006/relationships/hyperlink" Target="http://www.cpalms.org/Public/PreviewStandard/Preview/3378" TargetMode="External"/><Relationship Id="rId102" Type="http://schemas.openxmlformats.org/officeDocument/2006/relationships/hyperlink" Target="http://www.cpalms.org/Public/PreviewStandard/Preview/3423" TargetMode="External"/><Relationship Id="rId123" Type="http://schemas.openxmlformats.org/officeDocument/2006/relationships/hyperlink" Target="http://www.cpalms.org/Public/PreviewStandard/Preview/3427" TargetMode="External"/><Relationship Id="rId128" Type="http://schemas.openxmlformats.org/officeDocument/2006/relationships/hyperlink" Target="http://www.cpalms.org/Public/PreviewStandard/Preview/3432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cpalms.org/Public/PreviewStandard/Preview/3374" TargetMode="External"/><Relationship Id="rId95" Type="http://schemas.openxmlformats.org/officeDocument/2006/relationships/hyperlink" Target="http://www.cpalms.org/Public/PreviewStandard/Preview/3379" TargetMode="External"/><Relationship Id="rId22" Type="http://schemas.openxmlformats.org/officeDocument/2006/relationships/hyperlink" Target="http://www.cpalms.org/Public/PreviewStandard/Preview/3349" TargetMode="External"/><Relationship Id="rId27" Type="http://schemas.openxmlformats.org/officeDocument/2006/relationships/hyperlink" Target="http://www.cpalms.org/Public/PreviewStandard/Preview/3354" TargetMode="External"/><Relationship Id="rId43" Type="http://schemas.openxmlformats.org/officeDocument/2006/relationships/hyperlink" Target="http://www.cpalms.org/Public/PreviewStandard/Preview/3359" TargetMode="External"/><Relationship Id="rId48" Type="http://schemas.openxmlformats.org/officeDocument/2006/relationships/hyperlink" Target="http://www.cpalms.org/Public/PreviewStandard/Preview/3405" TargetMode="External"/><Relationship Id="rId64" Type="http://schemas.openxmlformats.org/officeDocument/2006/relationships/hyperlink" Target="http://www.cpalms.org/Public/PreviewStandard/Preview/3421" TargetMode="External"/><Relationship Id="rId69" Type="http://schemas.openxmlformats.org/officeDocument/2006/relationships/hyperlink" Target="http://www.cpalms.org/Public/PreviewStandard/Preview/3368" TargetMode="External"/><Relationship Id="rId113" Type="http://schemas.openxmlformats.org/officeDocument/2006/relationships/hyperlink" Target="http://www.cpalms.org/Public/PreviewStandard/Preview/3380" TargetMode="External"/><Relationship Id="rId118" Type="http://schemas.openxmlformats.org/officeDocument/2006/relationships/hyperlink" Target="http://www.cpalms.org/Public/PreviewStandard/Preview/3422" TargetMode="External"/><Relationship Id="rId134" Type="http://schemas.openxmlformats.org/officeDocument/2006/relationships/hyperlink" Target="http://fcit.usf.edu/florida/" TargetMode="External"/><Relationship Id="rId139" Type="http://schemas.openxmlformats.org/officeDocument/2006/relationships/customXml" Target="../customXml/item2.xml"/><Relationship Id="rId80" Type="http://schemas.openxmlformats.org/officeDocument/2006/relationships/hyperlink" Target="http://www.cpalms.org/Public/PreviewStandard/Preview/3379" TargetMode="External"/><Relationship Id="rId85" Type="http://schemas.openxmlformats.org/officeDocument/2006/relationships/hyperlink" Target="http://www.cpalms.org/Public/PreviewStandard/Preview/3369" TargetMode="External"/><Relationship Id="rId12" Type="http://schemas.openxmlformats.org/officeDocument/2006/relationships/hyperlink" Target="http://www.cpalms.org/Public/PreviewStandard/Preview/3339" TargetMode="External"/><Relationship Id="rId17" Type="http://schemas.openxmlformats.org/officeDocument/2006/relationships/hyperlink" Target="http://www.cpalms.org/Public/PreviewStandard/Preview/3344" TargetMode="External"/><Relationship Id="rId33" Type="http://schemas.openxmlformats.org/officeDocument/2006/relationships/hyperlink" Target="http://www.cpalms.org/Public/PreviewStandard/Preview/3360" TargetMode="External"/><Relationship Id="rId38" Type="http://schemas.openxmlformats.org/officeDocument/2006/relationships/hyperlink" Target="http://www.cpalms.org/Public/PreviewStandard/Preview/3406" TargetMode="External"/><Relationship Id="rId59" Type="http://schemas.openxmlformats.org/officeDocument/2006/relationships/hyperlink" Target="http://www.cpalms.org/Public/PreviewStandard/Preview/3416" TargetMode="External"/><Relationship Id="rId103" Type="http://schemas.openxmlformats.org/officeDocument/2006/relationships/hyperlink" Target="http://www.cpalms.org/Public/PreviewStandard/Preview/3424" TargetMode="External"/><Relationship Id="rId108" Type="http://schemas.openxmlformats.org/officeDocument/2006/relationships/hyperlink" Target="http://www.cpalms.org/Public/PreviewStandard/Preview/3429" TargetMode="External"/><Relationship Id="rId124" Type="http://schemas.openxmlformats.org/officeDocument/2006/relationships/hyperlink" Target="http://www.cpalms.org/Public/PreviewStandard/Preview/3428" TargetMode="External"/><Relationship Id="rId129" Type="http://schemas.openxmlformats.org/officeDocument/2006/relationships/hyperlink" Target="http://www.cpalms.org/Public/PreviewStandard/Preview/3433" TargetMode="External"/><Relationship Id="rId54" Type="http://schemas.openxmlformats.org/officeDocument/2006/relationships/hyperlink" Target="http://www.cpalms.org/Public/PreviewStandard/Preview/3411" TargetMode="External"/><Relationship Id="rId70" Type="http://schemas.openxmlformats.org/officeDocument/2006/relationships/hyperlink" Target="http://www.cpalms.org/Public/PreviewStandard/Preview/3369" TargetMode="External"/><Relationship Id="rId75" Type="http://schemas.openxmlformats.org/officeDocument/2006/relationships/hyperlink" Target="http://www.cpalms.org/Public/PreviewStandard/Preview/3374" TargetMode="External"/><Relationship Id="rId91" Type="http://schemas.openxmlformats.org/officeDocument/2006/relationships/hyperlink" Target="http://www.cpalms.org/Public/PreviewStandard/Preview/3375" TargetMode="External"/><Relationship Id="rId96" Type="http://schemas.openxmlformats.org/officeDocument/2006/relationships/hyperlink" Target="http://www.cpalms.org/Public/PreviewStandard/Preview/3380" TargetMode="External"/><Relationship Id="rId14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www.cpalms.org/Public/PreviewStandard/Preview/3350" TargetMode="External"/><Relationship Id="rId28" Type="http://schemas.openxmlformats.org/officeDocument/2006/relationships/hyperlink" Target="http://www.cpalms.org/Public/PreviewStandard/Preview/3355" TargetMode="External"/><Relationship Id="rId49" Type="http://schemas.openxmlformats.org/officeDocument/2006/relationships/hyperlink" Target="http://www.cpalms.org/Public/PreviewStandard/Preview/3406" TargetMode="External"/><Relationship Id="rId114" Type="http://schemas.openxmlformats.org/officeDocument/2006/relationships/hyperlink" Target="http://www.cpalms.org/Public/PreviewStandard/Preview/3381" TargetMode="External"/><Relationship Id="rId119" Type="http://schemas.openxmlformats.org/officeDocument/2006/relationships/hyperlink" Target="http://www.cpalms.org/Public/PreviewStandard/Preview/3423" TargetMode="External"/><Relationship Id="rId44" Type="http://schemas.openxmlformats.org/officeDocument/2006/relationships/hyperlink" Target="http://www.cpalms.org/Public/PreviewStandard/Preview/3360" TargetMode="External"/><Relationship Id="rId60" Type="http://schemas.openxmlformats.org/officeDocument/2006/relationships/hyperlink" Target="http://www.cpalms.org/Public/PreviewStandard/Preview/3417" TargetMode="External"/><Relationship Id="rId65" Type="http://schemas.openxmlformats.org/officeDocument/2006/relationships/hyperlink" Target="http://www.cpalms.org/Public/PreviewStandard/Preview/3364" TargetMode="External"/><Relationship Id="rId81" Type="http://schemas.openxmlformats.org/officeDocument/2006/relationships/hyperlink" Target="http://www.cpalms.org/Public/PreviewStandard/Preview/3365" TargetMode="External"/><Relationship Id="rId86" Type="http://schemas.openxmlformats.org/officeDocument/2006/relationships/hyperlink" Target="http://www.cpalms.org/Public/PreviewStandard/Preview/3370" TargetMode="External"/><Relationship Id="rId130" Type="http://schemas.openxmlformats.org/officeDocument/2006/relationships/hyperlink" Target="http://www.discoveryeducation.com//Events/virtual-field-trips/explore/by-grade/6-8.cfm" TargetMode="External"/><Relationship Id="rId135" Type="http://schemas.openxmlformats.org/officeDocument/2006/relationships/header" Target="header1.xml"/><Relationship Id="rId13" Type="http://schemas.openxmlformats.org/officeDocument/2006/relationships/hyperlink" Target="http://www.cpalms.org/Public/PreviewStandard/Preview/3340" TargetMode="External"/><Relationship Id="rId18" Type="http://schemas.openxmlformats.org/officeDocument/2006/relationships/hyperlink" Target="http://www.cpalms.org/Public/PreviewStandard/Preview/3345" TargetMode="External"/><Relationship Id="rId39" Type="http://schemas.openxmlformats.org/officeDocument/2006/relationships/hyperlink" Target="http://www.cpalms.org/Public/PreviewStandard/Preview/3407" TargetMode="External"/><Relationship Id="rId109" Type="http://schemas.openxmlformats.org/officeDocument/2006/relationships/hyperlink" Target="http://www.cpalms.org/Public/PreviewStandard/Preview/3430" TargetMode="External"/><Relationship Id="rId34" Type="http://schemas.openxmlformats.org/officeDocument/2006/relationships/hyperlink" Target="http://www.cpalms.org/Public/PreviewStandard/Preview/3361" TargetMode="External"/><Relationship Id="rId50" Type="http://schemas.openxmlformats.org/officeDocument/2006/relationships/hyperlink" Target="http://www.cpalms.org/Public/PreviewStandard/Preview/3407" TargetMode="External"/><Relationship Id="rId55" Type="http://schemas.openxmlformats.org/officeDocument/2006/relationships/hyperlink" Target="http://www.cpalms.org/Public/PreviewStandard/Preview/3412" TargetMode="External"/><Relationship Id="rId76" Type="http://schemas.openxmlformats.org/officeDocument/2006/relationships/hyperlink" Target="http://www.cpalms.org/Public/PreviewStandard/Preview/3375" TargetMode="External"/><Relationship Id="rId97" Type="http://schemas.openxmlformats.org/officeDocument/2006/relationships/hyperlink" Target="http://www.cpalms.org/Public/PreviewStandard/Preview/3381" TargetMode="External"/><Relationship Id="rId104" Type="http://schemas.openxmlformats.org/officeDocument/2006/relationships/hyperlink" Target="http://www.cpalms.org/Public/PreviewStandard/Preview/3425" TargetMode="External"/><Relationship Id="rId120" Type="http://schemas.openxmlformats.org/officeDocument/2006/relationships/hyperlink" Target="http://www.cpalms.org/Public/PreviewStandard/Preview/3424" TargetMode="External"/><Relationship Id="rId125" Type="http://schemas.openxmlformats.org/officeDocument/2006/relationships/hyperlink" Target="http://www.cpalms.org/Public/PreviewStandard/Preview/3429" TargetMode="External"/><Relationship Id="rId7" Type="http://schemas.openxmlformats.org/officeDocument/2006/relationships/hyperlink" Target="http://www.cpalms.org/Public/PreviewStandard/Preview/3332" TargetMode="External"/><Relationship Id="rId71" Type="http://schemas.openxmlformats.org/officeDocument/2006/relationships/hyperlink" Target="http://www.cpalms.org/Public/PreviewStandard/Preview/3370" TargetMode="External"/><Relationship Id="rId92" Type="http://schemas.openxmlformats.org/officeDocument/2006/relationships/hyperlink" Target="http://www.cpalms.org/Public/PreviewStandard/Preview/3376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cpalms.org/Public/PreviewStandard/Preview/3356" TargetMode="External"/><Relationship Id="rId24" Type="http://schemas.openxmlformats.org/officeDocument/2006/relationships/hyperlink" Target="http://www.cpalms.org/Public/PreviewStandard/Preview/3351" TargetMode="External"/><Relationship Id="rId40" Type="http://schemas.openxmlformats.org/officeDocument/2006/relationships/hyperlink" Target="http://www.cpalms.org/Public/PreviewStandard/Preview/3408" TargetMode="External"/><Relationship Id="rId45" Type="http://schemas.openxmlformats.org/officeDocument/2006/relationships/hyperlink" Target="http://www.cpalms.org/Public/PreviewStandard/Preview/3361" TargetMode="External"/><Relationship Id="rId66" Type="http://schemas.openxmlformats.org/officeDocument/2006/relationships/hyperlink" Target="http://www.cpalms.org/Public/PreviewStandard/Preview/3365" TargetMode="External"/><Relationship Id="rId87" Type="http://schemas.openxmlformats.org/officeDocument/2006/relationships/hyperlink" Target="http://www.cpalms.org/Public/PreviewStandard/Preview/3371" TargetMode="External"/><Relationship Id="rId110" Type="http://schemas.openxmlformats.org/officeDocument/2006/relationships/hyperlink" Target="http://www.cpalms.org/Public/PreviewStandard/Preview/3431" TargetMode="External"/><Relationship Id="rId115" Type="http://schemas.openxmlformats.org/officeDocument/2006/relationships/hyperlink" Target="http://www.cpalms.org/Public/PreviewStandard/Preview/3382" TargetMode="External"/><Relationship Id="rId131" Type="http://schemas.openxmlformats.org/officeDocument/2006/relationships/hyperlink" Target="https://edsitement.neh.gov/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://www.cpalms.org/Public/PreviewStandard/Preview/3418" TargetMode="External"/><Relationship Id="rId82" Type="http://schemas.openxmlformats.org/officeDocument/2006/relationships/hyperlink" Target="http://www.cpalms.org/Public/PreviewStandard/Preview/3366" TargetMode="External"/><Relationship Id="rId19" Type="http://schemas.openxmlformats.org/officeDocument/2006/relationships/hyperlink" Target="http://www.cpalms.org/Public/PreviewStandard/Preview/3346" TargetMode="External"/><Relationship Id="rId14" Type="http://schemas.openxmlformats.org/officeDocument/2006/relationships/hyperlink" Target="http://www.cpalms.org/Public/PreviewStandard/Preview/3341" TargetMode="External"/><Relationship Id="rId30" Type="http://schemas.openxmlformats.org/officeDocument/2006/relationships/hyperlink" Target="http://www.cpalms.org/Public/PreviewStandard/Preview/3357" TargetMode="External"/><Relationship Id="rId35" Type="http://schemas.openxmlformats.org/officeDocument/2006/relationships/hyperlink" Target="http://www.cpalms.org/Public/PreviewStandard/Preview/3362" TargetMode="External"/><Relationship Id="rId56" Type="http://schemas.openxmlformats.org/officeDocument/2006/relationships/hyperlink" Target="http://www.cpalms.org/Public/PreviewStandard/Preview/3413" TargetMode="External"/><Relationship Id="rId77" Type="http://schemas.openxmlformats.org/officeDocument/2006/relationships/hyperlink" Target="http://www.cpalms.org/Public/PreviewStandard/Preview/3376" TargetMode="External"/><Relationship Id="rId100" Type="http://schemas.openxmlformats.org/officeDocument/2006/relationships/hyperlink" Target="http://www.cpalms.org/Public/PreviewStandard/Preview/3384" TargetMode="External"/><Relationship Id="rId105" Type="http://schemas.openxmlformats.org/officeDocument/2006/relationships/hyperlink" Target="http://www.cpalms.org/Public/PreviewStandard/Preview/3426" TargetMode="External"/><Relationship Id="rId126" Type="http://schemas.openxmlformats.org/officeDocument/2006/relationships/hyperlink" Target="http://www.cpalms.org/Public/PreviewStandard/Preview/3430" TargetMode="External"/><Relationship Id="rId8" Type="http://schemas.openxmlformats.org/officeDocument/2006/relationships/hyperlink" Target="http://www.cpalms.org/Public/PreviewStandard/Preview/3333" TargetMode="External"/><Relationship Id="rId51" Type="http://schemas.openxmlformats.org/officeDocument/2006/relationships/hyperlink" Target="http://www.cpalms.org/Public/PreviewStandard/Preview/3408" TargetMode="External"/><Relationship Id="rId72" Type="http://schemas.openxmlformats.org/officeDocument/2006/relationships/hyperlink" Target="http://www.cpalms.org/Public/PreviewStandard/Preview/3371" TargetMode="External"/><Relationship Id="rId93" Type="http://schemas.openxmlformats.org/officeDocument/2006/relationships/hyperlink" Target="http://www.cpalms.org/Public/PreviewStandard/Preview/3377" TargetMode="External"/><Relationship Id="rId98" Type="http://schemas.openxmlformats.org/officeDocument/2006/relationships/hyperlink" Target="http://www.cpalms.org/Public/PreviewStandard/Preview/3382" TargetMode="External"/><Relationship Id="rId121" Type="http://schemas.openxmlformats.org/officeDocument/2006/relationships/hyperlink" Target="http://www.cpalms.org/Public/PreviewStandard/Preview/3425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cpalms.org/Public/PreviewStandard/Preview/3352" TargetMode="External"/><Relationship Id="rId46" Type="http://schemas.openxmlformats.org/officeDocument/2006/relationships/hyperlink" Target="http://www.cpalms.org/Public/PreviewStandard/Preview/3362" TargetMode="External"/><Relationship Id="rId67" Type="http://schemas.openxmlformats.org/officeDocument/2006/relationships/hyperlink" Target="http://www.cpalms.org/Public/PreviewStandard/Preview/3366" TargetMode="External"/><Relationship Id="rId116" Type="http://schemas.openxmlformats.org/officeDocument/2006/relationships/hyperlink" Target="http://www.cpalms.org/Public/PreviewStandard/Preview/3383" TargetMode="External"/><Relationship Id="rId137" Type="http://schemas.openxmlformats.org/officeDocument/2006/relationships/theme" Target="theme/theme1.xml"/><Relationship Id="rId20" Type="http://schemas.openxmlformats.org/officeDocument/2006/relationships/hyperlink" Target="http://www.cpalms.org/Public/PreviewStandard/Preview/3347" TargetMode="External"/><Relationship Id="rId41" Type="http://schemas.openxmlformats.org/officeDocument/2006/relationships/hyperlink" Target="http://www.cpalms.org/Public/PreviewStandard/Preview/3409" TargetMode="External"/><Relationship Id="rId62" Type="http://schemas.openxmlformats.org/officeDocument/2006/relationships/hyperlink" Target="http://www.cpalms.org/Public/PreviewStandard/Preview/3419" TargetMode="External"/><Relationship Id="rId83" Type="http://schemas.openxmlformats.org/officeDocument/2006/relationships/hyperlink" Target="http://www.cpalms.org/Public/PreviewStandard/Preview/3367" TargetMode="External"/><Relationship Id="rId88" Type="http://schemas.openxmlformats.org/officeDocument/2006/relationships/hyperlink" Target="http://www.cpalms.org/Public/PreviewStandard/Preview/3372" TargetMode="External"/><Relationship Id="rId111" Type="http://schemas.openxmlformats.org/officeDocument/2006/relationships/hyperlink" Target="http://www.cpalms.org/Public/PreviewStandard/Preview/3432" TargetMode="External"/><Relationship Id="rId132" Type="http://schemas.openxmlformats.org/officeDocument/2006/relationships/hyperlink" Target="https://florida.pbslearningmedia.org/collection/midlitsoc/" TargetMode="External"/><Relationship Id="rId15" Type="http://schemas.openxmlformats.org/officeDocument/2006/relationships/hyperlink" Target="http://www.cpalms.org/Public/PreviewStandard/Preview/3342" TargetMode="External"/><Relationship Id="rId36" Type="http://schemas.openxmlformats.org/officeDocument/2006/relationships/hyperlink" Target="http://www.cpalms.org/Public/PreviewStandard/Preview/3363" TargetMode="External"/><Relationship Id="rId57" Type="http://schemas.openxmlformats.org/officeDocument/2006/relationships/hyperlink" Target="http://www.cpalms.org/Public/PreviewStandard/Preview/3414" TargetMode="External"/><Relationship Id="rId106" Type="http://schemas.openxmlformats.org/officeDocument/2006/relationships/hyperlink" Target="http://www.cpalms.org/Public/PreviewStandard/Preview/3427" TargetMode="External"/><Relationship Id="rId127" Type="http://schemas.openxmlformats.org/officeDocument/2006/relationships/hyperlink" Target="http://www.cpalms.org/Public/PreviewStandard/Preview/3431" TargetMode="External"/><Relationship Id="rId10" Type="http://schemas.openxmlformats.org/officeDocument/2006/relationships/hyperlink" Target="http://www.cpalms.org/Public/PreviewStandard/Preview/3335" TargetMode="External"/><Relationship Id="rId31" Type="http://schemas.openxmlformats.org/officeDocument/2006/relationships/hyperlink" Target="http://www.cpalms.org/Public/PreviewStandard/Preview/3358" TargetMode="External"/><Relationship Id="rId52" Type="http://schemas.openxmlformats.org/officeDocument/2006/relationships/hyperlink" Target="http://www.cpalms.org/Public/PreviewStandard/Preview/3409" TargetMode="External"/><Relationship Id="rId73" Type="http://schemas.openxmlformats.org/officeDocument/2006/relationships/hyperlink" Target="http://www.cpalms.org/Public/PreviewStandard/Preview/3372" TargetMode="External"/><Relationship Id="rId78" Type="http://schemas.openxmlformats.org/officeDocument/2006/relationships/hyperlink" Target="http://www.cpalms.org/Public/PreviewStandard/Preview/3377" TargetMode="External"/><Relationship Id="rId94" Type="http://schemas.openxmlformats.org/officeDocument/2006/relationships/hyperlink" Target="http://www.cpalms.org/Public/PreviewStandard/Preview/3378" TargetMode="External"/><Relationship Id="rId99" Type="http://schemas.openxmlformats.org/officeDocument/2006/relationships/hyperlink" Target="http://www.cpalms.org/Public/PreviewStandard/Preview/3383" TargetMode="External"/><Relationship Id="rId101" Type="http://schemas.openxmlformats.org/officeDocument/2006/relationships/hyperlink" Target="http://www.cpalms.org/Public/PreviewStandard/Preview/3422" TargetMode="External"/><Relationship Id="rId122" Type="http://schemas.openxmlformats.org/officeDocument/2006/relationships/hyperlink" Target="http://www.cpalms.org/Public/PreviewStandard/Preview/34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alms.org/Public/PreviewStandard/Preview/3334" TargetMode="External"/><Relationship Id="rId26" Type="http://schemas.openxmlformats.org/officeDocument/2006/relationships/hyperlink" Target="http://www.cpalms.org/Public/PreviewStandard/Preview/3353" TargetMode="External"/><Relationship Id="rId47" Type="http://schemas.openxmlformats.org/officeDocument/2006/relationships/hyperlink" Target="http://www.cpalms.org/Public/PreviewStandard/Preview/3363" TargetMode="External"/><Relationship Id="rId68" Type="http://schemas.openxmlformats.org/officeDocument/2006/relationships/hyperlink" Target="http://www.cpalms.org/Public/PreviewStandard/Preview/3367" TargetMode="External"/><Relationship Id="rId89" Type="http://schemas.openxmlformats.org/officeDocument/2006/relationships/hyperlink" Target="http://www.cpalms.org/Public/PreviewStandard/Preview/3373" TargetMode="External"/><Relationship Id="rId112" Type="http://schemas.openxmlformats.org/officeDocument/2006/relationships/hyperlink" Target="http://www.cpalms.org/Public/PreviewStandard/Preview/3433" TargetMode="External"/><Relationship Id="rId133" Type="http://schemas.openxmlformats.org/officeDocument/2006/relationships/hyperlink" Target="https://digital.readworks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A1BFF3BE01D4790A0220A410F6C8A" ma:contentTypeVersion="12" ma:contentTypeDescription="Create a new document." ma:contentTypeScope="" ma:versionID="5a2a6b0fa02fe30629d4fc7b392dbf07">
  <xsd:schema xmlns:xsd="http://www.w3.org/2001/XMLSchema" xmlns:xs="http://www.w3.org/2001/XMLSchema" xmlns:p="http://schemas.microsoft.com/office/2006/metadata/properties" xmlns:ns2="46641520-8b7d-4c3c-8815-6ab2f7a9e507" xmlns:ns3="ac67ddc0-b838-43db-a65a-1a0b2a7ecd0d" targetNamespace="http://schemas.microsoft.com/office/2006/metadata/properties" ma:root="true" ma:fieldsID="76956e06111ee62f6a46b4dde57af447" ns2:_="" ns3:_="">
    <xsd:import namespace="46641520-8b7d-4c3c-8815-6ab2f7a9e507"/>
    <xsd:import namespace="ac67ddc0-b838-43db-a65a-1a0b2a7ecd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41520-8b7d-4c3c-8815-6ab2f7a9e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7ddc0-b838-43db-a65a-1a0b2a7ecd0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C609AC-A8D3-45A3-8FC3-539CF7263E3B}"/>
</file>

<file path=customXml/itemProps2.xml><?xml version="1.0" encoding="utf-8"?>
<ds:datastoreItem xmlns:ds="http://schemas.openxmlformats.org/officeDocument/2006/customXml" ds:itemID="{1CBD00F9-85FA-4325-9D07-4A7A89581198}"/>
</file>

<file path=customXml/itemProps3.xml><?xml version="1.0" encoding="utf-8"?>
<ds:datastoreItem xmlns:ds="http://schemas.openxmlformats.org/officeDocument/2006/customXml" ds:itemID="{C899A46A-E075-4746-AC21-9649416E40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2301</Words>
  <Characters>13116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Brush</dc:creator>
  <cp:lastModifiedBy>Tina Brush</cp:lastModifiedBy>
  <cp:revision>2</cp:revision>
  <dcterms:created xsi:type="dcterms:W3CDTF">2019-08-19T11:44:00Z</dcterms:created>
  <dcterms:modified xsi:type="dcterms:W3CDTF">2019-08-19T11:44:00Z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0x010100D44A1BFF3BE01D4790A0220A410F6C8A</vt:lpwstr>
  </property>
</Properties>
</file>