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1384"/>
        <w:gridCol w:w="1014"/>
        <w:gridCol w:w="246"/>
        <w:gridCol w:w="2153"/>
        <w:gridCol w:w="367"/>
        <w:gridCol w:w="2032"/>
        <w:gridCol w:w="488"/>
        <w:gridCol w:w="1260"/>
        <w:gridCol w:w="756"/>
        <w:gridCol w:w="3024"/>
      </w:tblGrid>
      <w:tr w:rsidR="009949E0" w:rsidRPr="00D06A45" w14:paraId="173427A2" w14:textId="77777777" w:rsidTr="009721A4">
        <w:tc>
          <w:tcPr>
            <w:tcW w:w="15120" w:type="dxa"/>
            <w:gridSpan w:val="11"/>
            <w:shd w:val="clear" w:color="auto" w:fill="D0CECE" w:themeFill="background2" w:themeFillShade="E6"/>
          </w:tcPr>
          <w:p w14:paraId="5B383AC9" w14:textId="77777777" w:rsidR="009949E0" w:rsidRPr="00C84274" w:rsidRDefault="009949E0" w:rsidP="009949E0">
            <w:pPr>
              <w:jc w:val="center"/>
              <w:rPr>
                <w:rFonts w:ascii="Century Gothic" w:hAnsi="Century Gothic" w:cs="Times New Roman"/>
                <w:b/>
                <w:sz w:val="18"/>
                <w:szCs w:val="17"/>
              </w:rPr>
            </w:pPr>
            <w:r w:rsidRPr="00D06A45">
              <w:rPr>
                <w:rFonts w:ascii="Century Gothic" w:hAnsi="Century Gothic" w:cs="Times New Roman"/>
                <w:b/>
                <w:sz w:val="17"/>
                <w:szCs w:val="17"/>
                <w:u w:val="single"/>
              </w:rPr>
              <w:t>Reading</w:t>
            </w:r>
          </w:p>
        </w:tc>
      </w:tr>
      <w:tr w:rsidR="00CD0F36" w:rsidRPr="00D06A45" w14:paraId="0FE04EBE" w14:textId="77777777" w:rsidTr="009721A4">
        <w:tc>
          <w:tcPr>
            <w:tcW w:w="7560" w:type="dxa"/>
            <w:gridSpan w:val="6"/>
            <w:shd w:val="clear" w:color="auto" w:fill="FFFFFF" w:themeFill="background1"/>
          </w:tcPr>
          <w:p w14:paraId="46E139EF" w14:textId="77777777" w:rsidR="00CD0F36" w:rsidRDefault="00CD0F36" w:rsidP="00CD0F36">
            <w:pPr>
              <w:jc w:val="both"/>
              <w:rPr>
                <w:rFonts w:ascii="Arial" w:hAnsi="Arial" w:cs="Arial"/>
                <w:b/>
                <w:sz w:val="17"/>
                <w:szCs w:val="17"/>
              </w:rPr>
            </w:pPr>
            <w:r>
              <w:rPr>
                <w:rFonts w:ascii="Arial" w:hAnsi="Arial" w:cs="Arial"/>
                <w:b/>
                <w:sz w:val="17"/>
                <w:szCs w:val="17"/>
              </w:rPr>
              <w:t>Essential Question:</w:t>
            </w:r>
          </w:p>
          <w:p w14:paraId="4978559F" w14:textId="77777777" w:rsidR="00CD0F36" w:rsidRDefault="00CD0F36" w:rsidP="00CD0F36">
            <w:pPr>
              <w:jc w:val="both"/>
              <w:rPr>
                <w:rFonts w:ascii="Arial" w:hAnsi="Arial" w:cs="Arial"/>
                <w:b/>
                <w:sz w:val="17"/>
                <w:szCs w:val="17"/>
              </w:rPr>
            </w:pPr>
          </w:p>
          <w:p w14:paraId="28799FC3" w14:textId="77777777" w:rsidR="00CD0F36" w:rsidRDefault="00CD0F36" w:rsidP="00CD0F36">
            <w:pPr>
              <w:jc w:val="both"/>
              <w:rPr>
                <w:rFonts w:ascii="Arial" w:hAnsi="Arial" w:cs="Arial"/>
                <w:b/>
                <w:sz w:val="17"/>
                <w:szCs w:val="17"/>
              </w:rPr>
            </w:pPr>
          </w:p>
          <w:p w14:paraId="5CF2BE00" w14:textId="77777777" w:rsidR="00CD0F36" w:rsidRDefault="00CD0F36" w:rsidP="00CD0F36">
            <w:pPr>
              <w:jc w:val="both"/>
              <w:rPr>
                <w:rFonts w:ascii="Arial" w:hAnsi="Arial" w:cs="Arial"/>
                <w:b/>
                <w:sz w:val="17"/>
                <w:szCs w:val="17"/>
              </w:rPr>
            </w:pPr>
          </w:p>
          <w:p w14:paraId="676FEEBF" w14:textId="77777777" w:rsidR="00CD0F36" w:rsidRDefault="00CD0F36" w:rsidP="00CD0F36">
            <w:pPr>
              <w:jc w:val="both"/>
              <w:rPr>
                <w:rFonts w:ascii="Arial" w:hAnsi="Arial" w:cs="Arial"/>
                <w:b/>
                <w:sz w:val="17"/>
                <w:szCs w:val="17"/>
              </w:rPr>
            </w:pPr>
          </w:p>
          <w:p w14:paraId="4C27130B" w14:textId="23428A48" w:rsidR="00CD0F36" w:rsidRPr="000E688A" w:rsidRDefault="009D0097" w:rsidP="00CD0F36">
            <w:pPr>
              <w:jc w:val="both"/>
              <w:rPr>
                <w:rFonts w:ascii="Arial" w:hAnsi="Arial" w:cs="Arial"/>
                <w:b/>
                <w:sz w:val="17"/>
                <w:szCs w:val="17"/>
              </w:rPr>
            </w:pPr>
            <w:proofErr w:type="spellStart"/>
            <w:r>
              <w:rPr>
                <w:rFonts w:ascii="Arial" w:hAnsi="Arial" w:cs="Arial"/>
                <w:b/>
                <w:sz w:val="17"/>
                <w:szCs w:val="17"/>
              </w:rPr>
              <w:t>m</w:t>
            </w:r>
            <w:bookmarkStart w:id="0" w:name="_GoBack"/>
            <w:bookmarkEnd w:id="0"/>
            <w:r w:rsidR="00CD0F36">
              <w:rPr>
                <w:rFonts w:ascii="Arial" w:hAnsi="Arial" w:cs="Arial"/>
                <w:b/>
                <w:sz w:val="17"/>
                <w:szCs w:val="17"/>
              </w:rPr>
              <w:t>yPerspectives</w:t>
            </w:r>
            <w:proofErr w:type="spellEnd"/>
            <w:r w:rsidR="00CD0F36">
              <w:rPr>
                <w:rFonts w:ascii="Arial" w:hAnsi="Arial" w:cs="Arial"/>
                <w:b/>
                <w:sz w:val="17"/>
                <w:szCs w:val="17"/>
              </w:rPr>
              <w:t xml:space="preserve"> Unit &amp; Trade Novel Title:</w:t>
            </w:r>
          </w:p>
        </w:tc>
        <w:tc>
          <w:tcPr>
            <w:tcW w:w="7560" w:type="dxa"/>
            <w:gridSpan w:val="5"/>
            <w:shd w:val="clear" w:color="auto" w:fill="FFFFFF" w:themeFill="background1"/>
          </w:tcPr>
          <w:p w14:paraId="121257ED" w14:textId="77777777" w:rsidR="00CD0F36" w:rsidRDefault="00CD0F36" w:rsidP="00CD0F36">
            <w:pPr>
              <w:rPr>
                <w:rFonts w:ascii="Arial" w:hAnsi="Arial" w:cs="Arial"/>
                <w:b/>
                <w:sz w:val="17"/>
                <w:szCs w:val="17"/>
              </w:rPr>
            </w:pPr>
            <w:r>
              <w:rPr>
                <w:rFonts w:ascii="Arial" w:hAnsi="Arial" w:cs="Arial"/>
                <w:b/>
                <w:sz w:val="17"/>
                <w:szCs w:val="17"/>
              </w:rPr>
              <w:t>Trade Novel Vocabulary:</w:t>
            </w:r>
          </w:p>
          <w:p w14:paraId="64C3EB26" w14:textId="77777777" w:rsidR="00CD0F36" w:rsidRDefault="00CD0F36" w:rsidP="00CD0F36">
            <w:pPr>
              <w:rPr>
                <w:rFonts w:ascii="Arial" w:hAnsi="Arial" w:cs="Arial"/>
                <w:b/>
                <w:sz w:val="17"/>
                <w:szCs w:val="17"/>
              </w:rPr>
            </w:pPr>
          </w:p>
          <w:p w14:paraId="4B20F8A8" w14:textId="77777777" w:rsidR="00CD0F36" w:rsidRDefault="00CD0F36" w:rsidP="00CD0F36">
            <w:pPr>
              <w:rPr>
                <w:rFonts w:ascii="Arial" w:hAnsi="Arial" w:cs="Arial"/>
                <w:b/>
                <w:sz w:val="17"/>
                <w:szCs w:val="17"/>
              </w:rPr>
            </w:pPr>
          </w:p>
          <w:p w14:paraId="4AF0156E" w14:textId="77777777" w:rsidR="00CD0F36" w:rsidRPr="00CF0FA8" w:rsidRDefault="00CD0F36" w:rsidP="00CD0F36">
            <w:pPr>
              <w:rPr>
                <w:rFonts w:ascii="Arial" w:hAnsi="Arial" w:cs="Arial"/>
                <w:b/>
                <w:sz w:val="17"/>
                <w:szCs w:val="17"/>
              </w:rPr>
            </w:pPr>
            <w:r>
              <w:rPr>
                <w:rFonts w:ascii="Arial" w:hAnsi="Arial" w:cs="Arial"/>
                <w:b/>
                <w:sz w:val="17"/>
                <w:szCs w:val="17"/>
              </w:rPr>
              <w:t>Academic/Skills Vocabulary:</w:t>
            </w:r>
          </w:p>
          <w:p w14:paraId="7772F2FA" w14:textId="77777777" w:rsidR="00CD0F36" w:rsidRPr="00D06A45" w:rsidRDefault="00CD0F36" w:rsidP="00CD0F36">
            <w:pPr>
              <w:rPr>
                <w:rFonts w:ascii="Century Gothic" w:hAnsi="Century Gothic" w:cs="Times New Roman"/>
                <w:b/>
                <w:sz w:val="17"/>
                <w:szCs w:val="17"/>
              </w:rPr>
            </w:pPr>
          </w:p>
        </w:tc>
      </w:tr>
      <w:tr w:rsidR="00377004" w:rsidRPr="00D06A45" w14:paraId="4E6CEBD1" w14:textId="77777777" w:rsidTr="009721A4">
        <w:tc>
          <w:tcPr>
            <w:tcW w:w="15120" w:type="dxa"/>
            <w:gridSpan w:val="11"/>
            <w:shd w:val="clear" w:color="auto" w:fill="FFFFFF" w:themeFill="background1"/>
          </w:tcPr>
          <w:p w14:paraId="2B39947C" w14:textId="77777777" w:rsidR="00377004" w:rsidRDefault="00377004" w:rsidP="00377004">
            <w:pPr>
              <w:rPr>
                <w:rFonts w:ascii="Arial" w:hAnsi="Arial" w:cs="Arial"/>
                <w:sz w:val="17"/>
                <w:szCs w:val="17"/>
              </w:rPr>
            </w:pPr>
            <w:r w:rsidRPr="00377004">
              <w:rPr>
                <w:rFonts w:ascii="Arial" w:hAnsi="Arial" w:cs="Arial"/>
                <w:b/>
                <w:sz w:val="17"/>
                <w:szCs w:val="17"/>
              </w:rPr>
              <w:t>Literature Standard</w:t>
            </w:r>
            <w:r w:rsidRPr="00377004">
              <w:rPr>
                <w:rFonts w:ascii="Arial" w:hAnsi="Arial" w:cs="Arial"/>
                <w:sz w:val="17"/>
                <w:szCs w:val="17"/>
              </w:rPr>
              <w:t xml:space="preserve">: </w:t>
            </w:r>
            <w:sdt>
              <w:sdtPr>
                <w:rPr>
                  <w:rFonts w:ascii="Arial" w:hAnsi="Arial" w:cs="Arial"/>
                  <w:sz w:val="17"/>
                  <w:szCs w:val="17"/>
                </w:rPr>
                <w:id w:val="1653249420"/>
                <w:placeholder>
                  <w:docPart w:val="51AEB57376A9407284A84CA37F95AE1B"/>
                </w:placeholder>
                <w:showingPlcHdr/>
                <w:dropDownList>
                  <w:listItem w:value="Choose an item."/>
                  <w:listItem w:displayText="Cluster 1: Key Ideas and Details" w:value="Cluster 1: Key Ideas and Details"/>
                  <w:listItem w:displayText="LAFS.7.RL.1.1 Cite several pieces of textual evidence to support analysis of what the text says explicitly as well as inferences drawn from the text." w:value="LAFS.7.RL.1.1 Cite several pieces of textual evidence to support analysis of what the text says explicitly as well as inferences drawn from the text."/>
                  <w:listItem w:displayText="LAFS.7.RL.1.2 Determine a theme or central idea of a text and analyze its development over the course of the text; provide an objective summary of the text." w:value="LAFS.7.RL.1.2 Determine a theme or central idea of a text and analyze its development over the course of the text; provide an objective summary of the text."/>
                  <w:listItem w:displayText="LAFS.7.RL.1.3 Analyze how particular elements of a story or drama interact (e.g., how setting shapes the characters or plot)." w:value="LAFS.7.RL.1.3 Analyze how particular elements of a story or drama interact (e.g., how setting shapes the characters or plot)."/>
                  <w:listItem w:displayText="Cluster 2: Craft and Structure" w:value="Cluster 2: Craft and Structure"/>
                  <w:listItem w:displayText="LAFS.7.RL.2.4 Determine the meaning of words and phrases as they are used in a text, including figurative and connotative meanings; analyze the impact of rhymes and other repetitions of sounds (e.g., alliteration) on a specific text selection." w:value="LAFS.7.RL.2.4 Determine the meaning of words and phrases as they are used in a text, including figurative and connotative meanings; analyze the impact of rhymes and other repetitions of sounds (e.g., alliteration) on a specific text selection."/>
                  <w:listItem w:displayText="LAFS.7.RL.2.5 Analyze how a drama’s or poem’s form or structure (e.g., soliloquy, sonnet) contributes to its meaning." w:value="LAFS.7.RL.2.5 Analyze how a drama’s or poem’s form or structure (e.g., soliloquy, sonnet) contributes to its meaning."/>
                  <w:listItem w:displayText="LAFS.7.RL.2.6 Analyze how an author develops and contrasts the points of view of different characters or narrators in a text." w:value="LAFS.7.RL.2.6 Analyze how an author develops and contrasts the points of view of different characters or narrators in a text."/>
                  <w:listItem w:displayText="Cluster 3: Integration of Knowledge and Ideas" w:value="Cluster 3: Integration of Knowledge and Ideas"/>
                  <w:listItem w:displayText="LAFS.7.RL.3.7 Compare and contrast a written story, drama, or poem to its audio, filmed, staged, or multimedia version, analyzing the effects of techniques unique to each medium (e.g., lighting, sound, color, or camera focus and angles in a film)." w:value="LAFS.7.RL.3.7 Compare and contrast a written story, drama, or poem to its audio, filmed, staged, or multimedia version, analyzing the effects of techniques unique to each medium (e.g., lighting, sound, color, or camera focus and angles in a film)."/>
                  <w:listItem w:displayText="LAFS.7.RL.3.9 Compare and contrast a fictional portrayal of a time, place, or character and a historical account of the same period as a means of understanding how authors of fiction use or alter history." w:value="LAFS.7.RL.3.9 Compare and contrast a fictional portrayal of a time, place, or character and a historical account of the same period as a means of understanding how authors of fiction use or alter history."/>
                  <w:listItem w:displayText="Cluster 4: Range of Reading and Level of Text Complexity" w:value="Cluster 4: Range of Reading and Level of Text Complexity"/>
                  <w:listItem w:displayText="LAFS.7.RL.4.10 By the end of the year, read and comprehend literature, including stories, dramas, and poems, in the grades 6–8 text complexity band proficiently, with scaffolding as needed at the high end of the range." w:value="LAFS.7.RL.4.10 By the end of the year, read and comprehend literature, including stories, dramas, and poems, in the grades 6–8 text complexity band proficiently, with scaffolding as needed at the high end of the range."/>
                </w:dropDownList>
              </w:sdtPr>
              <w:sdtEndPr/>
              <w:sdtContent>
                <w:r w:rsidRPr="00377004">
                  <w:rPr>
                    <w:rFonts w:ascii="Arial" w:hAnsi="Arial" w:cs="Arial"/>
                    <w:sz w:val="17"/>
                    <w:szCs w:val="17"/>
                  </w:rPr>
                  <w:t>Choose an item.</w:t>
                </w:r>
              </w:sdtContent>
            </w:sdt>
          </w:p>
          <w:p w14:paraId="5B021B22" w14:textId="77777777" w:rsidR="00377004" w:rsidRPr="00377004" w:rsidRDefault="009D0097" w:rsidP="00377004">
            <w:pPr>
              <w:rPr>
                <w:rFonts w:ascii="Arial" w:hAnsi="Arial" w:cs="Arial"/>
                <w:sz w:val="17"/>
                <w:szCs w:val="17"/>
              </w:rPr>
            </w:pPr>
            <w:sdt>
              <w:sdtPr>
                <w:rPr>
                  <w:rFonts w:ascii="Arial" w:hAnsi="Arial" w:cs="Arial"/>
                  <w:sz w:val="17"/>
                  <w:szCs w:val="17"/>
                </w:rPr>
                <w:id w:val="-18396219"/>
                <w:placeholder>
                  <w:docPart w:val="5B9CBECCEE584B359358EC93874A1E76"/>
                </w:placeholder>
                <w:showingPlcHdr/>
                <w:dropDownList>
                  <w:listItem w:value="Choose an item."/>
                  <w:listItem w:displayText="Cluster 1: Key Ideas and Details" w:value="Cluster 1: Key Ideas and Details"/>
                  <w:listItem w:displayText="LAFS.7.RL.1.1 Cite several pieces of textual evidence to support analysis of what the text says explicitly as well as inferences drawn from the text." w:value="LAFS.7.RL.1.1 Cite several pieces of textual evidence to support analysis of what the text says explicitly as well as inferences drawn from the text."/>
                  <w:listItem w:displayText="LAFS.7.RL.1.2 Determine a theme or central idea of a text and analyze its development over the course of the text; provide an objective summary of the text." w:value="LAFS.7.RL.1.2 Determine a theme or central idea of a text and analyze its development over the course of the text; provide an objective summary of the text."/>
                  <w:listItem w:displayText="LAFS.7.RL.1.3 Analyze how particular elements of a story or drama interact (e.g., how setting shapes the characters or plot)." w:value="LAFS.7.RL.1.3 Analyze how particular elements of a story or drama interact (e.g., how setting shapes the characters or plot)."/>
                  <w:listItem w:displayText="Cluster 2: Craft and Structure" w:value="Cluster 2: Craft and Structure"/>
                  <w:listItem w:displayText="LAFS.7.RL.2.4 Determine the meaning of words and phrases as they are used in a text, including figurative and connotative meanings; analyze the impact of rhymes and other repetitions of sounds (e.g., alliteration) on a specific text selection." w:value="LAFS.7.RL.2.4 Determine the meaning of words and phrases as they are used in a text, including figurative and connotative meanings; analyze the impact of rhymes and other repetitions of sounds (e.g., alliteration) on a specific text selection."/>
                  <w:listItem w:displayText="LAFS.7.RL.2.5 Analyze how a drama’s or poem’s form or structure (e.g., soliloquy, sonnet) contributes to its meaning." w:value="LAFS.7.RL.2.5 Analyze how a drama’s or poem’s form or structure (e.g., soliloquy, sonnet) contributes to its meaning."/>
                  <w:listItem w:displayText="LAFS.7.RL.2.6 Analyze how an author develops and contrasts the points of view of different characters or narrators in a text." w:value="LAFS.7.RL.2.6 Analyze how an author develops and contrasts the points of view of different characters or narrators in a text."/>
                  <w:listItem w:displayText="Cluster 3: Integration of Knowledge and Ideas" w:value="Cluster 3: Integration of Knowledge and Ideas"/>
                  <w:listItem w:displayText="LAFS.7.RL.3.7 Compare and contrast a written story, drama, or poem to its audio, filmed, staged, or multimedia version, analyzing the effects of techniques unique to each medium (e.g., lighting, sound, color, or camera focus and angles in a film)." w:value="LAFS.7.RL.3.7 Compare and contrast a written story, drama, or poem to its audio, filmed, staged, or multimedia version, analyzing the effects of techniques unique to each medium (e.g., lighting, sound, color, or camera focus and angles in a film)."/>
                  <w:listItem w:displayText="LAFS.7.RL.3.9 Compare and contrast a fictional portrayal of a time, place, or character and a historical account of the same period as a means of understanding how authors of fiction use or alter history." w:value="LAFS.7.RL.3.9 Compare and contrast a fictional portrayal of a time, place, or character and a historical account of the same period as a means of understanding how authors of fiction use or alter history."/>
                  <w:listItem w:displayText="Cluster 4: Range of Reading and Level of Text Complexity" w:value="Cluster 4: Range of Reading and Level of Text Complexity"/>
                  <w:listItem w:displayText="LAFS.7.RL.4.10 By the end of the year, read and comprehend literature, including stories, dramas, and poems, in the grades 6–8 text complexity band proficiently, with scaffolding as needed at the high end of the range." w:value="LAFS.7.RL.4.10 By the end of the year, read and comprehend literature, including stories, dramas, and poems, in the grades 6–8 text complexity band proficiently, with scaffolding as needed at the high end of the range."/>
                </w:dropDownList>
              </w:sdtPr>
              <w:sdtEndPr/>
              <w:sdtContent>
                <w:r w:rsidR="00377004" w:rsidRPr="00377004">
                  <w:rPr>
                    <w:rFonts w:ascii="Arial" w:hAnsi="Arial" w:cs="Arial"/>
                    <w:sz w:val="17"/>
                    <w:szCs w:val="17"/>
                  </w:rPr>
                  <w:t>Choose an item.</w:t>
                </w:r>
              </w:sdtContent>
            </w:sdt>
          </w:p>
          <w:p w14:paraId="7AD7C921" w14:textId="77777777" w:rsidR="00377004" w:rsidRPr="00377004" w:rsidRDefault="00377004" w:rsidP="00377004">
            <w:pPr>
              <w:rPr>
                <w:rFonts w:ascii="Arial" w:hAnsi="Arial" w:cs="Arial"/>
                <w:sz w:val="17"/>
                <w:szCs w:val="17"/>
              </w:rPr>
            </w:pPr>
            <w:r w:rsidRPr="00377004">
              <w:rPr>
                <w:rFonts w:ascii="Arial" w:hAnsi="Arial" w:cs="Arial"/>
                <w:b/>
                <w:sz w:val="17"/>
                <w:szCs w:val="17"/>
              </w:rPr>
              <w:t>Informational Text Standard</w:t>
            </w:r>
            <w:r w:rsidRPr="00377004">
              <w:rPr>
                <w:rFonts w:ascii="Arial" w:hAnsi="Arial" w:cs="Arial"/>
                <w:sz w:val="17"/>
                <w:szCs w:val="17"/>
              </w:rPr>
              <w:t xml:space="preserve">: </w:t>
            </w:r>
            <w:sdt>
              <w:sdtPr>
                <w:rPr>
                  <w:rFonts w:ascii="Arial" w:hAnsi="Arial" w:cs="Arial"/>
                  <w:sz w:val="17"/>
                  <w:szCs w:val="17"/>
                </w:rPr>
                <w:id w:val="2016795826"/>
                <w:placeholder>
                  <w:docPart w:val="DD2BDDCD4C6740978BA2F20349372C27"/>
                </w:placeholder>
                <w:showingPlcHdr/>
                <w:dropDownList>
                  <w:listItem w:value="Choose an item."/>
                  <w:listItem w:displayText="Cluster 1: Key Ideas and Details" w:value="Cluster 1: Key Ideas and Details"/>
                  <w:listItem w:displayText="LAFS.7.RI.1.1 Cite several pieces of textual evidence to support analysis of what the text says explicitly as well as inferences drawn from the text." w:value="LAFS.7.RI.1.1 Cite several pieces of textual evidence to support analysis of what the text says explicitly as well as inferences drawn from the text."/>
                  <w:listItem w:displayText="LAFS.7.RI.1.2 Determine two or more central ideas in a text and analyze their development over the course of the text; provide an objective summary of the text." w:value="LAFS.7.RI.1.2 Determine two or more central ideas in a text and analyze their development over the course of the text; provide an objective summary of the text."/>
                  <w:listItem w:displayText="LAFS.7.RI.1.3 Analyze the interactions between individuals, events, and ideas in a text (e.g., how ideas influence individuals or events, or how individuals influence ideas or events)." w:value="LAFS.7.RI.1.3 Analyze the interactions between individuals, events, and ideas in a text (e.g., how ideas influence individuals or events, or how individuals influence ideas or events)."/>
                  <w:listItem w:displayText="Cluster 2: Craft and Structure" w:value="Cluster 2: Craft and Structure"/>
                  <w:listItem w:displayText="LAFS.7.RI.2.4 Determine the meaning of words and phrases as they are used in a text, including figurative, connotative, and technical meanings; analyze the impact of a specific word choice on meaning and tone." w:value="LAFS.7.RI.2.4 Determine the meaning of words and phrases as they are used in a text, including figurative, connotative, and technical meanings; analyze the impact of a specific word choice on meaning and tone."/>
                  <w:listItem w:displayText="LAFS.7.RI.2.5 Analyze the structure an author uses to organize a text, including how the major sections contribute to the whole and to the development of the ideas." w:value="LAFS.7.RI.2.5 Analyze the structure an author uses to organize a text, including how the major sections contribute to the whole and to the development of the ideas."/>
                  <w:listItem w:displayText="LAFS.7.RI.2.6 Determine an author’s point of view or purpose in a text and analyze how the author distinguishes his or her position from that of others." w:value="LAFS.7.RI.2.6 Determine an author’s point of view or purpose in a text and analyze how the author distinguishes his or her position from that of others."/>
                  <w:listItem w:displayText="Cluster 3: Integration of Knowledge and Ideas" w:value="Cluster 3: Integration of Knowledge and Ideas"/>
                  <w:listItem w:displayText="LAFS.7.RI.3.7 Compare and contrast a text to an audio, video, or multimedia version of the text, analyzing each medium’s portrayal of the subject (e.g., how the delivery of a speech affects the impact of the words)." w:value="LAFS.7.RI.3.7 Compare and contrast a text to an audio, video, or multimedia version of the text, analyzing each medium’s portrayal of the subject (e.g., how the delivery of a speech affects the impact of the words)."/>
                  <w:listItem w:displayText="LAFS.7.RI.3.8 Trace and evaluate the argument and specific claims in a text, assessing whether the reasoning is sound and the evidence is relevant and sufficient to support the claims." w:value="LAFS.7.RI.3.8 Trace and evaluate the argument and specific claims in a text, assessing whether the reasoning is sound and the evidence is relevant and sufficient to support the claims."/>
                  <w:listItem w:displayText="LAFS.7.RI.3.9 Analyze how two or more authors writing about the same topic shape their presentations of key information by emphasizing different evidence or advancing different interpretations of facts." w:value="LAFS.7.RI.3.9 Analyze how two or more authors writing about the same topic shape their presentations of key information by emphasizing different evidence or advancing different interpretations of facts."/>
                  <w:listItem w:displayText="Cluster 4: Range of Reading and Level of Text Complexity" w:value="Cluster 4: Range of Reading and Level of Text Complexity"/>
                  <w:listItem w:displayText="LAFS.7.RI.4.10 By the end of the year, read and comprehend literary nonfiction in the grades 6–8 text complexity band proficiently, with scaffolding as needed at the high end of the range." w:value="LAFS.7.RI.4.10 By the end of the year, read and comprehend literary nonfiction in the grades 6–8 text complexity band proficiently, with scaffolding as needed at the high end of the range."/>
                </w:dropDownList>
              </w:sdtPr>
              <w:sdtEndPr/>
              <w:sdtContent>
                <w:r w:rsidRPr="00377004">
                  <w:rPr>
                    <w:rFonts w:ascii="Arial" w:hAnsi="Arial" w:cs="Arial"/>
                    <w:sz w:val="17"/>
                    <w:szCs w:val="17"/>
                  </w:rPr>
                  <w:t>Choose an item.</w:t>
                </w:r>
              </w:sdtContent>
            </w:sdt>
          </w:p>
          <w:p w14:paraId="434BF8C4" w14:textId="77777777" w:rsidR="00377004" w:rsidRPr="00377004" w:rsidRDefault="00377004" w:rsidP="00377004">
            <w:pPr>
              <w:rPr>
                <w:rFonts w:ascii="Arial" w:hAnsi="Arial" w:cs="Arial"/>
                <w:sz w:val="17"/>
                <w:szCs w:val="17"/>
              </w:rPr>
            </w:pPr>
            <w:r w:rsidRPr="00377004">
              <w:rPr>
                <w:rFonts w:ascii="Arial" w:hAnsi="Arial" w:cs="Arial"/>
                <w:sz w:val="17"/>
                <w:szCs w:val="17"/>
              </w:rPr>
              <w:t xml:space="preserve"> </w:t>
            </w:r>
            <w:sdt>
              <w:sdtPr>
                <w:rPr>
                  <w:rFonts w:ascii="Arial" w:hAnsi="Arial" w:cs="Arial"/>
                  <w:sz w:val="17"/>
                  <w:szCs w:val="17"/>
                </w:rPr>
                <w:id w:val="1482579805"/>
                <w:placeholder>
                  <w:docPart w:val="9055150F4628432D8DF51FE46D987969"/>
                </w:placeholder>
                <w:showingPlcHdr/>
                <w:dropDownList>
                  <w:listItem w:value="Choose an item."/>
                  <w:listItem w:displayText="Cluster 1: Key Ideas and Details" w:value="Cluster 1: Key Ideas and Details"/>
                  <w:listItem w:displayText="LAFS.7.RI.1.1 Cite several pieces of textual evidence to support analysis of what the text says explicitly as well as inferences drawn from the text." w:value="LAFS.7.RI.1.1 Cite several pieces of textual evidence to support analysis of what the text says explicitly as well as inferences drawn from the text."/>
                  <w:listItem w:displayText="LAFS.7.RI.1.2 Determine two or more central ideas in a text and analyze their development over the course of the text; provide an objective summary of the text." w:value="LAFS.7.RI.1.2 Determine two or more central ideas in a text and analyze their development over the course of the text; provide an objective summary of the text."/>
                  <w:listItem w:displayText="LAFS.7.RI.1.3 Analyze the interactions between individuals, events, and ideas in a text (e.g., how ideas influence individuals or events, or how individuals influence ideas or events)." w:value="LAFS.7.RI.1.3 Analyze the interactions between individuals, events, and ideas in a text (e.g., how ideas influence individuals or events, or how individuals influence ideas or events)."/>
                  <w:listItem w:displayText="Cluster 2: Craft and Structure" w:value="Cluster 2: Craft and Structure"/>
                  <w:listItem w:displayText="LAFS.7.RI.2.4 Determine the meaning of words and phrases as they are used in a text, including figurative, connotative, and technical meanings; analyze the impact of a specific word choice on meaning and tone." w:value="LAFS.7.RI.2.4 Determine the meaning of words and phrases as they are used in a text, including figurative, connotative, and technical meanings; analyze the impact of a specific word choice on meaning and tone."/>
                  <w:listItem w:displayText="LAFS.7.RI.2.5 Analyze the structure an author uses to organize a text, including how the major sections contribute to the whole and to the development of the ideas." w:value="LAFS.7.RI.2.5 Analyze the structure an author uses to organize a text, including how the major sections contribute to the whole and to the development of the ideas."/>
                  <w:listItem w:displayText="LAFS.7.RI.2.6 Determine an author’s point of view or purpose in a text and analyze how the author distinguishes his or her position from that of others." w:value="LAFS.7.RI.2.6 Determine an author’s point of view or purpose in a text and analyze how the author distinguishes his or her position from that of others."/>
                  <w:listItem w:displayText="Cluster 3: Integration of Knowledge and Ideas" w:value="Cluster 3: Integration of Knowledge and Ideas"/>
                  <w:listItem w:displayText="LAFS.7.RI.3.7 Compare and contrast a text to an audio, video, or multimedia version of the text, analyzing each medium’s portrayal of the subject (e.g., how the delivery of a speech affects the impact of the words)." w:value="LAFS.7.RI.3.7 Compare and contrast a text to an audio, video, or multimedia version of the text, analyzing each medium’s portrayal of the subject (e.g., how the delivery of a speech affects the impact of the words)."/>
                  <w:listItem w:displayText="LAFS.7.RI.3.8 Trace and evaluate the argument and specific claims in a text, assessing whether the reasoning is sound and the evidence is relevant and sufficient to support the claims." w:value="LAFS.7.RI.3.8 Trace and evaluate the argument and specific claims in a text, assessing whether the reasoning is sound and the evidence is relevant and sufficient to support the claims."/>
                  <w:listItem w:displayText="LAFS.7.RI.3.9 Analyze how two or more authors writing about the same topic shape their presentations of key information by emphasizing different evidence or advancing different interpretations of facts." w:value="LAFS.7.RI.3.9 Analyze how two or more authors writing about the same topic shape their presentations of key information by emphasizing different evidence or advancing different interpretations of facts."/>
                  <w:listItem w:displayText="Cluster 4: Range of Reading and Level of Text Complexity" w:value="Cluster 4: Range of Reading and Level of Text Complexity"/>
                  <w:listItem w:displayText="LAFS.7.RI.4.10 By the end of the year, read and comprehend literary nonfiction in the grades 6–8 text complexity band proficiently, with scaffolding as needed at the high end of the range." w:value="LAFS.7.RI.4.10 By the end of the year, read and comprehend literary nonfiction in the grades 6–8 text complexity band proficiently, with scaffolding as needed at the high end of the range."/>
                </w:dropDownList>
              </w:sdtPr>
              <w:sdtEndPr/>
              <w:sdtContent>
                <w:r w:rsidRPr="00377004">
                  <w:rPr>
                    <w:rFonts w:ascii="Arial" w:hAnsi="Arial" w:cs="Arial"/>
                    <w:sz w:val="17"/>
                    <w:szCs w:val="17"/>
                  </w:rPr>
                  <w:t>Choose an item.</w:t>
                </w:r>
              </w:sdtContent>
            </w:sdt>
          </w:p>
          <w:p w14:paraId="549341C1" w14:textId="77777777" w:rsidR="00377004" w:rsidRPr="00CD0F36" w:rsidRDefault="00377004" w:rsidP="00CD0F36">
            <w:pPr>
              <w:rPr>
                <w:rFonts w:ascii="Arial" w:hAnsi="Arial" w:cs="Arial"/>
                <w:sz w:val="17"/>
                <w:szCs w:val="17"/>
              </w:rPr>
            </w:pPr>
            <w:r w:rsidRPr="00377004">
              <w:rPr>
                <w:rFonts w:ascii="Arial" w:hAnsi="Arial" w:cs="Arial"/>
                <w:b/>
                <w:sz w:val="17"/>
                <w:szCs w:val="17"/>
              </w:rPr>
              <w:t>Listening &amp; Speaking Standard</w:t>
            </w:r>
            <w:r w:rsidRPr="00377004">
              <w:rPr>
                <w:rFonts w:ascii="Arial" w:hAnsi="Arial" w:cs="Arial"/>
                <w:sz w:val="17"/>
                <w:szCs w:val="17"/>
              </w:rPr>
              <w:t xml:space="preserve">: </w:t>
            </w:r>
            <w:sdt>
              <w:sdtPr>
                <w:rPr>
                  <w:rFonts w:ascii="Arial" w:hAnsi="Arial" w:cs="Arial"/>
                  <w:sz w:val="17"/>
                  <w:szCs w:val="17"/>
                </w:rPr>
                <w:id w:val="-1894656854"/>
                <w:placeholder>
                  <w:docPart w:val="2026830B45C24EC8A9B5FEB55643CFCD"/>
                </w:placeholder>
                <w:showingPlcHdr/>
                <w:dropDownList>
                  <w:listItem w:value="Choose an item."/>
                  <w:listItem w:displayText="Cluster 1: Comprehension and Collaboration" w:value="Cluster 1: Comprehension and Collaboration"/>
                  <w:listItem w:displayText="LAFS.7.SL.1.1 Engage effectively in a range of collaborative discussions (one-on-one, in groups, and teacher-led) with diverse partners on grade 7 topics, texts, and issues, building on others’ ideas and expressing their own clearly. " w:value="LAFS.7.SL.1.1 Engage effectively in a range of collaborative discussions (one-on-one, in groups, and teacher-led) with diverse partners on grade 7 topics, texts, and issues, building on others’ ideas and expressing their own clearly. "/>
                  <w:listItem w:displayText="a. Come to discussions prepared, having read or researched material under study; explicitly draw on that preparation by referring to evidence on the topic, text, or issue to probe and reflect on ideas under discussion." w:value="a. Come to discussions prepared, having read or researched material under study; explicitly draw on that preparation by referring to evidence on the topic, text, or issue to probe and reflect on ideas under discussion."/>
                  <w:listItem w:displayText="b. Follow rules for collegial discussions, track progress toward specific goals and deadlines, and define individual roles as needed." w:value="b. Follow rules for collegial discussions, track progress toward specific goals and deadlines, and define individual roles as needed."/>
                  <w:listItem w:displayText="c. Pose questions that elicit elaboration and respond to others’ questions and comments with relevant observations and ideas that bring the discussion back on topic as needed." w:value="c. Pose questions that elicit elaboration and respond to others’ questions and comments with relevant observations and ideas that bring the discussion back on topic as needed."/>
                  <w:listItem w:displayText="d. Acknowledge new information expressed by others and, when warranted, modify their own views." w:value="d. Acknowledge new information expressed by others and, when warranted, modify their own views."/>
                  <w:listItem w:displayText="LAFS.7.SL.1.2 Analyze the main ideas and supporting details presented in diverse media and formats (e.g., visually, quantitatively, orally) and explain how the ideas clarify a topic, text, or issue under study." w:value="LAFS.7.SL.1.2 Analyze the main ideas and supporting details presented in diverse media and formats (e.g., visually, quantitatively, orally) and explain how the ideas clarify a topic, text, or issue under study."/>
                  <w:listItem w:displayText="LAFS.7.SL.1.3 Delineate a speaker’s argument and specific claims, evaluating the soundness of the reasoning and the relevance and sufficiency of the evidence." w:value="LAFS.7.SL.1.3 Delineate a speaker’s argument and specific claims, evaluating the soundness of the reasoning and the relevance and sufficiency of the evidence."/>
                  <w:listItem w:displayText="Cluster 2: Presentation of Knowledge and Ideas" w:value="Cluster 2: Presentation of Knowledge and Ideas"/>
                  <w:listItem w:displayText="LAFS.7.SL.2.4 Present claims and findings, emphasizing salient points in a focused, coherent manner with pertinent descriptions, facts, details, and examples; use appropriate eye contact, adequate volume, and clear pronunciation." w:value="LAFS.7.SL.2.4 Present claims and findings, emphasizing salient points in a focused, coherent manner with pertinent descriptions, facts, details, and examples; use appropriate eye contact, adequate volume, and clear pronunciation."/>
                  <w:listItem w:displayText="LAFS.7.SL.2.5 Include multimedia components and visual displays in presentations to clarify claims and findings and emphasize salient points." w:value="LAFS.7.SL.2.5 Include multimedia components and visual displays in presentations to clarify claims and findings and emphasize salient points."/>
                  <w:listItem w:displayText="LAFS.7.SL.2.6 Adapt speech to a variety of contexts and tasks, demonstrating command of formal English when indicated or appropriate. (See grade 7 Language standards 1 and 3 on page 52 for specific expectations.)" w:value="LAFS.7.SL.2.6 Adapt speech to a variety of contexts and tasks, demonstrating command of formal English when indicated or appropriate. (See grade 7 Language standards 1 and 3 on page 52 for specific expectations.)"/>
                </w:dropDownList>
              </w:sdtPr>
              <w:sdtEndPr/>
              <w:sdtContent>
                <w:r w:rsidRPr="00F23489">
                  <w:rPr>
                    <w:rStyle w:val="PlaceholderText"/>
                    <w:rFonts w:ascii="Arial" w:hAnsi="Arial" w:cs="Arial"/>
                    <w:color w:val="auto"/>
                    <w:sz w:val="17"/>
                    <w:szCs w:val="17"/>
                  </w:rPr>
                  <w:t>Choose an item.</w:t>
                </w:r>
              </w:sdtContent>
            </w:sdt>
          </w:p>
          <w:p w14:paraId="304E7F0D" w14:textId="77777777" w:rsidR="00377004" w:rsidRPr="00A00E41" w:rsidRDefault="00377004" w:rsidP="00377004">
            <w:pPr>
              <w:widowControl w:val="0"/>
              <w:pBdr>
                <w:top w:val="nil"/>
                <w:left w:val="nil"/>
                <w:bottom w:val="nil"/>
                <w:right w:val="nil"/>
                <w:between w:val="nil"/>
              </w:pBdr>
              <w:rPr>
                <w:b/>
                <w:sz w:val="17"/>
                <w:szCs w:val="17"/>
              </w:rPr>
            </w:pPr>
          </w:p>
        </w:tc>
      </w:tr>
      <w:tr w:rsidR="00377004" w:rsidRPr="00D06A45" w14:paraId="6A3CC2CF" w14:textId="77777777" w:rsidTr="009721A4">
        <w:tc>
          <w:tcPr>
            <w:tcW w:w="5040" w:type="dxa"/>
            <w:gridSpan w:val="4"/>
            <w:shd w:val="clear" w:color="auto" w:fill="D0CECE" w:themeFill="background2" w:themeFillShade="E6"/>
          </w:tcPr>
          <w:p w14:paraId="439F7F73" w14:textId="4D6CA32C" w:rsidR="00377004" w:rsidRPr="003D3192" w:rsidRDefault="00377004" w:rsidP="00377004">
            <w:pPr>
              <w:jc w:val="center"/>
              <w:rPr>
                <w:rFonts w:ascii="Arial" w:hAnsi="Arial" w:cs="Arial"/>
                <w:b/>
                <w:sz w:val="17"/>
                <w:szCs w:val="17"/>
              </w:rPr>
            </w:pPr>
            <w:r w:rsidRPr="003D3192">
              <w:rPr>
                <w:rFonts w:ascii="Arial" w:hAnsi="Arial" w:cs="Arial"/>
                <w:b/>
                <w:sz w:val="17"/>
                <w:szCs w:val="17"/>
              </w:rPr>
              <w:t>Monda</w:t>
            </w:r>
            <w:r w:rsidR="0034042E">
              <w:rPr>
                <w:rFonts w:ascii="Arial" w:hAnsi="Arial" w:cs="Arial"/>
                <w:b/>
                <w:sz w:val="17"/>
                <w:szCs w:val="17"/>
              </w:rPr>
              <w:t xml:space="preserve">y or </w:t>
            </w:r>
            <w:r w:rsidRPr="003D3192">
              <w:rPr>
                <w:rFonts w:ascii="Arial" w:hAnsi="Arial" w:cs="Arial"/>
                <w:b/>
                <w:sz w:val="17"/>
                <w:szCs w:val="17"/>
              </w:rPr>
              <w:t>Tuesday</w:t>
            </w:r>
          </w:p>
        </w:tc>
        <w:tc>
          <w:tcPr>
            <w:tcW w:w="5040" w:type="dxa"/>
            <w:gridSpan w:val="4"/>
            <w:shd w:val="clear" w:color="auto" w:fill="D0CECE" w:themeFill="background2" w:themeFillShade="E6"/>
          </w:tcPr>
          <w:p w14:paraId="58E94667" w14:textId="0FC2C329" w:rsidR="00377004" w:rsidRPr="003D3192" w:rsidRDefault="00377004" w:rsidP="00377004">
            <w:pPr>
              <w:jc w:val="center"/>
              <w:rPr>
                <w:rFonts w:ascii="Arial" w:hAnsi="Arial" w:cs="Arial"/>
                <w:b/>
                <w:sz w:val="17"/>
                <w:szCs w:val="17"/>
              </w:rPr>
            </w:pPr>
            <w:r w:rsidRPr="003D3192">
              <w:rPr>
                <w:rFonts w:ascii="Arial" w:hAnsi="Arial" w:cs="Arial"/>
                <w:b/>
                <w:sz w:val="17"/>
                <w:szCs w:val="17"/>
              </w:rPr>
              <w:t>Wednesday</w:t>
            </w:r>
            <w:r w:rsidR="0034042E">
              <w:rPr>
                <w:rFonts w:ascii="Arial" w:hAnsi="Arial" w:cs="Arial"/>
                <w:b/>
                <w:sz w:val="17"/>
                <w:szCs w:val="17"/>
              </w:rPr>
              <w:t xml:space="preserve"> or </w:t>
            </w:r>
            <w:r w:rsidRPr="003D3192">
              <w:rPr>
                <w:rFonts w:ascii="Arial" w:hAnsi="Arial" w:cs="Arial"/>
                <w:b/>
                <w:sz w:val="17"/>
                <w:szCs w:val="17"/>
              </w:rPr>
              <w:t>Thursday</w:t>
            </w:r>
          </w:p>
        </w:tc>
        <w:tc>
          <w:tcPr>
            <w:tcW w:w="5040" w:type="dxa"/>
            <w:gridSpan w:val="3"/>
            <w:shd w:val="clear" w:color="auto" w:fill="D0CECE" w:themeFill="background2" w:themeFillShade="E6"/>
          </w:tcPr>
          <w:p w14:paraId="083EBF47" w14:textId="77777777" w:rsidR="00377004" w:rsidRPr="003D3192" w:rsidRDefault="00377004" w:rsidP="00377004">
            <w:pPr>
              <w:jc w:val="center"/>
              <w:rPr>
                <w:rFonts w:ascii="Arial" w:hAnsi="Arial" w:cs="Arial"/>
                <w:b/>
                <w:sz w:val="17"/>
                <w:szCs w:val="17"/>
              </w:rPr>
            </w:pPr>
            <w:r w:rsidRPr="003D3192">
              <w:rPr>
                <w:rFonts w:ascii="Arial" w:hAnsi="Arial" w:cs="Arial"/>
                <w:b/>
                <w:sz w:val="17"/>
                <w:szCs w:val="17"/>
              </w:rPr>
              <w:t>Friday</w:t>
            </w:r>
          </w:p>
        </w:tc>
      </w:tr>
      <w:tr w:rsidR="00FF36DC" w:rsidRPr="00D06A45" w14:paraId="18DB74B8" w14:textId="77777777" w:rsidTr="009721A4">
        <w:tc>
          <w:tcPr>
            <w:tcW w:w="5040" w:type="dxa"/>
            <w:gridSpan w:val="4"/>
            <w:shd w:val="clear" w:color="auto" w:fill="FFFFFF" w:themeFill="background1"/>
          </w:tcPr>
          <w:p w14:paraId="380A6BFF" w14:textId="05DDD588" w:rsidR="00FF36DC" w:rsidRDefault="00FF36DC" w:rsidP="00FF36DC">
            <w:pPr>
              <w:rPr>
                <w:rFonts w:ascii="Arial" w:hAnsi="Arial" w:cs="Arial"/>
                <w:b/>
                <w:sz w:val="17"/>
                <w:szCs w:val="17"/>
              </w:rPr>
            </w:pPr>
            <w:r>
              <w:rPr>
                <w:rFonts w:ascii="Arial" w:hAnsi="Arial" w:cs="Arial"/>
                <w:b/>
                <w:sz w:val="17"/>
                <w:szCs w:val="17"/>
              </w:rPr>
              <w:t>Lea</w:t>
            </w:r>
            <w:r w:rsidR="007576D7">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02DDE597" w14:textId="77777777" w:rsidR="00FF36DC" w:rsidRDefault="00FF36DC" w:rsidP="00FF36DC">
            <w:pPr>
              <w:rPr>
                <w:rFonts w:ascii="Arial" w:hAnsi="Arial" w:cs="Arial"/>
                <w:b/>
                <w:sz w:val="17"/>
                <w:szCs w:val="17"/>
              </w:rPr>
            </w:pPr>
          </w:p>
          <w:p w14:paraId="15BD7E11" w14:textId="77777777" w:rsidR="00FF36DC" w:rsidRDefault="00FF36DC" w:rsidP="00FF36DC">
            <w:pPr>
              <w:rPr>
                <w:rFonts w:ascii="Arial" w:hAnsi="Arial" w:cs="Arial"/>
                <w:b/>
                <w:sz w:val="17"/>
                <w:szCs w:val="17"/>
              </w:rPr>
            </w:pPr>
          </w:p>
          <w:p w14:paraId="219A0C1A" w14:textId="77777777" w:rsidR="00FF36DC" w:rsidRDefault="00FF36DC" w:rsidP="00FF36DC">
            <w:pPr>
              <w:rPr>
                <w:rFonts w:ascii="Arial" w:hAnsi="Arial" w:cs="Arial"/>
                <w:b/>
                <w:sz w:val="17"/>
                <w:szCs w:val="17"/>
              </w:rPr>
            </w:pPr>
          </w:p>
          <w:p w14:paraId="2DCEF539" w14:textId="77777777" w:rsidR="00FF36DC" w:rsidRDefault="00FF36DC" w:rsidP="00FF36DC">
            <w:pPr>
              <w:rPr>
                <w:rFonts w:ascii="Arial" w:hAnsi="Arial" w:cs="Arial"/>
                <w:b/>
                <w:sz w:val="17"/>
                <w:szCs w:val="17"/>
              </w:rPr>
            </w:pPr>
          </w:p>
          <w:p w14:paraId="77A252E3" w14:textId="77777777" w:rsidR="00FF36DC" w:rsidRDefault="00FF36DC" w:rsidP="00FF36DC">
            <w:pPr>
              <w:rPr>
                <w:rFonts w:ascii="Arial" w:hAnsi="Arial" w:cs="Arial"/>
                <w:b/>
                <w:sz w:val="17"/>
                <w:szCs w:val="17"/>
              </w:rPr>
            </w:pPr>
          </w:p>
        </w:tc>
        <w:tc>
          <w:tcPr>
            <w:tcW w:w="5040" w:type="dxa"/>
            <w:gridSpan w:val="4"/>
            <w:shd w:val="clear" w:color="auto" w:fill="FFFFFF" w:themeFill="background1"/>
          </w:tcPr>
          <w:p w14:paraId="2952BDBC" w14:textId="77777777" w:rsidR="00FF36DC" w:rsidRPr="00CD0F36" w:rsidRDefault="00FF36DC" w:rsidP="00FF36DC">
            <w:pPr>
              <w:rPr>
                <w:rFonts w:ascii="Arial" w:hAnsi="Arial" w:cs="Arial"/>
                <w:b/>
                <w:sz w:val="17"/>
                <w:szCs w:val="17"/>
              </w:rPr>
            </w:pPr>
            <w:r>
              <w:rPr>
                <w:rFonts w:ascii="Arial" w:hAnsi="Arial" w:cs="Arial"/>
                <w:b/>
                <w:sz w:val="17"/>
                <w:szCs w:val="17"/>
              </w:rPr>
              <w:t xml:space="preserve">Learner Outcome: </w:t>
            </w:r>
            <w:r>
              <w:rPr>
                <w:rFonts w:ascii="Arial" w:hAnsi="Arial" w:cs="Arial"/>
                <w:sz w:val="17"/>
                <w:szCs w:val="17"/>
              </w:rPr>
              <w:t>Students will</w:t>
            </w:r>
          </w:p>
        </w:tc>
        <w:tc>
          <w:tcPr>
            <w:tcW w:w="5040" w:type="dxa"/>
            <w:gridSpan w:val="3"/>
            <w:shd w:val="clear" w:color="auto" w:fill="FFFFFF" w:themeFill="background1"/>
          </w:tcPr>
          <w:p w14:paraId="6645A518" w14:textId="77777777" w:rsidR="00FF36DC" w:rsidRDefault="00FF36DC" w:rsidP="00FF36DC">
            <w:pPr>
              <w:rPr>
                <w:rFonts w:ascii="Arial" w:hAnsi="Arial" w:cs="Arial"/>
                <w:b/>
                <w:sz w:val="17"/>
                <w:szCs w:val="17"/>
              </w:rPr>
            </w:pPr>
            <w:r>
              <w:rPr>
                <w:rFonts w:ascii="Arial" w:hAnsi="Arial" w:cs="Arial"/>
                <w:b/>
                <w:sz w:val="17"/>
                <w:szCs w:val="17"/>
              </w:rPr>
              <w:t xml:space="preserve">Learner Outcome: </w:t>
            </w:r>
            <w:r w:rsidRPr="003D3192">
              <w:rPr>
                <w:rFonts w:ascii="Arial" w:hAnsi="Arial" w:cs="Arial"/>
                <w:sz w:val="17"/>
                <w:szCs w:val="17"/>
              </w:rPr>
              <w:t>Students will</w:t>
            </w:r>
          </w:p>
        </w:tc>
      </w:tr>
      <w:tr w:rsidR="00FF36DC" w:rsidRPr="00D06A45" w14:paraId="6B2E2886" w14:textId="77777777" w:rsidTr="009721A4">
        <w:tc>
          <w:tcPr>
            <w:tcW w:w="5040" w:type="dxa"/>
            <w:gridSpan w:val="4"/>
            <w:shd w:val="clear" w:color="auto" w:fill="FFFFFF" w:themeFill="background1"/>
          </w:tcPr>
          <w:p w14:paraId="36197902" w14:textId="77777777" w:rsidR="00FF36DC" w:rsidRDefault="00FF36DC" w:rsidP="00FF36DC">
            <w:pPr>
              <w:rPr>
                <w:rFonts w:ascii="Arial" w:hAnsi="Arial" w:cs="Arial"/>
                <w:b/>
                <w:sz w:val="17"/>
                <w:szCs w:val="17"/>
              </w:rPr>
            </w:pPr>
            <w:r>
              <w:rPr>
                <w:rFonts w:ascii="Arial" w:hAnsi="Arial" w:cs="Arial"/>
                <w:b/>
                <w:sz w:val="17"/>
                <w:szCs w:val="17"/>
              </w:rPr>
              <w:t>Hot Question:</w:t>
            </w:r>
          </w:p>
          <w:p w14:paraId="0A44041E" w14:textId="77777777" w:rsidR="00FF36DC" w:rsidRDefault="00FF36DC" w:rsidP="00FF36DC">
            <w:pPr>
              <w:rPr>
                <w:rFonts w:ascii="Arial" w:hAnsi="Arial" w:cs="Arial"/>
                <w:b/>
                <w:sz w:val="17"/>
                <w:szCs w:val="17"/>
              </w:rPr>
            </w:pPr>
          </w:p>
          <w:p w14:paraId="6E5EA3D3" w14:textId="77777777" w:rsidR="00FF36DC" w:rsidRDefault="00FF36DC" w:rsidP="00FF36DC">
            <w:pPr>
              <w:rPr>
                <w:rFonts w:ascii="Arial" w:hAnsi="Arial" w:cs="Arial"/>
                <w:b/>
                <w:sz w:val="17"/>
                <w:szCs w:val="17"/>
              </w:rPr>
            </w:pPr>
          </w:p>
          <w:p w14:paraId="3FBFC6F2" w14:textId="77777777" w:rsidR="00FF36DC" w:rsidRPr="00ED2185" w:rsidRDefault="00FF36DC" w:rsidP="00FF36DC">
            <w:pPr>
              <w:rPr>
                <w:rFonts w:ascii="Arial" w:hAnsi="Arial" w:cs="Arial"/>
                <w:b/>
                <w:sz w:val="17"/>
                <w:szCs w:val="17"/>
              </w:rPr>
            </w:pPr>
          </w:p>
        </w:tc>
        <w:tc>
          <w:tcPr>
            <w:tcW w:w="5040" w:type="dxa"/>
            <w:gridSpan w:val="4"/>
            <w:shd w:val="clear" w:color="auto" w:fill="FFFFFF" w:themeFill="background1"/>
          </w:tcPr>
          <w:p w14:paraId="3B3FFDF8" w14:textId="77777777" w:rsidR="00FF36DC" w:rsidRPr="00ED2185" w:rsidRDefault="00FF36DC" w:rsidP="00FF36DC">
            <w:pPr>
              <w:rPr>
                <w:rFonts w:ascii="Arial" w:hAnsi="Arial" w:cs="Arial"/>
                <w:b/>
                <w:sz w:val="17"/>
                <w:szCs w:val="17"/>
              </w:rPr>
            </w:pPr>
            <w:r>
              <w:rPr>
                <w:rFonts w:ascii="Arial" w:hAnsi="Arial" w:cs="Arial"/>
                <w:b/>
                <w:sz w:val="17"/>
                <w:szCs w:val="17"/>
              </w:rPr>
              <w:t>Hot Question:</w:t>
            </w:r>
          </w:p>
        </w:tc>
        <w:tc>
          <w:tcPr>
            <w:tcW w:w="5040" w:type="dxa"/>
            <w:gridSpan w:val="3"/>
            <w:shd w:val="clear" w:color="auto" w:fill="FFFFFF" w:themeFill="background1"/>
          </w:tcPr>
          <w:p w14:paraId="20FED495" w14:textId="77777777" w:rsidR="00FF36DC" w:rsidRDefault="00FF36DC" w:rsidP="00FF36DC">
            <w:pPr>
              <w:rPr>
                <w:rFonts w:ascii="Arial" w:hAnsi="Arial" w:cs="Arial"/>
                <w:b/>
                <w:sz w:val="17"/>
                <w:szCs w:val="17"/>
              </w:rPr>
            </w:pPr>
            <w:r>
              <w:rPr>
                <w:rFonts w:ascii="Arial" w:hAnsi="Arial" w:cs="Arial"/>
                <w:b/>
                <w:sz w:val="17"/>
                <w:szCs w:val="17"/>
              </w:rPr>
              <w:t>Hot Question:</w:t>
            </w:r>
          </w:p>
        </w:tc>
      </w:tr>
      <w:tr w:rsidR="00FF36DC" w:rsidRPr="00D06A45" w14:paraId="238ED963" w14:textId="77777777" w:rsidTr="009721A4">
        <w:tc>
          <w:tcPr>
            <w:tcW w:w="5040" w:type="dxa"/>
            <w:gridSpan w:val="4"/>
            <w:shd w:val="clear" w:color="auto" w:fill="FFFFFF" w:themeFill="background1"/>
          </w:tcPr>
          <w:p w14:paraId="64D5990F" w14:textId="77777777" w:rsidR="00FF36DC" w:rsidRPr="00ED2185" w:rsidRDefault="00FF36DC" w:rsidP="00FF36DC">
            <w:pPr>
              <w:rPr>
                <w:rFonts w:ascii="Arial" w:hAnsi="Arial" w:cs="Arial"/>
                <w:b/>
                <w:sz w:val="17"/>
                <w:szCs w:val="17"/>
              </w:rPr>
            </w:pPr>
            <w:r w:rsidRPr="00ED2185">
              <w:rPr>
                <w:rFonts w:ascii="Arial" w:hAnsi="Arial" w:cs="Arial"/>
                <w:b/>
                <w:sz w:val="17"/>
                <w:szCs w:val="17"/>
              </w:rPr>
              <w:t>Bell Ringer:</w:t>
            </w:r>
          </w:p>
          <w:p w14:paraId="715DC25E" w14:textId="77777777" w:rsidR="00FF36DC" w:rsidRDefault="00FF36DC" w:rsidP="00FF36DC">
            <w:pPr>
              <w:rPr>
                <w:rFonts w:ascii="Arial" w:hAnsi="Arial" w:cs="Arial"/>
                <w:b/>
                <w:sz w:val="17"/>
                <w:szCs w:val="17"/>
              </w:rPr>
            </w:pPr>
          </w:p>
          <w:p w14:paraId="34F67BE5" w14:textId="77777777" w:rsidR="00FF36DC" w:rsidRDefault="00FF36DC" w:rsidP="00FF36DC">
            <w:pPr>
              <w:rPr>
                <w:rFonts w:ascii="Arial" w:hAnsi="Arial" w:cs="Arial"/>
                <w:b/>
                <w:sz w:val="17"/>
                <w:szCs w:val="17"/>
              </w:rPr>
            </w:pPr>
          </w:p>
          <w:p w14:paraId="6EFBE1D2" w14:textId="77777777" w:rsidR="00FF36DC" w:rsidRPr="003D3192" w:rsidRDefault="00FF36DC" w:rsidP="00FF36DC">
            <w:pPr>
              <w:jc w:val="center"/>
              <w:rPr>
                <w:rFonts w:ascii="Arial" w:hAnsi="Arial" w:cs="Arial"/>
                <w:b/>
                <w:sz w:val="17"/>
                <w:szCs w:val="17"/>
              </w:rPr>
            </w:pPr>
          </w:p>
        </w:tc>
        <w:tc>
          <w:tcPr>
            <w:tcW w:w="5040" w:type="dxa"/>
            <w:gridSpan w:val="4"/>
            <w:shd w:val="clear" w:color="auto" w:fill="FFFFFF" w:themeFill="background1"/>
          </w:tcPr>
          <w:p w14:paraId="50132921" w14:textId="77777777" w:rsidR="00FF36DC" w:rsidRPr="00ED2185" w:rsidRDefault="00FF36DC" w:rsidP="00FF36DC">
            <w:pPr>
              <w:rPr>
                <w:rFonts w:ascii="Arial" w:hAnsi="Arial" w:cs="Arial"/>
                <w:b/>
                <w:sz w:val="17"/>
                <w:szCs w:val="17"/>
              </w:rPr>
            </w:pPr>
            <w:r w:rsidRPr="00ED2185">
              <w:rPr>
                <w:rFonts w:ascii="Arial" w:hAnsi="Arial" w:cs="Arial"/>
                <w:b/>
                <w:sz w:val="17"/>
                <w:szCs w:val="17"/>
              </w:rPr>
              <w:t>Bell Ringer:</w:t>
            </w:r>
          </w:p>
          <w:p w14:paraId="0A1DA9F0" w14:textId="77777777" w:rsidR="00FF36DC" w:rsidRPr="003D3192" w:rsidRDefault="00FF36DC" w:rsidP="00FF36DC">
            <w:pPr>
              <w:rPr>
                <w:rFonts w:ascii="Arial" w:hAnsi="Arial" w:cs="Arial"/>
                <w:b/>
                <w:sz w:val="17"/>
                <w:szCs w:val="17"/>
              </w:rPr>
            </w:pPr>
          </w:p>
        </w:tc>
        <w:tc>
          <w:tcPr>
            <w:tcW w:w="5040" w:type="dxa"/>
            <w:gridSpan w:val="3"/>
            <w:shd w:val="clear" w:color="auto" w:fill="FFFFFF" w:themeFill="background1"/>
          </w:tcPr>
          <w:p w14:paraId="2F0D1296" w14:textId="77777777" w:rsidR="00FF36DC" w:rsidRPr="003D3192" w:rsidRDefault="00FF36DC" w:rsidP="00FF36DC">
            <w:pPr>
              <w:rPr>
                <w:rFonts w:ascii="Arial" w:hAnsi="Arial" w:cs="Arial"/>
                <w:b/>
                <w:sz w:val="17"/>
                <w:szCs w:val="17"/>
              </w:rPr>
            </w:pPr>
            <w:r>
              <w:rPr>
                <w:rFonts w:ascii="Arial" w:hAnsi="Arial" w:cs="Arial"/>
                <w:b/>
                <w:sz w:val="17"/>
                <w:szCs w:val="17"/>
              </w:rPr>
              <w:t>Bell Ringer:</w:t>
            </w:r>
          </w:p>
        </w:tc>
      </w:tr>
      <w:tr w:rsidR="00377004" w:rsidRPr="00D06A45" w14:paraId="45BAC35D" w14:textId="77777777" w:rsidTr="009721A4">
        <w:tc>
          <w:tcPr>
            <w:tcW w:w="5040" w:type="dxa"/>
            <w:gridSpan w:val="4"/>
            <w:shd w:val="clear" w:color="auto" w:fill="FFFFFF" w:themeFill="background1"/>
          </w:tcPr>
          <w:p w14:paraId="3A367D16" w14:textId="77777777" w:rsidR="00377004" w:rsidRDefault="00CD0F36" w:rsidP="00377004">
            <w:pPr>
              <w:rPr>
                <w:rFonts w:ascii="Arial" w:hAnsi="Arial" w:cs="Arial"/>
                <w:b/>
                <w:sz w:val="17"/>
                <w:szCs w:val="17"/>
              </w:rPr>
            </w:pPr>
            <w:r>
              <w:rPr>
                <w:rFonts w:ascii="Arial" w:hAnsi="Arial" w:cs="Arial"/>
                <w:b/>
                <w:sz w:val="17"/>
                <w:szCs w:val="17"/>
              </w:rPr>
              <w:t>Agenda</w:t>
            </w:r>
            <w:r w:rsidR="00377004">
              <w:rPr>
                <w:rFonts w:ascii="Arial" w:hAnsi="Arial" w:cs="Arial"/>
                <w:b/>
                <w:sz w:val="17"/>
                <w:szCs w:val="17"/>
              </w:rPr>
              <w:t>:</w:t>
            </w:r>
          </w:p>
          <w:p w14:paraId="576991D4" w14:textId="77777777" w:rsidR="00377004" w:rsidRDefault="00377004" w:rsidP="00377004">
            <w:pPr>
              <w:rPr>
                <w:rFonts w:ascii="Arial" w:hAnsi="Arial" w:cs="Arial"/>
                <w:b/>
                <w:sz w:val="17"/>
                <w:szCs w:val="17"/>
              </w:rPr>
            </w:pPr>
          </w:p>
          <w:p w14:paraId="080C4DE2" w14:textId="77777777" w:rsidR="00377004" w:rsidRDefault="00377004" w:rsidP="00377004">
            <w:pPr>
              <w:rPr>
                <w:rFonts w:ascii="Arial" w:hAnsi="Arial" w:cs="Arial"/>
                <w:b/>
                <w:sz w:val="17"/>
                <w:szCs w:val="17"/>
              </w:rPr>
            </w:pPr>
          </w:p>
          <w:p w14:paraId="5B147EBD" w14:textId="77777777" w:rsidR="00377004" w:rsidRDefault="00377004" w:rsidP="00377004">
            <w:pPr>
              <w:rPr>
                <w:rFonts w:ascii="Arial" w:hAnsi="Arial" w:cs="Arial"/>
                <w:b/>
                <w:sz w:val="17"/>
                <w:szCs w:val="17"/>
              </w:rPr>
            </w:pPr>
          </w:p>
          <w:p w14:paraId="3C4EF5DF" w14:textId="77777777" w:rsidR="00377004" w:rsidRDefault="00377004" w:rsidP="00377004">
            <w:pPr>
              <w:rPr>
                <w:rFonts w:ascii="Arial" w:hAnsi="Arial" w:cs="Arial"/>
                <w:b/>
                <w:sz w:val="17"/>
                <w:szCs w:val="17"/>
              </w:rPr>
            </w:pPr>
          </w:p>
          <w:p w14:paraId="3C3B445A" w14:textId="77777777" w:rsidR="00092F6E" w:rsidRDefault="00092F6E" w:rsidP="00377004">
            <w:pPr>
              <w:rPr>
                <w:rFonts w:ascii="Arial" w:hAnsi="Arial" w:cs="Arial"/>
                <w:b/>
                <w:sz w:val="17"/>
                <w:szCs w:val="17"/>
              </w:rPr>
            </w:pPr>
          </w:p>
          <w:p w14:paraId="48BA1074" w14:textId="77777777" w:rsidR="00CD0F36" w:rsidRDefault="00CD0F36" w:rsidP="00377004">
            <w:pPr>
              <w:rPr>
                <w:rFonts w:ascii="Arial" w:hAnsi="Arial" w:cs="Arial"/>
                <w:b/>
                <w:sz w:val="17"/>
                <w:szCs w:val="17"/>
              </w:rPr>
            </w:pPr>
          </w:p>
          <w:p w14:paraId="2516113A" w14:textId="77777777" w:rsidR="009721A4" w:rsidRDefault="009721A4" w:rsidP="00377004">
            <w:pPr>
              <w:rPr>
                <w:rFonts w:ascii="Arial" w:hAnsi="Arial" w:cs="Arial"/>
                <w:b/>
                <w:sz w:val="17"/>
                <w:szCs w:val="17"/>
              </w:rPr>
            </w:pPr>
          </w:p>
          <w:p w14:paraId="5A9FA4CD" w14:textId="77777777" w:rsidR="00CD0F36" w:rsidRDefault="00CD0F36" w:rsidP="00377004">
            <w:pPr>
              <w:rPr>
                <w:rFonts w:ascii="Arial" w:hAnsi="Arial" w:cs="Arial"/>
                <w:b/>
                <w:sz w:val="17"/>
                <w:szCs w:val="17"/>
              </w:rPr>
            </w:pPr>
          </w:p>
          <w:p w14:paraId="3982384C" w14:textId="77777777" w:rsidR="00FF36DC" w:rsidRDefault="00FF36DC" w:rsidP="00377004">
            <w:pPr>
              <w:rPr>
                <w:rFonts w:ascii="Arial" w:hAnsi="Arial" w:cs="Arial"/>
                <w:b/>
                <w:sz w:val="17"/>
                <w:szCs w:val="17"/>
              </w:rPr>
            </w:pPr>
          </w:p>
          <w:p w14:paraId="53B67DB2" w14:textId="77777777" w:rsidR="00FF36DC" w:rsidRDefault="00FF36DC" w:rsidP="00377004">
            <w:pPr>
              <w:rPr>
                <w:rFonts w:ascii="Arial" w:hAnsi="Arial" w:cs="Arial"/>
                <w:b/>
                <w:sz w:val="17"/>
                <w:szCs w:val="17"/>
              </w:rPr>
            </w:pPr>
          </w:p>
          <w:p w14:paraId="1B00F773" w14:textId="77777777" w:rsidR="00FF36DC" w:rsidRDefault="00FF36DC" w:rsidP="00377004">
            <w:pPr>
              <w:rPr>
                <w:rFonts w:ascii="Arial" w:hAnsi="Arial" w:cs="Arial"/>
                <w:b/>
                <w:sz w:val="17"/>
                <w:szCs w:val="17"/>
              </w:rPr>
            </w:pPr>
          </w:p>
          <w:p w14:paraId="0F21ABD4" w14:textId="77777777" w:rsidR="00CD0F36" w:rsidRDefault="00CD0F36" w:rsidP="00377004">
            <w:pPr>
              <w:rPr>
                <w:rFonts w:ascii="Arial" w:hAnsi="Arial" w:cs="Arial"/>
                <w:b/>
                <w:sz w:val="17"/>
                <w:szCs w:val="17"/>
              </w:rPr>
            </w:pPr>
          </w:p>
          <w:p w14:paraId="19C9AE92" w14:textId="77777777" w:rsidR="009721A4" w:rsidRDefault="009721A4" w:rsidP="00377004">
            <w:pPr>
              <w:rPr>
                <w:rFonts w:ascii="Arial" w:hAnsi="Arial" w:cs="Arial"/>
                <w:b/>
                <w:sz w:val="17"/>
                <w:szCs w:val="17"/>
              </w:rPr>
            </w:pPr>
          </w:p>
          <w:p w14:paraId="693AE69C" w14:textId="77777777" w:rsidR="00FF36DC" w:rsidRDefault="00FF36DC" w:rsidP="00377004">
            <w:pPr>
              <w:rPr>
                <w:rFonts w:ascii="Arial" w:hAnsi="Arial" w:cs="Arial"/>
                <w:b/>
                <w:sz w:val="17"/>
                <w:szCs w:val="17"/>
              </w:rPr>
            </w:pPr>
          </w:p>
          <w:p w14:paraId="13ADEB21" w14:textId="77777777" w:rsidR="00377004" w:rsidRDefault="009721A4" w:rsidP="009721A4">
            <w:pPr>
              <w:tabs>
                <w:tab w:val="left" w:pos="2970"/>
              </w:tabs>
              <w:rPr>
                <w:rFonts w:ascii="Arial" w:hAnsi="Arial" w:cs="Arial"/>
                <w:b/>
                <w:sz w:val="17"/>
                <w:szCs w:val="17"/>
              </w:rPr>
            </w:pPr>
            <w:r>
              <w:rPr>
                <w:rFonts w:ascii="Arial" w:hAnsi="Arial" w:cs="Arial"/>
                <w:b/>
                <w:sz w:val="17"/>
                <w:szCs w:val="17"/>
              </w:rPr>
              <w:tab/>
            </w:r>
          </w:p>
          <w:p w14:paraId="12221F84" w14:textId="77777777" w:rsidR="009721A4" w:rsidRDefault="009721A4" w:rsidP="009721A4">
            <w:pPr>
              <w:tabs>
                <w:tab w:val="left" w:pos="2970"/>
              </w:tabs>
              <w:rPr>
                <w:rFonts w:ascii="Arial" w:hAnsi="Arial" w:cs="Arial"/>
                <w:b/>
                <w:sz w:val="17"/>
                <w:szCs w:val="17"/>
              </w:rPr>
            </w:pPr>
          </w:p>
          <w:p w14:paraId="421FCC37" w14:textId="77777777" w:rsidR="00377004" w:rsidRDefault="00377004" w:rsidP="00377004">
            <w:pPr>
              <w:rPr>
                <w:rFonts w:ascii="Arial" w:hAnsi="Arial" w:cs="Arial"/>
                <w:b/>
                <w:sz w:val="17"/>
                <w:szCs w:val="17"/>
              </w:rPr>
            </w:pPr>
            <w:r>
              <w:rPr>
                <w:rFonts w:ascii="Arial" w:hAnsi="Arial" w:cs="Arial"/>
                <w:b/>
                <w:sz w:val="17"/>
                <w:szCs w:val="17"/>
              </w:rPr>
              <w:t>Independent:</w:t>
            </w:r>
          </w:p>
          <w:p w14:paraId="58EA3BD6" w14:textId="77777777" w:rsidR="00377004" w:rsidRDefault="00377004" w:rsidP="00377004">
            <w:pPr>
              <w:rPr>
                <w:rFonts w:ascii="Arial" w:hAnsi="Arial" w:cs="Arial"/>
                <w:b/>
                <w:sz w:val="17"/>
                <w:szCs w:val="17"/>
              </w:rPr>
            </w:pPr>
          </w:p>
          <w:p w14:paraId="2D066320" w14:textId="77777777" w:rsidR="009721A4" w:rsidRDefault="009721A4" w:rsidP="00377004">
            <w:pPr>
              <w:rPr>
                <w:rFonts w:ascii="Arial" w:hAnsi="Arial" w:cs="Arial"/>
                <w:b/>
                <w:sz w:val="17"/>
                <w:szCs w:val="17"/>
              </w:rPr>
            </w:pPr>
          </w:p>
        </w:tc>
        <w:tc>
          <w:tcPr>
            <w:tcW w:w="5040" w:type="dxa"/>
            <w:gridSpan w:val="4"/>
            <w:shd w:val="clear" w:color="auto" w:fill="FFFFFF" w:themeFill="background1"/>
          </w:tcPr>
          <w:p w14:paraId="6915890E" w14:textId="77777777" w:rsidR="00377004" w:rsidRDefault="00CD0F36" w:rsidP="00377004">
            <w:pPr>
              <w:rPr>
                <w:rFonts w:ascii="Arial" w:hAnsi="Arial" w:cs="Arial"/>
                <w:b/>
                <w:sz w:val="17"/>
                <w:szCs w:val="17"/>
              </w:rPr>
            </w:pPr>
            <w:r>
              <w:rPr>
                <w:rFonts w:ascii="Arial" w:hAnsi="Arial" w:cs="Arial"/>
                <w:b/>
                <w:sz w:val="17"/>
                <w:szCs w:val="17"/>
              </w:rPr>
              <w:t>Agenda</w:t>
            </w:r>
            <w:r w:rsidR="00377004">
              <w:rPr>
                <w:rFonts w:ascii="Arial" w:hAnsi="Arial" w:cs="Arial"/>
                <w:b/>
                <w:sz w:val="17"/>
                <w:szCs w:val="17"/>
              </w:rPr>
              <w:t>:</w:t>
            </w:r>
          </w:p>
          <w:p w14:paraId="7A37D465" w14:textId="77777777" w:rsidR="00377004" w:rsidRDefault="00377004" w:rsidP="00377004">
            <w:pPr>
              <w:rPr>
                <w:rFonts w:ascii="Arial" w:hAnsi="Arial" w:cs="Arial"/>
                <w:b/>
                <w:sz w:val="17"/>
                <w:szCs w:val="17"/>
              </w:rPr>
            </w:pPr>
          </w:p>
          <w:p w14:paraId="4ADC1FA0" w14:textId="77777777" w:rsidR="00377004" w:rsidRDefault="00377004" w:rsidP="00377004">
            <w:pPr>
              <w:rPr>
                <w:rFonts w:ascii="Arial" w:hAnsi="Arial" w:cs="Arial"/>
                <w:b/>
                <w:sz w:val="17"/>
                <w:szCs w:val="17"/>
              </w:rPr>
            </w:pPr>
          </w:p>
          <w:p w14:paraId="79B61D8E" w14:textId="77777777" w:rsidR="00377004" w:rsidRDefault="00377004" w:rsidP="00377004">
            <w:pPr>
              <w:rPr>
                <w:rFonts w:ascii="Arial" w:hAnsi="Arial" w:cs="Arial"/>
                <w:b/>
                <w:sz w:val="17"/>
                <w:szCs w:val="17"/>
              </w:rPr>
            </w:pPr>
          </w:p>
          <w:p w14:paraId="5A98C805" w14:textId="77777777" w:rsidR="00377004" w:rsidRDefault="009721A4" w:rsidP="009721A4">
            <w:pPr>
              <w:tabs>
                <w:tab w:val="left" w:pos="1350"/>
              </w:tabs>
              <w:rPr>
                <w:rFonts w:ascii="Arial" w:hAnsi="Arial" w:cs="Arial"/>
                <w:b/>
                <w:sz w:val="17"/>
                <w:szCs w:val="17"/>
              </w:rPr>
            </w:pPr>
            <w:r>
              <w:rPr>
                <w:rFonts w:ascii="Arial" w:hAnsi="Arial" w:cs="Arial"/>
                <w:b/>
                <w:sz w:val="17"/>
                <w:szCs w:val="17"/>
              </w:rPr>
              <w:tab/>
            </w:r>
          </w:p>
          <w:p w14:paraId="323E5656" w14:textId="77777777" w:rsidR="009721A4" w:rsidRDefault="009721A4" w:rsidP="009721A4">
            <w:pPr>
              <w:tabs>
                <w:tab w:val="left" w:pos="1350"/>
              </w:tabs>
              <w:rPr>
                <w:rFonts w:ascii="Arial" w:hAnsi="Arial" w:cs="Arial"/>
                <w:b/>
                <w:sz w:val="17"/>
                <w:szCs w:val="17"/>
              </w:rPr>
            </w:pPr>
          </w:p>
          <w:p w14:paraId="1C82F803" w14:textId="77777777" w:rsidR="00092F6E" w:rsidRDefault="00092F6E" w:rsidP="009721A4">
            <w:pPr>
              <w:tabs>
                <w:tab w:val="left" w:pos="1350"/>
              </w:tabs>
              <w:rPr>
                <w:rFonts w:ascii="Arial" w:hAnsi="Arial" w:cs="Arial"/>
                <w:b/>
                <w:sz w:val="17"/>
                <w:szCs w:val="17"/>
              </w:rPr>
            </w:pPr>
          </w:p>
          <w:p w14:paraId="67714B9A" w14:textId="77777777" w:rsidR="009721A4" w:rsidRDefault="009721A4" w:rsidP="00377004">
            <w:pPr>
              <w:rPr>
                <w:rFonts w:ascii="Arial" w:hAnsi="Arial" w:cs="Arial"/>
                <w:b/>
                <w:sz w:val="17"/>
                <w:szCs w:val="17"/>
              </w:rPr>
            </w:pPr>
          </w:p>
          <w:p w14:paraId="006E3BD9" w14:textId="77777777" w:rsidR="00FF36DC" w:rsidRDefault="00FF36DC" w:rsidP="00377004">
            <w:pPr>
              <w:rPr>
                <w:rFonts w:ascii="Arial" w:hAnsi="Arial" w:cs="Arial"/>
                <w:b/>
                <w:sz w:val="17"/>
                <w:szCs w:val="17"/>
              </w:rPr>
            </w:pPr>
          </w:p>
          <w:p w14:paraId="1FFAB2B3" w14:textId="77777777" w:rsidR="00FF36DC" w:rsidRDefault="00FF36DC" w:rsidP="00377004">
            <w:pPr>
              <w:rPr>
                <w:rFonts w:ascii="Arial" w:hAnsi="Arial" w:cs="Arial"/>
                <w:b/>
                <w:sz w:val="17"/>
                <w:szCs w:val="17"/>
              </w:rPr>
            </w:pPr>
          </w:p>
          <w:p w14:paraId="6FA63FB6" w14:textId="77777777" w:rsidR="00FF36DC" w:rsidRDefault="00FF36DC" w:rsidP="00377004">
            <w:pPr>
              <w:rPr>
                <w:rFonts w:ascii="Arial" w:hAnsi="Arial" w:cs="Arial"/>
                <w:b/>
                <w:sz w:val="17"/>
                <w:szCs w:val="17"/>
              </w:rPr>
            </w:pPr>
          </w:p>
          <w:p w14:paraId="57E727C8" w14:textId="77777777" w:rsidR="00FF36DC" w:rsidRDefault="00FF36DC" w:rsidP="00377004">
            <w:pPr>
              <w:rPr>
                <w:rFonts w:ascii="Arial" w:hAnsi="Arial" w:cs="Arial"/>
                <w:b/>
                <w:sz w:val="17"/>
                <w:szCs w:val="17"/>
              </w:rPr>
            </w:pPr>
          </w:p>
          <w:p w14:paraId="59EE1339" w14:textId="77777777" w:rsidR="00CD0F36" w:rsidRDefault="00CD0F36" w:rsidP="00377004">
            <w:pPr>
              <w:rPr>
                <w:rFonts w:ascii="Arial" w:hAnsi="Arial" w:cs="Arial"/>
                <w:b/>
                <w:sz w:val="17"/>
                <w:szCs w:val="17"/>
              </w:rPr>
            </w:pPr>
          </w:p>
          <w:p w14:paraId="1D645D4E" w14:textId="77777777" w:rsidR="00CD0F36" w:rsidRDefault="00CD0F36" w:rsidP="00377004">
            <w:pPr>
              <w:rPr>
                <w:rFonts w:ascii="Arial" w:hAnsi="Arial" w:cs="Arial"/>
                <w:b/>
                <w:sz w:val="17"/>
                <w:szCs w:val="17"/>
              </w:rPr>
            </w:pPr>
          </w:p>
          <w:p w14:paraId="2E5C4CE2" w14:textId="77777777" w:rsidR="00CD0F36" w:rsidRDefault="00CD0F36" w:rsidP="00377004">
            <w:pPr>
              <w:rPr>
                <w:rFonts w:ascii="Arial" w:hAnsi="Arial" w:cs="Arial"/>
                <w:b/>
                <w:sz w:val="17"/>
                <w:szCs w:val="17"/>
              </w:rPr>
            </w:pPr>
          </w:p>
          <w:p w14:paraId="25FE41E3" w14:textId="77777777" w:rsidR="00CD0F36" w:rsidRDefault="00CD0F36" w:rsidP="00377004">
            <w:pPr>
              <w:rPr>
                <w:rFonts w:ascii="Arial" w:hAnsi="Arial" w:cs="Arial"/>
                <w:b/>
                <w:sz w:val="17"/>
                <w:szCs w:val="17"/>
              </w:rPr>
            </w:pPr>
          </w:p>
          <w:p w14:paraId="26325564" w14:textId="77777777" w:rsidR="00377004" w:rsidRDefault="00377004" w:rsidP="00377004">
            <w:pPr>
              <w:rPr>
                <w:rFonts w:ascii="Arial" w:hAnsi="Arial" w:cs="Arial"/>
                <w:b/>
                <w:sz w:val="17"/>
                <w:szCs w:val="17"/>
              </w:rPr>
            </w:pPr>
          </w:p>
          <w:p w14:paraId="7402B272" w14:textId="77777777" w:rsidR="00377004" w:rsidRDefault="00377004" w:rsidP="00377004">
            <w:pPr>
              <w:rPr>
                <w:rFonts w:ascii="Arial" w:hAnsi="Arial" w:cs="Arial"/>
                <w:b/>
                <w:sz w:val="17"/>
                <w:szCs w:val="17"/>
              </w:rPr>
            </w:pPr>
            <w:r>
              <w:rPr>
                <w:rFonts w:ascii="Arial" w:hAnsi="Arial" w:cs="Arial"/>
                <w:b/>
                <w:sz w:val="17"/>
                <w:szCs w:val="17"/>
              </w:rPr>
              <w:t>Independent:</w:t>
            </w:r>
          </w:p>
        </w:tc>
        <w:tc>
          <w:tcPr>
            <w:tcW w:w="5040" w:type="dxa"/>
            <w:gridSpan w:val="3"/>
            <w:shd w:val="clear" w:color="auto" w:fill="FFFFFF" w:themeFill="background1"/>
          </w:tcPr>
          <w:p w14:paraId="2684A671" w14:textId="77777777" w:rsidR="00377004" w:rsidRDefault="00CD0F36" w:rsidP="00377004">
            <w:pPr>
              <w:rPr>
                <w:rFonts w:ascii="Arial" w:hAnsi="Arial" w:cs="Arial"/>
                <w:b/>
                <w:sz w:val="17"/>
                <w:szCs w:val="17"/>
              </w:rPr>
            </w:pPr>
            <w:r>
              <w:rPr>
                <w:rFonts w:ascii="Arial" w:hAnsi="Arial" w:cs="Arial"/>
                <w:b/>
                <w:sz w:val="17"/>
                <w:szCs w:val="17"/>
              </w:rPr>
              <w:t>Agenda</w:t>
            </w:r>
            <w:r w:rsidR="00377004">
              <w:rPr>
                <w:rFonts w:ascii="Arial" w:hAnsi="Arial" w:cs="Arial"/>
                <w:b/>
                <w:sz w:val="17"/>
                <w:szCs w:val="17"/>
              </w:rPr>
              <w:t>:</w:t>
            </w:r>
          </w:p>
          <w:p w14:paraId="49F20D99" w14:textId="77777777" w:rsidR="00377004" w:rsidRDefault="00377004" w:rsidP="00377004">
            <w:pPr>
              <w:rPr>
                <w:rFonts w:ascii="Arial" w:hAnsi="Arial" w:cs="Arial"/>
                <w:b/>
                <w:sz w:val="17"/>
                <w:szCs w:val="17"/>
              </w:rPr>
            </w:pPr>
          </w:p>
          <w:p w14:paraId="66008A89" w14:textId="77777777" w:rsidR="00377004" w:rsidRDefault="00377004" w:rsidP="00377004">
            <w:pPr>
              <w:rPr>
                <w:rFonts w:ascii="Arial" w:hAnsi="Arial" w:cs="Arial"/>
                <w:b/>
                <w:sz w:val="17"/>
                <w:szCs w:val="17"/>
              </w:rPr>
            </w:pPr>
          </w:p>
          <w:p w14:paraId="3DCF8F73" w14:textId="77777777" w:rsidR="00377004" w:rsidRDefault="00377004" w:rsidP="00377004">
            <w:pPr>
              <w:rPr>
                <w:rFonts w:ascii="Arial" w:hAnsi="Arial" w:cs="Arial"/>
                <w:b/>
                <w:sz w:val="17"/>
                <w:szCs w:val="17"/>
              </w:rPr>
            </w:pPr>
          </w:p>
          <w:p w14:paraId="5EBEF4E9" w14:textId="77777777" w:rsidR="00377004" w:rsidRDefault="00377004" w:rsidP="00377004">
            <w:pPr>
              <w:rPr>
                <w:rFonts w:ascii="Arial" w:hAnsi="Arial" w:cs="Arial"/>
                <w:b/>
                <w:sz w:val="17"/>
                <w:szCs w:val="17"/>
              </w:rPr>
            </w:pPr>
          </w:p>
          <w:p w14:paraId="5EC66915" w14:textId="77777777" w:rsidR="00CD0F36" w:rsidRDefault="00CD0F36" w:rsidP="00377004">
            <w:pPr>
              <w:rPr>
                <w:rFonts w:ascii="Arial" w:hAnsi="Arial" w:cs="Arial"/>
                <w:b/>
                <w:sz w:val="17"/>
                <w:szCs w:val="17"/>
              </w:rPr>
            </w:pPr>
          </w:p>
          <w:p w14:paraId="7CBA2DAE" w14:textId="77777777" w:rsidR="00CD0F36" w:rsidRDefault="00CD0F36" w:rsidP="00377004">
            <w:pPr>
              <w:rPr>
                <w:rFonts w:ascii="Arial" w:hAnsi="Arial" w:cs="Arial"/>
                <w:b/>
                <w:sz w:val="17"/>
                <w:szCs w:val="17"/>
              </w:rPr>
            </w:pPr>
          </w:p>
          <w:p w14:paraId="0D77715D" w14:textId="77777777" w:rsidR="00FF36DC" w:rsidRDefault="00FF36DC" w:rsidP="00377004">
            <w:pPr>
              <w:rPr>
                <w:rFonts w:ascii="Arial" w:hAnsi="Arial" w:cs="Arial"/>
                <w:b/>
                <w:sz w:val="17"/>
                <w:szCs w:val="17"/>
              </w:rPr>
            </w:pPr>
          </w:p>
          <w:p w14:paraId="3A44A7B8" w14:textId="77777777" w:rsidR="00CD0F36" w:rsidRDefault="00CD0F36" w:rsidP="00377004">
            <w:pPr>
              <w:rPr>
                <w:rFonts w:ascii="Arial" w:hAnsi="Arial" w:cs="Arial"/>
                <w:b/>
                <w:sz w:val="17"/>
                <w:szCs w:val="17"/>
              </w:rPr>
            </w:pPr>
          </w:p>
          <w:p w14:paraId="76E31AC0" w14:textId="77777777" w:rsidR="00CD0F36" w:rsidRDefault="00CD0F36" w:rsidP="00377004">
            <w:pPr>
              <w:rPr>
                <w:rFonts w:ascii="Arial" w:hAnsi="Arial" w:cs="Arial"/>
                <w:b/>
                <w:sz w:val="17"/>
                <w:szCs w:val="17"/>
              </w:rPr>
            </w:pPr>
          </w:p>
          <w:p w14:paraId="018640F3" w14:textId="77777777" w:rsidR="00FF36DC" w:rsidRDefault="00FF36DC" w:rsidP="00377004">
            <w:pPr>
              <w:rPr>
                <w:rFonts w:ascii="Arial" w:hAnsi="Arial" w:cs="Arial"/>
                <w:b/>
                <w:sz w:val="17"/>
                <w:szCs w:val="17"/>
              </w:rPr>
            </w:pPr>
          </w:p>
          <w:p w14:paraId="16764DDF" w14:textId="77777777" w:rsidR="00FF36DC" w:rsidRDefault="00FF36DC" w:rsidP="00377004">
            <w:pPr>
              <w:rPr>
                <w:rFonts w:ascii="Arial" w:hAnsi="Arial" w:cs="Arial"/>
                <w:b/>
                <w:sz w:val="17"/>
                <w:szCs w:val="17"/>
              </w:rPr>
            </w:pPr>
          </w:p>
          <w:p w14:paraId="53962234" w14:textId="77777777" w:rsidR="00FF36DC" w:rsidRDefault="00FF36DC" w:rsidP="00377004">
            <w:pPr>
              <w:rPr>
                <w:rFonts w:ascii="Arial" w:hAnsi="Arial" w:cs="Arial"/>
                <w:b/>
                <w:sz w:val="17"/>
                <w:szCs w:val="17"/>
              </w:rPr>
            </w:pPr>
          </w:p>
          <w:p w14:paraId="41AB0117" w14:textId="77777777" w:rsidR="009721A4" w:rsidRDefault="009721A4" w:rsidP="00377004">
            <w:pPr>
              <w:rPr>
                <w:rFonts w:ascii="Arial" w:hAnsi="Arial" w:cs="Arial"/>
                <w:b/>
                <w:sz w:val="17"/>
                <w:szCs w:val="17"/>
              </w:rPr>
            </w:pPr>
            <w:r>
              <w:rPr>
                <w:rFonts w:ascii="Arial" w:hAnsi="Arial" w:cs="Arial"/>
                <w:b/>
                <w:sz w:val="17"/>
                <w:szCs w:val="17"/>
              </w:rPr>
              <w:br/>
            </w:r>
          </w:p>
          <w:p w14:paraId="5855A991" w14:textId="77777777" w:rsidR="009721A4" w:rsidRDefault="009721A4" w:rsidP="00377004">
            <w:pPr>
              <w:rPr>
                <w:rFonts w:ascii="Arial" w:hAnsi="Arial" w:cs="Arial"/>
                <w:b/>
                <w:sz w:val="17"/>
                <w:szCs w:val="17"/>
              </w:rPr>
            </w:pPr>
          </w:p>
          <w:p w14:paraId="69571430" w14:textId="77777777" w:rsidR="00377004" w:rsidRDefault="00377004" w:rsidP="00377004">
            <w:pPr>
              <w:rPr>
                <w:rFonts w:ascii="Arial" w:hAnsi="Arial" w:cs="Arial"/>
                <w:b/>
                <w:sz w:val="17"/>
                <w:szCs w:val="17"/>
              </w:rPr>
            </w:pPr>
          </w:p>
          <w:p w14:paraId="4CAE6096" w14:textId="77777777" w:rsidR="00377004" w:rsidRDefault="00377004" w:rsidP="00377004">
            <w:pPr>
              <w:rPr>
                <w:rFonts w:ascii="Arial" w:hAnsi="Arial" w:cs="Arial"/>
                <w:b/>
                <w:sz w:val="17"/>
                <w:szCs w:val="17"/>
              </w:rPr>
            </w:pPr>
            <w:r>
              <w:rPr>
                <w:rFonts w:ascii="Arial" w:hAnsi="Arial" w:cs="Arial"/>
                <w:b/>
                <w:sz w:val="17"/>
                <w:szCs w:val="17"/>
              </w:rPr>
              <w:t>Independent:</w:t>
            </w:r>
          </w:p>
          <w:p w14:paraId="58BC2A97" w14:textId="77777777" w:rsidR="00377004" w:rsidRDefault="00377004" w:rsidP="00377004">
            <w:pPr>
              <w:rPr>
                <w:rFonts w:ascii="Arial" w:hAnsi="Arial" w:cs="Arial"/>
                <w:b/>
                <w:sz w:val="17"/>
                <w:szCs w:val="17"/>
              </w:rPr>
            </w:pPr>
          </w:p>
        </w:tc>
      </w:tr>
      <w:tr w:rsidR="009608C5" w:rsidRPr="00D06A45" w14:paraId="25EFB42A" w14:textId="77777777" w:rsidTr="008E0D5F">
        <w:tc>
          <w:tcPr>
            <w:tcW w:w="7560" w:type="dxa"/>
            <w:gridSpan w:val="6"/>
            <w:shd w:val="clear" w:color="auto" w:fill="FFFFFF" w:themeFill="background1"/>
          </w:tcPr>
          <w:p w14:paraId="28E59ED4" w14:textId="77777777" w:rsidR="009608C5" w:rsidRDefault="009608C5" w:rsidP="00377004">
            <w:pPr>
              <w:rPr>
                <w:rFonts w:ascii="Arial" w:hAnsi="Arial" w:cs="Arial"/>
                <w:b/>
                <w:sz w:val="17"/>
                <w:szCs w:val="17"/>
              </w:rPr>
            </w:pPr>
            <w:r>
              <w:rPr>
                <w:rFonts w:ascii="Arial" w:hAnsi="Arial" w:cs="Arial"/>
                <w:b/>
                <w:sz w:val="17"/>
                <w:szCs w:val="17"/>
              </w:rPr>
              <w:t>Weekly Home Learning:</w:t>
            </w:r>
          </w:p>
          <w:p w14:paraId="0C0AEEE7" w14:textId="77777777" w:rsidR="009608C5" w:rsidRDefault="009608C5" w:rsidP="00377004">
            <w:pPr>
              <w:rPr>
                <w:rFonts w:ascii="Arial" w:hAnsi="Arial" w:cs="Arial"/>
                <w:b/>
                <w:sz w:val="17"/>
                <w:szCs w:val="17"/>
              </w:rPr>
            </w:pPr>
          </w:p>
        </w:tc>
        <w:tc>
          <w:tcPr>
            <w:tcW w:w="7560" w:type="dxa"/>
            <w:gridSpan w:val="5"/>
            <w:shd w:val="clear" w:color="auto" w:fill="FFFFFF" w:themeFill="background1"/>
          </w:tcPr>
          <w:p w14:paraId="1A7BDD20" w14:textId="77777777" w:rsidR="009608C5" w:rsidRDefault="009608C5" w:rsidP="00377004">
            <w:pPr>
              <w:rPr>
                <w:rFonts w:ascii="Arial" w:hAnsi="Arial" w:cs="Arial"/>
                <w:b/>
                <w:sz w:val="17"/>
                <w:szCs w:val="17"/>
              </w:rPr>
            </w:pPr>
            <w:r>
              <w:rPr>
                <w:rFonts w:ascii="Arial" w:hAnsi="Arial" w:cs="Arial"/>
                <w:b/>
                <w:sz w:val="17"/>
                <w:szCs w:val="17"/>
              </w:rPr>
              <w:t>Teacher Led:</w:t>
            </w:r>
          </w:p>
          <w:p w14:paraId="1CDED9DC" w14:textId="77777777" w:rsidR="009608C5" w:rsidRDefault="009608C5" w:rsidP="00377004">
            <w:pPr>
              <w:rPr>
                <w:rFonts w:ascii="Arial" w:hAnsi="Arial" w:cs="Arial"/>
                <w:b/>
                <w:sz w:val="17"/>
                <w:szCs w:val="17"/>
              </w:rPr>
            </w:pPr>
          </w:p>
          <w:p w14:paraId="2C58A078" w14:textId="77777777" w:rsidR="009608C5" w:rsidRDefault="009608C5" w:rsidP="00377004">
            <w:pPr>
              <w:rPr>
                <w:rFonts w:ascii="Arial" w:hAnsi="Arial" w:cs="Arial"/>
                <w:b/>
                <w:sz w:val="17"/>
                <w:szCs w:val="17"/>
              </w:rPr>
            </w:pPr>
          </w:p>
          <w:p w14:paraId="5F10E360" w14:textId="77777777" w:rsidR="009608C5" w:rsidRDefault="009608C5" w:rsidP="00377004">
            <w:pPr>
              <w:rPr>
                <w:rFonts w:ascii="Arial" w:hAnsi="Arial" w:cs="Arial"/>
                <w:b/>
                <w:sz w:val="17"/>
                <w:szCs w:val="17"/>
              </w:rPr>
            </w:pPr>
          </w:p>
        </w:tc>
      </w:tr>
      <w:tr w:rsidR="00377004" w:rsidRPr="002D3583" w14:paraId="54E63DE7" w14:textId="77777777" w:rsidTr="009721A4">
        <w:tc>
          <w:tcPr>
            <w:tcW w:w="15120" w:type="dxa"/>
            <w:gridSpan w:val="11"/>
            <w:tcBorders>
              <w:bottom w:val="single" w:sz="4" w:space="0" w:color="auto"/>
            </w:tcBorders>
            <w:shd w:val="clear" w:color="auto" w:fill="A6A6A6" w:themeFill="background1" w:themeFillShade="A6"/>
          </w:tcPr>
          <w:p w14:paraId="77DF8460" w14:textId="77777777" w:rsidR="00377004" w:rsidRPr="006233E5" w:rsidRDefault="00377004" w:rsidP="00377004">
            <w:pPr>
              <w:jc w:val="center"/>
              <w:rPr>
                <w:rFonts w:ascii="Arial" w:hAnsi="Arial" w:cs="Arial"/>
                <w:b/>
                <w:sz w:val="17"/>
                <w:szCs w:val="17"/>
                <w:u w:val="single"/>
              </w:rPr>
            </w:pPr>
            <w:r>
              <w:rPr>
                <w:rFonts w:ascii="Arial" w:hAnsi="Arial" w:cs="Arial"/>
                <w:b/>
                <w:sz w:val="17"/>
                <w:szCs w:val="17"/>
                <w:u w:val="single"/>
              </w:rPr>
              <w:lastRenderedPageBreak/>
              <w:t>Stations</w:t>
            </w:r>
          </w:p>
        </w:tc>
      </w:tr>
      <w:tr w:rsidR="00CD0F36" w:rsidRPr="002D3583" w14:paraId="628E4953" w14:textId="77777777" w:rsidTr="009721A4">
        <w:trPr>
          <w:trHeight w:val="1769"/>
        </w:trPr>
        <w:tc>
          <w:tcPr>
            <w:tcW w:w="3780" w:type="dxa"/>
            <w:gridSpan w:val="2"/>
            <w:tcBorders>
              <w:top w:val="single" w:sz="4" w:space="0" w:color="auto"/>
            </w:tcBorders>
            <w:shd w:val="clear" w:color="auto" w:fill="FFFFFF" w:themeFill="background1"/>
          </w:tcPr>
          <w:p w14:paraId="1FE19778" w14:textId="77777777" w:rsidR="00CD0F36" w:rsidRDefault="00CD0F36" w:rsidP="00CD0F36">
            <w:pPr>
              <w:contextualSpacing/>
              <w:rPr>
                <w:rFonts w:ascii="Arial" w:hAnsi="Arial" w:cs="Arial"/>
                <w:b/>
                <w:sz w:val="17"/>
                <w:szCs w:val="17"/>
              </w:rPr>
            </w:pPr>
            <w:r>
              <w:rPr>
                <w:rFonts w:ascii="Arial" w:hAnsi="Arial" w:cs="Arial"/>
                <w:b/>
                <w:sz w:val="17"/>
                <w:szCs w:val="17"/>
                <w:u w:val="single"/>
              </w:rPr>
              <w:t>Vocabulary</w:t>
            </w:r>
          </w:p>
        </w:tc>
        <w:tc>
          <w:tcPr>
            <w:tcW w:w="3780" w:type="dxa"/>
            <w:gridSpan w:val="4"/>
            <w:tcBorders>
              <w:top w:val="single" w:sz="4" w:space="0" w:color="auto"/>
            </w:tcBorders>
            <w:shd w:val="clear" w:color="auto" w:fill="FFFFFF" w:themeFill="background1"/>
          </w:tcPr>
          <w:p w14:paraId="2C7C9430" w14:textId="77777777" w:rsidR="00CD0F36" w:rsidRPr="00FE7795" w:rsidRDefault="00CD0F36" w:rsidP="00CD0F36">
            <w:pPr>
              <w:contextualSpacing/>
              <w:rPr>
                <w:rFonts w:ascii="Arial" w:hAnsi="Arial" w:cs="Arial"/>
                <w:b/>
                <w:sz w:val="17"/>
                <w:szCs w:val="17"/>
                <w:u w:val="single"/>
              </w:rPr>
            </w:pPr>
            <w:r>
              <w:rPr>
                <w:rFonts w:ascii="Arial" w:hAnsi="Arial" w:cs="Arial"/>
                <w:b/>
                <w:sz w:val="17"/>
                <w:szCs w:val="17"/>
                <w:u w:val="single"/>
              </w:rPr>
              <w:t>Literature Skills Practice/Novel Study</w:t>
            </w:r>
          </w:p>
        </w:tc>
        <w:tc>
          <w:tcPr>
            <w:tcW w:w="3780" w:type="dxa"/>
            <w:gridSpan w:val="3"/>
            <w:tcBorders>
              <w:top w:val="single" w:sz="4" w:space="0" w:color="auto"/>
            </w:tcBorders>
            <w:shd w:val="clear" w:color="auto" w:fill="FFFFFF" w:themeFill="background1"/>
          </w:tcPr>
          <w:p w14:paraId="424DB4C1" w14:textId="77777777" w:rsidR="00CD0F36" w:rsidRPr="00BD1C45" w:rsidRDefault="00CD0F36" w:rsidP="00CD0F36">
            <w:pPr>
              <w:widowControl w:val="0"/>
              <w:pBdr>
                <w:top w:val="nil"/>
                <w:left w:val="nil"/>
                <w:bottom w:val="nil"/>
                <w:right w:val="nil"/>
                <w:between w:val="nil"/>
              </w:pBdr>
              <w:rPr>
                <w:rFonts w:ascii="Arial" w:hAnsi="Arial" w:cs="Arial"/>
                <w:b/>
                <w:sz w:val="17"/>
                <w:szCs w:val="17"/>
              </w:rPr>
            </w:pPr>
            <w:r>
              <w:rPr>
                <w:rFonts w:ascii="Arial" w:hAnsi="Arial" w:cs="Arial"/>
                <w:b/>
                <w:sz w:val="17"/>
                <w:szCs w:val="17"/>
                <w:u w:val="single"/>
              </w:rPr>
              <w:t>Technology/</w:t>
            </w:r>
            <w:proofErr w:type="spellStart"/>
            <w:r>
              <w:rPr>
                <w:rFonts w:ascii="Arial" w:hAnsi="Arial" w:cs="Arial"/>
                <w:b/>
                <w:sz w:val="17"/>
                <w:szCs w:val="17"/>
                <w:u w:val="single"/>
              </w:rPr>
              <w:t>MyPersp</w:t>
            </w:r>
            <w:proofErr w:type="spellEnd"/>
            <w:r>
              <w:rPr>
                <w:rFonts w:ascii="Arial" w:hAnsi="Arial" w:cs="Arial"/>
                <w:b/>
                <w:sz w:val="17"/>
                <w:szCs w:val="17"/>
                <w:u w:val="single"/>
              </w:rPr>
              <w:t xml:space="preserve"> Online</w:t>
            </w:r>
          </w:p>
        </w:tc>
        <w:tc>
          <w:tcPr>
            <w:tcW w:w="3780" w:type="dxa"/>
            <w:gridSpan w:val="2"/>
            <w:tcBorders>
              <w:top w:val="single" w:sz="4" w:space="0" w:color="auto"/>
            </w:tcBorders>
            <w:shd w:val="clear" w:color="auto" w:fill="FFFFFF" w:themeFill="background1"/>
          </w:tcPr>
          <w:p w14:paraId="3A1C163F" w14:textId="77777777" w:rsidR="00CD0F36" w:rsidRPr="00FE7795" w:rsidRDefault="00CD0F36" w:rsidP="00CD0F36">
            <w:pPr>
              <w:contextualSpacing/>
              <w:rPr>
                <w:rFonts w:ascii="Arial" w:hAnsi="Arial" w:cs="Arial"/>
                <w:b/>
                <w:sz w:val="17"/>
                <w:szCs w:val="17"/>
                <w:u w:val="single"/>
              </w:rPr>
            </w:pPr>
            <w:r>
              <w:rPr>
                <w:rFonts w:ascii="Arial" w:hAnsi="Arial" w:cs="Arial"/>
                <w:b/>
                <w:sz w:val="17"/>
                <w:szCs w:val="17"/>
                <w:u w:val="single"/>
              </w:rPr>
              <w:t>Independent Enrichment</w:t>
            </w:r>
          </w:p>
        </w:tc>
      </w:tr>
      <w:tr w:rsidR="00377004" w:rsidRPr="002D3583" w14:paraId="5790B1CA" w14:textId="77777777" w:rsidTr="009721A4">
        <w:tc>
          <w:tcPr>
            <w:tcW w:w="2396" w:type="dxa"/>
            <w:shd w:val="clear" w:color="auto" w:fill="A6A6A6" w:themeFill="background1" w:themeFillShade="A6"/>
          </w:tcPr>
          <w:p w14:paraId="079FD836" w14:textId="77777777" w:rsidR="00377004" w:rsidRPr="002D3583" w:rsidRDefault="00377004" w:rsidP="00377004">
            <w:pPr>
              <w:jc w:val="center"/>
              <w:rPr>
                <w:rFonts w:ascii="Arial" w:hAnsi="Arial" w:cs="Arial"/>
                <w:b/>
                <w:sz w:val="17"/>
                <w:szCs w:val="17"/>
              </w:rPr>
            </w:pPr>
            <w:r w:rsidRPr="002D3583">
              <w:rPr>
                <w:rFonts w:ascii="Arial" w:hAnsi="Arial" w:cs="Arial"/>
                <w:b/>
                <w:sz w:val="17"/>
                <w:szCs w:val="17"/>
              </w:rPr>
              <w:t>Student Name</w:t>
            </w:r>
          </w:p>
        </w:tc>
        <w:tc>
          <w:tcPr>
            <w:tcW w:w="2398" w:type="dxa"/>
            <w:gridSpan w:val="2"/>
            <w:shd w:val="clear" w:color="auto" w:fill="A6A6A6" w:themeFill="background1" w:themeFillShade="A6"/>
          </w:tcPr>
          <w:p w14:paraId="1A36480A" w14:textId="77777777" w:rsidR="00377004" w:rsidRPr="002D3583" w:rsidRDefault="00377004" w:rsidP="0037700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2F7678DB" w14:textId="77777777" w:rsidR="00377004" w:rsidRPr="002D3583" w:rsidRDefault="00377004" w:rsidP="00377004">
            <w:pPr>
              <w:jc w:val="center"/>
              <w:rPr>
                <w:rFonts w:ascii="Arial" w:hAnsi="Arial" w:cs="Arial"/>
                <w:b/>
                <w:sz w:val="17"/>
                <w:szCs w:val="17"/>
              </w:rPr>
            </w:pPr>
            <w:r w:rsidRPr="002D3583">
              <w:rPr>
                <w:rFonts w:ascii="Arial" w:hAnsi="Arial" w:cs="Arial"/>
                <w:b/>
                <w:sz w:val="17"/>
                <w:szCs w:val="17"/>
              </w:rPr>
              <w:t>Student Name</w:t>
            </w:r>
          </w:p>
        </w:tc>
        <w:tc>
          <w:tcPr>
            <w:tcW w:w="2399" w:type="dxa"/>
            <w:gridSpan w:val="2"/>
            <w:shd w:val="clear" w:color="auto" w:fill="A6A6A6" w:themeFill="background1" w:themeFillShade="A6"/>
          </w:tcPr>
          <w:p w14:paraId="6F073F80" w14:textId="77777777" w:rsidR="00377004" w:rsidRPr="002D3583" w:rsidRDefault="00377004" w:rsidP="0037700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3"/>
            <w:shd w:val="clear" w:color="auto" w:fill="A6A6A6" w:themeFill="background1" w:themeFillShade="A6"/>
          </w:tcPr>
          <w:p w14:paraId="041BF875" w14:textId="77777777" w:rsidR="00377004" w:rsidRPr="002D3583" w:rsidRDefault="00377004" w:rsidP="0037700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401743CC" w14:textId="77777777" w:rsidR="00377004" w:rsidRPr="002D3583" w:rsidRDefault="00377004" w:rsidP="00377004">
            <w:pPr>
              <w:jc w:val="center"/>
              <w:rPr>
                <w:rFonts w:ascii="Arial" w:hAnsi="Arial" w:cs="Arial"/>
                <w:b/>
                <w:sz w:val="17"/>
                <w:szCs w:val="17"/>
              </w:rPr>
            </w:pPr>
            <w:r w:rsidRPr="002D3583">
              <w:rPr>
                <w:rFonts w:ascii="Arial" w:eastAsia="MS Gothic" w:hAnsi="Arial" w:cs="Arial"/>
                <w:b/>
                <w:sz w:val="17"/>
                <w:szCs w:val="17"/>
              </w:rPr>
              <w:t>Gifted Strategies</w:t>
            </w:r>
          </w:p>
        </w:tc>
      </w:tr>
      <w:tr w:rsidR="00377004" w:rsidRPr="002D3583" w14:paraId="747378F2" w14:textId="77777777" w:rsidTr="009721A4">
        <w:tc>
          <w:tcPr>
            <w:tcW w:w="2396" w:type="dxa"/>
          </w:tcPr>
          <w:p w14:paraId="65017390" w14:textId="77777777" w:rsidR="00377004" w:rsidRPr="002D3583" w:rsidRDefault="00377004" w:rsidP="00377004">
            <w:pPr>
              <w:rPr>
                <w:rFonts w:ascii="Arial" w:hAnsi="Arial" w:cs="Arial"/>
                <w:sz w:val="17"/>
                <w:szCs w:val="17"/>
              </w:rPr>
            </w:pPr>
          </w:p>
        </w:tc>
        <w:tc>
          <w:tcPr>
            <w:tcW w:w="2398" w:type="dxa"/>
            <w:gridSpan w:val="2"/>
          </w:tcPr>
          <w:p w14:paraId="03BB4BB5" w14:textId="77777777" w:rsidR="00377004" w:rsidRPr="002D3583" w:rsidRDefault="009D0097" w:rsidP="00377004">
            <w:pPr>
              <w:rPr>
                <w:rFonts w:ascii="Arial" w:hAnsi="Arial" w:cs="Arial"/>
                <w:sz w:val="17"/>
                <w:szCs w:val="17"/>
              </w:rPr>
            </w:pPr>
            <w:sdt>
              <w:sdtPr>
                <w:rPr>
                  <w:rFonts w:ascii="Arial" w:hAnsi="Arial" w:cs="Arial"/>
                  <w:sz w:val="17"/>
                  <w:szCs w:val="17"/>
                </w:rPr>
                <w:alias w:val="ESOL Strategies"/>
                <w:tag w:val="ESOL Strategies"/>
                <w:id w:val="1171442646"/>
                <w:placeholder>
                  <w:docPart w:val="04346E51F62A4A599F714E59209CEA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r w:rsidR="00377004" w:rsidRPr="002D3583">
              <w:rPr>
                <w:rFonts w:ascii="Arial" w:hAnsi="Arial" w:cs="Arial"/>
                <w:sz w:val="17"/>
                <w:szCs w:val="17"/>
              </w:rPr>
              <w:t xml:space="preserve"> </w:t>
            </w:r>
          </w:p>
        </w:tc>
        <w:tc>
          <w:tcPr>
            <w:tcW w:w="2399" w:type="dxa"/>
            <w:gridSpan w:val="2"/>
          </w:tcPr>
          <w:p w14:paraId="435423EA"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BD4CE52D1E94BD19581F74AF6E983A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0DF29497"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2E3B0A65"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BB5EA049B96C42E5B8047C156483120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A0A9E9B"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322538CA" w14:textId="77777777" w:rsidTr="009721A4">
        <w:tc>
          <w:tcPr>
            <w:tcW w:w="2396" w:type="dxa"/>
          </w:tcPr>
          <w:p w14:paraId="0CF3D78D" w14:textId="77777777" w:rsidR="00377004" w:rsidRPr="002D3583" w:rsidRDefault="00377004" w:rsidP="00377004">
            <w:pPr>
              <w:rPr>
                <w:rFonts w:ascii="Arial" w:hAnsi="Arial" w:cs="Arial"/>
                <w:sz w:val="17"/>
                <w:szCs w:val="17"/>
              </w:rPr>
            </w:pPr>
          </w:p>
        </w:tc>
        <w:tc>
          <w:tcPr>
            <w:tcW w:w="2398" w:type="dxa"/>
            <w:gridSpan w:val="2"/>
          </w:tcPr>
          <w:p w14:paraId="01A0E49D" w14:textId="77777777" w:rsidR="00377004" w:rsidRPr="002D3583" w:rsidRDefault="009D0097" w:rsidP="00377004">
            <w:pPr>
              <w:rPr>
                <w:rFonts w:ascii="Arial" w:hAnsi="Arial" w:cs="Arial"/>
                <w:sz w:val="17"/>
                <w:szCs w:val="17"/>
              </w:rPr>
            </w:pPr>
            <w:sdt>
              <w:sdtPr>
                <w:rPr>
                  <w:rFonts w:ascii="Arial" w:hAnsi="Arial" w:cs="Arial"/>
                  <w:sz w:val="17"/>
                  <w:szCs w:val="17"/>
                </w:rPr>
                <w:alias w:val="ESOL Strategies"/>
                <w:tag w:val="ESOL Strategies"/>
                <w:id w:val="2052182971"/>
                <w:placeholder>
                  <w:docPart w:val="D71DECA402B147DFBCE58FB4D0623B11"/>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146F0AD8"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43E7F58EBAD9451892F71AD34DE9C7A1"/>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02FFAF9B"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26006F97"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1010A0BDC19149FABA28E0E494DEB37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79C5BE5F"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43638F8A" w14:textId="77777777" w:rsidTr="009721A4">
        <w:tc>
          <w:tcPr>
            <w:tcW w:w="2396" w:type="dxa"/>
          </w:tcPr>
          <w:p w14:paraId="59005966" w14:textId="77777777" w:rsidR="00377004" w:rsidRPr="002D3583" w:rsidRDefault="00377004" w:rsidP="00377004">
            <w:pPr>
              <w:rPr>
                <w:rFonts w:ascii="Arial" w:hAnsi="Arial" w:cs="Arial"/>
                <w:sz w:val="17"/>
                <w:szCs w:val="17"/>
              </w:rPr>
            </w:pPr>
          </w:p>
        </w:tc>
        <w:tc>
          <w:tcPr>
            <w:tcW w:w="2398" w:type="dxa"/>
            <w:gridSpan w:val="2"/>
          </w:tcPr>
          <w:p w14:paraId="7D728AD9" w14:textId="77777777" w:rsidR="00377004" w:rsidRPr="002D3583" w:rsidRDefault="009D0097" w:rsidP="00377004">
            <w:pPr>
              <w:rPr>
                <w:rFonts w:ascii="Arial" w:hAnsi="Arial" w:cs="Arial"/>
                <w:sz w:val="17"/>
                <w:szCs w:val="17"/>
              </w:rPr>
            </w:pPr>
            <w:sdt>
              <w:sdtPr>
                <w:rPr>
                  <w:rFonts w:ascii="Arial" w:hAnsi="Arial" w:cs="Arial"/>
                  <w:sz w:val="17"/>
                  <w:szCs w:val="17"/>
                </w:rPr>
                <w:alias w:val="ESOL Strategies"/>
                <w:tag w:val="ESOL Strategies"/>
                <w:id w:val="1358471565"/>
                <w:placeholder>
                  <w:docPart w:val="9992208D1E13430FBE44A970131350A8"/>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2E459D25"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FCE0F2372B1C4612B3FCFA772507E18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3FAA6716"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07419E3F"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D1D744B28E0498189672C5E5E4CE4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7B6095E6"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7FB77DC6" w14:textId="77777777" w:rsidTr="009721A4">
        <w:tc>
          <w:tcPr>
            <w:tcW w:w="2396" w:type="dxa"/>
          </w:tcPr>
          <w:p w14:paraId="5D868C0E" w14:textId="77777777" w:rsidR="00377004" w:rsidRPr="002D3583" w:rsidRDefault="00377004" w:rsidP="00377004">
            <w:pPr>
              <w:rPr>
                <w:rFonts w:ascii="Arial" w:hAnsi="Arial" w:cs="Arial"/>
                <w:sz w:val="17"/>
                <w:szCs w:val="17"/>
              </w:rPr>
            </w:pPr>
          </w:p>
        </w:tc>
        <w:tc>
          <w:tcPr>
            <w:tcW w:w="2398" w:type="dxa"/>
            <w:gridSpan w:val="2"/>
          </w:tcPr>
          <w:p w14:paraId="0DB7D6A5" w14:textId="77777777" w:rsidR="00377004" w:rsidRPr="002D3583" w:rsidRDefault="009D0097" w:rsidP="00377004">
            <w:pPr>
              <w:rPr>
                <w:rFonts w:ascii="Arial" w:hAnsi="Arial" w:cs="Arial"/>
                <w:sz w:val="17"/>
                <w:szCs w:val="17"/>
              </w:rPr>
            </w:pPr>
            <w:sdt>
              <w:sdtPr>
                <w:rPr>
                  <w:rFonts w:ascii="Arial" w:hAnsi="Arial" w:cs="Arial"/>
                  <w:sz w:val="17"/>
                  <w:szCs w:val="17"/>
                </w:rPr>
                <w:alias w:val="ESOL Strategies"/>
                <w:tag w:val="ESOL Strategies"/>
                <w:id w:val="1601683702"/>
                <w:placeholder>
                  <w:docPart w:val="1C8DD8A67DEC496AAF66F235E5D86177"/>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60B23E72"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C0BBCB3A83BD4DD892BE78659ED37A5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311298B2"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3178B31D"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355C3B4497874DC8ABFB4934A63182A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7E7C4030"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49748C76" w14:textId="77777777" w:rsidTr="009721A4">
        <w:tc>
          <w:tcPr>
            <w:tcW w:w="2396" w:type="dxa"/>
          </w:tcPr>
          <w:p w14:paraId="3D611D60" w14:textId="77777777" w:rsidR="00377004" w:rsidRPr="002D3583" w:rsidRDefault="00377004" w:rsidP="00377004">
            <w:pPr>
              <w:rPr>
                <w:rFonts w:ascii="Arial" w:hAnsi="Arial" w:cs="Arial"/>
                <w:sz w:val="17"/>
                <w:szCs w:val="17"/>
              </w:rPr>
            </w:pPr>
          </w:p>
        </w:tc>
        <w:tc>
          <w:tcPr>
            <w:tcW w:w="2398" w:type="dxa"/>
            <w:gridSpan w:val="2"/>
          </w:tcPr>
          <w:p w14:paraId="51B0BCDF" w14:textId="77777777" w:rsidR="00377004" w:rsidRPr="002D3583" w:rsidRDefault="009D0097" w:rsidP="00377004">
            <w:pPr>
              <w:rPr>
                <w:rFonts w:ascii="Arial" w:hAnsi="Arial" w:cs="Arial"/>
                <w:sz w:val="17"/>
                <w:szCs w:val="17"/>
              </w:rPr>
            </w:pPr>
            <w:sdt>
              <w:sdtPr>
                <w:rPr>
                  <w:rFonts w:ascii="Arial" w:hAnsi="Arial" w:cs="Arial"/>
                  <w:sz w:val="17"/>
                  <w:szCs w:val="17"/>
                </w:rPr>
                <w:alias w:val="ESOL Strategies"/>
                <w:tag w:val="ESOL Strategies"/>
                <w:id w:val="1552429447"/>
                <w:placeholder>
                  <w:docPart w:val="E9836CA09C274B6F830697264EF7F15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044A9E6B"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3BD87C3CD91C45B7A5830C4B769615ED"/>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3DAC1576"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0DC01840"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2343732CEE4049CEB5FC54AD36DBF6A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1D6F1490"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3A300F49" w14:textId="77777777" w:rsidTr="009721A4">
        <w:tc>
          <w:tcPr>
            <w:tcW w:w="2396" w:type="dxa"/>
          </w:tcPr>
          <w:p w14:paraId="173D74E5" w14:textId="77777777" w:rsidR="00377004" w:rsidRPr="002D3583" w:rsidRDefault="00377004" w:rsidP="00377004">
            <w:pPr>
              <w:rPr>
                <w:rFonts w:ascii="Arial" w:hAnsi="Arial" w:cs="Arial"/>
                <w:sz w:val="17"/>
                <w:szCs w:val="17"/>
              </w:rPr>
            </w:pPr>
          </w:p>
        </w:tc>
        <w:tc>
          <w:tcPr>
            <w:tcW w:w="2398" w:type="dxa"/>
            <w:gridSpan w:val="2"/>
          </w:tcPr>
          <w:p w14:paraId="2BBA297E" w14:textId="77777777" w:rsidR="00377004" w:rsidRPr="002D3583" w:rsidRDefault="009D0097" w:rsidP="00377004">
            <w:pPr>
              <w:rPr>
                <w:rFonts w:ascii="Arial" w:hAnsi="Arial" w:cs="Arial"/>
                <w:sz w:val="17"/>
                <w:szCs w:val="17"/>
              </w:rPr>
            </w:pPr>
            <w:sdt>
              <w:sdtPr>
                <w:rPr>
                  <w:rFonts w:ascii="Arial" w:hAnsi="Arial" w:cs="Arial"/>
                  <w:sz w:val="17"/>
                  <w:szCs w:val="17"/>
                </w:rPr>
                <w:alias w:val="ESOL Strategies"/>
                <w:tag w:val="ESOL Strategies"/>
                <w:id w:val="1129969078"/>
                <w:placeholder>
                  <w:docPart w:val="8A47F65FD6A2468B9A40D5CCEEEAD99E"/>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1FD6985F"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32F0A4CAF9BB4A03ADA79588FE7B8AA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06A046F0"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4DCE112B"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9E3B503E06614F24A4E11DC7192FC0BF"/>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7575905C"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bl>
    <w:p w14:paraId="60C732B8"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E368A" w14:textId="77777777" w:rsidR="00F069E7" w:rsidRDefault="00F069E7" w:rsidP="00BE1835">
      <w:pPr>
        <w:spacing w:after="0" w:line="240" w:lineRule="auto"/>
      </w:pPr>
      <w:r>
        <w:separator/>
      </w:r>
    </w:p>
  </w:endnote>
  <w:endnote w:type="continuationSeparator" w:id="0">
    <w:p w14:paraId="7BCC18C2" w14:textId="77777777" w:rsidR="00F069E7" w:rsidRDefault="00F069E7"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19675" w14:textId="77777777" w:rsidR="00F069E7" w:rsidRDefault="00F069E7" w:rsidP="00BE1835">
      <w:pPr>
        <w:spacing w:after="0" w:line="240" w:lineRule="auto"/>
      </w:pPr>
      <w:r>
        <w:separator/>
      </w:r>
    </w:p>
  </w:footnote>
  <w:footnote w:type="continuationSeparator" w:id="0">
    <w:p w14:paraId="7080D19A" w14:textId="77777777" w:rsidR="00F069E7" w:rsidRDefault="00F069E7"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23668"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593BDF30" wp14:editId="68EE23C7">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00CD0F36" w:rsidRPr="009949E0">
      <w:rPr>
        <w:rFonts w:ascii="Arial" w:hAnsi="Arial" w:cs="Arial"/>
        <w:b/>
      </w:rPr>
      <w:t xml:space="preserve">Teacher Name:             </w:t>
    </w:r>
    <w:r w:rsidR="00CD0F36">
      <w:rPr>
        <w:rFonts w:ascii="Arial" w:hAnsi="Arial" w:cs="Arial"/>
        <w:b/>
      </w:rPr>
      <w:tab/>
    </w:r>
    <w:r w:rsidR="00CD0F36">
      <w:rPr>
        <w:rFonts w:ascii="Arial" w:hAnsi="Arial" w:cs="Arial"/>
        <w:b/>
      </w:rPr>
      <w:tab/>
    </w:r>
    <w:r w:rsidR="00CD0F36">
      <w:rPr>
        <w:rFonts w:ascii="Arial" w:hAnsi="Arial" w:cs="Arial"/>
        <w:b/>
      </w:rPr>
      <w:tab/>
    </w:r>
    <w:r w:rsidR="00CD0F36" w:rsidRPr="009949E0">
      <w:rPr>
        <w:rFonts w:ascii="Arial" w:hAnsi="Arial" w:cs="Arial"/>
        <w:b/>
      </w:rPr>
      <w:t xml:space="preserve">             </w:t>
    </w:r>
    <w:r w:rsidR="00CD0F36">
      <w:rPr>
        <w:rFonts w:ascii="Arial" w:hAnsi="Arial" w:cs="Arial"/>
        <w:b/>
      </w:rPr>
      <w:t xml:space="preserve">Week of </w:t>
    </w:r>
    <w:r w:rsidR="00CD0F36" w:rsidRPr="009949E0">
      <w:rPr>
        <w:rFonts w:ascii="Arial" w:hAnsi="Arial" w:cs="Arial"/>
        <w:b/>
      </w:rPr>
      <w:t xml:space="preserve">Date:  </w:t>
    </w:r>
    <w:sdt>
      <w:sdtPr>
        <w:rPr>
          <w:rFonts w:ascii="Arial" w:hAnsi="Arial" w:cs="Arial"/>
          <w:b/>
        </w:rPr>
        <w:id w:val="1276829038"/>
        <w:placeholder>
          <w:docPart w:val="DE8CAE0A74DD4470A90741139A894E9D"/>
        </w:placeholder>
        <w:showingPlcHdr/>
        <w:date w:fullDate="2018-09-17T00:00:00Z">
          <w:dateFormat w:val="M/d/yyyy"/>
          <w:lid w:val="en-US"/>
          <w:storeMappedDataAs w:val="dateTime"/>
          <w:calendar w:val="gregorian"/>
        </w:date>
      </w:sdtPr>
      <w:sdtEndPr/>
      <w:sdtContent>
        <w:r w:rsidR="00CD0F36" w:rsidRPr="00EA69B7">
          <w:rPr>
            <w:rStyle w:val="PlaceholderText"/>
          </w:rPr>
          <w:t>Click here to enter a date.</w:t>
        </w:r>
      </w:sdtContent>
    </w:sdt>
    <w:r w:rsidR="00CD0F36">
      <w:rPr>
        <w:rFonts w:ascii="Arial" w:hAnsi="Arial" w:cs="Arial"/>
        <w:b/>
      </w:rPr>
      <w:t xml:space="preserve">   7</w:t>
    </w:r>
    <w:r w:rsidR="00CD0F36" w:rsidRPr="00925424">
      <w:rPr>
        <w:rFonts w:ascii="Arial" w:hAnsi="Arial" w:cs="Arial"/>
        <w:b/>
        <w:vertAlign w:val="superscript"/>
      </w:rPr>
      <w:t>th</w:t>
    </w:r>
    <w:r w:rsidR="00CD0F36">
      <w:rPr>
        <w:rFonts w:ascii="Arial" w:hAnsi="Arial" w:cs="Arial"/>
        <w:b/>
      </w:rPr>
      <w:t xml:space="preserve"> Grade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92F6E"/>
    <w:rsid w:val="000B1BB4"/>
    <w:rsid w:val="000E688A"/>
    <w:rsid w:val="00135EEF"/>
    <w:rsid w:val="00140A10"/>
    <w:rsid w:val="001447C3"/>
    <w:rsid w:val="002521FC"/>
    <w:rsid w:val="0025492A"/>
    <w:rsid w:val="0027503F"/>
    <w:rsid w:val="00291444"/>
    <w:rsid w:val="002D3583"/>
    <w:rsid w:val="002E3D42"/>
    <w:rsid w:val="00311C2A"/>
    <w:rsid w:val="0034042E"/>
    <w:rsid w:val="00377004"/>
    <w:rsid w:val="003A6A5D"/>
    <w:rsid w:val="003D3192"/>
    <w:rsid w:val="003E59D6"/>
    <w:rsid w:val="00445EA9"/>
    <w:rsid w:val="00452E83"/>
    <w:rsid w:val="004958B1"/>
    <w:rsid w:val="004D434F"/>
    <w:rsid w:val="00586457"/>
    <w:rsid w:val="005A62EC"/>
    <w:rsid w:val="005D054B"/>
    <w:rsid w:val="005E25AA"/>
    <w:rsid w:val="005E7AD1"/>
    <w:rsid w:val="006233E5"/>
    <w:rsid w:val="00651822"/>
    <w:rsid w:val="006600A5"/>
    <w:rsid w:val="00682598"/>
    <w:rsid w:val="006A5420"/>
    <w:rsid w:val="006B03EC"/>
    <w:rsid w:val="006F5BDE"/>
    <w:rsid w:val="0071676A"/>
    <w:rsid w:val="00745E60"/>
    <w:rsid w:val="007576D7"/>
    <w:rsid w:val="007E0843"/>
    <w:rsid w:val="00853241"/>
    <w:rsid w:val="008D64D1"/>
    <w:rsid w:val="009608C5"/>
    <w:rsid w:val="009721A4"/>
    <w:rsid w:val="009949E0"/>
    <w:rsid w:val="009C333B"/>
    <w:rsid w:val="009D0097"/>
    <w:rsid w:val="009D71EB"/>
    <w:rsid w:val="009E2F80"/>
    <w:rsid w:val="009F4B27"/>
    <w:rsid w:val="00AD1F35"/>
    <w:rsid w:val="00AE13EC"/>
    <w:rsid w:val="00B21B91"/>
    <w:rsid w:val="00B24FDA"/>
    <w:rsid w:val="00B3265A"/>
    <w:rsid w:val="00B97E23"/>
    <w:rsid w:val="00BD1C45"/>
    <w:rsid w:val="00BE1835"/>
    <w:rsid w:val="00C22664"/>
    <w:rsid w:val="00C84274"/>
    <w:rsid w:val="00CA7535"/>
    <w:rsid w:val="00CD0F36"/>
    <w:rsid w:val="00CD486B"/>
    <w:rsid w:val="00D06A45"/>
    <w:rsid w:val="00D07F1B"/>
    <w:rsid w:val="00D20567"/>
    <w:rsid w:val="00D24270"/>
    <w:rsid w:val="00D45D77"/>
    <w:rsid w:val="00DA65B0"/>
    <w:rsid w:val="00DF601B"/>
    <w:rsid w:val="00E268EE"/>
    <w:rsid w:val="00EC681D"/>
    <w:rsid w:val="00ED2185"/>
    <w:rsid w:val="00F069E7"/>
    <w:rsid w:val="00F23489"/>
    <w:rsid w:val="00F43EC5"/>
    <w:rsid w:val="00F87750"/>
    <w:rsid w:val="00F91203"/>
    <w:rsid w:val="00F91D31"/>
    <w:rsid w:val="00FB50C7"/>
    <w:rsid w:val="00FD5A1C"/>
    <w:rsid w:val="00FE06B3"/>
    <w:rsid w:val="00FE7795"/>
    <w:rsid w:val="00FF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31E43E"/>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AEB57376A9407284A84CA37F95AE1B"/>
        <w:category>
          <w:name w:val="General"/>
          <w:gallery w:val="placeholder"/>
        </w:category>
        <w:types>
          <w:type w:val="bbPlcHdr"/>
        </w:types>
        <w:behaviors>
          <w:behavior w:val="content"/>
        </w:behaviors>
        <w:guid w:val="{D515E67E-B59F-487E-B025-25707B496721}"/>
      </w:docPartPr>
      <w:docPartBody>
        <w:p w:rsidR="00760B90" w:rsidRDefault="003819D2" w:rsidP="003819D2">
          <w:pPr>
            <w:pStyle w:val="51AEB57376A9407284A84CA37F95AE1B"/>
          </w:pPr>
          <w:r w:rsidRPr="00DD0162">
            <w:rPr>
              <w:rFonts w:cstheme="minorHAnsi"/>
              <w:sz w:val="18"/>
              <w:szCs w:val="18"/>
            </w:rPr>
            <w:t>Choose an item.</w:t>
          </w:r>
        </w:p>
      </w:docPartBody>
    </w:docPart>
    <w:docPart>
      <w:docPartPr>
        <w:name w:val="DD2BDDCD4C6740978BA2F20349372C27"/>
        <w:category>
          <w:name w:val="General"/>
          <w:gallery w:val="placeholder"/>
        </w:category>
        <w:types>
          <w:type w:val="bbPlcHdr"/>
        </w:types>
        <w:behaviors>
          <w:behavior w:val="content"/>
        </w:behaviors>
        <w:guid w:val="{F81BF6DE-2C6D-44F5-A083-355F1EAB9DE6}"/>
      </w:docPartPr>
      <w:docPartBody>
        <w:p w:rsidR="00760B90" w:rsidRDefault="003819D2" w:rsidP="003819D2">
          <w:pPr>
            <w:pStyle w:val="DD2BDDCD4C6740978BA2F20349372C27"/>
          </w:pPr>
          <w:r w:rsidRPr="00DD0162">
            <w:rPr>
              <w:rFonts w:cstheme="minorHAnsi"/>
              <w:sz w:val="18"/>
              <w:szCs w:val="18"/>
            </w:rPr>
            <w:t>Choose an item.</w:t>
          </w:r>
        </w:p>
      </w:docPartBody>
    </w:docPart>
    <w:docPart>
      <w:docPartPr>
        <w:name w:val="2026830B45C24EC8A9B5FEB55643CFCD"/>
        <w:category>
          <w:name w:val="General"/>
          <w:gallery w:val="placeholder"/>
        </w:category>
        <w:types>
          <w:type w:val="bbPlcHdr"/>
        </w:types>
        <w:behaviors>
          <w:behavior w:val="content"/>
        </w:behaviors>
        <w:guid w:val="{FF4C599E-C1AF-4D03-8E5F-22139FCD70BE}"/>
      </w:docPartPr>
      <w:docPartBody>
        <w:p w:rsidR="00760B90" w:rsidRDefault="003819D2" w:rsidP="003819D2">
          <w:pPr>
            <w:pStyle w:val="2026830B45C24EC8A9B5FEB55643CFCD"/>
          </w:pPr>
          <w:r w:rsidRPr="00DD0162">
            <w:rPr>
              <w:rStyle w:val="PlaceholderText"/>
              <w:rFonts w:cstheme="minorHAnsi"/>
              <w:sz w:val="18"/>
              <w:szCs w:val="18"/>
            </w:rPr>
            <w:t>Choose an item.</w:t>
          </w:r>
        </w:p>
      </w:docPartBody>
    </w:docPart>
    <w:docPart>
      <w:docPartPr>
        <w:name w:val="04346E51F62A4A599F714E59209CEA86"/>
        <w:category>
          <w:name w:val="General"/>
          <w:gallery w:val="placeholder"/>
        </w:category>
        <w:types>
          <w:type w:val="bbPlcHdr"/>
        </w:types>
        <w:behaviors>
          <w:behavior w:val="content"/>
        </w:behaviors>
        <w:guid w:val="{69F09763-B390-419B-87D1-4DDEA5566FF1}"/>
      </w:docPartPr>
      <w:docPartBody>
        <w:p w:rsidR="00760B90" w:rsidRDefault="003819D2" w:rsidP="003819D2">
          <w:pPr>
            <w:pStyle w:val="04346E51F62A4A599F714E59209CEA86"/>
          </w:pPr>
          <w:r w:rsidRPr="005A6E48">
            <w:rPr>
              <w:rStyle w:val="PlaceholderText"/>
            </w:rPr>
            <w:t>Choose an item.</w:t>
          </w:r>
        </w:p>
      </w:docPartBody>
    </w:docPart>
    <w:docPart>
      <w:docPartPr>
        <w:name w:val="6BD4CE52D1E94BD19581F74AF6E983A6"/>
        <w:category>
          <w:name w:val="General"/>
          <w:gallery w:val="placeholder"/>
        </w:category>
        <w:types>
          <w:type w:val="bbPlcHdr"/>
        </w:types>
        <w:behaviors>
          <w:behavior w:val="content"/>
        </w:behaviors>
        <w:guid w:val="{C5F7F678-309F-4713-B16A-27F21C3542DC}"/>
      </w:docPartPr>
      <w:docPartBody>
        <w:p w:rsidR="00760B90" w:rsidRDefault="003819D2" w:rsidP="003819D2">
          <w:pPr>
            <w:pStyle w:val="6BD4CE52D1E94BD19581F74AF6E983A6"/>
          </w:pPr>
          <w:r w:rsidRPr="00C00B84">
            <w:rPr>
              <w:rStyle w:val="PlaceholderText"/>
              <w:rFonts w:ascii="Times New Roman" w:hAnsi="Times New Roman" w:cs="Times New Roman"/>
            </w:rPr>
            <w:t>Choose an item.</w:t>
          </w:r>
        </w:p>
      </w:docPartBody>
    </w:docPart>
    <w:docPart>
      <w:docPartPr>
        <w:name w:val="BB5EA049B96C42E5B8047C1564831204"/>
        <w:category>
          <w:name w:val="General"/>
          <w:gallery w:val="placeholder"/>
        </w:category>
        <w:types>
          <w:type w:val="bbPlcHdr"/>
        </w:types>
        <w:behaviors>
          <w:behavior w:val="content"/>
        </w:behaviors>
        <w:guid w:val="{62773E6A-526E-42FA-BDF0-1F00A02041D0}"/>
      </w:docPartPr>
      <w:docPartBody>
        <w:p w:rsidR="00760B90" w:rsidRDefault="003819D2" w:rsidP="003819D2">
          <w:pPr>
            <w:pStyle w:val="BB5EA049B96C42E5B8047C1564831204"/>
          </w:pPr>
          <w:r w:rsidRPr="005A6E48">
            <w:rPr>
              <w:rStyle w:val="PlaceholderText"/>
            </w:rPr>
            <w:t>Choose an item.</w:t>
          </w:r>
        </w:p>
      </w:docPartBody>
    </w:docPart>
    <w:docPart>
      <w:docPartPr>
        <w:name w:val="D71DECA402B147DFBCE58FB4D0623B11"/>
        <w:category>
          <w:name w:val="General"/>
          <w:gallery w:val="placeholder"/>
        </w:category>
        <w:types>
          <w:type w:val="bbPlcHdr"/>
        </w:types>
        <w:behaviors>
          <w:behavior w:val="content"/>
        </w:behaviors>
        <w:guid w:val="{DAB57087-7713-419B-8A1D-5BEDC2B516BB}"/>
      </w:docPartPr>
      <w:docPartBody>
        <w:p w:rsidR="00760B90" w:rsidRDefault="003819D2" w:rsidP="003819D2">
          <w:pPr>
            <w:pStyle w:val="D71DECA402B147DFBCE58FB4D0623B11"/>
          </w:pPr>
          <w:r w:rsidRPr="005A6E48">
            <w:rPr>
              <w:rStyle w:val="PlaceholderText"/>
            </w:rPr>
            <w:t>Choose an item.</w:t>
          </w:r>
        </w:p>
      </w:docPartBody>
    </w:docPart>
    <w:docPart>
      <w:docPartPr>
        <w:name w:val="43E7F58EBAD9451892F71AD34DE9C7A1"/>
        <w:category>
          <w:name w:val="General"/>
          <w:gallery w:val="placeholder"/>
        </w:category>
        <w:types>
          <w:type w:val="bbPlcHdr"/>
        </w:types>
        <w:behaviors>
          <w:behavior w:val="content"/>
        </w:behaviors>
        <w:guid w:val="{4E514A4C-0293-4799-9003-BB00BAFEA2A9}"/>
      </w:docPartPr>
      <w:docPartBody>
        <w:p w:rsidR="00760B90" w:rsidRDefault="003819D2" w:rsidP="003819D2">
          <w:pPr>
            <w:pStyle w:val="43E7F58EBAD9451892F71AD34DE9C7A1"/>
          </w:pPr>
          <w:r w:rsidRPr="00C00B84">
            <w:rPr>
              <w:rStyle w:val="PlaceholderText"/>
              <w:rFonts w:ascii="Times New Roman" w:hAnsi="Times New Roman" w:cs="Times New Roman"/>
            </w:rPr>
            <w:t>Choose an item.</w:t>
          </w:r>
        </w:p>
      </w:docPartBody>
    </w:docPart>
    <w:docPart>
      <w:docPartPr>
        <w:name w:val="1010A0BDC19149FABA28E0E494DEB37A"/>
        <w:category>
          <w:name w:val="General"/>
          <w:gallery w:val="placeholder"/>
        </w:category>
        <w:types>
          <w:type w:val="bbPlcHdr"/>
        </w:types>
        <w:behaviors>
          <w:behavior w:val="content"/>
        </w:behaviors>
        <w:guid w:val="{0A550490-BE8E-43AF-B558-C2600166E6D6}"/>
      </w:docPartPr>
      <w:docPartBody>
        <w:p w:rsidR="00760B90" w:rsidRDefault="003819D2" w:rsidP="003819D2">
          <w:pPr>
            <w:pStyle w:val="1010A0BDC19149FABA28E0E494DEB37A"/>
          </w:pPr>
          <w:r w:rsidRPr="005A6E48">
            <w:rPr>
              <w:rStyle w:val="PlaceholderText"/>
            </w:rPr>
            <w:t>Choose an item.</w:t>
          </w:r>
        </w:p>
      </w:docPartBody>
    </w:docPart>
    <w:docPart>
      <w:docPartPr>
        <w:name w:val="9992208D1E13430FBE44A970131350A8"/>
        <w:category>
          <w:name w:val="General"/>
          <w:gallery w:val="placeholder"/>
        </w:category>
        <w:types>
          <w:type w:val="bbPlcHdr"/>
        </w:types>
        <w:behaviors>
          <w:behavior w:val="content"/>
        </w:behaviors>
        <w:guid w:val="{5DF083ED-64F9-4566-A956-FB38A4418E66}"/>
      </w:docPartPr>
      <w:docPartBody>
        <w:p w:rsidR="00760B90" w:rsidRDefault="003819D2" w:rsidP="003819D2">
          <w:pPr>
            <w:pStyle w:val="9992208D1E13430FBE44A970131350A8"/>
          </w:pPr>
          <w:r w:rsidRPr="005A6E48">
            <w:rPr>
              <w:rStyle w:val="PlaceholderText"/>
            </w:rPr>
            <w:t>Choose an item.</w:t>
          </w:r>
        </w:p>
      </w:docPartBody>
    </w:docPart>
    <w:docPart>
      <w:docPartPr>
        <w:name w:val="FCE0F2372B1C4612B3FCFA772507E186"/>
        <w:category>
          <w:name w:val="General"/>
          <w:gallery w:val="placeholder"/>
        </w:category>
        <w:types>
          <w:type w:val="bbPlcHdr"/>
        </w:types>
        <w:behaviors>
          <w:behavior w:val="content"/>
        </w:behaviors>
        <w:guid w:val="{976F9614-83F3-4544-8C21-12DD37E3C453}"/>
      </w:docPartPr>
      <w:docPartBody>
        <w:p w:rsidR="00760B90" w:rsidRDefault="003819D2" w:rsidP="003819D2">
          <w:pPr>
            <w:pStyle w:val="FCE0F2372B1C4612B3FCFA772507E186"/>
          </w:pPr>
          <w:r w:rsidRPr="00C00B84">
            <w:rPr>
              <w:rStyle w:val="PlaceholderText"/>
              <w:rFonts w:ascii="Times New Roman" w:hAnsi="Times New Roman" w:cs="Times New Roman"/>
            </w:rPr>
            <w:t>Choose an item.</w:t>
          </w:r>
        </w:p>
      </w:docPartBody>
    </w:docPart>
    <w:docPart>
      <w:docPartPr>
        <w:name w:val="AD1D744B28E0498189672C5E5E4CE4E3"/>
        <w:category>
          <w:name w:val="General"/>
          <w:gallery w:val="placeholder"/>
        </w:category>
        <w:types>
          <w:type w:val="bbPlcHdr"/>
        </w:types>
        <w:behaviors>
          <w:behavior w:val="content"/>
        </w:behaviors>
        <w:guid w:val="{BB69F453-F2A1-4073-965C-2791975EB49A}"/>
      </w:docPartPr>
      <w:docPartBody>
        <w:p w:rsidR="00760B90" w:rsidRDefault="003819D2" w:rsidP="003819D2">
          <w:pPr>
            <w:pStyle w:val="AD1D744B28E0498189672C5E5E4CE4E3"/>
          </w:pPr>
          <w:r w:rsidRPr="005A6E48">
            <w:rPr>
              <w:rStyle w:val="PlaceholderText"/>
            </w:rPr>
            <w:t>Choose an item.</w:t>
          </w:r>
        </w:p>
      </w:docPartBody>
    </w:docPart>
    <w:docPart>
      <w:docPartPr>
        <w:name w:val="1C8DD8A67DEC496AAF66F235E5D86177"/>
        <w:category>
          <w:name w:val="General"/>
          <w:gallery w:val="placeholder"/>
        </w:category>
        <w:types>
          <w:type w:val="bbPlcHdr"/>
        </w:types>
        <w:behaviors>
          <w:behavior w:val="content"/>
        </w:behaviors>
        <w:guid w:val="{176D1A6A-E934-430D-B2D4-44755E958FC4}"/>
      </w:docPartPr>
      <w:docPartBody>
        <w:p w:rsidR="00760B90" w:rsidRDefault="003819D2" w:rsidP="003819D2">
          <w:pPr>
            <w:pStyle w:val="1C8DD8A67DEC496AAF66F235E5D86177"/>
          </w:pPr>
          <w:r w:rsidRPr="005A6E48">
            <w:rPr>
              <w:rStyle w:val="PlaceholderText"/>
            </w:rPr>
            <w:t>Choose an item.</w:t>
          </w:r>
        </w:p>
      </w:docPartBody>
    </w:docPart>
    <w:docPart>
      <w:docPartPr>
        <w:name w:val="C0BBCB3A83BD4DD892BE78659ED37A56"/>
        <w:category>
          <w:name w:val="General"/>
          <w:gallery w:val="placeholder"/>
        </w:category>
        <w:types>
          <w:type w:val="bbPlcHdr"/>
        </w:types>
        <w:behaviors>
          <w:behavior w:val="content"/>
        </w:behaviors>
        <w:guid w:val="{3186DF10-2D7B-4DF3-BE87-EFCD561A0729}"/>
      </w:docPartPr>
      <w:docPartBody>
        <w:p w:rsidR="00760B90" w:rsidRDefault="003819D2" w:rsidP="003819D2">
          <w:pPr>
            <w:pStyle w:val="C0BBCB3A83BD4DD892BE78659ED37A56"/>
          </w:pPr>
          <w:r w:rsidRPr="00C00B84">
            <w:rPr>
              <w:rStyle w:val="PlaceholderText"/>
              <w:rFonts w:ascii="Times New Roman" w:hAnsi="Times New Roman" w:cs="Times New Roman"/>
            </w:rPr>
            <w:t>Choose an item.</w:t>
          </w:r>
        </w:p>
      </w:docPartBody>
    </w:docPart>
    <w:docPart>
      <w:docPartPr>
        <w:name w:val="355C3B4497874DC8ABFB4934A63182A8"/>
        <w:category>
          <w:name w:val="General"/>
          <w:gallery w:val="placeholder"/>
        </w:category>
        <w:types>
          <w:type w:val="bbPlcHdr"/>
        </w:types>
        <w:behaviors>
          <w:behavior w:val="content"/>
        </w:behaviors>
        <w:guid w:val="{3B26B816-CBAF-48EA-A55F-609FDD10A18F}"/>
      </w:docPartPr>
      <w:docPartBody>
        <w:p w:rsidR="00760B90" w:rsidRDefault="003819D2" w:rsidP="003819D2">
          <w:pPr>
            <w:pStyle w:val="355C3B4497874DC8ABFB4934A63182A8"/>
          </w:pPr>
          <w:r w:rsidRPr="005A6E48">
            <w:rPr>
              <w:rStyle w:val="PlaceholderText"/>
            </w:rPr>
            <w:t>Choose an item.</w:t>
          </w:r>
        </w:p>
      </w:docPartBody>
    </w:docPart>
    <w:docPart>
      <w:docPartPr>
        <w:name w:val="E9836CA09C274B6F830697264EF7F15A"/>
        <w:category>
          <w:name w:val="General"/>
          <w:gallery w:val="placeholder"/>
        </w:category>
        <w:types>
          <w:type w:val="bbPlcHdr"/>
        </w:types>
        <w:behaviors>
          <w:behavior w:val="content"/>
        </w:behaviors>
        <w:guid w:val="{F3EB0959-BD53-4C93-886C-B6A1976BDC30}"/>
      </w:docPartPr>
      <w:docPartBody>
        <w:p w:rsidR="00760B90" w:rsidRDefault="003819D2" w:rsidP="003819D2">
          <w:pPr>
            <w:pStyle w:val="E9836CA09C274B6F830697264EF7F15A"/>
          </w:pPr>
          <w:r w:rsidRPr="005A6E48">
            <w:rPr>
              <w:rStyle w:val="PlaceholderText"/>
            </w:rPr>
            <w:t>Choose an item.</w:t>
          </w:r>
        </w:p>
      </w:docPartBody>
    </w:docPart>
    <w:docPart>
      <w:docPartPr>
        <w:name w:val="3BD87C3CD91C45B7A5830C4B769615ED"/>
        <w:category>
          <w:name w:val="General"/>
          <w:gallery w:val="placeholder"/>
        </w:category>
        <w:types>
          <w:type w:val="bbPlcHdr"/>
        </w:types>
        <w:behaviors>
          <w:behavior w:val="content"/>
        </w:behaviors>
        <w:guid w:val="{D0826D72-EEA1-46FB-9998-75F04A02FD32}"/>
      </w:docPartPr>
      <w:docPartBody>
        <w:p w:rsidR="00760B90" w:rsidRDefault="003819D2" w:rsidP="003819D2">
          <w:pPr>
            <w:pStyle w:val="3BD87C3CD91C45B7A5830C4B769615ED"/>
          </w:pPr>
          <w:r w:rsidRPr="00C00B84">
            <w:rPr>
              <w:rStyle w:val="PlaceholderText"/>
              <w:rFonts w:ascii="Times New Roman" w:hAnsi="Times New Roman" w:cs="Times New Roman"/>
            </w:rPr>
            <w:t>Choose an item.</w:t>
          </w:r>
        </w:p>
      </w:docPartBody>
    </w:docPart>
    <w:docPart>
      <w:docPartPr>
        <w:name w:val="2343732CEE4049CEB5FC54AD36DBF6AC"/>
        <w:category>
          <w:name w:val="General"/>
          <w:gallery w:val="placeholder"/>
        </w:category>
        <w:types>
          <w:type w:val="bbPlcHdr"/>
        </w:types>
        <w:behaviors>
          <w:behavior w:val="content"/>
        </w:behaviors>
        <w:guid w:val="{26C9F81B-50A3-4345-B79F-781A57D46A9D}"/>
      </w:docPartPr>
      <w:docPartBody>
        <w:p w:rsidR="00760B90" w:rsidRDefault="003819D2" w:rsidP="003819D2">
          <w:pPr>
            <w:pStyle w:val="2343732CEE4049CEB5FC54AD36DBF6AC"/>
          </w:pPr>
          <w:r w:rsidRPr="005A6E48">
            <w:rPr>
              <w:rStyle w:val="PlaceholderText"/>
            </w:rPr>
            <w:t>Choose an item.</w:t>
          </w:r>
        </w:p>
      </w:docPartBody>
    </w:docPart>
    <w:docPart>
      <w:docPartPr>
        <w:name w:val="8A47F65FD6A2468B9A40D5CCEEEAD99E"/>
        <w:category>
          <w:name w:val="General"/>
          <w:gallery w:val="placeholder"/>
        </w:category>
        <w:types>
          <w:type w:val="bbPlcHdr"/>
        </w:types>
        <w:behaviors>
          <w:behavior w:val="content"/>
        </w:behaviors>
        <w:guid w:val="{B5CF7391-DBC8-43B1-A589-B081730C2B43}"/>
      </w:docPartPr>
      <w:docPartBody>
        <w:p w:rsidR="00760B90" w:rsidRDefault="003819D2" w:rsidP="003819D2">
          <w:pPr>
            <w:pStyle w:val="8A47F65FD6A2468B9A40D5CCEEEAD99E"/>
          </w:pPr>
          <w:r w:rsidRPr="005A6E48">
            <w:rPr>
              <w:rStyle w:val="PlaceholderText"/>
            </w:rPr>
            <w:t>Choose an item.</w:t>
          </w:r>
        </w:p>
      </w:docPartBody>
    </w:docPart>
    <w:docPart>
      <w:docPartPr>
        <w:name w:val="32F0A4CAF9BB4A03ADA79588FE7B8AA6"/>
        <w:category>
          <w:name w:val="General"/>
          <w:gallery w:val="placeholder"/>
        </w:category>
        <w:types>
          <w:type w:val="bbPlcHdr"/>
        </w:types>
        <w:behaviors>
          <w:behavior w:val="content"/>
        </w:behaviors>
        <w:guid w:val="{4364287C-3ECF-4482-9B6A-42A73B4EDF60}"/>
      </w:docPartPr>
      <w:docPartBody>
        <w:p w:rsidR="00760B90" w:rsidRDefault="003819D2" w:rsidP="003819D2">
          <w:pPr>
            <w:pStyle w:val="32F0A4CAF9BB4A03ADA79588FE7B8AA6"/>
          </w:pPr>
          <w:r w:rsidRPr="00C00B84">
            <w:rPr>
              <w:rStyle w:val="PlaceholderText"/>
              <w:rFonts w:ascii="Times New Roman" w:hAnsi="Times New Roman" w:cs="Times New Roman"/>
            </w:rPr>
            <w:t>Choose an item.</w:t>
          </w:r>
        </w:p>
      </w:docPartBody>
    </w:docPart>
    <w:docPart>
      <w:docPartPr>
        <w:name w:val="9E3B503E06614F24A4E11DC7192FC0BF"/>
        <w:category>
          <w:name w:val="General"/>
          <w:gallery w:val="placeholder"/>
        </w:category>
        <w:types>
          <w:type w:val="bbPlcHdr"/>
        </w:types>
        <w:behaviors>
          <w:behavior w:val="content"/>
        </w:behaviors>
        <w:guid w:val="{7F21C330-AE17-493A-A390-0F07C8ACC100}"/>
      </w:docPartPr>
      <w:docPartBody>
        <w:p w:rsidR="00760B90" w:rsidRDefault="003819D2" w:rsidP="003819D2">
          <w:pPr>
            <w:pStyle w:val="9E3B503E06614F24A4E11DC7192FC0BF"/>
          </w:pPr>
          <w:r w:rsidRPr="005A6E48">
            <w:rPr>
              <w:rStyle w:val="PlaceholderText"/>
            </w:rPr>
            <w:t>Choose an item.</w:t>
          </w:r>
        </w:p>
      </w:docPartBody>
    </w:docPart>
    <w:docPart>
      <w:docPartPr>
        <w:name w:val="5B9CBECCEE584B359358EC93874A1E76"/>
        <w:category>
          <w:name w:val="General"/>
          <w:gallery w:val="placeholder"/>
        </w:category>
        <w:types>
          <w:type w:val="bbPlcHdr"/>
        </w:types>
        <w:behaviors>
          <w:behavior w:val="content"/>
        </w:behaviors>
        <w:guid w:val="{3780A600-0B4C-490E-A87C-6D2032ACF49C}"/>
      </w:docPartPr>
      <w:docPartBody>
        <w:p w:rsidR="00760B90" w:rsidRDefault="003819D2" w:rsidP="003819D2">
          <w:pPr>
            <w:pStyle w:val="5B9CBECCEE584B359358EC93874A1E76"/>
          </w:pPr>
          <w:r w:rsidRPr="00DD0162">
            <w:rPr>
              <w:rFonts w:cstheme="minorHAnsi"/>
              <w:sz w:val="18"/>
              <w:szCs w:val="18"/>
            </w:rPr>
            <w:t>Choose an item.</w:t>
          </w:r>
        </w:p>
      </w:docPartBody>
    </w:docPart>
    <w:docPart>
      <w:docPartPr>
        <w:name w:val="9055150F4628432D8DF51FE46D987969"/>
        <w:category>
          <w:name w:val="General"/>
          <w:gallery w:val="placeholder"/>
        </w:category>
        <w:types>
          <w:type w:val="bbPlcHdr"/>
        </w:types>
        <w:behaviors>
          <w:behavior w:val="content"/>
        </w:behaviors>
        <w:guid w:val="{8125C9C1-1DAE-4C7F-82A3-C9BC596B14AB}"/>
      </w:docPartPr>
      <w:docPartBody>
        <w:p w:rsidR="00760B90" w:rsidRDefault="003819D2" w:rsidP="003819D2">
          <w:pPr>
            <w:pStyle w:val="9055150F4628432D8DF51FE46D987969"/>
          </w:pPr>
          <w:r w:rsidRPr="00DD0162">
            <w:rPr>
              <w:rFonts w:cstheme="minorHAnsi"/>
              <w:sz w:val="18"/>
              <w:szCs w:val="18"/>
            </w:rPr>
            <w:t>Choose an item.</w:t>
          </w:r>
        </w:p>
      </w:docPartBody>
    </w:docPart>
    <w:docPart>
      <w:docPartPr>
        <w:name w:val="DE8CAE0A74DD4470A90741139A894E9D"/>
        <w:category>
          <w:name w:val="General"/>
          <w:gallery w:val="placeholder"/>
        </w:category>
        <w:types>
          <w:type w:val="bbPlcHdr"/>
        </w:types>
        <w:behaviors>
          <w:behavior w:val="content"/>
        </w:behaviors>
        <w:guid w:val="{4CFCFF4E-1B32-41B4-8E9A-2A8BF0DDB5B5}"/>
      </w:docPartPr>
      <w:docPartBody>
        <w:p w:rsidR="00050243" w:rsidRDefault="001035A2" w:rsidP="001035A2">
          <w:pPr>
            <w:pStyle w:val="DE8CAE0A74DD4470A90741139A894E9D"/>
          </w:pPr>
          <w:r w:rsidRPr="00EA69B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50243"/>
    <w:rsid w:val="00062765"/>
    <w:rsid w:val="001035A2"/>
    <w:rsid w:val="002B0348"/>
    <w:rsid w:val="00315FF7"/>
    <w:rsid w:val="003819D2"/>
    <w:rsid w:val="00433C38"/>
    <w:rsid w:val="004C6FA8"/>
    <w:rsid w:val="004E203D"/>
    <w:rsid w:val="00643B54"/>
    <w:rsid w:val="00681707"/>
    <w:rsid w:val="0075185F"/>
    <w:rsid w:val="00760B90"/>
    <w:rsid w:val="00765B38"/>
    <w:rsid w:val="00776208"/>
    <w:rsid w:val="007A6C49"/>
    <w:rsid w:val="007E5C8E"/>
    <w:rsid w:val="00863E93"/>
    <w:rsid w:val="00896BCE"/>
    <w:rsid w:val="009348D1"/>
    <w:rsid w:val="00994049"/>
    <w:rsid w:val="009D6A69"/>
    <w:rsid w:val="00B01D17"/>
    <w:rsid w:val="00D125E0"/>
    <w:rsid w:val="00DB71C1"/>
    <w:rsid w:val="00EA7A04"/>
    <w:rsid w:val="00F1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035A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51AEB57376A9407284A84CA37F95AE1B">
    <w:name w:val="51AEB57376A9407284A84CA37F95AE1B"/>
    <w:rsid w:val="003819D2"/>
  </w:style>
  <w:style w:type="paragraph" w:customStyle="1" w:styleId="DD2BDDCD4C6740978BA2F20349372C27">
    <w:name w:val="DD2BDDCD4C6740978BA2F20349372C27"/>
    <w:rsid w:val="003819D2"/>
  </w:style>
  <w:style w:type="paragraph" w:customStyle="1" w:styleId="2026830B45C24EC8A9B5FEB55643CFCD">
    <w:name w:val="2026830B45C24EC8A9B5FEB55643CFCD"/>
    <w:rsid w:val="003819D2"/>
  </w:style>
  <w:style w:type="paragraph" w:customStyle="1" w:styleId="04346E51F62A4A599F714E59209CEA86">
    <w:name w:val="04346E51F62A4A599F714E59209CEA86"/>
    <w:rsid w:val="003819D2"/>
  </w:style>
  <w:style w:type="paragraph" w:customStyle="1" w:styleId="6BD4CE52D1E94BD19581F74AF6E983A6">
    <w:name w:val="6BD4CE52D1E94BD19581F74AF6E983A6"/>
    <w:rsid w:val="003819D2"/>
  </w:style>
  <w:style w:type="paragraph" w:customStyle="1" w:styleId="BB5EA049B96C42E5B8047C1564831204">
    <w:name w:val="BB5EA049B96C42E5B8047C1564831204"/>
    <w:rsid w:val="003819D2"/>
  </w:style>
  <w:style w:type="paragraph" w:customStyle="1" w:styleId="D71DECA402B147DFBCE58FB4D0623B11">
    <w:name w:val="D71DECA402B147DFBCE58FB4D0623B11"/>
    <w:rsid w:val="003819D2"/>
  </w:style>
  <w:style w:type="paragraph" w:customStyle="1" w:styleId="43E7F58EBAD9451892F71AD34DE9C7A1">
    <w:name w:val="43E7F58EBAD9451892F71AD34DE9C7A1"/>
    <w:rsid w:val="003819D2"/>
  </w:style>
  <w:style w:type="paragraph" w:customStyle="1" w:styleId="1010A0BDC19149FABA28E0E494DEB37A">
    <w:name w:val="1010A0BDC19149FABA28E0E494DEB37A"/>
    <w:rsid w:val="003819D2"/>
  </w:style>
  <w:style w:type="paragraph" w:customStyle="1" w:styleId="9992208D1E13430FBE44A970131350A8">
    <w:name w:val="9992208D1E13430FBE44A970131350A8"/>
    <w:rsid w:val="003819D2"/>
  </w:style>
  <w:style w:type="paragraph" w:customStyle="1" w:styleId="FCE0F2372B1C4612B3FCFA772507E186">
    <w:name w:val="FCE0F2372B1C4612B3FCFA772507E186"/>
    <w:rsid w:val="003819D2"/>
  </w:style>
  <w:style w:type="paragraph" w:customStyle="1" w:styleId="AD1D744B28E0498189672C5E5E4CE4E3">
    <w:name w:val="AD1D744B28E0498189672C5E5E4CE4E3"/>
    <w:rsid w:val="003819D2"/>
  </w:style>
  <w:style w:type="paragraph" w:customStyle="1" w:styleId="1C8DD8A67DEC496AAF66F235E5D86177">
    <w:name w:val="1C8DD8A67DEC496AAF66F235E5D86177"/>
    <w:rsid w:val="003819D2"/>
  </w:style>
  <w:style w:type="paragraph" w:customStyle="1" w:styleId="C0BBCB3A83BD4DD892BE78659ED37A56">
    <w:name w:val="C0BBCB3A83BD4DD892BE78659ED37A56"/>
    <w:rsid w:val="003819D2"/>
  </w:style>
  <w:style w:type="paragraph" w:customStyle="1" w:styleId="355C3B4497874DC8ABFB4934A63182A8">
    <w:name w:val="355C3B4497874DC8ABFB4934A63182A8"/>
    <w:rsid w:val="003819D2"/>
  </w:style>
  <w:style w:type="paragraph" w:customStyle="1" w:styleId="E9836CA09C274B6F830697264EF7F15A">
    <w:name w:val="E9836CA09C274B6F830697264EF7F15A"/>
    <w:rsid w:val="003819D2"/>
  </w:style>
  <w:style w:type="paragraph" w:customStyle="1" w:styleId="3BD87C3CD91C45B7A5830C4B769615ED">
    <w:name w:val="3BD87C3CD91C45B7A5830C4B769615ED"/>
    <w:rsid w:val="003819D2"/>
  </w:style>
  <w:style w:type="paragraph" w:customStyle="1" w:styleId="2343732CEE4049CEB5FC54AD36DBF6AC">
    <w:name w:val="2343732CEE4049CEB5FC54AD36DBF6AC"/>
    <w:rsid w:val="003819D2"/>
  </w:style>
  <w:style w:type="paragraph" w:customStyle="1" w:styleId="8A47F65FD6A2468B9A40D5CCEEEAD99E">
    <w:name w:val="8A47F65FD6A2468B9A40D5CCEEEAD99E"/>
    <w:rsid w:val="003819D2"/>
  </w:style>
  <w:style w:type="paragraph" w:customStyle="1" w:styleId="32F0A4CAF9BB4A03ADA79588FE7B8AA6">
    <w:name w:val="32F0A4CAF9BB4A03ADA79588FE7B8AA6"/>
    <w:rsid w:val="003819D2"/>
  </w:style>
  <w:style w:type="paragraph" w:customStyle="1" w:styleId="9E3B503E06614F24A4E11DC7192FC0BF">
    <w:name w:val="9E3B503E06614F24A4E11DC7192FC0BF"/>
    <w:rsid w:val="003819D2"/>
  </w:style>
  <w:style w:type="paragraph" w:customStyle="1" w:styleId="5B9CBECCEE584B359358EC93874A1E76">
    <w:name w:val="5B9CBECCEE584B359358EC93874A1E76"/>
    <w:rsid w:val="003819D2"/>
  </w:style>
  <w:style w:type="paragraph" w:customStyle="1" w:styleId="9055150F4628432D8DF51FE46D987969">
    <w:name w:val="9055150F4628432D8DF51FE46D987969"/>
    <w:rsid w:val="003819D2"/>
  </w:style>
  <w:style w:type="paragraph" w:customStyle="1" w:styleId="DE8CAE0A74DD4470A90741139A894E9D">
    <w:name w:val="DE8CAE0A74DD4470A90741139A894E9D"/>
    <w:rsid w:val="00103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5</cp:revision>
  <cp:lastPrinted>2018-08-01T20:34:00Z</cp:lastPrinted>
  <dcterms:created xsi:type="dcterms:W3CDTF">2019-07-31T15:27:00Z</dcterms:created>
  <dcterms:modified xsi:type="dcterms:W3CDTF">2020-08-10T12:43:00Z</dcterms:modified>
</cp:coreProperties>
</file>