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Name:_______________________________________________________________________ Date:_________ Period:_______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Unit 1, Topic 1.1: Developments in East Asia (600 - 1450 CE)</w:t>
      </w:r>
      <w:r w:rsidDel="00000000" w:rsidR="00000000" w:rsidRPr="00000000">
        <w:rPr>
          <w:rtl w:val="0"/>
        </w:rPr>
      </w:r>
    </w:p>
    <w:tbl>
      <w:tblPr>
        <w:tblStyle w:val="Table1"/>
        <w:tblW w:w="151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5"/>
        <w:gridCol w:w="12435"/>
        <w:tblGridChange w:id="0">
          <w:tblGrid>
            <w:gridCol w:w="2715"/>
            <w:gridCol w:w="1243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4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Song Dynasty, 860 -1278 C.E.</w:t>
            </w:r>
          </w:p>
          <w:p w:rsidR="00000000" w:rsidDel="00000000" w:rsidP="00000000" w:rsidRDefault="00000000" w:rsidRPr="00000000" w14:paraId="00000005">
            <w:pPr>
              <w:pageBreakBefore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Use pages 3-14  in your AMSCO book to complete this graphic organizer.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Social</w:t>
            </w:r>
          </w:p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5"/>
              </w:numPr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Social classes &amp; social hierarchy </w:t>
            </w:r>
          </w:p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5"/>
              </w:numPr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Who has power in society?</w:t>
            </w:r>
          </w:p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5"/>
              </w:numPr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Gender roles and relations/patriarchy</w:t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5"/>
              </w:numPr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Family and kinship</w:t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Political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5"/>
              </w:numPr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Type of government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5"/>
              </w:numPr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Role of the government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5"/>
              </w:numPr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Who rules? 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5"/>
              </w:numPr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How do they maintain power?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Interactions with the Environment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How did the environment shape and/or impact this society?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Patterns of settlement</w:t>
            </w:r>
          </w:p>
          <w:p w:rsidR="00000000" w:rsidDel="00000000" w:rsidP="00000000" w:rsidRDefault="00000000" w:rsidRPr="00000000" w14:paraId="00000015">
            <w:pPr>
              <w:pageBreakBefore w:val="0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Cultural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Religions, Belief systems, philosophies, &amp; ideologies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The arts and architecture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Written works, theater, plays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Economic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Agricultural and pastoral production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Trade and commerce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"/>
              </w:numPr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Labor systems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Tax collection and purposes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Technology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Human adaptation and innovation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Writing systems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Farming/agricultural implements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Instruments that improve/expedite trade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Methods of production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Learning Objective: Explain the effects of innovation on the Chinese economy over time. 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ind w:left="0" w:right="80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Chinese Influence on . . . . </w:t>
      </w:r>
    </w:p>
    <w:p w:rsidR="00000000" w:rsidDel="00000000" w:rsidP="00000000" w:rsidRDefault="00000000" w:rsidRPr="00000000" w14:paraId="0000002B">
      <w:pPr>
        <w:pageBreakBefore w:val="0"/>
        <w:ind w:left="0" w:right="8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Learning Objective: Explain the effects of Chinese cultural traditions on East Asia over time.</w:t>
      </w:r>
      <w:r w:rsidDel="00000000" w:rsidR="00000000" w:rsidRPr="00000000">
        <w:rPr>
          <w:sz w:val="24"/>
          <w:szCs w:val="24"/>
          <w:rtl w:val="0"/>
        </w:rPr>
        <w:t xml:space="preserve"> Describe the cultural, political, social, economic, and technological influences that China had on other East Asian empires during this time period.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Label</w:t>
      </w:r>
      <w:r w:rsidDel="00000000" w:rsidR="00000000" w:rsidRPr="00000000">
        <w:rPr>
          <w:sz w:val="24"/>
          <w:szCs w:val="24"/>
          <w:rtl w:val="0"/>
        </w:rPr>
        <w:t xml:space="preserve"> these places on the map to the right. </w:t>
      </w:r>
    </w:p>
    <w:tbl>
      <w:tblPr>
        <w:tblStyle w:val="Table2"/>
        <w:tblW w:w="15450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5"/>
        <w:gridCol w:w="3585"/>
        <w:gridCol w:w="3765"/>
        <w:gridCol w:w="6915"/>
        <w:tblGridChange w:id="0">
          <w:tblGrid>
            <w:gridCol w:w="1185"/>
            <w:gridCol w:w="3585"/>
            <w:gridCol w:w="3765"/>
            <w:gridCol w:w="691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Positive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Negative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47625</wp:posOffset>
                  </wp:positionV>
                  <wp:extent cx="3824288" cy="3343581"/>
                  <wp:effectExtent b="0" l="0" r="0" t="0"/>
                  <wp:wrapSquare wrapText="bothSides" distB="0" distT="0" distL="114300" distR="114300"/>
                  <wp:docPr descr="Image result for blank asia map" id="1" name="image1.png"/>
                  <a:graphic>
                    <a:graphicData uri="http://schemas.openxmlformats.org/drawingml/2006/picture">
                      <pic:pic>
                        <pic:nvPicPr>
                          <pic:cNvPr descr="Image result for blank asia map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288" cy="33435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Explain the systems of government employed by Chinese dynasties and how they developed over time. 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Explain the effects of Chinese cultural traditions on East Asia over time. 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Explain the effects of innovation on the Chinese economy over time. 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57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Korea </w:t>
            </w:r>
          </w:p>
          <w:p w:rsidR="00000000" w:rsidDel="00000000" w:rsidP="00000000" w:rsidRDefault="00000000" w:rsidRPr="00000000" w14:paraId="00000058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ind w:right="-498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6">
            <w:pPr>
              <w:pageBreakBefore w:val="0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67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Japan </w:t>
            </w:r>
          </w:p>
          <w:p w:rsidR="00000000" w:rsidDel="00000000" w:rsidP="00000000" w:rsidRDefault="00000000" w:rsidRPr="00000000" w14:paraId="00000068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7">
            <w:pPr>
              <w:pageBreakBefore w:val="0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0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78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Vietnam</w:t>
            </w:r>
          </w:p>
          <w:p w:rsidR="00000000" w:rsidDel="00000000" w:rsidP="00000000" w:rsidRDefault="00000000" w:rsidRPr="00000000" w14:paraId="00000079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4">
            <w:pPr>
              <w:pageBreakBefore w:val="0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90" w:top="360" w:left="45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