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10" w:rsidRPr="00121910" w:rsidRDefault="00121910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121910">
        <w:rPr>
          <w:rFonts w:ascii="Times New Roman" w:hAnsi="Times New Roman" w:cs="Times New Roman"/>
          <w:sz w:val="24"/>
          <w:szCs w:val="26"/>
        </w:rPr>
        <w:t xml:space="preserve">Russell </w:t>
      </w:r>
      <w:proofErr w:type="spellStart"/>
      <w:r w:rsidRPr="00121910">
        <w:rPr>
          <w:rFonts w:ascii="Times New Roman" w:hAnsi="Times New Roman" w:cs="Times New Roman"/>
          <w:sz w:val="24"/>
          <w:szCs w:val="26"/>
        </w:rPr>
        <w:t>Andlauer</w:t>
      </w:r>
      <w:proofErr w:type="spellEnd"/>
    </w:p>
    <w:p w:rsidR="00121910" w:rsidRPr="00121910" w:rsidRDefault="00121910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121910">
        <w:rPr>
          <w:rFonts w:ascii="Times New Roman" w:hAnsi="Times New Roman" w:cs="Times New Roman"/>
          <w:sz w:val="24"/>
          <w:szCs w:val="26"/>
        </w:rPr>
        <w:t>CS-2300-002</w:t>
      </w:r>
    </w:p>
    <w:p w:rsidR="00121910" w:rsidRPr="00121910" w:rsidRDefault="00121910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121910">
        <w:rPr>
          <w:rFonts w:ascii="Times New Roman" w:hAnsi="Times New Roman" w:cs="Times New Roman"/>
          <w:sz w:val="24"/>
          <w:szCs w:val="26"/>
        </w:rPr>
        <w:t>Professor Olson</w:t>
      </w:r>
    </w:p>
    <w:p w:rsidR="00121910" w:rsidRPr="00121910" w:rsidRDefault="00121910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121910">
        <w:rPr>
          <w:rFonts w:ascii="Times New Roman" w:hAnsi="Times New Roman" w:cs="Times New Roman"/>
          <w:sz w:val="24"/>
          <w:szCs w:val="26"/>
        </w:rPr>
        <w:t>20 January, 2015</w:t>
      </w:r>
    </w:p>
    <w:p w:rsidR="00121910" w:rsidRPr="00121910" w:rsidRDefault="00121910" w:rsidP="001219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121910">
        <w:rPr>
          <w:rFonts w:ascii="Times New Roman" w:hAnsi="Times New Roman" w:cs="Times New Roman"/>
          <w:sz w:val="24"/>
          <w:szCs w:val="26"/>
        </w:rPr>
        <w:t>CS-2300-002 Assignment 1</w:t>
      </w:r>
    </w:p>
    <w:p w:rsidR="00121910" w:rsidRDefault="000F2BE1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Section 1.3</w:t>
      </w:r>
    </w:p>
    <w:p w:rsidR="007B1BA2" w:rsidRPr="00121910" w:rsidRDefault="007B1BA2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121910">
        <w:rPr>
          <w:rFonts w:ascii="Times New Roman" w:hAnsi="Times New Roman" w:cs="Times New Roman"/>
          <w:sz w:val="24"/>
          <w:szCs w:val="26"/>
        </w:rPr>
        <w:t>11. Show that each conditional statement in Exercise 9 is a tautology without using truth tables.</w:t>
      </w:r>
    </w:p>
    <w:p w:rsidR="00121910" w:rsidRPr="00121910" w:rsidRDefault="007B1BA2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Exercise 9)</w:t>
      </w: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a) (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 ^</w:t>
      </w:r>
      <w:proofErr w:type="gramEnd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) </w:t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sym w:font="Wingdings" w:char="F0E0"/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</w:p>
    <w:p w:rsidR="006B13FC" w:rsidRPr="006B13FC" w:rsidRDefault="006B13FC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 xml:space="preserve">b) 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proofErr w:type="gramEnd"/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p 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V 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c) ¬</w:t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p 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d) 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^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sym w:font="Wingdings" w:char="F0E0"/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 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q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e) ¬</w:t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q</w:t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) </w:t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sym w:font="Wingdings" w:char="F0E0"/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</w:p>
    <w:p w:rsidR="006B13FC" w:rsidRPr="006B13FC" w:rsidRDefault="006B13FC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</w:p>
    <w:p w:rsidR="006B13FC" w:rsidRPr="006B13FC" w:rsidRDefault="00121910" w:rsidP="006B1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f) ¬</w:t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A81E82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q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sym w:font="Wingdings" w:char="F0E0"/>
      </w:r>
      <w:r w:rsidR="00A81E82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 ¬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</w:p>
    <w:p w:rsidR="00121910" w:rsidRDefault="00121910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6"/>
          <w:lang w:bidi="he-IL"/>
        </w:rPr>
      </w:pPr>
    </w:p>
    <w:p w:rsidR="007B1BA2" w:rsidRDefault="007B1BA2" w:rsidP="007B1BA2">
      <w:pPr>
        <w:spacing w:after="0" w:line="240" w:lineRule="auto"/>
        <w:rPr>
          <w:sz w:val="20"/>
        </w:rPr>
      </w:pPr>
      <w:r w:rsidRPr="00121910">
        <w:rPr>
          <w:rFonts w:ascii="Times New Roman" w:hAnsi="Times New Roman" w:cs="Times New Roman"/>
          <w:sz w:val="24"/>
          <w:szCs w:val="26"/>
        </w:rPr>
        <w:t>12. Show that each conditional statement in Exercise 10 is a tautology without using truth tables.</w:t>
      </w:r>
    </w:p>
    <w:p w:rsidR="00074DBA" w:rsidRPr="00074DBA" w:rsidRDefault="007B1BA2" w:rsidP="007B1BA2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Exercise 10)</w:t>
      </w:r>
      <w:r w:rsidR="00121910" w:rsidRPr="00121910">
        <w:rPr>
          <w:rFonts w:ascii="Times New Roman" w:hAnsi="Times New Roman" w:cs="Times New Roman"/>
          <w:sz w:val="24"/>
          <w:szCs w:val="26"/>
        </w:rPr>
        <w:t xml:space="preserve"> </w:t>
      </w: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a) [¬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5B29F5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^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p </w:t>
      </w:r>
      <w:r w:rsidR="005B29F5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V</w:t>
      </w:r>
      <w:proofErr w:type="gramEnd"/>
      <w:r w:rsidR="005B29F5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)] </w:t>
      </w:r>
      <w:r w:rsidR="005B29F5" w:rsidRPr="006B13FC">
        <w:rPr>
          <w:rFonts w:ascii="Times New Roman" w:hAnsi="Times New Roman" w:cs="Times New Roman"/>
          <w:b/>
          <w:sz w:val="28"/>
          <w:szCs w:val="26"/>
        </w:rPr>
        <w:sym w:font="Wingdings" w:char="F0E0"/>
      </w:r>
      <w:r w:rsidR="005B29F5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</w:p>
    <w:p w:rsidR="006B13FC" w:rsidRPr="006B13FC" w:rsidRDefault="006B13FC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b) [(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5B29F5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q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  <w:r w:rsidR="005B29F5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5B29F5" w:rsidRPr="006B13FC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^</w:t>
      </w:r>
      <w:r w:rsidR="005B29F5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  <w:r w:rsidR="005B29F5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r</w:t>
      </w:r>
      <w:r w:rsidRPr="006B13FC">
        <w:rPr>
          <w:rFonts w:ascii="Times New Roman" w:hAnsi="Times New Roman" w:cs="Times New Roman"/>
          <w:b/>
          <w:sz w:val="28"/>
          <w:szCs w:val="26"/>
        </w:rPr>
        <w:t>)]</w:t>
      </w:r>
      <w:r w:rsidR="005B29F5" w:rsidRPr="006B13FC">
        <w:rPr>
          <w:rFonts w:ascii="Times New Roman" w:hAnsi="Times New Roman" w:cs="Times New Roman"/>
          <w:b/>
          <w:sz w:val="28"/>
          <w:szCs w:val="26"/>
        </w:rPr>
        <w:sym w:font="Wingdings" w:char="F0E0"/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 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5B29F5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r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c) [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B311E1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^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B311E1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q</w:t>
      </w:r>
      <w:r w:rsidRPr="006B13FC">
        <w:rPr>
          <w:rFonts w:ascii="Times New Roman" w:hAnsi="Times New Roman" w:cs="Times New Roman"/>
          <w:b/>
          <w:sz w:val="28"/>
          <w:szCs w:val="26"/>
        </w:rPr>
        <w:t>)]</w:t>
      </w:r>
      <w:r w:rsidR="00B311E1" w:rsidRPr="006B13FC">
        <w:rPr>
          <w:rFonts w:ascii="Times New Roman" w:hAnsi="Times New Roman" w:cs="Times New Roman"/>
          <w:b/>
          <w:sz w:val="28"/>
          <w:szCs w:val="26"/>
        </w:rPr>
        <w:sym w:font="Wingdings" w:char="F0E0"/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</w:p>
    <w:p w:rsidR="006B13FC" w:rsidRPr="006B13FC" w:rsidRDefault="006B13FC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</w:p>
    <w:p w:rsidR="00121910" w:rsidRPr="006B13FC" w:rsidRDefault="00121910" w:rsidP="007B1B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d) [(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B311E1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proofErr w:type="gramStart"/>
      <w:r w:rsidR="00B311E1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V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q</w:t>
      </w:r>
      <w:proofErr w:type="gramEnd"/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  <w:r w:rsidR="00B311E1" w:rsidRPr="006B13FC">
        <w:rPr>
          <w:rFonts w:ascii="Times New Roman" w:hAnsi="Times New Roman" w:cs="Times New Roman"/>
          <w:b/>
          <w:sz w:val="28"/>
          <w:szCs w:val="26"/>
        </w:rPr>
        <w:t xml:space="preserve"> ^</w:t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 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="00B311E1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="00B311E1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r</w:t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) </w:t>
      </w:r>
      <w:r w:rsidR="00B311E1" w:rsidRPr="006B13FC">
        <w:rPr>
          <w:rFonts w:ascii="Times New Roman" w:hAnsi="Times New Roman" w:cs="Times New Roman"/>
          <w:b/>
          <w:sz w:val="28"/>
          <w:szCs w:val="26"/>
        </w:rPr>
        <w:t xml:space="preserve">^ 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q</w:t>
      </w:r>
      <w:r w:rsidR="00B311E1"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sym w:font="Wingdings" w:char="F0E0"/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 r</w:t>
      </w:r>
      <w:r w:rsidRPr="006B13FC">
        <w:rPr>
          <w:rFonts w:ascii="Times New Roman" w:hAnsi="Times New Roman" w:cs="Times New Roman"/>
          <w:b/>
          <w:sz w:val="28"/>
          <w:szCs w:val="26"/>
        </w:rPr>
        <w:t xml:space="preserve">)] </w:t>
      </w:r>
      <w:r w:rsidR="00B311E1" w:rsidRPr="006B13FC">
        <w:rPr>
          <w:rFonts w:ascii="Times New Roman" w:hAnsi="Times New Roman" w:cs="Times New Roman"/>
          <w:b/>
          <w:sz w:val="28"/>
          <w:szCs w:val="26"/>
        </w:rPr>
        <w:sym w:font="Wingdings" w:char="F0E0"/>
      </w:r>
      <w:r w:rsidR="00B311E1" w:rsidRPr="006B13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r</w:t>
      </w:r>
    </w:p>
    <w:p w:rsidR="00121910" w:rsidRDefault="00121910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6"/>
          <w:lang w:bidi="he-IL"/>
        </w:rPr>
      </w:pPr>
    </w:p>
    <w:p w:rsidR="000F2BE1" w:rsidRDefault="000F2BE1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6"/>
          <w:lang w:bidi="he-IL"/>
        </w:rPr>
      </w:pPr>
      <w:r>
        <w:rPr>
          <w:rFonts w:ascii="Times New Roman" w:hAnsi="Times New Roman" w:cs="Times New Roman"/>
          <w:iCs/>
          <w:sz w:val="24"/>
          <w:szCs w:val="26"/>
          <w:lang w:bidi="he-IL"/>
        </w:rPr>
        <w:t>Section 1.4</w:t>
      </w:r>
    </w:p>
    <w:p w:rsidR="00973CD8" w:rsidRDefault="00973CD8" w:rsidP="00973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73CD8">
        <w:rPr>
          <w:rFonts w:ascii="Times New Roman" w:hAnsi="Times New Roman" w:cs="Times New Roman"/>
          <w:sz w:val="24"/>
          <w:szCs w:val="26"/>
        </w:rPr>
        <w:t xml:space="preserve">5. Let </w:t>
      </w:r>
      <w:r w:rsidRPr="00973CD8">
        <w:rPr>
          <w:rFonts w:ascii="Times New Roman" w:hAnsi="Times New Roman" w:cs="Times New Roman"/>
          <w:i/>
          <w:iCs/>
          <w:sz w:val="24"/>
          <w:szCs w:val="26"/>
          <w:lang w:bidi="he-IL"/>
        </w:rPr>
        <w:t>P</w:t>
      </w:r>
      <w:r w:rsidRPr="00973CD8">
        <w:rPr>
          <w:rFonts w:ascii="Times New Roman" w:hAnsi="Times New Roman" w:cs="Times New Roman"/>
          <w:sz w:val="24"/>
          <w:szCs w:val="26"/>
        </w:rPr>
        <w:t>(</w:t>
      </w:r>
      <w:r w:rsidRPr="00973CD8">
        <w:rPr>
          <w:rFonts w:ascii="Times New Roman" w:hAnsi="Times New Roman" w:cs="Times New Roman"/>
          <w:i/>
          <w:iCs/>
          <w:sz w:val="24"/>
          <w:szCs w:val="26"/>
          <w:lang w:bidi="he-IL"/>
        </w:rPr>
        <w:t>x</w:t>
      </w:r>
      <w:r w:rsidRPr="00973CD8">
        <w:rPr>
          <w:rFonts w:ascii="Times New Roman" w:hAnsi="Times New Roman" w:cs="Times New Roman"/>
          <w:sz w:val="24"/>
          <w:szCs w:val="26"/>
        </w:rPr>
        <w:t>) be the statement “</w:t>
      </w:r>
      <w:r w:rsidRPr="00973CD8">
        <w:rPr>
          <w:rFonts w:ascii="Times New Roman" w:hAnsi="Times New Roman" w:cs="Times New Roman"/>
          <w:i/>
          <w:iCs/>
          <w:sz w:val="24"/>
          <w:szCs w:val="26"/>
          <w:lang w:bidi="he-IL"/>
        </w:rPr>
        <w:t xml:space="preserve">x </w:t>
      </w:r>
      <w:r w:rsidRPr="00973CD8">
        <w:rPr>
          <w:rFonts w:ascii="Times New Roman" w:hAnsi="Times New Roman" w:cs="Times New Roman"/>
          <w:sz w:val="24"/>
          <w:szCs w:val="26"/>
        </w:rPr>
        <w:t xml:space="preserve">spends more than five hours every weekday in class,” where the domain for </w:t>
      </w:r>
      <w:r w:rsidRPr="00973CD8">
        <w:rPr>
          <w:rFonts w:ascii="Times New Roman" w:hAnsi="Times New Roman" w:cs="Times New Roman"/>
          <w:i/>
          <w:iCs/>
          <w:sz w:val="24"/>
          <w:szCs w:val="26"/>
          <w:lang w:bidi="he-IL"/>
        </w:rPr>
        <w:t xml:space="preserve">x </w:t>
      </w:r>
      <w:r w:rsidRPr="00973CD8">
        <w:rPr>
          <w:rFonts w:ascii="Times New Roman" w:hAnsi="Times New Roman" w:cs="Times New Roman"/>
          <w:sz w:val="24"/>
          <w:szCs w:val="26"/>
        </w:rPr>
        <w:t>consists of all students. Express each of these quantifications in English.</w:t>
      </w:r>
    </w:p>
    <w:p w:rsidR="00074DBA" w:rsidRPr="00973CD8" w:rsidRDefault="00074DBA" w:rsidP="00973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973CD8" w:rsidRPr="006B13FC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 xml:space="preserve">a) 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∃</w:t>
      </w:r>
      <w:proofErr w:type="spell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xP</w:t>
      </w:r>
      <w:proofErr w:type="spellEnd"/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973CD8" w:rsidRPr="006B13FC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 xml:space="preserve">b) 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∀</w:t>
      </w:r>
      <w:proofErr w:type="spell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xP</w:t>
      </w:r>
      <w:proofErr w:type="spellEnd"/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973CD8" w:rsidRPr="006B13FC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 xml:space="preserve">c) 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∃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x </w:t>
      </w:r>
      <w:r w:rsidRPr="006B13FC">
        <w:rPr>
          <w:rFonts w:ascii="Times New Roman" w:hAnsi="Times New Roman" w:cs="Times New Roman"/>
          <w:b/>
          <w:sz w:val="28"/>
          <w:szCs w:val="26"/>
        </w:rPr>
        <w:t>¬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973CD8" w:rsidRPr="006B13FC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6B13FC">
        <w:rPr>
          <w:rFonts w:ascii="Times New Roman" w:hAnsi="Times New Roman" w:cs="Times New Roman"/>
          <w:b/>
          <w:sz w:val="28"/>
          <w:szCs w:val="26"/>
        </w:rPr>
        <w:t>d</w:t>
      </w:r>
      <w:proofErr w:type="gramEnd"/>
      <w:r w:rsidRPr="006B13FC">
        <w:rPr>
          <w:rFonts w:ascii="Times New Roman" w:hAnsi="Times New Roman" w:cs="Times New Roman"/>
          <w:b/>
          <w:sz w:val="28"/>
          <w:szCs w:val="26"/>
        </w:rPr>
        <w:t xml:space="preserve">) 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∀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x </w:t>
      </w:r>
      <w:r w:rsidRPr="006B13FC">
        <w:rPr>
          <w:rFonts w:ascii="Times New Roman" w:hAnsi="Times New Roman" w:cs="Times New Roman"/>
          <w:b/>
          <w:sz w:val="28"/>
          <w:szCs w:val="26"/>
        </w:rPr>
        <w:t>¬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p</w:t>
      </w:r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973CD8" w:rsidRPr="00973CD8" w:rsidRDefault="00973CD8" w:rsidP="00973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973CD8" w:rsidRDefault="00973CD8" w:rsidP="00973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73CD8">
        <w:rPr>
          <w:rFonts w:ascii="Times New Roman" w:hAnsi="Times New Roman" w:cs="Times New Roman"/>
          <w:sz w:val="24"/>
          <w:szCs w:val="26"/>
        </w:rPr>
        <w:t xml:space="preserve">6. Let </w:t>
      </w:r>
      <w:r w:rsidRPr="00973CD8">
        <w:rPr>
          <w:rFonts w:ascii="Times New Roman" w:hAnsi="Times New Roman" w:cs="Times New Roman"/>
          <w:i/>
          <w:iCs/>
          <w:sz w:val="24"/>
          <w:szCs w:val="26"/>
          <w:lang w:bidi="he-IL"/>
        </w:rPr>
        <w:t>N</w:t>
      </w:r>
      <w:r w:rsidRPr="00973CD8">
        <w:rPr>
          <w:rFonts w:ascii="Times New Roman" w:hAnsi="Times New Roman" w:cs="Times New Roman"/>
          <w:sz w:val="24"/>
          <w:szCs w:val="26"/>
        </w:rPr>
        <w:t>(</w:t>
      </w:r>
      <w:r w:rsidRPr="00973CD8">
        <w:rPr>
          <w:rFonts w:ascii="Times New Roman" w:hAnsi="Times New Roman" w:cs="Times New Roman"/>
          <w:i/>
          <w:iCs/>
          <w:sz w:val="24"/>
          <w:szCs w:val="26"/>
          <w:lang w:bidi="he-IL"/>
        </w:rPr>
        <w:t>x</w:t>
      </w:r>
      <w:r w:rsidRPr="00973CD8">
        <w:rPr>
          <w:rFonts w:ascii="Times New Roman" w:hAnsi="Times New Roman" w:cs="Times New Roman"/>
          <w:sz w:val="24"/>
          <w:szCs w:val="26"/>
        </w:rPr>
        <w:t>) be the statement “</w:t>
      </w:r>
      <w:r w:rsidRPr="00973CD8">
        <w:rPr>
          <w:rFonts w:ascii="Times New Roman" w:hAnsi="Times New Roman" w:cs="Times New Roman"/>
          <w:i/>
          <w:iCs/>
          <w:sz w:val="24"/>
          <w:szCs w:val="26"/>
          <w:lang w:bidi="he-IL"/>
        </w:rPr>
        <w:t xml:space="preserve">x </w:t>
      </w:r>
      <w:r w:rsidRPr="00973CD8">
        <w:rPr>
          <w:rFonts w:ascii="Times New Roman" w:hAnsi="Times New Roman" w:cs="Times New Roman"/>
          <w:sz w:val="24"/>
          <w:szCs w:val="26"/>
        </w:rPr>
        <w:t>has visited North Dakota,” where the domain consists of the students</w:t>
      </w:r>
      <w:r w:rsidR="00030334">
        <w:rPr>
          <w:rFonts w:ascii="Times New Roman" w:hAnsi="Times New Roman" w:cs="Times New Roman"/>
          <w:sz w:val="24"/>
          <w:szCs w:val="26"/>
        </w:rPr>
        <w:t xml:space="preserve"> </w:t>
      </w:r>
      <w:r w:rsidRPr="00973CD8">
        <w:rPr>
          <w:rFonts w:ascii="Times New Roman" w:hAnsi="Times New Roman" w:cs="Times New Roman"/>
          <w:sz w:val="24"/>
          <w:szCs w:val="26"/>
        </w:rPr>
        <w:t>in your school. Express each of these quantifications in English.</w:t>
      </w:r>
    </w:p>
    <w:p w:rsidR="00074DBA" w:rsidRPr="00973CD8" w:rsidRDefault="00074DBA" w:rsidP="00973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973CD8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 xml:space="preserve">a) 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∃</w:t>
      </w:r>
      <w:proofErr w:type="spell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xN</w:t>
      </w:r>
      <w:proofErr w:type="spellEnd"/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973CD8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 xml:space="preserve">b) 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∀</w:t>
      </w:r>
      <w:proofErr w:type="spell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xN</w:t>
      </w:r>
      <w:proofErr w:type="spellEnd"/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973CD8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c) ¬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∃</w:t>
      </w:r>
      <w:proofErr w:type="spell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xN</w:t>
      </w:r>
      <w:proofErr w:type="spellEnd"/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973CD8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 xml:space="preserve">d) 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∃</w:t>
      </w:r>
      <w:proofErr w:type="spell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¬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proofErr w:type="spellEnd"/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973CD8" w:rsidRDefault="00973CD8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>e) ¬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∀</w:t>
      </w:r>
      <w:proofErr w:type="spell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xN</w:t>
      </w:r>
      <w:proofErr w:type="spellEnd"/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6A2131" w:rsidRDefault="00973CD8" w:rsidP="006B1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6"/>
        </w:rPr>
      </w:pPr>
      <w:r w:rsidRPr="006B13FC">
        <w:rPr>
          <w:rFonts w:ascii="Times New Roman" w:hAnsi="Times New Roman" w:cs="Times New Roman"/>
          <w:b/>
          <w:sz w:val="28"/>
          <w:szCs w:val="26"/>
        </w:rPr>
        <w:t xml:space="preserve">f) </w:t>
      </w:r>
      <w:r w:rsidRPr="006B13FC">
        <w:rPr>
          <w:rFonts w:ascii="Lucida Sans Unicode" w:hAnsi="Lucida Sans Unicode" w:cs="Times New Roman"/>
          <w:b/>
          <w:sz w:val="28"/>
          <w:szCs w:val="26"/>
        </w:rPr>
        <w:t>∀</w:t>
      </w:r>
      <w:proofErr w:type="spell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¬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proofErr w:type="spellEnd"/>
      <w:r w:rsidRPr="006B13FC">
        <w:rPr>
          <w:rFonts w:ascii="Times New Roman" w:hAnsi="Times New Roman" w:cs="Times New Roman"/>
          <w:b/>
          <w:sz w:val="28"/>
          <w:szCs w:val="26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sz w:val="28"/>
          <w:szCs w:val="26"/>
        </w:rPr>
        <w:t>)</w:t>
      </w:r>
    </w:p>
    <w:p w:rsidR="00204816" w:rsidRPr="006B13FC" w:rsidRDefault="00204816" w:rsidP="006B1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4"/>
          <w:szCs w:val="26"/>
          <w:lang w:bidi="he-IL"/>
        </w:rPr>
      </w:pPr>
    </w:p>
    <w:p w:rsidR="00030334" w:rsidRDefault="00030334" w:rsidP="006A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6"/>
          <w:lang w:bidi="he-IL"/>
        </w:rPr>
      </w:pPr>
    </w:p>
    <w:p w:rsidR="006A2131" w:rsidRDefault="006A2131" w:rsidP="006A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6"/>
          <w:lang w:bidi="he-IL"/>
        </w:rPr>
      </w:pPr>
      <w:r w:rsidRPr="00925421">
        <w:rPr>
          <w:rFonts w:ascii="Times New Roman" w:hAnsi="Times New Roman" w:cs="Times New Roman"/>
          <w:iCs/>
          <w:sz w:val="24"/>
          <w:szCs w:val="26"/>
          <w:lang w:bidi="he-IL"/>
        </w:rPr>
        <w:t>13. Determine the truth v</w:t>
      </w:r>
      <w:r w:rsidR="00204816">
        <w:rPr>
          <w:rFonts w:ascii="Times New Roman" w:hAnsi="Times New Roman" w:cs="Times New Roman"/>
          <w:iCs/>
          <w:sz w:val="24"/>
          <w:szCs w:val="26"/>
          <w:lang w:bidi="he-IL"/>
        </w:rPr>
        <w:t>alue of each statement</w:t>
      </w:r>
      <w:r w:rsidRPr="00925421">
        <w:rPr>
          <w:rFonts w:ascii="Times New Roman" w:hAnsi="Times New Roman" w:cs="Times New Roman"/>
          <w:iCs/>
          <w:sz w:val="24"/>
          <w:szCs w:val="26"/>
          <w:lang w:bidi="he-IL"/>
        </w:rPr>
        <w:t xml:space="preserve"> if the domain consists of all integers.</w:t>
      </w:r>
    </w:p>
    <w:p w:rsidR="00204816" w:rsidRPr="00925421" w:rsidRDefault="00204816" w:rsidP="006A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6"/>
          <w:lang w:bidi="he-IL"/>
        </w:rPr>
      </w:pPr>
    </w:p>
    <w:p w:rsidR="006A2131" w:rsidRDefault="006A213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a) </w:t>
      </w:r>
      <w:r w:rsidRPr="006B13FC">
        <w:rPr>
          <w:rFonts w:ascii="Cambria Math" w:hAnsi="Cambria Math" w:cs="Times New Roman"/>
          <w:b/>
          <w:iCs/>
          <w:sz w:val="28"/>
          <w:szCs w:val="26"/>
          <w:lang w:bidi="he-IL"/>
        </w:rPr>
        <w:t>∀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</w:t>
      </w:r>
      <w:proofErr w:type="gramEnd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n 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+ 1 &gt;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</w:p>
    <w:p w:rsidR="006A2131" w:rsidRDefault="006A213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b) </w:t>
      </w:r>
      <w:r w:rsidRPr="006B13FC">
        <w:rPr>
          <w:rFonts w:ascii="Cambria Math" w:hAnsi="Cambria Math" w:cs="Times New Roman"/>
          <w:b/>
          <w:iCs/>
          <w:sz w:val="28"/>
          <w:szCs w:val="26"/>
          <w:lang w:bidi="he-IL"/>
        </w:rPr>
        <w:t>∃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</w:t>
      </w:r>
      <w:proofErr w:type="gramEnd"/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2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n 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= 3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</w:p>
    <w:p w:rsidR="006A2131" w:rsidRDefault="006A213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c) </w:t>
      </w:r>
      <w:r w:rsidRPr="006B13FC">
        <w:rPr>
          <w:rFonts w:ascii="Cambria Math" w:hAnsi="Cambria Math" w:cs="Times New Roman"/>
          <w:b/>
          <w:iCs/>
          <w:sz w:val="28"/>
          <w:szCs w:val="26"/>
          <w:lang w:bidi="he-IL"/>
        </w:rPr>
        <w:t>∃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</w:t>
      </w:r>
      <w:proofErr w:type="gramEnd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n 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= −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</w:p>
    <w:p w:rsidR="006A2131" w:rsidRPr="006B13FC" w:rsidRDefault="006A213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d) </w:t>
      </w:r>
      <w:r w:rsidRPr="006B13FC">
        <w:rPr>
          <w:rFonts w:ascii="Cambria Math" w:hAnsi="Cambria Math" w:cs="Times New Roman"/>
          <w:b/>
          <w:iCs/>
          <w:sz w:val="28"/>
          <w:szCs w:val="26"/>
          <w:lang w:bidi="he-IL"/>
        </w:rPr>
        <w:t>∀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</w:t>
      </w:r>
      <w:proofErr w:type="gramEnd"/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3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n 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≤ 4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n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)</w:t>
      </w:r>
    </w:p>
    <w:p w:rsidR="006A2131" w:rsidRDefault="006A2131" w:rsidP="006A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6"/>
          <w:lang w:bidi="he-IL"/>
        </w:rPr>
      </w:pPr>
    </w:p>
    <w:p w:rsidR="00074DBA" w:rsidRPr="00925421" w:rsidRDefault="00074DBA" w:rsidP="006A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6"/>
          <w:lang w:bidi="he-IL"/>
        </w:rPr>
      </w:pPr>
    </w:p>
    <w:p w:rsidR="006A2131" w:rsidRDefault="006A2131" w:rsidP="006A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6"/>
          <w:lang w:bidi="he-IL"/>
        </w:rPr>
      </w:pPr>
      <w:r w:rsidRPr="00925421">
        <w:rPr>
          <w:rFonts w:ascii="Times New Roman" w:hAnsi="Times New Roman" w:cs="Times New Roman"/>
          <w:iCs/>
          <w:sz w:val="24"/>
          <w:szCs w:val="26"/>
          <w:lang w:bidi="he-IL"/>
        </w:rPr>
        <w:t xml:space="preserve">14. Determine the truth value of each </w:t>
      </w:r>
      <w:r w:rsidR="00204816">
        <w:rPr>
          <w:rFonts w:ascii="Times New Roman" w:hAnsi="Times New Roman" w:cs="Times New Roman"/>
          <w:iCs/>
          <w:sz w:val="24"/>
          <w:szCs w:val="26"/>
          <w:lang w:bidi="he-IL"/>
        </w:rPr>
        <w:t xml:space="preserve">statement </w:t>
      </w:r>
      <w:r w:rsidRPr="00925421">
        <w:rPr>
          <w:rFonts w:ascii="Times New Roman" w:hAnsi="Times New Roman" w:cs="Times New Roman"/>
          <w:iCs/>
          <w:sz w:val="24"/>
          <w:szCs w:val="26"/>
          <w:lang w:bidi="he-IL"/>
        </w:rPr>
        <w:t>if the domain consists of all real numbers.</w:t>
      </w:r>
    </w:p>
    <w:p w:rsidR="00204816" w:rsidRPr="00925421" w:rsidRDefault="00204816" w:rsidP="006A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6"/>
          <w:lang w:bidi="he-IL"/>
        </w:rPr>
      </w:pPr>
    </w:p>
    <w:p w:rsidR="006A2131" w:rsidRDefault="006A213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a) </w:t>
      </w:r>
      <w:r w:rsidRPr="006B13FC">
        <w:rPr>
          <w:rFonts w:ascii="Cambria Math" w:hAnsi="Cambria Math" w:cs="Times New Roman"/>
          <w:b/>
          <w:iCs/>
          <w:sz w:val="28"/>
          <w:szCs w:val="26"/>
          <w:lang w:bidi="he-IL"/>
        </w:rPr>
        <w:t>∃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3 = −1)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</w:p>
    <w:p w:rsidR="006A2131" w:rsidRDefault="006A213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b) </w:t>
      </w:r>
      <w:r w:rsidRPr="006B13FC">
        <w:rPr>
          <w:rFonts w:ascii="Cambria Math" w:hAnsi="Cambria Math" w:cs="Times New Roman"/>
          <w:b/>
          <w:iCs/>
          <w:sz w:val="28"/>
          <w:szCs w:val="26"/>
          <w:lang w:bidi="he-IL"/>
        </w:rPr>
        <w:t>∃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4 &lt;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2)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</w:p>
    <w:p w:rsidR="006A2131" w:rsidRDefault="006A213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c) </w:t>
      </w:r>
      <w:r w:rsidRPr="006B13FC">
        <w:rPr>
          <w:rFonts w:ascii="Cambria Math" w:hAnsi="Cambria Math" w:cs="Times New Roman"/>
          <w:b/>
          <w:iCs/>
          <w:sz w:val="28"/>
          <w:szCs w:val="26"/>
          <w:lang w:bidi="he-IL"/>
        </w:rPr>
        <w:t>∀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</w:t>
      </w:r>
      <w:proofErr w:type="gramEnd"/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(−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)2 =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2)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</w:p>
    <w:p w:rsidR="006B13FC" w:rsidRDefault="006A2131" w:rsidP="002C71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d) </w:t>
      </w:r>
      <w:r w:rsidRPr="006B13FC">
        <w:rPr>
          <w:rFonts w:ascii="Cambria Math" w:hAnsi="Cambria Math" w:cs="Times New Roman"/>
          <w:b/>
          <w:iCs/>
          <w:sz w:val="28"/>
          <w:szCs w:val="26"/>
          <w:lang w:bidi="he-IL"/>
        </w:rPr>
        <w:t>∀</w:t>
      </w:r>
      <w:proofErr w:type="gramStart"/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(</w:t>
      </w:r>
      <w:proofErr w:type="gramEnd"/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2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 xml:space="preserve">x 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 xml:space="preserve">&gt; </w:t>
      </w:r>
      <w:r w:rsidRPr="006B13FC">
        <w:rPr>
          <w:rFonts w:ascii="Times New Roman" w:hAnsi="Times New Roman" w:cs="Times New Roman"/>
          <w:b/>
          <w:i/>
          <w:iCs/>
          <w:sz w:val="28"/>
          <w:szCs w:val="26"/>
          <w:lang w:bidi="he-IL"/>
        </w:rPr>
        <w:t>x</w:t>
      </w:r>
      <w:r w:rsidRPr="006B13FC">
        <w:rPr>
          <w:rFonts w:ascii="Times New Roman" w:hAnsi="Times New Roman" w:cs="Times New Roman"/>
          <w:b/>
          <w:iCs/>
          <w:sz w:val="28"/>
          <w:szCs w:val="26"/>
          <w:lang w:bidi="he-IL"/>
        </w:rPr>
        <w:t>)</w:t>
      </w:r>
    </w:p>
    <w:p w:rsidR="002C713A" w:rsidRPr="006B13FC" w:rsidRDefault="002C713A" w:rsidP="002C71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 w:val="28"/>
          <w:szCs w:val="26"/>
          <w:lang w:bidi="he-IL"/>
        </w:rPr>
      </w:pPr>
    </w:p>
    <w:p w:rsidR="00035829" w:rsidRDefault="00035829" w:rsidP="0003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25421">
        <w:rPr>
          <w:rFonts w:ascii="Times New Roman" w:hAnsi="Times New Roman" w:cs="Times New Roman"/>
          <w:sz w:val="24"/>
          <w:szCs w:val="26"/>
        </w:rPr>
        <w:lastRenderedPageBreak/>
        <w:t>32. Express each of these statements using quantifiers. Then form the negation of the statement so that no negation is to the left of a quantifier. Next, express the negation in simple English. (Do not simply use the phrase “It is not the case that.”)</w:t>
      </w:r>
    </w:p>
    <w:p w:rsidR="006B13FC" w:rsidRPr="00925421" w:rsidRDefault="006B13FC" w:rsidP="0003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035829" w:rsidRPr="006B13FC" w:rsidRDefault="00035829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a) All dogs have fleas.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</w:p>
    <w:p w:rsidR="00035829" w:rsidRPr="006B13FC" w:rsidRDefault="00035829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b) There is a horse that can add.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</w:p>
    <w:p w:rsidR="00035829" w:rsidRPr="006B13FC" w:rsidRDefault="00035829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c) Every koala can climb.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</w:p>
    <w:p w:rsidR="00035829" w:rsidRPr="006B13FC" w:rsidRDefault="00035829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d) No monkey can speak French.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</w:p>
    <w:p w:rsidR="00035829" w:rsidRPr="006B13FC" w:rsidRDefault="00035829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Cs/>
          <w:szCs w:val="26"/>
          <w:lang w:bidi="he-IL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e) There exists a pig that can swim and catch fish.</w:t>
      </w:r>
    </w:p>
    <w:p w:rsidR="00121910" w:rsidRPr="00925421" w:rsidRDefault="00121910" w:rsidP="0012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6"/>
        </w:rPr>
      </w:pPr>
    </w:p>
    <w:p w:rsidR="00925421" w:rsidRDefault="00925421" w:rsidP="0092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25421">
        <w:rPr>
          <w:rFonts w:ascii="Times New Roman" w:hAnsi="Times New Roman" w:cs="Times New Roman"/>
          <w:sz w:val="24"/>
          <w:szCs w:val="26"/>
        </w:rPr>
        <w:t>33. Express each of these statements using quantifiers. Then form the negation of the statement, so that no negation is to the left of a quantifier. Next, express the negation in simple English. (Do not simply use the phrase “It is not the case that.”)</w:t>
      </w:r>
    </w:p>
    <w:p w:rsidR="006B13FC" w:rsidRPr="00925421" w:rsidRDefault="006B13FC" w:rsidP="0092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925421" w:rsidRPr="006B13FC" w:rsidRDefault="0092542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a) Some old dogs can learn new tricks.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</w:p>
    <w:p w:rsidR="00925421" w:rsidRPr="006B13FC" w:rsidRDefault="0092542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b) No rabbit knows calculus.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</w:p>
    <w:p w:rsidR="00925421" w:rsidRPr="006B13FC" w:rsidRDefault="0092542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c) Every bird can fly.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</w:p>
    <w:p w:rsidR="00925421" w:rsidRPr="006B13FC" w:rsidRDefault="0092542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d) There is no dog that can talk.</w:t>
      </w:r>
    </w:p>
    <w:p w:rsidR="006B13FC" w:rsidRPr="006B13FC" w:rsidRDefault="006B13FC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</w:p>
    <w:p w:rsidR="00925421" w:rsidRPr="006B13FC" w:rsidRDefault="00925421" w:rsidP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6"/>
        </w:rPr>
      </w:pPr>
      <w:r w:rsidRPr="006B13FC">
        <w:rPr>
          <w:rFonts w:ascii="Times New Roman" w:hAnsi="Times New Roman" w:cs="Times New Roman"/>
          <w:b/>
          <w:sz w:val="24"/>
          <w:szCs w:val="26"/>
        </w:rPr>
        <w:t>e) There is no one in this class who knows French and Russian.</w:t>
      </w:r>
    </w:p>
    <w:p w:rsidR="00030334" w:rsidRPr="00925421" w:rsidRDefault="000303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6"/>
        </w:rPr>
      </w:pPr>
    </w:p>
    <w:sectPr w:rsidR="00030334" w:rsidRPr="00925421" w:rsidSect="009A26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DCF" w:rsidRDefault="00373DCF" w:rsidP="006313E7">
      <w:pPr>
        <w:spacing w:after="0" w:line="240" w:lineRule="auto"/>
      </w:pPr>
      <w:r>
        <w:separator/>
      </w:r>
    </w:p>
  </w:endnote>
  <w:endnote w:type="continuationSeparator" w:id="0">
    <w:p w:rsidR="00373DCF" w:rsidRDefault="00373DCF" w:rsidP="0063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DCF" w:rsidRDefault="00373DCF" w:rsidP="006313E7">
      <w:pPr>
        <w:spacing w:after="0" w:line="240" w:lineRule="auto"/>
      </w:pPr>
      <w:r>
        <w:separator/>
      </w:r>
    </w:p>
  </w:footnote>
  <w:footnote w:type="continuationSeparator" w:id="0">
    <w:p w:rsidR="00373DCF" w:rsidRDefault="00373DCF" w:rsidP="0063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2929"/>
      <w:docPartObj>
        <w:docPartGallery w:val="Page Numbers (Top of Page)"/>
        <w:docPartUnique/>
      </w:docPartObj>
    </w:sdtPr>
    <w:sdtContent>
      <w:p w:rsidR="006313E7" w:rsidRDefault="006313E7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313E7" w:rsidRDefault="006313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910"/>
    <w:rsid w:val="00030334"/>
    <w:rsid w:val="00035829"/>
    <w:rsid w:val="00074DBA"/>
    <w:rsid w:val="000F2BE1"/>
    <w:rsid w:val="00121910"/>
    <w:rsid w:val="00204816"/>
    <w:rsid w:val="002C713A"/>
    <w:rsid w:val="00373DCF"/>
    <w:rsid w:val="005B29F5"/>
    <w:rsid w:val="006313E7"/>
    <w:rsid w:val="006A2131"/>
    <w:rsid w:val="006B13FC"/>
    <w:rsid w:val="007B1BA2"/>
    <w:rsid w:val="00925421"/>
    <w:rsid w:val="00973CD8"/>
    <w:rsid w:val="009A26B7"/>
    <w:rsid w:val="00A81E82"/>
    <w:rsid w:val="00B311E1"/>
    <w:rsid w:val="00F2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E7"/>
  </w:style>
  <w:style w:type="paragraph" w:styleId="Footer">
    <w:name w:val="footer"/>
    <w:basedOn w:val="Normal"/>
    <w:link w:val="FooterChar"/>
    <w:uiPriority w:val="99"/>
    <w:semiHidden/>
    <w:unhideWhenUsed/>
    <w:rsid w:val="00631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3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Andlauer</dc:creator>
  <cp:lastModifiedBy>Russell Andlauer</cp:lastModifiedBy>
  <cp:revision>18</cp:revision>
  <dcterms:created xsi:type="dcterms:W3CDTF">2015-01-20T19:10:00Z</dcterms:created>
  <dcterms:modified xsi:type="dcterms:W3CDTF">2015-01-20T19:56:00Z</dcterms:modified>
</cp:coreProperties>
</file>