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4B3D" w:rsidRDefault="002D1981">
      <w:r>
        <w:t>Russell Andlauer</w:t>
      </w:r>
    </w:p>
    <w:p w:rsidR="002D1981" w:rsidRDefault="002D1981" w:rsidP="002D1981">
      <w:pPr>
        <w:jc w:val="center"/>
      </w:pPr>
      <w:r>
        <w:t>Assignment # 8</w:t>
      </w:r>
    </w:p>
    <w:p w:rsidR="002D1981" w:rsidRDefault="00474AC9" w:rsidP="00474AC9">
      <w:pPr>
        <w:jc w:val="center"/>
      </w:pPr>
      <w:r w:rsidRPr="00474AC9">
        <w:t>(5.16, 5.17, 5.21, 5.23, 5.42)</w:t>
      </w:r>
    </w:p>
    <w:p w:rsidR="00474AC9" w:rsidRDefault="00474AC9" w:rsidP="00474AC9">
      <w:pPr>
        <w:tabs>
          <w:tab w:val="left" w:pos="1590"/>
        </w:tabs>
      </w:pPr>
      <w:r>
        <w:t>5.16) Which LC-3 addressing mode makes the most sense under the following conditions?</w:t>
      </w:r>
    </w:p>
    <w:p w:rsidR="00474AC9" w:rsidRDefault="00474AC9" w:rsidP="00474AC9">
      <w:pPr>
        <w:tabs>
          <w:tab w:val="left" w:pos="1590"/>
        </w:tabs>
      </w:pPr>
      <w:r>
        <w:t>a) You want to load one value from</w:t>
      </w:r>
      <w:r w:rsidR="00024E9C">
        <w:t xml:space="preserve"> an address which is less than</w:t>
      </w:r>
      <w:r>
        <w:t xml:space="preserve"> 2</w:t>
      </w:r>
      <w:r w:rsidRPr="00474AC9">
        <w:rPr>
          <w:vertAlign w:val="superscript"/>
        </w:rPr>
        <w:t>8</w:t>
      </w:r>
      <w:r w:rsidR="00024E9C" w:rsidRPr="00024E9C">
        <w:t xml:space="preserve"> locations away</w:t>
      </w:r>
      <w:r w:rsidR="00024E9C">
        <w:t>.</w:t>
      </w:r>
    </w:p>
    <w:p w:rsidR="00024E9C" w:rsidRDefault="00024E9C" w:rsidP="00474AC9">
      <w:pPr>
        <w:tabs>
          <w:tab w:val="left" w:pos="1590"/>
        </w:tabs>
      </w:pPr>
      <w:r>
        <w:tab/>
        <w:t>PC-Relative</w:t>
      </w:r>
    </w:p>
    <w:p w:rsidR="00024E9C" w:rsidRDefault="00024E9C" w:rsidP="00474AC9">
      <w:pPr>
        <w:tabs>
          <w:tab w:val="left" w:pos="1590"/>
        </w:tabs>
      </w:pPr>
      <w:r>
        <w:t>b) Load one value from an address which is more than 2</w:t>
      </w:r>
      <w:r w:rsidRPr="00024E9C">
        <w:rPr>
          <w:vertAlign w:val="superscript"/>
        </w:rPr>
        <w:t>8</w:t>
      </w:r>
      <w:r>
        <w:t xml:space="preserve"> locations away.</w:t>
      </w:r>
    </w:p>
    <w:p w:rsidR="00024E9C" w:rsidRDefault="00024E9C" w:rsidP="00474AC9">
      <w:pPr>
        <w:tabs>
          <w:tab w:val="left" w:pos="1590"/>
        </w:tabs>
      </w:pPr>
      <w:r>
        <w:tab/>
        <w:t>Indirect Addressing</w:t>
      </w:r>
    </w:p>
    <w:p w:rsidR="00024E9C" w:rsidRDefault="00024E9C" w:rsidP="00474AC9">
      <w:pPr>
        <w:tabs>
          <w:tab w:val="left" w:pos="1590"/>
        </w:tabs>
      </w:pPr>
      <w:r>
        <w:t>c) Load an array of sequential addresses.</w:t>
      </w:r>
    </w:p>
    <w:p w:rsidR="00024E9C" w:rsidRDefault="00024E9C" w:rsidP="00474AC9">
      <w:pPr>
        <w:tabs>
          <w:tab w:val="left" w:pos="1590"/>
        </w:tabs>
      </w:pPr>
      <w:r>
        <w:tab/>
        <w:t>Base offset</w:t>
      </w:r>
    </w:p>
    <w:p w:rsidR="00F717A5" w:rsidRDefault="00F717A5" w:rsidP="00474AC9">
      <w:pPr>
        <w:tabs>
          <w:tab w:val="left" w:pos="1590"/>
        </w:tabs>
      </w:pPr>
      <w:r>
        <w:t xml:space="preserve">5.17) </w:t>
      </w:r>
      <w:r w:rsidR="0052395B">
        <w:t>How many times does the LC-3 make a read or write request to memory during the processing of the LD instruction? the LDI instruction? LEA?</w:t>
      </w:r>
    </w:p>
    <w:p w:rsidR="0052395B" w:rsidRDefault="0052395B" w:rsidP="00474AC9">
      <w:pPr>
        <w:tabs>
          <w:tab w:val="left" w:pos="1590"/>
        </w:tabs>
      </w:pPr>
      <w:r>
        <w:t>LD -</w:t>
      </w:r>
      <w:r w:rsidR="00530A52">
        <w:t xml:space="preserve"> Two</w:t>
      </w:r>
      <w:r w:rsidR="00776F68">
        <w:t xml:space="preserve"> Read request</w:t>
      </w:r>
      <w:r w:rsidR="00530A52">
        <w:t xml:space="preserve">s, once to get the instruction, once to get the data </w:t>
      </w:r>
    </w:p>
    <w:p w:rsidR="0052395B" w:rsidRDefault="0052395B" w:rsidP="00474AC9">
      <w:pPr>
        <w:tabs>
          <w:tab w:val="left" w:pos="1590"/>
        </w:tabs>
      </w:pPr>
      <w:r>
        <w:t>LDI -</w:t>
      </w:r>
      <w:r w:rsidR="00530A52">
        <w:t>Three</w:t>
      </w:r>
      <w:r w:rsidR="005212B0">
        <w:t xml:space="preserve"> Read requests</w:t>
      </w:r>
      <w:r w:rsidR="00530A52">
        <w:t>, once to get the instruction, once to get the address, once to get the data</w:t>
      </w:r>
    </w:p>
    <w:p w:rsidR="0052395B" w:rsidRDefault="0052395B" w:rsidP="00474AC9">
      <w:pPr>
        <w:tabs>
          <w:tab w:val="left" w:pos="1590"/>
        </w:tabs>
      </w:pPr>
      <w:r>
        <w:t xml:space="preserve">LEA -  </w:t>
      </w:r>
      <w:r w:rsidR="00530A52">
        <w:t>Once, only to fetch the instruction</w:t>
      </w:r>
    </w:p>
    <w:p w:rsidR="00B70A22" w:rsidRDefault="00B70A22" w:rsidP="00474AC9">
      <w:pPr>
        <w:tabs>
          <w:tab w:val="left" w:pos="1590"/>
        </w:tabs>
      </w:pPr>
      <w:r>
        <w:t>5.21) What is the maximum number of TRAP service routines that the LC-3 ISA can support?</w:t>
      </w:r>
      <w:r w:rsidR="000977D2">
        <w:t xml:space="preserve"> The LC-3 ISA can support 6 different TRAP service routines.</w:t>
      </w:r>
      <w:r w:rsidR="00F47707">
        <w:t xml:space="preserve">  The ISA only has 6 TRAP service routines listed for the</w:t>
      </w:r>
      <w:r w:rsidR="003062D8">
        <w:t xml:space="preserve"> </w:t>
      </w:r>
      <w:r w:rsidR="00F47707">
        <w:t xml:space="preserve"> LC-3.</w:t>
      </w:r>
    </w:p>
    <w:p w:rsidR="00AC7E9A" w:rsidRDefault="00AC7E9A" w:rsidP="00474AC9">
      <w:pPr>
        <w:tabs>
          <w:tab w:val="left" w:pos="1590"/>
        </w:tabs>
      </w:pPr>
      <w:r>
        <w:t>5.23) x30FF 1110 0010 0000 0001</w:t>
      </w:r>
      <w:r w:rsidR="00737446">
        <w:t xml:space="preserve"> LEA R1, #1 R1 , </w:t>
      </w:r>
      <w:r w:rsidR="00737446">
        <w:sym w:font="Wingdings" w:char="F0DF"/>
      </w:r>
      <w:r w:rsidR="00737446">
        <w:t xml:space="preserve"> PC + 1</w:t>
      </w:r>
    </w:p>
    <w:p w:rsidR="00AC7E9A" w:rsidRDefault="00AC7E9A" w:rsidP="00474AC9">
      <w:pPr>
        <w:tabs>
          <w:tab w:val="left" w:pos="1590"/>
        </w:tabs>
      </w:pPr>
      <w:r>
        <w:t xml:space="preserve">          x3100 0110 0100 0100 0010</w:t>
      </w:r>
      <w:r w:rsidR="00737446">
        <w:t xml:space="preserve"> LDR R2, R2 ,  </w:t>
      </w:r>
      <w:r w:rsidR="00737446">
        <w:sym w:font="Wingdings" w:char="F0DF"/>
      </w:r>
      <w:r w:rsidR="00737446">
        <w:t xml:space="preserve"> [R2+ #2] </w:t>
      </w:r>
    </w:p>
    <w:p w:rsidR="00AC7E9A" w:rsidRDefault="00AC7E9A" w:rsidP="00474AC9">
      <w:pPr>
        <w:tabs>
          <w:tab w:val="left" w:pos="1590"/>
        </w:tabs>
      </w:pPr>
      <w:r>
        <w:t xml:space="preserve">           x3101 1111 0000 0010 0101</w:t>
      </w:r>
      <w:r w:rsidR="00737446">
        <w:t xml:space="preserve"> TRAP x25 , HALT R2 </w:t>
      </w:r>
      <w:r w:rsidR="00737446">
        <w:sym w:font="Wingdings" w:char="F0DF"/>
      </w:r>
      <w:r w:rsidR="00737446">
        <w:t xml:space="preserve"> x3103</w:t>
      </w:r>
    </w:p>
    <w:p w:rsidR="00737446" w:rsidRDefault="00737446" w:rsidP="00474AC9">
      <w:pPr>
        <w:tabs>
          <w:tab w:val="left" w:pos="1590"/>
        </w:tabs>
      </w:pPr>
      <w:r>
        <w:t>---------------------------------------------------------------------</w:t>
      </w:r>
      <w:r w:rsidR="00125FDB">
        <w:t>-------------- won’t be evaluated</w:t>
      </w:r>
    </w:p>
    <w:p w:rsidR="00AC7E9A" w:rsidRDefault="00AC7E9A" w:rsidP="00474AC9">
      <w:pPr>
        <w:tabs>
          <w:tab w:val="left" w:pos="1590"/>
        </w:tabs>
      </w:pPr>
      <w:r>
        <w:t xml:space="preserve">           x3102 0001 0100 0100 0001</w:t>
      </w:r>
    </w:p>
    <w:p w:rsidR="00024E9C" w:rsidRDefault="00AC7E9A" w:rsidP="00474AC9">
      <w:pPr>
        <w:tabs>
          <w:tab w:val="left" w:pos="1590"/>
        </w:tabs>
      </w:pPr>
      <w:r>
        <w:t xml:space="preserve">            x3103 0001 0100 1000 0010</w:t>
      </w:r>
      <w:r w:rsidR="00024E9C">
        <w:tab/>
      </w:r>
    </w:p>
    <w:p w:rsidR="008D7C61" w:rsidRDefault="008D7C61" w:rsidP="00474AC9">
      <w:pPr>
        <w:tabs>
          <w:tab w:val="left" w:pos="1590"/>
        </w:tabs>
        <w:rPr>
          <w:vertAlign w:val="superscript"/>
        </w:rPr>
      </w:pPr>
      <w:r>
        <w:t xml:space="preserve">What is the value in R2 at the end of the execution?  R2 = address x3103 </w:t>
      </w:r>
    </w:p>
    <w:p w:rsidR="00024E9C" w:rsidRDefault="00252BAB" w:rsidP="00474AC9">
      <w:pPr>
        <w:tabs>
          <w:tab w:val="left" w:pos="1590"/>
        </w:tabs>
      </w:pPr>
      <w:r>
        <w:t>5.42) Instruction d is the most useful because the other 3 instructions can already be made using other instructions.</w:t>
      </w:r>
      <w:r w:rsidR="00024E9C">
        <w:rPr>
          <w:vertAlign w:val="superscript"/>
        </w:rPr>
        <w:tab/>
      </w:r>
    </w:p>
    <w:sectPr w:rsidR="00024E9C" w:rsidSect="002F4B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2D1981"/>
    <w:rsid w:val="00024E9C"/>
    <w:rsid w:val="000977D2"/>
    <w:rsid w:val="00125FDB"/>
    <w:rsid w:val="00252BAB"/>
    <w:rsid w:val="002D1981"/>
    <w:rsid w:val="002F4B3D"/>
    <w:rsid w:val="003062D8"/>
    <w:rsid w:val="00474AC9"/>
    <w:rsid w:val="005212B0"/>
    <w:rsid w:val="0052395B"/>
    <w:rsid w:val="00530A52"/>
    <w:rsid w:val="00737446"/>
    <w:rsid w:val="00776F68"/>
    <w:rsid w:val="008D7C61"/>
    <w:rsid w:val="00AC7E9A"/>
    <w:rsid w:val="00B70A22"/>
    <w:rsid w:val="00E01DF4"/>
    <w:rsid w:val="00F47707"/>
    <w:rsid w:val="00F717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B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Russell Andlauer</dc:creator>
  <cp:lastModifiedBy>Russell Andlauer</cp:lastModifiedBy>
  <cp:revision>14</cp:revision>
  <dcterms:created xsi:type="dcterms:W3CDTF">2014-11-04T21:55:00Z</dcterms:created>
  <dcterms:modified xsi:type="dcterms:W3CDTF">2014-11-04T23:55:00Z</dcterms:modified>
</cp:coreProperties>
</file>