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C1" w:rsidRDefault="002717C1" w:rsidP="002717C1">
      <w:pPr>
        <w:rPr>
          <w:b/>
        </w:rPr>
      </w:pPr>
      <w:r>
        <w:rPr>
          <w:b/>
        </w:rPr>
        <w:t>Review</w:t>
      </w:r>
    </w:p>
    <w:p w:rsidR="002717C1" w:rsidRDefault="002717C1" w:rsidP="002717C1">
      <w:pPr>
        <w:rPr>
          <w:b/>
        </w:rPr>
      </w:pPr>
    </w:p>
    <w:p w:rsidR="002717C1" w:rsidRPr="008F0311" w:rsidRDefault="002717C1" w:rsidP="002717C1">
      <w:r w:rsidRPr="008F0311">
        <w:rPr>
          <w:b/>
        </w:rPr>
        <w:t>4.1</w:t>
      </w:r>
      <w:r w:rsidRPr="008F0311">
        <w:t xml:space="preserve">  Name the five components of the von Neumann model. For each</w:t>
      </w:r>
      <w:r>
        <w:t xml:space="preserve"> </w:t>
      </w:r>
      <w:r w:rsidRPr="008F0311">
        <w:t>component, state its purpose.</w:t>
      </w:r>
    </w:p>
    <w:p w:rsidR="00903154" w:rsidRDefault="00C33387"/>
    <w:p w:rsidR="002717C1" w:rsidRDefault="002717C1" w:rsidP="002717C1">
      <w:r w:rsidRPr="008F0311">
        <w:rPr>
          <w:b/>
        </w:rPr>
        <w:t>4.2</w:t>
      </w:r>
      <w:r w:rsidRPr="008F0311">
        <w:t xml:space="preserve">  Briefly describe the interface between the memory and the processing</w:t>
      </w:r>
      <w:r>
        <w:t xml:space="preserve"> u</w:t>
      </w:r>
      <w:r w:rsidRPr="008F0311">
        <w:t>nit. That is, describe the method by which the memory and the</w:t>
      </w:r>
      <w:r>
        <w:t xml:space="preserve"> </w:t>
      </w:r>
      <w:r w:rsidRPr="008F0311">
        <w:t>processing unit communicate.</w:t>
      </w:r>
    </w:p>
    <w:p w:rsidR="002717C1" w:rsidRPr="006E2E24" w:rsidRDefault="002717C1" w:rsidP="002717C1">
      <w:r w:rsidRPr="008F0311">
        <w:rPr>
          <w:b/>
        </w:rPr>
        <w:t>4.5</w:t>
      </w:r>
      <w:r w:rsidRPr="002D0BC6">
        <w:rPr>
          <w:b/>
        </w:rPr>
        <w:t xml:space="preserve"> </w:t>
      </w:r>
      <w:r>
        <w:rPr>
          <w:b/>
        </w:rPr>
        <w:t xml:space="preserve"> </w:t>
      </w:r>
      <w:r w:rsidRPr="006E2E24">
        <w:t>The following table represents a small memory. Refer to this table for the</w:t>
      </w:r>
      <w:r>
        <w:t xml:space="preserve"> </w:t>
      </w:r>
      <w:r w:rsidRPr="006E2E24">
        <w:t>following questions.</w:t>
      </w:r>
    </w:p>
    <w:p w:rsidR="002717C1" w:rsidRDefault="002717C1">
      <w:pPr>
        <w:rPr>
          <w:b/>
        </w:rPr>
      </w:pPr>
      <w:r w:rsidRPr="00985C9F">
        <w:rPr>
          <w:noProof/>
        </w:rPr>
        <w:drawing>
          <wp:inline distT="0" distB="0" distL="0" distR="0" wp14:anchorId="3FBDE4F2" wp14:editId="7304E0AB">
            <wp:extent cx="196596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7C1" w:rsidRPr="008F0311" w:rsidRDefault="002717C1" w:rsidP="002717C1">
      <w:r w:rsidRPr="006E2E24">
        <w:rPr>
          <w:b/>
        </w:rPr>
        <w:t>A.</w:t>
      </w:r>
      <w:r w:rsidRPr="008F0311">
        <w:t xml:space="preserve"> What binary value does location 3 contain? Location 6?</w:t>
      </w:r>
    </w:p>
    <w:p w:rsidR="002717C1" w:rsidRPr="008F0311" w:rsidRDefault="002717C1" w:rsidP="002717C1">
      <w:r w:rsidRPr="002717C1">
        <w:rPr>
          <w:b/>
        </w:rPr>
        <w:t xml:space="preserve">B. </w:t>
      </w:r>
      <w:r w:rsidRPr="008F0311">
        <w:t xml:space="preserve">The binary value within each location can be interpreted in many </w:t>
      </w:r>
    </w:p>
    <w:p w:rsidR="002717C1" w:rsidRPr="008F0311" w:rsidRDefault="002717C1" w:rsidP="002717C1">
      <w:r w:rsidRPr="008F0311">
        <w:t>ways. We have seen that binary values can represent unsigned</w:t>
      </w:r>
    </w:p>
    <w:p w:rsidR="002717C1" w:rsidRPr="008F0311" w:rsidRDefault="002717C1" w:rsidP="002717C1">
      <w:r w:rsidRPr="008F0311">
        <w:t>numbers, 2's complement signed numbers, floating point numbers,</w:t>
      </w:r>
    </w:p>
    <w:p w:rsidR="002717C1" w:rsidRDefault="002717C1" w:rsidP="002717C1">
      <w:r w:rsidRPr="008F0311">
        <w:t xml:space="preserve">and so forth. </w:t>
      </w:r>
    </w:p>
    <w:p w:rsidR="002717C1" w:rsidRDefault="002717C1" w:rsidP="002717C1">
      <w:pPr>
        <w:pStyle w:val="ListParagraph"/>
        <w:numPr>
          <w:ilvl w:val="0"/>
          <w:numId w:val="1"/>
        </w:numPr>
      </w:pPr>
      <w:r w:rsidRPr="008F0311">
        <w:t>Interpret location 0 and location 1 as 2's complement integers</w:t>
      </w:r>
      <w:r w:rsidRPr="00985C9F">
        <w:t>.</w:t>
      </w:r>
    </w:p>
    <w:p w:rsidR="002717C1" w:rsidRDefault="002717C1" w:rsidP="002717C1">
      <w:pPr>
        <w:ind w:firstLine="630"/>
      </w:pPr>
      <w:r w:rsidRPr="002717C1">
        <w:rPr>
          <w:b/>
        </w:rPr>
        <w:t>(2)</w:t>
      </w:r>
      <w:r w:rsidRPr="00985C9F">
        <w:t xml:space="preserve"> Interpret location 4 as an ASCII value.</w:t>
      </w:r>
    </w:p>
    <w:p w:rsidR="002717C1" w:rsidRDefault="002717C1" w:rsidP="002717C1">
      <w:pPr>
        <w:ind w:left="630"/>
      </w:pPr>
      <w:r w:rsidRPr="002717C1">
        <w:rPr>
          <w:b/>
        </w:rPr>
        <w:t>(3)</w:t>
      </w:r>
      <w:r w:rsidRPr="00985C9F">
        <w:t xml:space="preserve"> Interpret locations 6 and 7 as an IEEE floating point number. </w:t>
      </w:r>
      <w:r>
        <w:t xml:space="preserve"> </w:t>
      </w:r>
      <w:r w:rsidRPr="00985C9F">
        <w:t>Location 6 contains number [15:0]. Location 7 contains number</w:t>
      </w:r>
      <w:r>
        <w:t xml:space="preserve"> </w:t>
      </w:r>
      <w:r w:rsidRPr="00985C9F">
        <w:t xml:space="preserve">[31:16]. </w:t>
      </w:r>
    </w:p>
    <w:p w:rsidR="002717C1" w:rsidRDefault="002717C1" w:rsidP="002717C1">
      <w:pPr>
        <w:ind w:firstLine="630"/>
      </w:pPr>
      <w:r w:rsidRPr="002717C1">
        <w:rPr>
          <w:b/>
        </w:rPr>
        <w:t>(4)</w:t>
      </w:r>
      <w:r w:rsidRPr="00985C9F">
        <w:t xml:space="preserve"> Interpret location 0 and location 1 as unsigned integers.</w:t>
      </w:r>
    </w:p>
    <w:p w:rsidR="002717C1" w:rsidRDefault="002717C1" w:rsidP="002717C1">
      <w:r w:rsidRPr="000E1A9D">
        <w:rPr>
          <w:b/>
        </w:rPr>
        <w:t>C.</w:t>
      </w:r>
      <w:r w:rsidRPr="00985C9F">
        <w:t xml:space="preserve"> In the von Neumann model, the contents of a memory location can </w:t>
      </w:r>
      <w:r>
        <w:t xml:space="preserve"> </w:t>
      </w:r>
      <w:r w:rsidRPr="00985C9F">
        <w:t>also be an instruction. If the binary pattern in location 0 were</w:t>
      </w:r>
      <w:r>
        <w:t xml:space="preserve"> </w:t>
      </w:r>
      <w:r w:rsidRPr="00985C9F">
        <w:t xml:space="preserve">interpreted as an instruction, what instruction would it represent? </w:t>
      </w:r>
    </w:p>
    <w:p w:rsidR="002717C1" w:rsidRPr="00985C9F" w:rsidRDefault="002717C1" w:rsidP="002717C1">
      <w:pPr>
        <w:ind w:firstLine="630"/>
      </w:pPr>
    </w:p>
    <w:p w:rsidR="002717C1" w:rsidRDefault="002717C1" w:rsidP="002717C1">
      <w:r w:rsidRPr="000E1A9D">
        <w:rPr>
          <w:b/>
        </w:rPr>
        <w:t>D.</w:t>
      </w:r>
      <w:r w:rsidRPr="00985C9F">
        <w:t xml:space="preserve"> A binary value can also be interpreted as a memory address. Say the</w:t>
      </w:r>
      <w:r>
        <w:t xml:space="preserve"> </w:t>
      </w:r>
      <w:r w:rsidRPr="00985C9F">
        <w:t>value stored in location 5 is a memory address. To which location</w:t>
      </w:r>
      <w:r>
        <w:t xml:space="preserve"> </w:t>
      </w:r>
      <w:r w:rsidRPr="00985C9F">
        <w:t>does it refer? What binary value does that location contain?</w:t>
      </w:r>
    </w:p>
    <w:p w:rsidR="002717C1" w:rsidRPr="002717C1" w:rsidRDefault="002717C1" w:rsidP="002717C1">
      <w:pPr>
        <w:rPr>
          <w:b/>
        </w:rPr>
      </w:pPr>
      <w:r w:rsidRPr="000E1A9D">
        <w:rPr>
          <w:b/>
        </w:rPr>
        <w:t xml:space="preserve">4.6 </w:t>
      </w:r>
      <w:r w:rsidRPr="00985C9F">
        <w:t>What are the two components of an instruction? What information</w:t>
      </w:r>
      <w:r>
        <w:rPr>
          <w:b/>
        </w:rPr>
        <w:t xml:space="preserve"> </w:t>
      </w:r>
      <w:r w:rsidRPr="00985C9F">
        <w:t>do these two components contain?</w:t>
      </w:r>
    </w:p>
    <w:p w:rsidR="002717C1" w:rsidRPr="002717C1" w:rsidRDefault="002717C1" w:rsidP="002717C1">
      <w:pPr>
        <w:rPr>
          <w:b/>
        </w:rPr>
      </w:pPr>
      <w:r w:rsidRPr="000E1A9D">
        <w:rPr>
          <w:b/>
        </w:rPr>
        <w:lastRenderedPageBreak/>
        <w:t>4.8</w:t>
      </w:r>
      <w:r>
        <w:rPr>
          <w:b/>
        </w:rPr>
        <w:t xml:space="preserve"> </w:t>
      </w:r>
      <w:r w:rsidRPr="00985C9F">
        <w:t>Suppose a 32-bit instruc</w:t>
      </w:r>
      <w:r>
        <w:t xml:space="preserve">tion takes the following format </w:t>
      </w:r>
      <w:r w:rsidRPr="000E1A9D">
        <w:t xml:space="preserve">If there are 225 </w:t>
      </w:r>
      <w:proofErr w:type="spellStart"/>
      <w:r w:rsidRPr="000E1A9D">
        <w:t>opcodes</w:t>
      </w:r>
      <w:proofErr w:type="spellEnd"/>
      <w:r w:rsidRPr="000E1A9D">
        <w:t xml:space="preserve"> and 120 registers, </w:t>
      </w:r>
    </w:p>
    <w:p w:rsidR="002717C1" w:rsidRDefault="002717C1" w:rsidP="002717C1">
      <w:r w:rsidRPr="004153B5">
        <w:rPr>
          <w:b/>
        </w:rPr>
        <w:t>A.</w:t>
      </w:r>
      <w:r w:rsidRPr="000E1A9D">
        <w:t xml:space="preserve"> What is the minimum number of bits required to represent the</w:t>
      </w:r>
      <w:r>
        <w:t xml:space="preserve"> </w:t>
      </w:r>
      <w:r w:rsidRPr="000E1A9D">
        <w:t xml:space="preserve">OPCODE? </w:t>
      </w:r>
    </w:p>
    <w:p w:rsidR="002717C1" w:rsidRDefault="002717C1" w:rsidP="002717C1">
      <w:r w:rsidRPr="004153B5">
        <w:rPr>
          <w:b/>
        </w:rPr>
        <w:t>B.</w:t>
      </w:r>
      <w:r w:rsidRPr="000E1A9D">
        <w:t xml:space="preserve"> What is the minimum number of bits required to represent the</w:t>
      </w:r>
      <w:r>
        <w:t xml:space="preserve"> </w:t>
      </w:r>
      <w:r w:rsidRPr="000E1A9D">
        <w:t>Destination Register (DR)?</w:t>
      </w:r>
    </w:p>
    <w:p w:rsidR="002717C1" w:rsidRDefault="002717C1" w:rsidP="002717C1">
      <w:r w:rsidRPr="004153B5">
        <w:rPr>
          <w:b/>
        </w:rPr>
        <w:t>C.</w:t>
      </w:r>
      <w:r w:rsidRPr="000E1A9D">
        <w:t xml:space="preserve"> What is maximum number of UNUSED bits in the instruction</w:t>
      </w:r>
      <w:r>
        <w:t xml:space="preserve"> </w:t>
      </w:r>
      <w:r w:rsidRPr="000E1A9D">
        <w:t>encoding?</w:t>
      </w:r>
    </w:p>
    <w:p w:rsidR="002717C1" w:rsidRDefault="002717C1" w:rsidP="002717C1">
      <w:pPr>
        <w:rPr>
          <w:b/>
        </w:rPr>
      </w:pPr>
    </w:p>
    <w:p w:rsidR="002717C1" w:rsidRPr="004153B5" w:rsidRDefault="002717C1" w:rsidP="002717C1">
      <w:pPr>
        <w:rPr>
          <w:b/>
        </w:rPr>
      </w:pPr>
      <w:r w:rsidRPr="004153B5">
        <w:rPr>
          <w:b/>
        </w:rPr>
        <w:t xml:space="preserve">4.9 </w:t>
      </w:r>
      <w:r w:rsidRPr="00985C9F">
        <w:t>The FETCH phase of the instruction cycle does two important things.</w:t>
      </w:r>
    </w:p>
    <w:p w:rsidR="002717C1" w:rsidRPr="00985C9F" w:rsidRDefault="002717C1" w:rsidP="002717C1">
      <w:r w:rsidRPr="00985C9F">
        <w:t>One is that it loads the instruction to be processed next into the IR. What</w:t>
      </w:r>
    </w:p>
    <w:p w:rsidR="002717C1" w:rsidRDefault="002717C1" w:rsidP="002717C1">
      <w:r w:rsidRPr="00985C9F">
        <w:t>is the other important thing?</w:t>
      </w:r>
    </w:p>
    <w:p w:rsidR="002717C1" w:rsidRDefault="002717C1" w:rsidP="002717C1"/>
    <w:p w:rsidR="002717C1" w:rsidRPr="00985C9F" w:rsidRDefault="002717C1" w:rsidP="002717C1">
      <w:r w:rsidRPr="004153B5">
        <w:rPr>
          <w:b/>
        </w:rPr>
        <w:t>4.11</w:t>
      </w:r>
      <w:r w:rsidRPr="00985C9F">
        <w:t>   State the phases of the instruction cycle and briefly describe what</w:t>
      </w:r>
    </w:p>
    <w:p w:rsidR="002717C1" w:rsidRDefault="002717C1" w:rsidP="002717C1">
      <w:r w:rsidRPr="00985C9F">
        <w:t>operations occur in each phase.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t>5.1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Given instructions ADD, JMP, LEA, and NOT, identify whether the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instructions are operate instructions, data movement instructions, or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control instructions. For each instruction, list the addressing modes that</w:t>
      </w:r>
    </w:p>
    <w:p w:rsidR="002717C1" w:rsidRDefault="002717C1" w:rsidP="002717C1">
      <w:pPr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can be used with the instruction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t>5.2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A memory's addressability is 64 bits. What does that tell you about the</w:t>
      </w:r>
    </w:p>
    <w:p w:rsidR="002717C1" w:rsidRDefault="002717C1" w:rsidP="002717C1">
      <w:pPr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size of the MAR and MDR?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t>5.3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There are two common ways to terminate a loop. One way uses a counter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to keep track of the number of iterations. The other way uses an element</w:t>
      </w:r>
    </w:p>
    <w:p w:rsidR="002717C1" w:rsidRDefault="002717C1" w:rsidP="002717C1">
      <w:pPr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called a _________. What is the distinguishing characteristic of this element?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i/>
          <w:iCs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t>5.5</w:t>
      </w:r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 xml:space="preserve"> 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>a.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What is an addressing mode?</w:t>
      </w:r>
    </w:p>
    <w:p w:rsidR="002717C1" w:rsidRDefault="002717C1" w:rsidP="002717C1">
      <w:pPr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>b.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Name three places an instruction's operands might be located.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 xml:space="preserve">c. List the five addressing modes of the LC-3, and for each one state 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where the operand is located (from part b).</w:t>
      </w:r>
    </w:p>
    <w:p w:rsidR="002717C1" w:rsidRDefault="002717C1" w:rsidP="002717C1"/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>d.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What addressing mode is used by the ADD instruction shown in </w:t>
      </w:r>
    </w:p>
    <w:p w:rsidR="002717C1" w:rsidRDefault="002717C1" w:rsidP="002717C1">
      <w:pPr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Section 5.1.2?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t>5.7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What is the largest positive number we can represent literally (i.e., as an</w:t>
      </w:r>
    </w:p>
    <w:p w:rsidR="002717C1" w:rsidRDefault="002717C1" w:rsidP="002717C1">
      <w:r>
        <w:rPr>
          <w:rFonts w:ascii="NimbusRomNo9L" w:hAnsi="NimbusRomNo9L" w:cs="NimbusRomNo9L"/>
          <w:color w:val="000000"/>
          <w:sz w:val="24"/>
          <w:szCs w:val="24"/>
        </w:rPr>
        <w:t>immediate value) within an LC-3 ADD instruction?</w:t>
      </w:r>
    </w:p>
    <w:p w:rsidR="002717C1" w:rsidRDefault="002717C1" w:rsidP="002717C1"/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t>5.8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We want to increase the number of registers that we can specify in the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LC-3 ADD instruction to 32. Do you see any problem with that?</w:t>
      </w:r>
    </w:p>
    <w:p w:rsidR="00C33387" w:rsidRDefault="00C33387" w:rsidP="00C33387">
      <w:pPr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Explain.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SanL" w:hAnsi="NimbusSanL" w:cs="NimbusSanL"/>
          <w:b/>
          <w:bCs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lastRenderedPageBreak/>
        <w:t>5.13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 xml:space="preserve"> </w:t>
      </w:r>
      <w:r w:rsidRPr="00390E17">
        <w:rPr>
          <w:rFonts w:ascii="NimbusRomNo9L" w:hAnsi="NimbusRomNo9L" w:cs="NimbusRomNo9L"/>
          <w:b/>
          <w:i/>
          <w:iCs/>
          <w:color w:val="000000"/>
          <w:sz w:val="24"/>
          <w:szCs w:val="24"/>
        </w:rPr>
        <w:t>a</w:t>
      </w:r>
      <w:r w:rsidRPr="00390E17">
        <w:rPr>
          <w:rFonts w:ascii="NimbusRomNo9L" w:hAnsi="NimbusRomNo9L" w:cs="NimbusRomNo9L"/>
          <w:b/>
          <w:color w:val="000000"/>
          <w:sz w:val="24"/>
          <w:szCs w:val="24"/>
        </w:rPr>
        <w:t>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How might one use a single LC-3 instruction to move the value in R2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into R3?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 w:rsidRPr="00390E17">
        <w:rPr>
          <w:rFonts w:ascii="NimbusRomNo9L" w:hAnsi="NimbusRomNo9L" w:cs="NimbusRomNo9L"/>
          <w:b/>
          <w:i/>
          <w:iCs/>
          <w:color w:val="000000"/>
          <w:sz w:val="24"/>
          <w:szCs w:val="24"/>
        </w:rPr>
        <w:t>b.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The LC-3 has no subtract instruction. How could one perform the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 xml:space="preserve">following operation using only three LC-3 instructions: </w:t>
      </w:r>
    </w:p>
    <w:p w:rsidR="002717C1" w:rsidRDefault="002717C1" w:rsidP="002717C1"/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E17">
        <w:rPr>
          <w:rFonts w:ascii="NimbusRomNo9L" w:hAnsi="NimbusRomNo9L" w:cs="NimbusRomNo9L"/>
          <w:b/>
          <w:i/>
          <w:iCs/>
          <w:color w:val="000000"/>
          <w:sz w:val="24"/>
          <w:szCs w:val="24"/>
        </w:rPr>
        <w:t>c.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Using only one LC-3 instruction and without changing the contents of 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any register, how might one set the condition codes based on the value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 xml:space="preserve">that resides in </w:t>
      </w:r>
      <w:proofErr w:type="spellStart"/>
      <w:r>
        <w:rPr>
          <w:rFonts w:ascii="NimbusRomNo9L" w:hAnsi="NimbusRomNo9L" w:cs="NimbusRomNo9L"/>
          <w:color w:val="000000"/>
          <w:sz w:val="24"/>
          <w:szCs w:val="24"/>
        </w:rPr>
        <w:t>Rl</w:t>
      </w:r>
      <w:proofErr w:type="spellEnd"/>
      <w:r>
        <w:rPr>
          <w:rFonts w:ascii="NimbusRomNo9L" w:hAnsi="NimbusRomNo9L" w:cs="NimbusRomNo9L"/>
          <w:color w:val="000000"/>
          <w:sz w:val="24"/>
          <w:szCs w:val="24"/>
        </w:rPr>
        <w:t xml:space="preserve">? </w:t>
      </w:r>
    </w:p>
    <w:p w:rsidR="00C33387" w:rsidRDefault="00C33387" w:rsidP="002717C1"/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 w:rsidRPr="00390E17">
        <w:rPr>
          <w:rFonts w:ascii="NimbusRomNo9L" w:hAnsi="NimbusRomNo9L" w:cs="NimbusRomNo9L"/>
          <w:b/>
          <w:i/>
          <w:iCs/>
          <w:color w:val="000000"/>
          <w:sz w:val="24"/>
          <w:szCs w:val="24"/>
        </w:rPr>
        <w:t>d.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Is there a sequence of LC-3 instructions that will cause the condition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codes at the end of the sequence to be N = 1, Z = 1, and P = 0?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 xml:space="preserve">Explain. </w:t>
      </w:r>
    </w:p>
    <w:p w:rsidR="002717C1" w:rsidRDefault="002717C1" w:rsidP="002717C1"/>
    <w:p w:rsidR="00C33387" w:rsidRDefault="00C33387" w:rsidP="00C33387">
      <w:pPr>
        <w:rPr>
          <w:rFonts w:ascii="NimbusRomNo9L" w:hAnsi="NimbusRomNo9L" w:cs="NimbusRomNo9L"/>
          <w:color w:val="000000"/>
          <w:sz w:val="24"/>
          <w:szCs w:val="24"/>
        </w:rPr>
      </w:pPr>
      <w:r w:rsidRPr="00390E17">
        <w:rPr>
          <w:rFonts w:ascii="NimbusRomNo9L" w:hAnsi="NimbusRomNo9L" w:cs="NimbusRomNo9L"/>
          <w:b/>
          <w:i/>
          <w:iCs/>
          <w:color w:val="000000"/>
          <w:sz w:val="24"/>
          <w:szCs w:val="24"/>
        </w:rPr>
        <w:t>e.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Write an LC-3 instruction that clears the contents of R2</w:t>
      </w:r>
    </w:p>
    <w:p w:rsidR="00C33387" w:rsidRDefault="00C33387" w:rsidP="002717C1"/>
    <w:p w:rsidR="00C33387" w:rsidRPr="00C33387" w:rsidRDefault="00C33387" w:rsidP="00C33387">
      <w:pPr>
        <w:rPr>
          <w:b/>
        </w:rPr>
      </w:pPr>
      <w:r w:rsidRPr="00154DD4">
        <w:rPr>
          <w:b/>
        </w:rPr>
        <w:t>5.16</w:t>
      </w:r>
      <w:r>
        <w:rPr>
          <w:b/>
        </w:rPr>
        <w:t xml:space="preserve"> </w:t>
      </w:r>
      <w:r w:rsidRPr="002069DC">
        <w:t>Which LC-3 addressing mode makes the most sense to use under the</w:t>
      </w:r>
      <w:r>
        <w:t xml:space="preserve"> </w:t>
      </w:r>
      <w:r w:rsidRPr="002069DC">
        <w:t xml:space="preserve">following conditions. (There may be </w:t>
      </w:r>
      <w:r>
        <w:t xml:space="preserve">more than one correct answer to </w:t>
      </w:r>
      <w:r w:rsidRPr="002069DC">
        <w:t xml:space="preserve">each of these; therefore, justify your </w:t>
      </w:r>
      <w:r>
        <w:t xml:space="preserve">answers with some explanation.) </w:t>
      </w:r>
    </w:p>
    <w:p w:rsidR="00C33387" w:rsidRPr="002069DC" w:rsidRDefault="00C33387" w:rsidP="00C33387">
      <w:r w:rsidRPr="002069DC">
        <w:rPr>
          <w:b/>
        </w:rPr>
        <w:t>A.</w:t>
      </w:r>
      <w:r w:rsidRPr="002069DC">
        <w:t xml:space="preserve"> You want to load one value from an address which is less than ±28 </w:t>
      </w:r>
    </w:p>
    <w:p w:rsidR="00C33387" w:rsidRDefault="00C33387" w:rsidP="00C33387">
      <w:r w:rsidRPr="002069DC">
        <w:t>locations away. )</w:t>
      </w:r>
    </w:p>
    <w:p w:rsidR="00C33387" w:rsidRPr="002069DC" w:rsidRDefault="00C33387" w:rsidP="00C33387">
      <w:r>
        <w:rPr>
          <w:b/>
        </w:rPr>
        <w:t>B</w:t>
      </w:r>
      <w:r w:rsidRPr="002069DC">
        <w:rPr>
          <w:b/>
        </w:rPr>
        <w:t>.</w:t>
      </w:r>
      <w:r w:rsidRPr="002069DC">
        <w:t xml:space="preserve"> You want to load one value from an address which is more than 28 locations away.</w:t>
      </w:r>
      <w:r>
        <w:t xml:space="preserve"> </w:t>
      </w:r>
    </w:p>
    <w:p w:rsidR="00C33387" w:rsidRDefault="00C33387" w:rsidP="00C33387">
      <w:r w:rsidRPr="002069DC">
        <w:rPr>
          <w:rFonts w:ascii="NimbusRomNo9L" w:hAnsi="NimbusRomNo9L" w:cs="NimbusRomNo9L"/>
          <w:b/>
          <w:color w:val="000000"/>
          <w:sz w:val="24"/>
          <w:szCs w:val="24"/>
        </w:rPr>
        <w:t>c.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</w:t>
      </w:r>
      <w:r w:rsidRPr="002069DC">
        <w:t>You want to load an array of sequential addresses.</w:t>
      </w:r>
    </w:p>
    <w:p w:rsidR="00C33387" w:rsidRDefault="00C33387" w:rsidP="00C33387">
      <w:pPr>
        <w:rPr>
          <w:b/>
        </w:rPr>
      </w:pPr>
    </w:p>
    <w:p w:rsidR="00C33387" w:rsidRPr="00C33387" w:rsidRDefault="00C33387" w:rsidP="00C33387">
      <w:pPr>
        <w:rPr>
          <w:b/>
        </w:rPr>
      </w:pPr>
      <w:r w:rsidRPr="002069DC">
        <w:rPr>
          <w:b/>
        </w:rPr>
        <w:t xml:space="preserve">5.17 </w:t>
      </w:r>
      <w:r>
        <w:rPr>
          <w:b/>
        </w:rPr>
        <w:t xml:space="preserve"> </w:t>
      </w:r>
      <w:r w:rsidRPr="002069DC">
        <w:t>How many times does the LC-3 make a read or write request to memory</w:t>
      </w:r>
      <w:r>
        <w:t xml:space="preserve"> </w:t>
      </w:r>
      <w:r w:rsidRPr="002069DC">
        <w:t>during the processing of the LD ins</w:t>
      </w:r>
      <w:r>
        <w:t>truction?</w:t>
      </w:r>
    </w:p>
    <w:p w:rsidR="002717C1" w:rsidRDefault="00C33387" w:rsidP="002717C1">
      <w:r>
        <w:t xml:space="preserve">How many times during </w:t>
      </w:r>
      <w:r w:rsidRPr="002069DC">
        <w:t>the processing of the LDI instruction?</w:t>
      </w:r>
    </w:p>
    <w:p w:rsidR="002717C1" w:rsidRDefault="00C33387" w:rsidP="002717C1">
      <w:r w:rsidRPr="002069DC">
        <w:t>How many times durin</w:t>
      </w:r>
      <w:r>
        <w:t xml:space="preserve">g the </w:t>
      </w:r>
      <w:r w:rsidRPr="002069DC">
        <w:t>processing of the LEA instruction?</w:t>
      </w:r>
    </w:p>
    <w:p w:rsidR="00C33387" w:rsidRPr="002069DC" w:rsidRDefault="00C33387" w:rsidP="00C33387">
      <w:r w:rsidRPr="002069DC">
        <w:t>Proces</w:t>
      </w:r>
      <w:r>
        <w:t xml:space="preserve">sing includes all phases of the </w:t>
      </w:r>
      <w:r w:rsidRPr="002069DC">
        <w:t>instruction cycle.</w:t>
      </w:r>
    </w:p>
    <w:p w:rsidR="00C33387" w:rsidRDefault="00C33387" w:rsidP="00C33387">
      <w:pPr>
        <w:rPr>
          <w:b/>
        </w:rPr>
      </w:pPr>
    </w:p>
    <w:p w:rsidR="00C33387" w:rsidRDefault="00C33387" w:rsidP="00C33387">
      <w:r w:rsidRPr="002069DC">
        <w:rPr>
          <w:b/>
        </w:rPr>
        <w:t>5.21</w:t>
      </w:r>
      <w:r>
        <w:rPr>
          <w:b/>
        </w:rPr>
        <w:t xml:space="preserve"> </w:t>
      </w:r>
      <w:r w:rsidRPr="002069DC">
        <w:t>What is the maximum number of TRAP service routines that the LC-3</w:t>
      </w:r>
      <w:r>
        <w:t xml:space="preserve"> </w:t>
      </w:r>
      <w:r w:rsidRPr="002069DC">
        <w:t>ISA can support? Explain.</w:t>
      </w:r>
    </w:p>
    <w:p w:rsidR="00C33387" w:rsidRDefault="00C33387" w:rsidP="00C33387"/>
    <w:p w:rsidR="00C33387" w:rsidRDefault="00C33387" w:rsidP="00C33387">
      <w:r w:rsidRPr="002069DC">
        <w:rPr>
          <w:b/>
        </w:rPr>
        <w:t>5.23</w:t>
      </w:r>
      <w:r>
        <w:rPr>
          <w:b/>
        </w:rPr>
        <w:t xml:space="preserve"> </w:t>
      </w:r>
      <w:r w:rsidRPr="002069DC">
        <w:t>Suppose the following LC-3 program is loaded into memory starting at</w:t>
      </w:r>
      <w:r>
        <w:t xml:space="preserve"> </w:t>
      </w:r>
      <w:r w:rsidRPr="002069DC">
        <w:t xml:space="preserve">location x30FF: </w:t>
      </w:r>
    </w:p>
    <w:p w:rsidR="00C33387" w:rsidRDefault="00C33387" w:rsidP="00C33387">
      <w:pPr>
        <w:rPr>
          <w:rFonts w:ascii="NimbusMonL" w:hAnsi="NimbusMonL" w:cs="NimbusMonL"/>
          <w:color w:val="000000"/>
          <w:sz w:val="20"/>
          <w:szCs w:val="20"/>
        </w:rPr>
      </w:pPr>
      <w:r>
        <w:rPr>
          <w:rFonts w:ascii="NimbusMonL" w:hAnsi="NimbusMonL" w:cs="NimbusMonL"/>
          <w:color w:val="000000"/>
          <w:sz w:val="20"/>
          <w:szCs w:val="20"/>
        </w:rPr>
        <w:lastRenderedPageBreak/>
        <w:t>x30FF 1110 0010 0000 0001</w:t>
      </w:r>
    </w:p>
    <w:p w:rsidR="00C33387" w:rsidRPr="00C33387" w:rsidRDefault="00C33387" w:rsidP="00C33387">
      <w:pPr>
        <w:rPr>
          <w:b/>
        </w:rPr>
      </w:pPr>
      <w:r>
        <w:rPr>
          <w:rFonts w:ascii="NimbusMonL" w:hAnsi="NimbusMonL" w:cs="NimbusMonL"/>
          <w:color w:val="000000"/>
          <w:sz w:val="20"/>
          <w:szCs w:val="20"/>
        </w:rPr>
        <w:t>x3100 0110 0100 0100 0010</w:t>
      </w:r>
    </w:p>
    <w:p w:rsidR="00C33387" w:rsidRPr="00C33387" w:rsidRDefault="00C33387" w:rsidP="00C33387">
      <w:pPr>
        <w:rPr>
          <w:b/>
        </w:rPr>
      </w:pPr>
      <w:r>
        <w:rPr>
          <w:rFonts w:ascii="NimbusMonL" w:hAnsi="NimbusMonL" w:cs="NimbusMonL"/>
          <w:color w:val="000000"/>
          <w:sz w:val="20"/>
          <w:szCs w:val="20"/>
        </w:rPr>
        <w:t>x3101 1111 0000 0010 0101</w:t>
      </w:r>
    </w:p>
    <w:p w:rsidR="00C33387" w:rsidRPr="00315C30" w:rsidRDefault="00C33387" w:rsidP="00C33387">
      <w:r>
        <w:t xml:space="preserve">Won’t be execute 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MonL" w:hAnsi="NimbusMonL" w:cs="NimbusMonL"/>
          <w:color w:val="000000"/>
          <w:sz w:val="20"/>
          <w:szCs w:val="20"/>
        </w:rPr>
      </w:pPr>
      <w:r>
        <w:rPr>
          <w:rFonts w:ascii="NimbusMonL" w:hAnsi="NimbusMonL" w:cs="NimbusMonL"/>
          <w:color w:val="000000"/>
          <w:sz w:val="20"/>
          <w:szCs w:val="20"/>
        </w:rPr>
        <w:t xml:space="preserve">x3102 0001 0100 0100 0001       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MonL" w:hAnsi="NimbusMonL" w:cs="NimbusMonL"/>
          <w:color w:val="000000"/>
          <w:sz w:val="20"/>
          <w:szCs w:val="20"/>
        </w:rPr>
      </w:pPr>
    </w:p>
    <w:p w:rsidR="002717C1" w:rsidRDefault="00C33387" w:rsidP="00C33387">
      <w:r>
        <w:rPr>
          <w:rFonts w:ascii="NimbusMonL" w:hAnsi="NimbusMonL" w:cs="NimbusMonL"/>
          <w:color w:val="000000"/>
          <w:sz w:val="20"/>
          <w:szCs w:val="20"/>
        </w:rPr>
        <w:t>x3103 0001 0100 1000 0010</w:t>
      </w:r>
    </w:p>
    <w:p w:rsidR="00C33387" w:rsidRPr="002069DC" w:rsidRDefault="00C33387" w:rsidP="00C33387">
      <w:r w:rsidRPr="002069DC">
        <w:t>If the program is executed, what is the value in R2 at the end of</w:t>
      </w:r>
    </w:p>
    <w:p w:rsidR="002717C1" w:rsidRDefault="00C33387" w:rsidP="00C33387">
      <w:r w:rsidRPr="002069DC">
        <w:t>execution?</w:t>
      </w:r>
    </w:p>
    <w:p w:rsidR="00C33387" w:rsidRDefault="00C33387" w:rsidP="00C33387">
      <w:r>
        <w:t>R1 = 3101</w:t>
      </w:r>
    </w:p>
    <w:p w:rsidR="00C33387" w:rsidRPr="00C33387" w:rsidRDefault="00C33387" w:rsidP="00C33387">
      <w:r w:rsidRPr="00C33387">
        <w:rPr>
          <w:b/>
        </w:rPr>
        <w:t>5.42</w:t>
      </w:r>
      <w:r>
        <w:t xml:space="preserve"> </w:t>
      </w:r>
      <w:r w:rsidRPr="00C33387">
        <w:t xml:space="preserve">The LC-3 macho-company had decided to use </w:t>
      </w:r>
      <w:proofErr w:type="spellStart"/>
      <w:r w:rsidRPr="00C33387">
        <w:t>opcode</w:t>
      </w:r>
      <w:proofErr w:type="spellEnd"/>
      <w:r w:rsidRPr="00C33387">
        <w:t xml:space="preserve"> 1101 to implement</w:t>
      </w:r>
    </w:p>
    <w:p w:rsidR="00C33387" w:rsidRPr="00C33387" w:rsidRDefault="00C33387" w:rsidP="00C33387">
      <w:r w:rsidRPr="00C33387">
        <w:t>a new instruction. They need you help to pick the most useful one from</w:t>
      </w:r>
    </w:p>
    <w:p w:rsidR="00C33387" w:rsidRPr="00C33387" w:rsidRDefault="00C33387" w:rsidP="00C33387">
      <w:r w:rsidRPr="00C33387">
        <w:t xml:space="preserve">the following: </w:t>
      </w:r>
    </w:p>
    <w:p w:rsidR="00C33387" w:rsidRPr="00C33387" w:rsidRDefault="00C33387" w:rsidP="00C33387"/>
    <w:p w:rsidR="00C33387" w:rsidRPr="00C33387" w:rsidRDefault="00C33387" w:rsidP="00C33387">
      <w:r w:rsidRPr="00C33387">
        <w:t xml:space="preserve">a. MOVE </w:t>
      </w:r>
      <w:proofErr w:type="spellStart"/>
      <w:r w:rsidRPr="00C33387">
        <w:t>Ri</w:t>
      </w:r>
      <w:proofErr w:type="spellEnd"/>
      <w:r w:rsidRPr="00C33387">
        <w:t xml:space="preserve">, </w:t>
      </w:r>
      <w:proofErr w:type="spellStart"/>
      <w:r w:rsidRPr="00C33387">
        <w:t>Rj</w:t>
      </w:r>
      <w:proofErr w:type="spellEnd"/>
      <w:r w:rsidRPr="00C33387">
        <w:t xml:space="preserve">; The contents of </w:t>
      </w:r>
      <w:proofErr w:type="spellStart"/>
      <w:r w:rsidRPr="00C33387">
        <w:t>Rj</w:t>
      </w:r>
      <w:proofErr w:type="spellEnd"/>
      <w:r w:rsidRPr="00C33387">
        <w:t xml:space="preserve"> are copied into </w:t>
      </w:r>
      <w:proofErr w:type="spellStart"/>
      <w:r w:rsidRPr="00C33387">
        <w:t>Ri</w:t>
      </w:r>
      <w:proofErr w:type="spellEnd"/>
      <w:r w:rsidRPr="00C33387">
        <w:t>.</w:t>
      </w:r>
    </w:p>
    <w:p w:rsidR="00C33387" w:rsidRPr="00C33387" w:rsidRDefault="00C33387" w:rsidP="00C33387">
      <w:r w:rsidRPr="00C33387">
        <w:t xml:space="preserve">b. NAND </w:t>
      </w:r>
      <w:proofErr w:type="spellStart"/>
      <w:r w:rsidRPr="00C33387">
        <w:t>Ri</w:t>
      </w:r>
      <w:proofErr w:type="spellEnd"/>
      <w:r w:rsidRPr="00C33387">
        <w:t xml:space="preserve">, </w:t>
      </w:r>
      <w:proofErr w:type="spellStart"/>
      <w:r w:rsidRPr="00C33387">
        <w:t>Rj</w:t>
      </w:r>
      <w:proofErr w:type="spellEnd"/>
      <w:r w:rsidRPr="00C33387">
        <w:t xml:space="preserve">, </w:t>
      </w:r>
      <w:proofErr w:type="spellStart"/>
      <w:r w:rsidRPr="00C33387">
        <w:t>Rk</w:t>
      </w:r>
      <w:proofErr w:type="spellEnd"/>
      <w:r w:rsidRPr="00C33387">
        <w:t xml:space="preserve">; </w:t>
      </w:r>
      <w:proofErr w:type="spellStart"/>
      <w:r w:rsidRPr="00C33387">
        <w:t>Ri</w:t>
      </w:r>
      <w:proofErr w:type="spellEnd"/>
      <w:r w:rsidRPr="00C33387">
        <w:t xml:space="preserve"> is the bit-wise NAND of </w:t>
      </w:r>
      <w:proofErr w:type="spellStart"/>
      <w:r w:rsidRPr="00C33387">
        <w:t>Rj</w:t>
      </w:r>
      <w:proofErr w:type="spellEnd"/>
      <w:r w:rsidRPr="00C33387">
        <w:t xml:space="preserve">, </w:t>
      </w:r>
      <w:proofErr w:type="spellStart"/>
      <w:r w:rsidRPr="00C33387">
        <w:t>Rk</w:t>
      </w:r>
      <w:proofErr w:type="spellEnd"/>
    </w:p>
    <w:p w:rsidR="00C33387" w:rsidRPr="00C33387" w:rsidRDefault="00C33387" w:rsidP="00C33387">
      <w:r w:rsidRPr="00C33387">
        <w:t xml:space="preserve">c. SHFL </w:t>
      </w:r>
      <w:proofErr w:type="spellStart"/>
      <w:r w:rsidRPr="00C33387">
        <w:t>Ri</w:t>
      </w:r>
      <w:proofErr w:type="spellEnd"/>
      <w:r w:rsidRPr="00C33387">
        <w:t xml:space="preserve">, </w:t>
      </w:r>
      <w:proofErr w:type="spellStart"/>
      <w:r w:rsidRPr="00C33387">
        <w:t>Rj</w:t>
      </w:r>
      <w:proofErr w:type="spellEnd"/>
      <w:r w:rsidRPr="00C33387">
        <w:t xml:space="preserve">, #2; The contents of </w:t>
      </w:r>
      <w:proofErr w:type="spellStart"/>
      <w:r w:rsidRPr="00C33387">
        <w:t>Rj</w:t>
      </w:r>
      <w:proofErr w:type="spellEnd"/>
      <w:r w:rsidRPr="00C33387">
        <w:t xml:space="preserve"> are shifted left 2 bits and stored </w:t>
      </w:r>
    </w:p>
    <w:p w:rsidR="00C33387" w:rsidRPr="00C33387" w:rsidRDefault="00C33387" w:rsidP="00C33387">
      <w:r w:rsidRPr="00C33387">
        <w:t xml:space="preserve">into </w:t>
      </w:r>
      <w:proofErr w:type="spellStart"/>
      <w:r w:rsidRPr="00C33387">
        <w:t>Ri</w:t>
      </w:r>
      <w:proofErr w:type="spellEnd"/>
      <w:r w:rsidRPr="00C33387">
        <w:t>.</w:t>
      </w:r>
    </w:p>
    <w:p w:rsidR="00C33387" w:rsidRPr="00C33387" w:rsidRDefault="00C33387" w:rsidP="00C33387">
      <w:r w:rsidRPr="00C33387">
        <w:t xml:space="preserve">d. MUL </w:t>
      </w:r>
      <w:proofErr w:type="spellStart"/>
      <w:r w:rsidRPr="00C33387">
        <w:t>Ri</w:t>
      </w:r>
      <w:proofErr w:type="spellEnd"/>
      <w:r w:rsidRPr="00C33387">
        <w:t xml:space="preserve">, </w:t>
      </w:r>
      <w:proofErr w:type="spellStart"/>
      <w:r w:rsidRPr="00C33387">
        <w:t>Rj</w:t>
      </w:r>
      <w:proofErr w:type="spellEnd"/>
      <w:r w:rsidRPr="00C33387">
        <w:t xml:space="preserve">, </w:t>
      </w:r>
      <w:proofErr w:type="spellStart"/>
      <w:r w:rsidRPr="00C33387">
        <w:t>Rk</w:t>
      </w:r>
      <w:proofErr w:type="spellEnd"/>
      <w:r w:rsidRPr="00C33387">
        <w:t xml:space="preserve">; </w:t>
      </w:r>
      <w:proofErr w:type="spellStart"/>
      <w:r w:rsidRPr="00C33387">
        <w:t>Ri</w:t>
      </w:r>
      <w:proofErr w:type="spellEnd"/>
      <w:r w:rsidRPr="00C33387">
        <w:t xml:space="preserve"> is the product of 2's complement integers </w:t>
      </w:r>
    </w:p>
    <w:p w:rsidR="00C33387" w:rsidRPr="00C33387" w:rsidRDefault="00C33387" w:rsidP="00C33387">
      <w:r w:rsidRPr="00C33387">
        <w:t xml:space="preserve">in </w:t>
      </w:r>
      <w:proofErr w:type="spellStart"/>
      <w:r w:rsidRPr="00C33387">
        <w:t>Rj</w:t>
      </w:r>
      <w:proofErr w:type="spellEnd"/>
      <w:r w:rsidRPr="00C33387">
        <w:t xml:space="preserve">, </w:t>
      </w:r>
      <w:proofErr w:type="spellStart"/>
      <w:r w:rsidRPr="00C33387">
        <w:t>Rk</w:t>
      </w:r>
      <w:proofErr w:type="spellEnd"/>
      <w:r w:rsidRPr="00C33387">
        <w:t>.</w:t>
      </w:r>
    </w:p>
    <w:p w:rsidR="00C33387" w:rsidRDefault="00C33387" w:rsidP="00C33387">
      <w:pPr>
        <w:rPr>
          <w:b/>
        </w:rPr>
      </w:pPr>
    </w:p>
    <w:p w:rsidR="00C33387" w:rsidRPr="00374A51" w:rsidRDefault="00C33387" w:rsidP="00C33387">
      <w:r w:rsidRPr="00C33387">
        <w:rPr>
          <w:b/>
        </w:rPr>
        <w:t>6.2</w:t>
      </w:r>
      <w:r>
        <w:t xml:space="preserve"> </w:t>
      </w:r>
      <w:r w:rsidRPr="00374A51">
        <w:t>The LC-3 has no Subtract instruction. If a programmer needed to</w:t>
      </w:r>
      <w:r>
        <w:t xml:space="preserve"> </w:t>
      </w:r>
      <w:r w:rsidRPr="00374A51">
        <w:t>subtract two numbers he/she would have t</w:t>
      </w:r>
      <w:r>
        <w:t xml:space="preserve">o write a routine to handle it. </w:t>
      </w:r>
      <w:r w:rsidRPr="00374A51">
        <w:t xml:space="preserve">Show the systematic </w:t>
      </w:r>
      <w:r>
        <w:t xml:space="preserve">decomposition of the process of subtracting two </w:t>
      </w:r>
      <w:r w:rsidRPr="00374A51">
        <w:t>integers.</w:t>
      </w:r>
    </w:p>
    <w:p w:rsidR="00C33387" w:rsidRPr="00374A51" w:rsidRDefault="00C33387" w:rsidP="00C33387">
      <w:r w:rsidRPr="00C33387">
        <w:rPr>
          <w:b/>
        </w:rPr>
        <w:t>6.4</w:t>
      </w:r>
      <w:r w:rsidRPr="00374A51">
        <w:t xml:space="preserve"> Write a short LC-3 program tha</w:t>
      </w:r>
      <w:r>
        <w:t>t compares the two numbers in R1</w:t>
      </w:r>
      <w:r w:rsidRPr="00374A51">
        <w:t xml:space="preserve"> and</w:t>
      </w:r>
      <w:r>
        <w:t xml:space="preserve"> </w:t>
      </w:r>
      <w:r w:rsidRPr="00374A51">
        <w:t xml:space="preserve">R2 and puts the value 0 in RO if </w:t>
      </w:r>
      <w:r>
        <w:t>R1 = R2, 1 if R1 &gt; R2 and -1 if R1</w:t>
      </w:r>
      <w:r w:rsidRPr="00374A51">
        <w:t xml:space="preserve"> &lt; R2.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</w:pPr>
      <w:r w:rsidRPr="00DD451F">
        <w:rPr>
          <w:b/>
        </w:rPr>
        <w:t>7.3</w:t>
      </w:r>
      <w:r>
        <w:rPr>
          <w:b/>
        </w:rPr>
        <w:t xml:space="preserve"> </w:t>
      </w:r>
      <w:r w:rsidRPr="00DD451F">
        <w:t>What is the problem with using the string AND as a label?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t xml:space="preserve">Using An instruction as a label confuses the assembler Because it treats the label as the </w:t>
      </w:r>
      <w:proofErr w:type="spellStart"/>
      <w:r>
        <w:t>opcode</w:t>
      </w:r>
      <w:proofErr w:type="spellEnd"/>
      <w:r>
        <w:t xml:space="preserve">  itself  so the label AND will not be entered into the symbol table. The assembler gives and error in the second pass.</w:t>
      </w:r>
    </w:p>
    <w:p w:rsidR="00C33387" w:rsidRDefault="00C33387" w:rsidP="00C33387">
      <w:pPr>
        <w:rPr>
          <w:b/>
        </w:rPr>
      </w:pPr>
    </w:p>
    <w:p w:rsidR="00C33387" w:rsidRPr="00DD451F" w:rsidRDefault="00C33387" w:rsidP="00C33387">
      <w:r w:rsidRPr="00DD451F">
        <w:rPr>
          <w:b/>
        </w:rPr>
        <w:t>7.4</w:t>
      </w:r>
      <w:r>
        <w:t xml:space="preserve"> </w:t>
      </w:r>
      <w:r w:rsidRPr="00DD451F">
        <w:t xml:space="preserve">Create the symbol table entries generated by the assembler when </w:t>
      </w:r>
      <w:r>
        <w:t xml:space="preserve"> </w:t>
      </w:r>
      <w:r w:rsidRPr="00DD451F">
        <w:t>translating the following routine into machine code:</w:t>
      </w:r>
    </w:p>
    <w:p w:rsidR="00C33387" w:rsidRPr="00DD451F" w:rsidRDefault="00C33387" w:rsidP="00C33387">
      <w:r w:rsidRPr="00DD451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lastRenderedPageBreak/>
        <w:t>7.9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</w:t>
      </w:r>
      <w:r w:rsidRPr="00DD451F">
        <w:t>What is the purpose of the . END pseudo-op? How does it differ from the</w:t>
      </w:r>
      <w:r>
        <w:t xml:space="preserve"> </w:t>
      </w:r>
      <w:r w:rsidRPr="00DD451F">
        <w:t>HALT instruction?</w:t>
      </w:r>
    </w:p>
    <w:p w:rsidR="00C33387" w:rsidRPr="002717C1" w:rsidRDefault="00C33387" w:rsidP="00C33387">
      <w:pPr>
        <w:rPr>
          <w:b/>
        </w:rPr>
      </w:pPr>
      <w:r w:rsidRPr="00DD451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7.10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 </w:t>
      </w:r>
      <w:r w:rsidRPr="00787226">
        <w:t>The following program fragment has an error in it. Identify the error and</w:t>
      </w:r>
      <w:r>
        <w:t xml:space="preserve"> </w:t>
      </w:r>
      <w:r w:rsidRPr="00787226">
        <w:t>explain how to fix it.</w:t>
      </w:r>
      <w:bookmarkStart w:id="0" w:name="_GoBack"/>
      <w:bookmarkEnd w:id="0"/>
    </w:p>
    <w:sectPr w:rsidR="00C33387" w:rsidRPr="0027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San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66B28"/>
    <w:multiLevelType w:val="hybridMultilevel"/>
    <w:tmpl w:val="C3401A9E"/>
    <w:lvl w:ilvl="0" w:tplc="B88C7096">
      <w:start w:val="1"/>
      <w:numFmt w:val="decimal"/>
      <w:lvlText w:val="(%1)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C1"/>
    <w:rsid w:val="0013246F"/>
    <w:rsid w:val="00150055"/>
    <w:rsid w:val="002717C1"/>
    <w:rsid w:val="00C3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DC209-0DA2-4483-97B0-2118ABDC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7C1"/>
  </w:style>
  <w:style w:type="paragraph" w:styleId="Heading1">
    <w:name w:val="heading 1"/>
    <w:basedOn w:val="Normal"/>
    <w:next w:val="Normal"/>
    <w:link w:val="Heading1Char"/>
    <w:uiPriority w:val="9"/>
    <w:qFormat/>
    <w:rsid w:val="00C33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1154</Words>
  <Characters>5217</Characters>
  <Application>Microsoft Office Word</Application>
  <DocSecurity>0</DocSecurity>
  <Lines>76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Prestwich</dc:creator>
  <cp:keywords/>
  <dc:description/>
  <cp:lastModifiedBy>Brayden Prestwich</cp:lastModifiedBy>
  <cp:revision>1</cp:revision>
  <dcterms:created xsi:type="dcterms:W3CDTF">2014-11-19T23:51:00Z</dcterms:created>
  <dcterms:modified xsi:type="dcterms:W3CDTF">2014-11-20T00:08:00Z</dcterms:modified>
</cp:coreProperties>
</file>