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rPr>
          <w:b/>
          <w:bCs/>
          <w:color w:val="1F3864"/>
          <w:sz w:val="44"/>
          <w:szCs w:val="44"/>
        </w:rPr>
        <w:t xml:space="preserve">UN MOTORE, TANTI MONDI</w:t>
      </w:r>
    </w:p>
    <w:p>
      <w:pPr>
        <w:spacing w:after="60"/>
      </w:pPr>
      <w:r>
        <w:rPr>
          <w:i/>
          <w:iCs/>
          <w:color w:val="C55A11"/>
          <w:sz w:val="25"/>
          <w:szCs w:val="25"/>
        </w:rPr>
        <w:t xml:space="preserve">Le ringhiere come mondo dentro Metodo Matrice</w:t>
      </w:r>
    </w:p>
    <w:p>
      <w:pPr>
        <w:pBdr>
          <w:bottom w:val="single" w:color="C55A11" w:sz="14" w:space="10"/>
        </w:pBdr>
        <w:spacing w:before="40"/>
      </w:pPr>
      <w:r>
        <w:rPr>
          <w:sz w:val="2"/>
          <w:szCs w:val="2"/>
        </w:rPr>
        <w:t xml:space="preserve"/>
      </w:r>
    </w:p>
    <w:p>
      <w:pPr>
        <w:spacing w:after="40" w:before="420"/>
      </w:pPr>
      <w:r>
        <w:rPr>
          <w:b/>
          <w:bCs/>
          <w:color w:val="1F3864"/>
          <w:sz w:val="24"/>
          <w:szCs w:val="24"/>
        </w:rPr>
        <w:t xml:space="preserve">Documento di visione — il percorso di integrazione</w:t>
      </w:r>
    </w:p>
    <w:p>
      <w:pPr>
        <w:spacing w:after="0"/>
      </w:pPr>
      <w:r>
        <w:rPr>
          <w:color w:val="595959"/>
          <w:sz w:val="20"/>
          <w:szCs w:val="20"/>
        </w:rPr>
        <w:t xml:space="preserve">La direzione, e l'ordine dei passi per arrivarci senza perdere nulla</w:t>
      </w:r>
    </w:p>
    <w:p>
      <w:pPr>
        <w:spacing w:before="700"/>
      </w:pPr>
      <w:r>
        <w:rPr>
          <w:i/>
          <w:iCs/>
          <w:color w:val="3a2f22"/>
          <w:sz w:val="22"/>
          <w:szCs w:val="22"/>
        </w:rPr>
        <w:t xml:space="preserve">«Io vorrei un progetto talmente parametrico che quando entro sulle ringhiere, si apre il suo mondo.»</w:t>
      </w:r>
    </w:p>
    <w:p>
      <w:pPr>
        <w:spacing w:before="20"/>
      </w:pPr>
      <w:r>
        <w:rPr>
          <w:color w:val="595959"/>
          <w:sz w:val="18"/>
          <w:szCs w:val="18"/>
        </w:rPr>
        <w:t xml:space="preserve">— la frase che ha messo a fuoco tutta la visione</w:t>
      </w:r>
    </w:p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1F3864"/>
          <w:sz w:val="30"/>
          <w:szCs w:val="30"/>
        </w:rPr>
        <w:t xml:space="preserve">1.  La visione, in una frase</w:t>
      </w:r>
    </w:p>
    <w:p>
      <w:pPr>
        <w:pBdr>
          <w:left w:val="single" w:color="C55A11" w:sz="22" w:space="10"/>
        </w:pBdr>
        <w:shd w:fill="FBF3EC" w:val="clear"/>
        <w:spacing w:after="150" w:before="80"/>
      </w:pPr>
      <w:r>
        <w:rPr>
          <w:i/>
          <w:iCs/>
          <w:color w:val="3a2f22"/>
          <w:sz w:val="22"/>
          <w:szCs w:val="22"/>
        </w:rPr>
        <w:t xml:space="preserve">Un solo Metodo Matrice. Entri, scegli il mondo — materassi, scale, tende, ringhiere, portoni — e quel mondo si apre col suo motore parametrico e i suoi strumenti.</w:t>
      </w:r>
    </w:p>
    <w:p>
      <w:pPr>
        <w:spacing w:after="130" w:line="280"/>
      </w:pPr>
      <w:r>
        <w:rPr>
          <w:sz w:val="21"/>
          <w:szCs w:val="21"/>
        </w:rPr>
        <w:t xml:space="preserve">Non un'app per le ringhiere, separata da tutto il resto. Le ringhiere sono </w:t>
      </w:r>
      <w:r>
        <w:rPr>
          <w:b/>
          <w:bCs/>
          <w:color w:val="1F3864"/>
          <w:sz w:val="21"/>
          <w:szCs w:val="21"/>
        </w:rPr>
        <w:t xml:space="preserve">un mondo dentro Metodo Matrice</w:t>
      </w:r>
      <w:r>
        <w:rPr>
          <w:sz w:val="21"/>
          <w:szCs w:val="21"/>
        </w:rPr>
        <w:t xml:space="preserve">, come lo sono gi\u00e0 i materassi, le scale a chiocciola, i portoni sezionali. Un configuratore solo, tanti mondi, ognuno con la sua natura.</w:t>
      </w:r>
    </w:p>
    <w:p>
      <w:pPr>
        <w:spacing w:after="130" w:line="280"/>
      </w:pPr>
      <w:r>
        <w:rPr>
          <w:sz w:val="21"/>
          <w:szCs w:val="21"/>
        </w:rPr>
        <w:t xml:space="preserve">\u00c8 il cuore di Metodo Matrice portato fino in fondo: </w:t>
      </w:r>
      <w:r>
        <w:rPr>
          <w:b/>
          <w:bCs/>
          <w:sz w:val="21"/>
          <w:szCs w:val="21"/>
        </w:rPr>
        <w:t xml:space="preserve">il motore \u00e8 uno, i mondi sono tanti.</w:t>
      </w:r>
      <w:r>
        <w:rPr>
          <w:sz w:val="21"/>
          <w:szCs w:val="21"/>
        </w:rPr>
        <w:t xml:space="preserve"> Il materasso si apre coi suoi strati, la ringhiera coi suoi tratti, la scala con la sua legge elicoidale. Stessa casa, stanze diverse.</w:t>
      </w:r>
    </w:p>
    <w:p>
      <w:pPr>
        <w:pBdr>
          <w:bottom w:val="single" w:color="BFBFBF" w:sz="8" w:space="2"/>
        </w:pBdr>
        <w:spacing w:after="17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40"/>
      </w:pPr>
      <w:r>
        <w:rPr>
          <w:b/>
          <w:bCs/>
          <w:color w:val="1F3864"/>
          <w:sz w:val="30"/>
          <w:szCs w:val="30"/>
        </w:rPr>
        <w:t xml:space="preserve">2.  L'architettura dei mondi esiste gi\u00e0</w:t>
      </w:r>
    </w:p>
    <w:p>
      <w:pPr>
        <w:spacing w:after="130" w:line="280"/>
      </w:pPr>
      <w:r>
        <w:rPr>
          <w:sz w:val="21"/>
          <w:szCs w:val="21"/>
        </w:rPr>
        <w:t xml:space="preserve">Questo non parte da zero. Il configuratore Metodo Matrice </w:t>
      </w:r>
      <w:r>
        <w:rPr>
          <w:b/>
          <w:bCs/>
          <w:color w:val="C55A11"/>
          <w:sz w:val="21"/>
          <w:szCs w:val="21"/>
        </w:rPr>
        <w:t xml:space="preserve">ospita gi\u00e0 mondi diversi</w:t>
      </w:r>
      <w:r>
        <w:rPr>
          <w:sz w:val="21"/>
          <w:szCs w:val="21"/>
        </w:rPr>
        <w:t xml:space="preserve">. In alto, la barra dei mondi mostra oggi:</w:t>
      </w:r>
    </w:p>
    <w:p>
      <w:pPr>
        <w:shd w:fill="EDF0F5" w:val="clear"/>
        <w:spacing w:after="120" w:before="40"/>
        <w:jc w:val="center"/>
      </w:pPr>
      <w:r>
        <w:rPr>
          <w:i/>
          <w:iCs/>
          <w:color w:val="2b3440"/>
          <w:sz w:val="20"/>
          <w:szCs w:val="20"/>
        </w:rPr>
        <w:t xml:space="preserve">Materassi · tende · vaso portafiori · scale a chiocciola · ambulanza · pompe · materasso ondulato · portone sezionale · + Officina nuovo mondo</w:t>
      </w:r>
    </w:p>
    <w:p>
      <w:pPr>
        <w:spacing w:after="130" w:line="280"/>
      </w:pPr>
      <w:r>
        <w:rPr>
          <w:sz w:val="21"/>
          <w:szCs w:val="21"/>
        </w:rPr>
        <w:t xml:space="preserve">Ogni mondo si apre col suo motore. Il materasso ha il motore \u00abstrati\u00bb, la scala ha il motore \u00abserie\u00bb (N pezzi con legge elicoidale). </w:t>
      </w:r>
      <w:r>
        <w:rPr>
          <w:b/>
          <w:bCs/>
          <w:sz w:val="21"/>
          <w:szCs w:val="21"/>
        </w:rPr>
        <w:t xml:space="preserve">Le ringhiere saranno un nuovo mondo in questa stessa barra</w:t>
      </w:r>
      <w:r>
        <w:rPr>
          <w:sz w:val="21"/>
          <w:szCs w:val="21"/>
        </w:rPr>
        <w:t xml:space="preserve"> \u2014 clicchi \u00abRinghiere\u00bb e si apre il suo mondo, esattamente come clicchi \u00abMaterassi\u00bb.</w:t>
      </w:r>
    </w:p>
    <w:p>
      <w:pPr>
        <w:spacing w:after="130" w:line="280"/>
      </w:pPr>
      <w:r>
        <w:rPr>
          <w:sz w:val="21"/>
          <w:szCs w:val="21"/>
        </w:rPr>
        <w:t xml:space="preserve">Quindi il posto per le ringhiere </w:t>
      </w:r>
      <w:r>
        <w:rPr>
          <w:i/>
          <w:iCs/>
          <w:sz w:val="21"/>
          <w:szCs w:val="21"/>
        </w:rPr>
        <w:t xml:space="preserve">\u00e8 gi\u00e0 previsto</w:t>
      </w:r>
      <w:r>
        <w:rPr>
          <w:sz w:val="21"/>
          <w:szCs w:val="21"/>
        </w:rPr>
        <w:t xml:space="preserve">. Manca il motore del mondo ringhiera, non l'architettura che lo ospita.</w:t>
      </w:r>
    </w:p>
    <w:p>
      <w:pPr>
        <w:pBdr>
          <w:bottom w:val="single" w:color="BFBFBF" w:sz="8" w:space="2"/>
        </w:pBdr>
        <w:spacing w:after="17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40"/>
      </w:pPr>
      <w:r>
        <w:rPr>
          <w:b/>
          <w:bCs/>
          <w:color w:val="1F3864"/>
          <w:sz w:val="30"/>
          <w:szCs w:val="30"/>
        </w:rPr>
        <w:t xml:space="preserve">3.  Perch\u00e9 la ringhiera \u00e8 un mondo speciale</w:t>
      </w:r>
    </w:p>
    <w:p>
      <w:pPr>
        <w:spacing w:after="130" w:line="280"/>
      </w:pPr>
      <w:r>
        <w:rPr>
          <w:sz w:val="21"/>
          <w:szCs w:val="21"/>
        </w:rPr>
        <w:t xml:space="preserve">Ogni mondo ha la sua natura, e la ringhiera ha la pi\u00f9 diversa di tutte. \u00c8 importante saperlo, perch\u00e9 spiega perch\u00e9 va costruita con cura.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416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Mondo</w:t>
            </w:r>
          </w:p>
        </w:tc>
        <w:tc>
          <w:tcPr>
            <w:tcW w:type="dxa" w:w="2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Natura</w:t>
            </w:r>
          </w:p>
        </w:tc>
        <w:tc>
          <w:tcPr>
            <w:tcW w:type="dxa" w:w="416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Come si compone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Materasso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Pila di strati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Elementi accatastati (uno sopra l'altro)</w:t>
            </w:r>
          </w:p>
        </w:tc>
      </w:tr>
      <w:tr>
        <w:tc>
          <w:tcPr>
            <w:tcW w:type="dxa" w:w="2200"/>
            <w:shd w:fill="EDF0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 chiocciola</w:t>
            </w:r>
          </w:p>
        </w:tc>
        <w:tc>
          <w:tcPr>
            <w:tcW w:type="dxa" w:w="2900"/>
            <w:shd w:fill="EDF0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Legge geometrica</w:t>
            </w:r>
          </w:p>
        </w:tc>
        <w:tc>
          <w:tcPr>
            <w:tcW w:type="dxa" w:w="4160"/>
            <w:shd w:fill="EDF0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 gradini generati da una formula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Ringhiera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Catena nello spazio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Tratti connessi: fine di uno = inizio del successivo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30" w:line="280"/>
      </w:pPr>
      <w:r>
        <w:rPr>
          <w:sz w:val="21"/>
          <w:szCs w:val="21"/>
        </w:rPr>
        <w:t xml:space="preserve">Il materasso </w:t>
      </w:r>
      <w:r>
        <w:rPr>
          <w:b/>
          <w:bCs/>
          <w:sz w:val="21"/>
          <w:szCs w:val="21"/>
        </w:rPr>
        <w:t xml:space="preserve">impila</w:t>
      </w:r>
      <w:r>
        <w:rPr>
          <w:sz w:val="21"/>
          <w:szCs w:val="21"/>
        </w:rPr>
        <w:t xml:space="preserve">. La ringhiera </w:t>
      </w:r>
      <w:r>
        <w:rPr>
          <w:b/>
          <w:bCs/>
          <w:color w:val="C55A11"/>
          <w:sz w:val="21"/>
          <w:szCs w:val="21"/>
        </w:rPr>
        <w:t xml:space="preserve">concatena in 3D</w:t>
      </w:r>
      <w:r>
        <w:rPr>
          <w:sz w:val="21"/>
          <w:szCs w:val="21"/>
        </w:rPr>
        <w:t xml:space="preserve">: un tratto dritto che sale, poi una curva, poi un pianerottolo \u2014 e ogni pezzo deve agganciarsi al precedente con la giusta direzione e altezza. \u00c8 un motore di composizione a tratti connessi, con punti di aggancio (gli </w:t>
      </w:r>
      <w:r>
        <w:rPr>
          <w:i/>
          <w:iCs/>
          <w:sz w:val="21"/>
          <w:szCs w:val="21"/>
        </w:rPr>
        <w:t xml:space="preserve">anchor</w:t>
      </w:r>
      <w:r>
        <w:rPr>
          <w:sz w:val="21"/>
          <w:szCs w:val="21"/>
        </w:rPr>
        <w:t xml:space="preserve">) che devono combaciare nello spazio.</w:t>
      </w:r>
    </w:p>
    <w:p>
      <w:pPr>
        <w:spacing w:after="130" w:line="280"/>
      </w:pPr>
      <w:r>
        <w:rPr>
          <w:sz w:val="21"/>
          <w:szCs w:val="21"/>
        </w:rPr>
        <w:t xml:space="preserve">Questo motore \u00e8 gi\u00e0 nato \u2014 il compositore parametrico che carica i pezzi 3D reali (montanti, corrimano, giunti, scale) e li assembla in tratti. Va fatto funzionare da solo, e poi portato dentro Metodo Matrice come mondo.</w:t>
      </w:r>
    </w:p>
    <w:p>
      <w:pPr>
        <w:pBdr>
          <w:bottom w:val="single" w:color="BFBFBF" w:sz="8" w:space="2"/>
        </w:pBdr>
        <w:spacing w:after="17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40"/>
      </w:pPr>
      <w:r>
        <w:rPr>
          <w:b/>
          <w:bCs/>
          <w:color w:val="1F3864"/>
          <w:sz w:val="30"/>
          <w:szCs w:val="30"/>
        </w:rPr>
        <w:t xml:space="preserve">4.  Il percorso \u2014 tutto, nell'ordine che regge</w:t>
      </w:r>
    </w:p>
    <w:p>
      <w:pPr>
        <w:spacing w:after="130" w:line="280"/>
      </w:pPr>
      <w:r>
        <w:rPr>
          <w:sz w:val="21"/>
          <w:szCs w:val="21"/>
        </w:rPr>
        <w:t xml:space="preserve">\u00abServe tutto\u00bb \u2014 vero. Ma \u00abtutto insieme e subito\u00bb \u00e8 l'unico modo per fallire. </w:t>
      </w:r>
      <w:r>
        <w:rPr>
          <w:b/>
          <w:bCs/>
          <w:color w:val="C55A11"/>
          <w:sz w:val="21"/>
          <w:szCs w:val="21"/>
        </w:rPr>
        <w:t xml:space="preserve">Tutto, nell'ordine giusto</w:t>
      </w:r>
      <w:r>
        <w:rPr>
          <w:sz w:val="21"/>
          <w:szCs w:val="21"/>
        </w:rPr>
        <w:t xml:space="preserve"> \u00e8 il modo per arrivarci. Tre passi, ognuno poggia sul precedente.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4560"/>
      </w:tblGrid>
      <w:tr>
        <w:trPr>
          <w:tblHeader/>
        </w:trPr>
        <w:tc>
          <w:tcPr>
            <w:tcW w:type="dxa" w:w="56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456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Perch\u00e9 in quest'ordine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Il compositore ringhiere gira DA SOLO</w:t>
            </w:r>
          </w:p>
        </w:tc>
        <w:tc>
          <w:tcPr>
            <w:tcW w:type="dxa" w:w="4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 si integra un motore prima di averlo acceso al banco</w:t>
            </w:r>
          </w:p>
        </w:tc>
      </w:tr>
      <w:tr>
        <w:tc>
          <w:tcPr>
            <w:tcW w:type="dxa" w:w="560"/>
            <w:shd w:fill="EDF0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shd w:fill="EDF0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Diventa un MONDO in Metodo Matrice</w:t>
            </w:r>
          </w:p>
        </w:tc>
        <w:tc>
          <w:tcPr>
            <w:tcW w:type="dxa" w:w="4560"/>
            <w:shd w:fill="EDF0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L'architettura dei mondi c'\u00e8 gi\u00e0; si aggancia accanto a materassi e scale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Eredita il MOTORE DI MEMORIA</w:t>
            </w:r>
          </w:p>
        </w:tc>
        <w:tc>
          <w:tcPr>
            <w:tcW w:type="dxa" w:w="4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Firma, riconoscimento, \u00abgi\u00e0 fatto per chi\u00bb, riuso \u2014 che gi\u00e0 funziona sui materassi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  <w:spacing w:after="100" w:before="240"/>
      </w:pPr>
      <w:r>
        <w:rPr>
          <w:b/>
          <w:bCs/>
          <w:color w:val="C55A11"/>
          <w:sz w:val="24"/>
          <w:szCs w:val="24"/>
        </w:rPr>
        <w:t xml:space="preserve">Passo 1 \u2014 Il compositore da solo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Carica i pezzi 3D reali (i GLB: montanti, corrimano, traversi, giunti, scale).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Compone i tratti: dritto, scala (sale/scende), pianerottolo, con direzione (heading) e salita (rise).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Concatena: ogni tratto parte dove finisce il precedente. </w:t>
      </w:r>
      <w:r>
        <w:rPr>
          <w:i/>
          <w:iCs/>
          <w:sz w:val="21"/>
          <w:szCs w:val="21"/>
        </w:rPr>
        <w:t xml:space="preserve">Gi\u00e0 testato e funzionante nella logica</w:t>
      </w:r>
      <w:r>
        <w:rPr>
          <w:sz w:val="21"/>
          <w:szCs w:val="21"/>
        </w:rPr>
        <w:t xml:space="preserve"> (ringhiera a L, scala+pianerottolo: continuit\u00e0 verificata).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Esporta il GLB completo \u2014 la ringhiera nuova che prima non esisteva.</w:t>
      </w:r>
    </w:p>
    <w:p>
      <w:pPr>
        <w:spacing w:after="130"/>
      </w:pPr>
      <w:r>
        <w:rPr>
          <w:sz w:val="21"/>
          <w:szCs w:val="21"/>
        </w:rPr>
        <w:t xml:space="preserve">Stato: prima versione costruita. Va provata in un browser vero (serve un piccolo server locale per caricare i pezzi 3D).</w:t>
      </w:r>
    </w:p>
    <w:p>
      <w:pPr>
        <w:pStyle w:val="Heading2"/>
        <w:spacing w:after="100" w:before="240"/>
      </w:pPr>
      <w:r>
        <w:rPr>
          <w:b/>
          <w:bCs/>
          <w:color w:val="C55A11"/>
          <w:sz w:val="24"/>
          <w:szCs w:val="24"/>
        </w:rPr>
        <w:t xml:space="preserve">Passo 2 \u2014 Ringhiera come mondo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Aggiungere \u00abRinghiere\u00bb alla barra dei mondi, accanto a Materassi e Scale.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Il mondo ringhiera porta con s\u00e9 il suo motore a tratti (il compositore del passo 1).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Stessa cornice: anagrafica cliente, prezzo, distinta, codice \u2014 tutto come gli altri mondi.</w:t>
      </w:r>
    </w:p>
    <w:p>
      <w:pPr>
        <w:spacing w:after="130"/>
      </w:pPr>
      <w:r>
        <w:rPr>
          <w:sz w:val="21"/>
          <w:szCs w:val="21"/>
        </w:rPr>
        <w:t xml:space="preserve">Stato: da fare dopo il passo 1.</w:t>
      </w:r>
    </w:p>
    <w:p>
      <w:pPr>
        <w:pStyle w:val="Heading2"/>
        <w:spacing w:after="100" w:before="240"/>
      </w:pPr>
      <w:r>
        <w:rPr>
          <w:b/>
          <w:bCs/>
          <w:color w:val="C55A11"/>
          <w:sz w:val="24"/>
          <w:szCs w:val="24"/>
        </w:rPr>
        <w:t xml:space="preserve">Passo 3 \u2014 La memoria, anche per le ringhiere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La ringhiera composta genera la sua </w:t>
      </w:r>
      <w:r>
        <w:rPr>
          <w:b/>
          <w:bCs/>
          <w:sz w:val="21"/>
          <w:szCs w:val="21"/>
        </w:rPr>
        <w:t xml:space="preserve">firma</w:t>
      </w:r>
      <w:r>
        <w:rPr>
          <w:sz w:val="21"/>
          <w:szCs w:val="21"/>
        </w:rPr>
        <w:t xml:space="preserve"> (la sua impronta univoca), come il materasso.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Il </w:t>
      </w:r>
      <w:r>
        <w:rPr>
          <w:b/>
          <w:bCs/>
          <w:sz w:val="21"/>
          <w:szCs w:val="21"/>
        </w:rPr>
        <w:t xml:space="preserve">riconoscimento</w:t>
      </w:r>
      <w:r>
        <w:rPr>
          <w:sz w:val="21"/>
          <w:szCs w:val="21"/>
        </w:rPr>
        <w:t xml:space="preserve">: \u00abquesta ringhiera l'ho gi\u00e0 fatta \u2014 per questo cliente, o in azienda\u00bb.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Il </w:t>
      </w:r>
      <w:r>
        <w:rPr>
          <w:b/>
          <w:bCs/>
          <w:sz w:val="21"/>
          <w:szCs w:val="21"/>
        </w:rPr>
        <w:t xml:space="preserve">riuso</w:t>
      </w:r>
      <w:r>
        <w:rPr>
          <w:sz w:val="21"/>
          <w:szCs w:val="21"/>
        </w:rPr>
        <w:t xml:space="preserve">: riprendi una ringhiera fatta e cambi solo un tratto.</w:t>
      </w:r>
    </w:p>
    <w:p>
      <w:pPr>
        <w:spacing w:after="130" w:line="280"/>
      </w:pPr>
      <w:r>
        <w:rPr>
          <w:sz w:val="21"/>
          <w:szCs w:val="21"/>
        </w:rPr>
        <w:t xml:space="preserve">Stato: il motore di memoria </w:t>
      </w:r>
      <w:r>
        <w:rPr>
          <w:b/>
          <w:bCs/>
          <w:color w:val="C55A11"/>
          <w:sz w:val="21"/>
          <w:szCs w:val="21"/>
        </w:rPr>
        <w:t xml:space="preserve">esiste gi\u00e0 e funziona sui materassi</w:t>
      </w:r>
      <w:r>
        <w:rPr>
          <w:sz w:val="21"/>
          <w:szCs w:val="21"/>
        </w:rPr>
        <w:t xml:space="preserve">. Va esteso al mondo ringhiera. \u00c8 lo stesso motore \u2014 non si ricostruisce, si riusa.</w:t>
      </w:r>
    </w:p>
    <w:p>
      <w:pPr>
        <w:pBdr>
          <w:bottom w:val="single" w:color="BFBFBF" w:sz="8" w:space="2"/>
        </w:pBdr>
        <w:spacing w:after="17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40"/>
      </w:pPr>
      <w:r>
        <w:rPr>
          <w:b/>
          <w:bCs/>
          <w:color w:val="1F3864"/>
          <w:sz w:val="30"/>
          <w:szCs w:val="30"/>
        </w:rPr>
        <w:t xml:space="preserve">5.  Perch\u00e9 tutto questo \u00e8 coerente</w:t>
      </w:r>
    </w:p>
    <w:p>
      <w:pPr>
        <w:spacing w:after="130" w:line="280"/>
      </w:pPr>
      <w:r>
        <w:rPr>
          <w:sz w:val="21"/>
          <w:szCs w:val="21"/>
        </w:rPr>
        <w:t xml:space="preserve">La ringhiera non \u00e8 un progetto nuovo scollegato. \u00c8 lo stesso identico principio del </w:t>
      </w:r>
      <w:r>
        <w:rPr>
          <w:b/>
          <w:bCs/>
          <w:color w:val="1F3864"/>
          <w:sz w:val="21"/>
          <w:szCs w:val="21"/>
        </w:rPr>
        <w:t xml:space="preserve">cuore di Metodo Matrice</w:t>
      </w:r>
      <w:r>
        <w:rPr>
          <w:sz w:val="21"/>
          <w:szCs w:val="21"/>
        </w:rPr>
        <w:t xml:space="preserve">:</w:t>
      </w:r>
    </w:p>
    <w:p>
      <w:pPr>
        <w:pBdr>
          <w:left w:val="single" w:color="C55A11" w:sz="22" w:space="10"/>
        </w:pBdr>
        <w:shd w:fill="FBF3EC" w:val="clear"/>
        <w:spacing w:after="150" w:before="80"/>
      </w:pPr>
      <w:r>
        <w:rPr>
          <w:i/>
          <w:iCs/>
          <w:color w:val="3a2f22"/>
          <w:sz w:val="22"/>
          <w:szCs w:val="22"/>
        </w:rPr>
        <w:t xml:space="preserve">Non configuri ciò che esiste, fai nascere ciò che non c'è ancora. I pezzi sono la materia prima; il motore, applicando le regole, genera il prodotto nuovo.</w:t>
      </w:r>
    </w:p>
    <w:p>
      <w:pPr>
        <w:spacing w:after="130" w:line="280"/>
      </w:pPr>
      <w:r>
        <w:rPr>
          <w:sz w:val="21"/>
          <w:szCs w:val="21"/>
        </w:rPr>
        <w:t xml:space="preserve">Nel materasso: gli strati sono la materia prima, la composizione genera il materasso su misura. Nella ringhiera: i pezzi 3D (montanti, corrimano, giunti) sono la materia prima, il compositore genera </w:t>
      </w:r>
      <w:r>
        <w:rPr>
          <w:b/>
          <w:bCs/>
          <w:sz w:val="21"/>
          <w:szCs w:val="21"/>
        </w:rPr>
        <w:t xml:space="preserve">la ringhiera nuova \u2014 il GLB completo</w:t>
      </w:r>
      <w:r>
        <w:rPr>
          <w:sz w:val="21"/>
          <w:szCs w:val="21"/>
        </w:rPr>
        <w:t xml:space="preserve"> che prima non esisteva. \u00c8 la distinta reverse applicata alla geometria: componi \u2192 nasce l'oggetto \u2192 nasce il suo modello 3D.</w:t>
      </w:r>
    </w:p>
    <w:p>
      <w:pPr>
        <w:spacing w:after="130" w:line="280"/>
      </w:pPr>
      <w:r>
        <w:rPr>
          <w:sz w:val="21"/>
          <w:szCs w:val="21"/>
        </w:rPr>
        <w:t xml:space="preserve">Un motore, tanti mondi. E ogni mondo, la stessa vita: invenzione \u2192 soddisfazione \u2192 noto. La ringhiera che inventi oggi, un domani sar\u00e0 nella memoria \u2014 \u00abgi\u00e0 fatta\u00bb \u2014 pronta da riusare.</w:t>
      </w:r>
    </w:p>
    <w:p>
      <w:pPr>
        <w:pBdr>
          <w:top w:val="single" w:color="1F3864" w:sz="8" w:space="8"/>
        </w:pBdr>
        <w:spacing w:before="200"/>
      </w:pPr>
      <w:r>
        <w:rPr>
          <w:i/>
          <w:iCs/>
          <w:color w:val="595959"/>
          <w:sz w:val="16"/>
          <w:szCs w:val="16"/>
        </w:rPr>
        <w:t xml:space="preserve">Metodo Matrice · un motore, tanti mondi — entri nel mondo che ti serve, e quel mondo si apre parametrico.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Riservato · Roberto Zannoni — agosto 2026  ·  pag.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6"/>
      </w:pBdr>
      <w:jc w:val="right"/>
    </w:pPr>
    <w:r>
      <w:rPr>
        <w:b/>
        <w:bCs/>
        <w:color w:val="1F3864"/>
        <w:sz w:val="16"/>
        <w:szCs w:val="16"/>
      </w:rPr>
      <w:t xml:space="preserve">METODO MATRICE</w:t>
    </w:r>
    <w:r>
      <w:rPr>
        <w:color w:val="595959"/>
        <w:sz w:val="16"/>
        <w:szCs w:val="16"/>
      </w:rPr>
      <w:t xml:space="preserve">  ·  Un motore, tanti mondi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C55A1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Metodo Matrice — Un motore, tanti mondi</dc:title>
  <dc:creator>Roberto Zannoni — Tecnaria</dc:creator>
  <cp:lastModifiedBy>Un-named</cp:lastModifiedBy>
  <cp:revision>1</cp:revision>
  <dcterms:created xsi:type="dcterms:W3CDTF">2026-08-01T14:33:18.901Z</dcterms:created>
  <dcterms:modified xsi:type="dcterms:W3CDTF">2026-08-01T14:33:18.939Z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