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8BD" w:rsidRDefault="003208BD" w:rsidP="0035508A">
      <w:pPr>
        <w:pStyle w:val="1"/>
      </w:pPr>
      <w:bookmarkStart w:id="0" w:name="_Toc354615885"/>
      <w:bookmarkStart w:id="1" w:name="_Toc354616161"/>
      <w:bookmarkStart w:id="2" w:name="_Toc354659791"/>
      <w:bookmarkStart w:id="3" w:name="_Toc354666752"/>
      <w:bookmarkStart w:id="4" w:name="_Toc359344423"/>
      <w:r>
        <w:t>технико-экономическая часть</w:t>
      </w:r>
      <w:bookmarkEnd w:id="0"/>
      <w:bookmarkEnd w:id="1"/>
      <w:bookmarkEnd w:id="2"/>
      <w:bookmarkEnd w:id="3"/>
      <w:bookmarkEnd w:id="4"/>
    </w:p>
    <w:p w:rsidR="009D52B5" w:rsidRDefault="009D52B5" w:rsidP="009D52B5">
      <w:pPr>
        <w:ind w:firstLine="708"/>
        <w:contextualSpacing/>
        <w:rPr>
          <w:rFonts w:eastAsia="Times New Roman"/>
        </w:rPr>
      </w:pPr>
      <w:r w:rsidRPr="005A7253">
        <w:rPr>
          <w:rFonts w:eastAsia="Times New Roman"/>
        </w:rPr>
        <w:t>Перед началом разработки любо</w:t>
      </w:r>
      <w:r>
        <w:rPr>
          <w:rFonts w:eastAsia="Times New Roman"/>
        </w:rPr>
        <w:t>й</w:t>
      </w:r>
      <w:r w:rsidRPr="005A7253">
        <w:rPr>
          <w:rFonts w:eastAsia="Times New Roman"/>
        </w:rPr>
        <w:t xml:space="preserve"> программно</w:t>
      </w:r>
      <w:r>
        <w:rPr>
          <w:rFonts w:eastAsia="Times New Roman"/>
        </w:rPr>
        <w:t>й</w:t>
      </w:r>
      <w:r w:rsidRPr="005A7253">
        <w:rPr>
          <w:rFonts w:eastAsia="Times New Roman"/>
        </w:rPr>
        <w:t xml:space="preserve"> </w:t>
      </w:r>
      <w:r>
        <w:rPr>
          <w:rFonts w:eastAsia="Times New Roman"/>
        </w:rPr>
        <w:t>системы</w:t>
      </w:r>
      <w:r w:rsidRPr="005A7253">
        <w:rPr>
          <w:rFonts w:eastAsia="Times New Roman"/>
        </w:rPr>
        <w:t xml:space="preserve"> необходимо выяснить, насколько целесообразна е</w:t>
      </w:r>
      <w:r>
        <w:rPr>
          <w:rFonts w:eastAsia="Times New Roman"/>
        </w:rPr>
        <w:t xml:space="preserve">е </w:t>
      </w:r>
      <w:r w:rsidR="00990B09">
        <w:rPr>
          <w:rFonts w:eastAsia="Times New Roman"/>
        </w:rPr>
        <w:t>разработка,</w:t>
      </w:r>
      <w:r w:rsidRPr="005A7253">
        <w:rPr>
          <w:rFonts w:eastAsia="Times New Roman"/>
        </w:rPr>
        <w:t xml:space="preserve"> как с точки зрения полезности, так и с точки зрения </w:t>
      </w:r>
      <w:r w:rsidR="00990B09">
        <w:rPr>
          <w:rFonts w:eastAsia="Times New Roman"/>
        </w:rPr>
        <w:t>экономической эффективности</w:t>
      </w:r>
      <w:r w:rsidRPr="005A7253">
        <w:rPr>
          <w:rFonts w:eastAsia="Times New Roman"/>
        </w:rPr>
        <w:t xml:space="preserve">. В </w:t>
      </w:r>
      <w:r w:rsidR="005A5F50">
        <w:rPr>
          <w:rFonts w:eastAsia="Times New Roman"/>
        </w:rPr>
        <w:t>технико-экономической</w:t>
      </w:r>
      <w:r w:rsidRPr="005A7253">
        <w:rPr>
          <w:rFonts w:eastAsia="Times New Roman"/>
        </w:rPr>
        <w:t xml:space="preserve"> части работы рассматриваются вопросы организации работ </w:t>
      </w:r>
      <w:r w:rsidR="005A5F50">
        <w:rPr>
          <w:rFonts w:eastAsia="Times New Roman"/>
        </w:rPr>
        <w:t>по созданию и внедрению</w:t>
      </w:r>
      <w:r w:rsidRPr="005A7253">
        <w:rPr>
          <w:rFonts w:eastAsia="Times New Roman"/>
        </w:rPr>
        <w:t xml:space="preserve"> программно</w:t>
      </w:r>
      <w:r>
        <w:rPr>
          <w:rFonts w:eastAsia="Times New Roman"/>
        </w:rPr>
        <w:t>й</w:t>
      </w:r>
      <w:r w:rsidRPr="005A7253">
        <w:rPr>
          <w:rFonts w:eastAsia="Times New Roman"/>
        </w:rPr>
        <w:t xml:space="preserve"> </w:t>
      </w:r>
      <w:r>
        <w:rPr>
          <w:rFonts w:eastAsia="Times New Roman"/>
        </w:rPr>
        <w:t>системы</w:t>
      </w:r>
      <w:r w:rsidRPr="005A7253">
        <w:rPr>
          <w:rFonts w:eastAsia="Times New Roman"/>
        </w:rPr>
        <w:t xml:space="preserve">, </w:t>
      </w:r>
      <w:r w:rsidR="005A5F50">
        <w:rPr>
          <w:rFonts w:eastAsia="Times New Roman"/>
        </w:rPr>
        <w:t xml:space="preserve">а также приводится </w:t>
      </w:r>
      <w:r w:rsidRPr="005A7253">
        <w:rPr>
          <w:rFonts w:eastAsia="Times New Roman"/>
        </w:rPr>
        <w:t>расч</w:t>
      </w:r>
      <w:r>
        <w:rPr>
          <w:rFonts w:eastAsia="Times New Roman"/>
        </w:rPr>
        <w:t>ё</w:t>
      </w:r>
      <w:r w:rsidRPr="005A7253">
        <w:rPr>
          <w:rFonts w:eastAsia="Times New Roman"/>
        </w:rPr>
        <w:t xml:space="preserve">т </w:t>
      </w:r>
      <w:r>
        <w:rPr>
          <w:rFonts w:eastAsia="Times New Roman"/>
        </w:rPr>
        <w:t>ее</w:t>
      </w:r>
      <w:r w:rsidRPr="005A7253">
        <w:rPr>
          <w:rFonts w:eastAsia="Times New Roman"/>
        </w:rPr>
        <w:t xml:space="preserve"> </w:t>
      </w:r>
      <w:r w:rsidR="005A5F50">
        <w:rPr>
          <w:rFonts w:eastAsia="Times New Roman"/>
        </w:rPr>
        <w:t>себестоимости</w:t>
      </w:r>
      <w:r>
        <w:rPr>
          <w:rFonts w:eastAsia="Times New Roman"/>
        </w:rPr>
        <w:t>.</w:t>
      </w:r>
    </w:p>
    <w:p w:rsidR="001E18AD" w:rsidRDefault="001E18AD" w:rsidP="00D17954">
      <w:pPr>
        <w:pStyle w:val="2"/>
      </w:pPr>
      <w:bookmarkStart w:id="5" w:name="_Toc322893641"/>
      <w:bookmarkStart w:id="6" w:name="_Toc359344425"/>
      <w:r>
        <w:t>Организационная структура проекта</w:t>
      </w:r>
    </w:p>
    <w:p w:rsidR="001E18AD" w:rsidRDefault="001E18AD" w:rsidP="001E18AD">
      <w:r>
        <w:t xml:space="preserve">Организационная структура проекта </w:t>
      </w:r>
      <w:r w:rsidRPr="001E18AD">
        <w:t>(</w:t>
      </w:r>
      <w:r>
        <w:rPr>
          <w:lang w:val="en-US"/>
        </w:rPr>
        <w:t>OBS</w:t>
      </w:r>
      <w:r w:rsidRPr="001E18AD">
        <w:t>)</w:t>
      </w:r>
      <w:r>
        <w:t xml:space="preserve"> приведена на рис. 1.1.</w:t>
      </w:r>
    </w:p>
    <w:p w:rsidR="001E18AD" w:rsidRDefault="001E18AD" w:rsidP="009E5292">
      <w:pPr>
        <w:ind w:firstLine="0"/>
        <w:jc w:val="center"/>
      </w:pPr>
    </w:p>
    <w:p w:rsidR="00C111AF" w:rsidRDefault="00C42D2D" w:rsidP="009E5292">
      <w:pPr>
        <w:ind w:firstLine="0"/>
        <w:jc w:val="center"/>
      </w:pPr>
      <w:r>
        <w:object w:dxaOrig="13095" w:dyaOrig="5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189.75pt" o:ole="">
            <v:imagedata r:id="rId8" o:title=""/>
          </v:shape>
          <o:OLEObject Type="Embed" ProgID="Visio.Drawing.15" ShapeID="_x0000_i1025" DrawAspect="Content" ObjectID="_1555689964" r:id="rId9"/>
        </w:object>
      </w:r>
    </w:p>
    <w:p w:rsidR="0006781E" w:rsidRDefault="0006781E" w:rsidP="009E5292">
      <w:pPr>
        <w:ind w:firstLine="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Рис. 1.1. Организационная структура проекта</w:t>
      </w:r>
    </w:p>
    <w:bookmarkEnd w:id="5"/>
    <w:bookmarkEnd w:id="6"/>
    <w:p w:rsidR="009D52B5" w:rsidRDefault="0006781E" w:rsidP="00D17954">
      <w:pPr>
        <w:pStyle w:val="2"/>
      </w:pPr>
      <w:r>
        <w:t>Календарный план проекта</w:t>
      </w:r>
    </w:p>
    <w:p w:rsidR="0006781E" w:rsidRPr="001E5905" w:rsidRDefault="009D52B5" w:rsidP="004F48FC">
      <w:pPr>
        <w:contextualSpacing/>
        <w:rPr>
          <w:rFonts w:eastAsia="Times New Roman"/>
        </w:rPr>
      </w:pPr>
      <w:r w:rsidRPr="003C1ED5">
        <w:rPr>
          <w:rFonts w:eastAsia="Times New Roman"/>
        </w:rPr>
        <w:t xml:space="preserve">Для оценки расходов на реализацию проекта </w:t>
      </w:r>
      <w:r w:rsidR="0006781E">
        <w:rPr>
          <w:rFonts w:eastAsia="Times New Roman"/>
        </w:rPr>
        <w:t xml:space="preserve">в числе прочих необходимо </w:t>
      </w:r>
      <w:r w:rsidRPr="003C1ED5">
        <w:rPr>
          <w:rFonts w:eastAsia="Times New Roman"/>
        </w:rPr>
        <w:t xml:space="preserve">определить </w:t>
      </w:r>
      <w:r w:rsidR="0006781E">
        <w:rPr>
          <w:rFonts w:eastAsia="Times New Roman"/>
        </w:rPr>
        <w:t>временные затраты на его реализацию</w:t>
      </w:r>
      <w:r w:rsidRPr="003C1ED5">
        <w:rPr>
          <w:rFonts w:eastAsia="Times New Roman"/>
        </w:rPr>
        <w:t xml:space="preserve">. </w:t>
      </w:r>
      <w:r w:rsidR="0006781E">
        <w:rPr>
          <w:rFonts w:eastAsia="Times New Roman"/>
        </w:rPr>
        <w:t>Для определения временных затрат проекта необходимо разработать календарный план проекта.</w:t>
      </w:r>
      <w:r w:rsidR="001E5905" w:rsidRPr="001E5905">
        <w:rPr>
          <w:rFonts w:eastAsia="Times New Roman"/>
        </w:rPr>
        <w:t xml:space="preserve"> </w:t>
      </w:r>
      <w:r w:rsidR="004F48FC" w:rsidRPr="004F48FC">
        <w:rPr>
          <w:rFonts w:eastAsia="Times New Roman"/>
        </w:rPr>
        <w:t xml:space="preserve">Был </w:t>
      </w:r>
      <w:r w:rsidR="004F48FC">
        <w:rPr>
          <w:rFonts w:eastAsia="Times New Roman"/>
        </w:rPr>
        <w:t>сформирован состав работ проекта, определена</w:t>
      </w:r>
      <w:r w:rsidR="004F48FC" w:rsidRPr="004F48FC">
        <w:rPr>
          <w:rFonts w:eastAsia="Times New Roman"/>
        </w:rPr>
        <w:t xml:space="preserve"> их </w:t>
      </w:r>
      <w:r w:rsidR="004F48FC">
        <w:rPr>
          <w:rFonts w:eastAsia="Times New Roman"/>
        </w:rPr>
        <w:t>длительность,</w:t>
      </w:r>
      <w:r w:rsidR="004F48FC" w:rsidRPr="004F48FC">
        <w:rPr>
          <w:rFonts w:eastAsia="Times New Roman"/>
        </w:rPr>
        <w:t xml:space="preserve"> а</w:t>
      </w:r>
      <w:r w:rsidR="004F48FC">
        <w:rPr>
          <w:rFonts w:eastAsia="Times New Roman"/>
        </w:rPr>
        <w:t xml:space="preserve"> также</w:t>
      </w:r>
      <w:r w:rsidR="004F48FC" w:rsidRPr="004F48FC">
        <w:rPr>
          <w:rFonts w:eastAsia="Times New Roman"/>
        </w:rPr>
        <w:t xml:space="preserve"> </w:t>
      </w:r>
      <w:r w:rsidR="004F48FC">
        <w:rPr>
          <w:rFonts w:eastAsia="Times New Roman"/>
        </w:rPr>
        <w:t>распределение ресурсов по</w:t>
      </w:r>
      <w:r w:rsidR="004F48FC" w:rsidRPr="004F48FC">
        <w:rPr>
          <w:rFonts w:eastAsia="Times New Roman"/>
        </w:rPr>
        <w:t xml:space="preserve"> ним</w:t>
      </w:r>
      <w:r w:rsidR="001E5905" w:rsidRPr="001E5905">
        <w:rPr>
          <w:rFonts w:eastAsia="Times New Roman"/>
        </w:rPr>
        <w:t>. При разработке календарного плана были учтены ограничения и допущения, накладываемые на проект Заказчиком.</w:t>
      </w:r>
    </w:p>
    <w:p w:rsidR="0006781E" w:rsidRDefault="0006781E" w:rsidP="009D52B5">
      <w:pPr>
        <w:contextualSpacing/>
        <w:rPr>
          <w:rFonts w:eastAsia="Times New Roman"/>
        </w:rPr>
      </w:pPr>
      <w:r>
        <w:rPr>
          <w:rFonts w:eastAsia="Times New Roman"/>
        </w:rPr>
        <w:t>Для реализации проекта необходимо выполнить следующие работы:</w:t>
      </w:r>
    </w:p>
    <w:p w:rsidR="0006781E" w:rsidRDefault="0006781E" w:rsidP="00506D56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lastRenderedPageBreak/>
        <w:t>Сбор требований Заказчика к разрабатываемому ПО.</w:t>
      </w:r>
    </w:p>
    <w:p w:rsidR="0006781E" w:rsidRDefault="0006781E" w:rsidP="00506D56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Разработка и согласование технического задания</w:t>
      </w:r>
      <w:r w:rsidR="00490AAF">
        <w:rPr>
          <w:rFonts w:eastAsia="Times New Roman"/>
        </w:rPr>
        <w:t>.</w:t>
      </w:r>
    </w:p>
    <w:p w:rsidR="00490AAF" w:rsidRDefault="00490AAF" w:rsidP="00506D56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 xml:space="preserve">Разработка </w:t>
      </w:r>
      <w:r w:rsidR="006F0941">
        <w:rPr>
          <w:rFonts w:eastAsia="Times New Roman"/>
        </w:rPr>
        <w:t>прототипа</w:t>
      </w:r>
      <w:r>
        <w:rPr>
          <w:rFonts w:eastAsia="Times New Roman"/>
        </w:rPr>
        <w:t xml:space="preserve"> </w:t>
      </w:r>
      <w:r w:rsidR="00630434">
        <w:rPr>
          <w:rFonts w:eastAsia="Times New Roman"/>
        </w:rPr>
        <w:t>ПО</w:t>
      </w:r>
      <w:r>
        <w:rPr>
          <w:rFonts w:eastAsia="Times New Roman"/>
        </w:rPr>
        <w:t>.</w:t>
      </w:r>
    </w:p>
    <w:p w:rsidR="00490AAF" w:rsidRPr="004F48FC" w:rsidRDefault="00490AAF" w:rsidP="00506D56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Разработка ПО.</w:t>
      </w:r>
    </w:p>
    <w:p w:rsidR="00CF2DAC" w:rsidRDefault="00CF2DAC" w:rsidP="00CF2DAC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Разработка дизайна.</w:t>
      </w:r>
    </w:p>
    <w:p w:rsidR="004F48FC" w:rsidRDefault="00490AAF" w:rsidP="004F48FC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Тестирование ПО.</w:t>
      </w:r>
      <w:r w:rsidR="004F48FC" w:rsidRPr="004F48FC">
        <w:rPr>
          <w:rFonts w:eastAsia="Times New Roman"/>
        </w:rPr>
        <w:t xml:space="preserve"> </w:t>
      </w:r>
    </w:p>
    <w:p w:rsidR="004F48FC" w:rsidRDefault="004F48FC" w:rsidP="004F48FC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Разработка пользовательской документации.</w:t>
      </w:r>
    </w:p>
    <w:p w:rsidR="00661D92" w:rsidRDefault="00661D92" w:rsidP="00661D92">
      <w:pPr>
        <w:contextualSpacing/>
        <w:rPr>
          <w:rFonts w:eastAsia="Times New Roman"/>
        </w:rPr>
      </w:pPr>
      <w:r>
        <w:rPr>
          <w:rFonts w:eastAsia="Times New Roman"/>
        </w:rPr>
        <w:t>Распределение человеческих ресурсов по работам проекта и степень их загрузки приведены в табл. 1.1.</w:t>
      </w:r>
    </w:p>
    <w:p w:rsidR="009E5292" w:rsidRPr="00661D92" w:rsidRDefault="009E5292" w:rsidP="009E5292">
      <w:pPr>
        <w:pStyle w:val="af2"/>
        <w:ind w:left="1429" w:firstLine="0"/>
        <w:jc w:val="right"/>
        <w:rPr>
          <w:rFonts w:eastAsia="Times New Roman"/>
          <w:b/>
        </w:rPr>
      </w:pPr>
      <w:r w:rsidRPr="00661D92">
        <w:rPr>
          <w:rFonts w:eastAsia="Times New Roman"/>
          <w:b/>
        </w:rPr>
        <w:t>Таблица 1.1</w:t>
      </w:r>
    </w:p>
    <w:p w:rsidR="009E5292" w:rsidRPr="009E5292" w:rsidRDefault="009E5292" w:rsidP="009E5292">
      <w:pPr>
        <w:pStyle w:val="af2"/>
        <w:widowControl w:val="0"/>
        <w:ind w:left="0" w:firstLine="0"/>
        <w:jc w:val="center"/>
        <w:rPr>
          <w:rFonts w:eastAsia="Times New Roman"/>
          <w:b/>
          <w:i/>
        </w:rPr>
      </w:pPr>
      <w:r w:rsidRPr="009E5292">
        <w:rPr>
          <w:rFonts w:eastAsia="Times New Roman"/>
          <w:b/>
          <w:i/>
        </w:rPr>
        <w:t>Структура общего времени на создание программного продукта</w:t>
      </w:r>
    </w:p>
    <w:tbl>
      <w:tblPr>
        <w:tblpPr w:leftFromText="180" w:rightFromText="180" w:vertAnchor="text" w:horzAnchor="margin" w:tblpXSpec="center" w:tblpY="184"/>
        <w:tblW w:w="489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817"/>
        <w:gridCol w:w="2267"/>
        <w:gridCol w:w="4680"/>
        <w:gridCol w:w="1873"/>
      </w:tblGrid>
      <w:tr w:rsidR="00F364AC" w:rsidRPr="00F364AC" w:rsidTr="00B24746">
        <w:trPr>
          <w:trHeight w:val="834"/>
          <w:tblHeader/>
        </w:trPr>
        <w:tc>
          <w:tcPr>
            <w:tcW w:w="424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№</w:t>
            </w:r>
          </w:p>
          <w:p w:rsidR="009E5292" w:rsidRPr="00F364AC" w:rsidRDefault="009E5292" w:rsidP="009E5292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этапа</w:t>
            </w:r>
          </w:p>
        </w:tc>
        <w:tc>
          <w:tcPr>
            <w:tcW w:w="1176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Этап работ</w:t>
            </w:r>
          </w:p>
        </w:tc>
        <w:tc>
          <w:tcPr>
            <w:tcW w:w="2428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Ответственные исполнители</w:t>
            </w:r>
            <w:r w:rsidR="00F364AC" w:rsidRPr="00F364AC">
              <w:rPr>
                <w:rFonts w:eastAsia="Times New Roman"/>
                <w:b/>
                <w:sz w:val="24"/>
                <w:szCs w:val="24"/>
              </w:rPr>
              <w:t xml:space="preserve"> (занятость на этапе)</w:t>
            </w:r>
          </w:p>
        </w:tc>
        <w:tc>
          <w:tcPr>
            <w:tcW w:w="972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Длительность, дней</w:t>
            </w:r>
          </w:p>
        </w:tc>
      </w:tr>
      <w:tr w:rsidR="00F364AC" w:rsidRPr="00F364AC" w:rsidTr="00B24746">
        <w:trPr>
          <w:trHeight w:val="294"/>
          <w:tblHeader/>
        </w:trPr>
        <w:tc>
          <w:tcPr>
            <w:tcW w:w="424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76" w:type="pct"/>
            <w:vAlign w:val="center"/>
          </w:tcPr>
          <w:p w:rsidR="009E5292" w:rsidRPr="00F364AC" w:rsidRDefault="009E5292" w:rsidP="00661D92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Сбор требований Заказчика к разрабатываемому ПО</w:t>
            </w:r>
          </w:p>
        </w:tc>
        <w:tc>
          <w:tcPr>
            <w:tcW w:w="2428" w:type="pct"/>
            <w:vAlign w:val="center"/>
          </w:tcPr>
          <w:p w:rsidR="00F364AC" w:rsidRPr="00F364AC" w:rsidRDefault="00D92F77" w:rsidP="00F364A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Представитель заказчика</w:t>
            </w:r>
            <w:r w:rsidR="00F364AC" w:rsidRPr="00F364AC">
              <w:rPr>
                <w:rFonts w:eastAsia="Times New Roman"/>
                <w:sz w:val="24"/>
                <w:szCs w:val="24"/>
              </w:rPr>
              <w:t xml:space="preserve"> [100%]</w:t>
            </w:r>
          </w:p>
          <w:p w:rsidR="009E5292" w:rsidRPr="00F364AC" w:rsidRDefault="009E5292" w:rsidP="00F364A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Руководитель проекта [40%]</w:t>
            </w:r>
          </w:p>
        </w:tc>
        <w:tc>
          <w:tcPr>
            <w:tcW w:w="972" w:type="pct"/>
            <w:vAlign w:val="center"/>
          </w:tcPr>
          <w:p w:rsidR="009E5292" w:rsidRPr="00F364AC" w:rsidRDefault="00CC29FC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F364AC" w:rsidRPr="00F364AC" w:rsidTr="00B24746">
        <w:trPr>
          <w:trHeight w:val="344"/>
          <w:tblHeader/>
        </w:trPr>
        <w:tc>
          <w:tcPr>
            <w:tcW w:w="424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76" w:type="pct"/>
            <w:vAlign w:val="center"/>
          </w:tcPr>
          <w:p w:rsidR="009E5292" w:rsidRPr="00F364AC" w:rsidRDefault="009E5292" w:rsidP="00661D92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Разработка и согласование технического задания</w:t>
            </w:r>
          </w:p>
        </w:tc>
        <w:tc>
          <w:tcPr>
            <w:tcW w:w="2428" w:type="pct"/>
            <w:vAlign w:val="center"/>
          </w:tcPr>
          <w:p w:rsidR="00F364AC" w:rsidRPr="00F364AC" w:rsidRDefault="00D92F77" w:rsidP="00F364A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Представитель заказчика</w:t>
            </w:r>
            <w:r w:rsidR="00F364AC">
              <w:rPr>
                <w:rFonts w:eastAsia="Times New Roman"/>
                <w:sz w:val="24"/>
                <w:szCs w:val="24"/>
              </w:rPr>
              <w:t xml:space="preserve"> [100%]</w:t>
            </w:r>
          </w:p>
          <w:p w:rsidR="009E5292" w:rsidRDefault="00D92F77" w:rsidP="00D92F77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Руководитель проекта</w:t>
            </w:r>
            <w:r w:rsidR="00F364AC">
              <w:rPr>
                <w:rFonts w:eastAsia="Times New Roman"/>
                <w:sz w:val="24"/>
                <w:szCs w:val="24"/>
              </w:rPr>
              <w:t xml:space="preserve"> [40%]</w:t>
            </w:r>
          </w:p>
          <w:p w:rsidR="00D92F77" w:rsidRPr="00D92F77" w:rsidRDefault="00D92F77" w:rsidP="00D92F77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Руководитель группы разработки </w:t>
            </w:r>
            <w:r>
              <w:rPr>
                <w:rFonts w:eastAsia="Times New Roman"/>
                <w:sz w:val="24"/>
                <w:szCs w:val="24"/>
                <w:lang w:val="en-US"/>
              </w:rPr>
              <w:t>[50%]</w:t>
            </w:r>
          </w:p>
        </w:tc>
        <w:tc>
          <w:tcPr>
            <w:tcW w:w="972" w:type="pct"/>
            <w:vAlign w:val="center"/>
          </w:tcPr>
          <w:p w:rsidR="009E5292" w:rsidRPr="00F364AC" w:rsidRDefault="00CC29FC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F364AC" w:rsidRPr="00F364AC" w:rsidTr="00B24746">
        <w:trPr>
          <w:trHeight w:val="422"/>
          <w:tblHeader/>
        </w:trPr>
        <w:tc>
          <w:tcPr>
            <w:tcW w:w="424" w:type="pct"/>
            <w:vAlign w:val="center"/>
          </w:tcPr>
          <w:p w:rsidR="009E5292" w:rsidRPr="00C42D2D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C42D2D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176" w:type="pct"/>
            <w:vAlign w:val="center"/>
          </w:tcPr>
          <w:p w:rsidR="009E5292" w:rsidRPr="00C42D2D" w:rsidRDefault="00630434" w:rsidP="00661D92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C42D2D">
              <w:rPr>
                <w:rFonts w:eastAsia="Times New Roman"/>
                <w:sz w:val="24"/>
                <w:szCs w:val="24"/>
              </w:rPr>
              <w:t>Разработка прототипа ПО</w:t>
            </w:r>
          </w:p>
        </w:tc>
        <w:tc>
          <w:tcPr>
            <w:tcW w:w="2428" w:type="pct"/>
            <w:vAlign w:val="center"/>
          </w:tcPr>
          <w:p w:rsidR="00630434" w:rsidRPr="00C42D2D" w:rsidRDefault="00630434" w:rsidP="00630434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C42D2D">
              <w:rPr>
                <w:rFonts w:eastAsia="Times New Roman"/>
                <w:sz w:val="24"/>
                <w:szCs w:val="24"/>
              </w:rPr>
              <w:t>Представитель заказчика [100%]</w:t>
            </w:r>
          </w:p>
          <w:p w:rsidR="00F364AC" w:rsidRPr="00C42D2D" w:rsidRDefault="00F364AC" w:rsidP="00F364A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C42D2D">
              <w:rPr>
                <w:rFonts w:eastAsia="Times New Roman"/>
                <w:sz w:val="24"/>
                <w:szCs w:val="24"/>
              </w:rPr>
              <w:t>Руководитель проекта [</w:t>
            </w:r>
            <w:r w:rsidR="00630434" w:rsidRPr="00C42D2D">
              <w:rPr>
                <w:rFonts w:eastAsia="Times New Roman"/>
                <w:sz w:val="24"/>
                <w:szCs w:val="24"/>
              </w:rPr>
              <w:t>20</w:t>
            </w:r>
            <w:r w:rsidRPr="00C42D2D">
              <w:rPr>
                <w:rFonts w:eastAsia="Times New Roman"/>
                <w:sz w:val="24"/>
                <w:szCs w:val="24"/>
              </w:rPr>
              <w:t>%]</w:t>
            </w:r>
          </w:p>
          <w:p w:rsidR="00630434" w:rsidRPr="00C42D2D" w:rsidRDefault="00630434" w:rsidP="00F364A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C42D2D">
              <w:rPr>
                <w:rFonts w:eastAsia="Times New Roman"/>
                <w:sz w:val="24"/>
                <w:szCs w:val="24"/>
              </w:rPr>
              <w:t xml:space="preserve">Руководитель группы разработки </w:t>
            </w:r>
            <w:r w:rsidRPr="00C42D2D">
              <w:rPr>
                <w:rFonts w:eastAsia="Times New Roman"/>
                <w:sz w:val="24"/>
                <w:szCs w:val="24"/>
                <w:lang w:val="en-US"/>
              </w:rPr>
              <w:t>[</w:t>
            </w:r>
            <w:r w:rsidR="00B64B0D" w:rsidRPr="00C42D2D">
              <w:rPr>
                <w:rFonts w:eastAsia="Times New Roman"/>
                <w:sz w:val="24"/>
                <w:szCs w:val="24"/>
                <w:lang w:val="en-US"/>
              </w:rPr>
              <w:t>40</w:t>
            </w:r>
            <w:r w:rsidRPr="00C42D2D">
              <w:rPr>
                <w:rFonts w:eastAsia="Times New Roman"/>
                <w:sz w:val="24"/>
                <w:szCs w:val="24"/>
                <w:lang w:val="en-US"/>
              </w:rPr>
              <w:t>%]</w:t>
            </w:r>
          </w:p>
          <w:p w:rsidR="00630434" w:rsidRPr="00C42D2D" w:rsidRDefault="00630434" w:rsidP="00F364A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C42D2D">
              <w:rPr>
                <w:rFonts w:eastAsia="Times New Roman"/>
                <w:sz w:val="24"/>
                <w:szCs w:val="24"/>
              </w:rPr>
              <w:t xml:space="preserve">Разработчик </w:t>
            </w:r>
            <w:r w:rsidRPr="00C42D2D"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  <w:p w:rsidR="009E5292" w:rsidRPr="00C42D2D" w:rsidRDefault="00630434" w:rsidP="00630434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C42D2D">
              <w:rPr>
                <w:rFonts w:eastAsia="Times New Roman"/>
                <w:sz w:val="24"/>
                <w:szCs w:val="24"/>
              </w:rPr>
              <w:t>Дизайнер</w:t>
            </w:r>
            <w:r w:rsidR="009E5292" w:rsidRPr="00C42D2D">
              <w:rPr>
                <w:rFonts w:eastAsia="Times New Roman"/>
                <w:sz w:val="24"/>
                <w:szCs w:val="24"/>
              </w:rPr>
              <w:t xml:space="preserve"> [</w:t>
            </w:r>
            <w:r w:rsidRPr="00C42D2D">
              <w:rPr>
                <w:rFonts w:eastAsia="Times New Roman"/>
                <w:sz w:val="24"/>
                <w:szCs w:val="24"/>
              </w:rPr>
              <w:t>20</w:t>
            </w:r>
            <w:r w:rsidR="009E5292" w:rsidRPr="00C42D2D">
              <w:rPr>
                <w:rFonts w:eastAsia="Times New Roman"/>
                <w:sz w:val="24"/>
                <w:szCs w:val="24"/>
              </w:rPr>
              <w:t>%]</w:t>
            </w:r>
          </w:p>
        </w:tc>
        <w:tc>
          <w:tcPr>
            <w:tcW w:w="972" w:type="pct"/>
            <w:vAlign w:val="center"/>
          </w:tcPr>
          <w:p w:rsidR="009E5292" w:rsidRPr="00C42D2D" w:rsidRDefault="00C42D2D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C42D2D">
              <w:rPr>
                <w:rFonts w:eastAsia="Times New Roman"/>
                <w:sz w:val="24"/>
                <w:szCs w:val="24"/>
              </w:rPr>
              <w:t>1</w:t>
            </w:r>
            <w:r w:rsidR="00C04FFF" w:rsidRPr="00C42D2D"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F364AC" w:rsidRPr="00F364AC" w:rsidTr="00B24746">
        <w:trPr>
          <w:tblHeader/>
        </w:trPr>
        <w:tc>
          <w:tcPr>
            <w:tcW w:w="424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176" w:type="pct"/>
            <w:vAlign w:val="center"/>
          </w:tcPr>
          <w:p w:rsidR="009E5292" w:rsidRPr="00F364AC" w:rsidRDefault="009E5292" w:rsidP="00661D92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Разработка ПО</w:t>
            </w:r>
          </w:p>
        </w:tc>
        <w:tc>
          <w:tcPr>
            <w:tcW w:w="2428" w:type="pct"/>
            <w:vAlign w:val="center"/>
          </w:tcPr>
          <w:p w:rsidR="00C04FFF" w:rsidRDefault="00C04FFF" w:rsidP="00630434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Руководитель проекта [</w:t>
            </w:r>
            <w:r>
              <w:rPr>
                <w:rFonts w:eastAsia="Times New Roman"/>
                <w:sz w:val="24"/>
                <w:szCs w:val="24"/>
              </w:rPr>
              <w:t>20</w:t>
            </w:r>
            <w:r w:rsidRPr="00F364AC">
              <w:rPr>
                <w:rFonts w:eastAsia="Times New Roman"/>
                <w:sz w:val="24"/>
                <w:szCs w:val="24"/>
              </w:rPr>
              <w:t>%]</w:t>
            </w:r>
          </w:p>
          <w:p w:rsidR="00B24746" w:rsidRPr="00630434" w:rsidRDefault="00630434" w:rsidP="00630434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Руководитель группы разработки </w:t>
            </w:r>
            <w:r w:rsidRPr="00C04FFF">
              <w:rPr>
                <w:rFonts w:eastAsia="Times New Roman"/>
                <w:sz w:val="24"/>
                <w:szCs w:val="24"/>
              </w:rPr>
              <w:t>[</w:t>
            </w:r>
            <w:r w:rsidR="00C04FFF">
              <w:rPr>
                <w:rFonts w:eastAsia="Times New Roman"/>
                <w:sz w:val="24"/>
                <w:szCs w:val="24"/>
              </w:rPr>
              <w:t>4</w:t>
            </w:r>
            <w:r w:rsidRPr="00C04FFF">
              <w:rPr>
                <w:rFonts w:eastAsia="Times New Roman"/>
                <w:sz w:val="24"/>
                <w:szCs w:val="24"/>
              </w:rPr>
              <w:t>0%]</w:t>
            </w:r>
          </w:p>
          <w:p w:rsidR="009E5292" w:rsidRPr="00C04FFF" w:rsidRDefault="00B24746" w:rsidP="00C04FFF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Разработчик [100%]</w:t>
            </w:r>
          </w:p>
        </w:tc>
        <w:tc>
          <w:tcPr>
            <w:tcW w:w="972" w:type="pct"/>
            <w:vAlign w:val="center"/>
          </w:tcPr>
          <w:p w:rsidR="009E5292" w:rsidRPr="00F364AC" w:rsidRDefault="00C04FFF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30</w:t>
            </w:r>
          </w:p>
        </w:tc>
      </w:tr>
      <w:tr w:rsidR="00B64B0D" w:rsidRPr="00F364AC" w:rsidTr="00B24746">
        <w:trPr>
          <w:tblHeader/>
        </w:trPr>
        <w:tc>
          <w:tcPr>
            <w:tcW w:w="424" w:type="pct"/>
            <w:vAlign w:val="center"/>
          </w:tcPr>
          <w:p w:rsidR="00B64B0D" w:rsidRPr="00F364AC" w:rsidRDefault="00B64B0D" w:rsidP="00B64B0D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176" w:type="pct"/>
            <w:vAlign w:val="center"/>
          </w:tcPr>
          <w:p w:rsidR="00B64B0D" w:rsidRPr="00B64B0D" w:rsidRDefault="00B64B0D" w:rsidP="00CF2DA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B64B0D">
              <w:rPr>
                <w:rFonts w:eastAsia="Times New Roman"/>
                <w:sz w:val="24"/>
                <w:szCs w:val="24"/>
              </w:rPr>
              <w:t xml:space="preserve">Разработка </w:t>
            </w:r>
            <w:r w:rsidR="00CF2DAC">
              <w:rPr>
                <w:rFonts w:eastAsia="Times New Roman"/>
                <w:sz w:val="24"/>
                <w:szCs w:val="24"/>
              </w:rPr>
              <w:t>дизайна</w:t>
            </w:r>
          </w:p>
        </w:tc>
        <w:tc>
          <w:tcPr>
            <w:tcW w:w="2428" w:type="pct"/>
            <w:vAlign w:val="center"/>
          </w:tcPr>
          <w:p w:rsidR="00B64B0D" w:rsidRPr="00B64B0D" w:rsidRDefault="00B64B0D" w:rsidP="00B64B0D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Разработчик </w:t>
            </w:r>
            <w:r>
              <w:rPr>
                <w:rFonts w:eastAsia="Times New Roman"/>
                <w:sz w:val="24"/>
                <w:szCs w:val="24"/>
                <w:lang w:val="en-US"/>
              </w:rPr>
              <w:t>[</w:t>
            </w:r>
            <w:r>
              <w:rPr>
                <w:rFonts w:eastAsia="Times New Roman"/>
                <w:sz w:val="24"/>
                <w:szCs w:val="24"/>
              </w:rPr>
              <w:t>20</w:t>
            </w:r>
            <w:r>
              <w:rPr>
                <w:rFonts w:eastAsia="Times New Roman"/>
                <w:sz w:val="24"/>
                <w:szCs w:val="24"/>
                <w:lang w:val="en-US"/>
              </w:rPr>
              <w:t>%]</w:t>
            </w:r>
          </w:p>
          <w:p w:rsidR="00B64B0D" w:rsidRPr="00CC29FC" w:rsidRDefault="00B64B0D" w:rsidP="00B64B0D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Дизайнер </w:t>
            </w:r>
            <w:r>
              <w:rPr>
                <w:rFonts w:eastAsia="Times New Roman"/>
                <w:sz w:val="24"/>
                <w:szCs w:val="24"/>
                <w:lang w:val="en-US"/>
              </w:rPr>
              <w:t>[</w:t>
            </w:r>
            <w:r>
              <w:rPr>
                <w:rFonts w:eastAsia="Times New Roman"/>
                <w:sz w:val="24"/>
                <w:szCs w:val="24"/>
              </w:rPr>
              <w:t>100</w:t>
            </w:r>
            <w:r>
              <w:rPr>
                <w:rFonts w:eastAsia="Times New Roman"/>
                <w:sz w:val="24"/>
                <w:szCs w:val="24"/>
                <w:lang w:val="en-US"/>
              </w:rPr>
              <w:t>%]</w:t>
            </w:r>
          </w:p>
          <w:p w:rsidR="00CC29FC" w:rsidRPr="00CC29FC" w:rsidRDefault="00CC29FC" w:rsidP="00CC29F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Представитель заказчика</w:t>
            </w:r>
            <w:r>
              <w:rPr>
                <w:rFonts w:eastAsia="Times New Roman"/>
                <w:sz w:val="24"/>
                <w:szCs w:val="24"/>
              </w:rPr>
              <w:t xml:space="preserve"> [2</w:t>
            </w:r>
            <w:r w:rsidRPr="00F364AC">
              <w:rPr>
                <w:rFonts w:eastAsia="Times New Roman"/>
                <w:sz w:val="24"/>
                <w:szCs w:val="24"/>
              </w:rPr>
              <w:t>0%]</w:t>
            </w:r>
          </w:p>
        </w:tc>
        <w:tc>
          <w:tcPr>
            <w:tcW w:w="972" w:type="pct"/>
            <w:vAlign w:val="center"/>
          </w:tcPr>
          <w:p w:rsidR="00B64B0D" w:rsidRPr="00B64B0D" w:rsidRDefault="00CC29FC" w:rsidP="00B64B0D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5</w:t>
            </w:r>
          </w:p>
        </w:tc>
      </w:tr>
      <w:tr w:rsidR="00B64B0D" w:rsidRPr="00F364AC" w:rsidTr="00B24746">
        <w:trPr>
          <w:trHeight w:val="281"/>
          <w:tblHeader/>
        </w:trPr>
        <w:tc>
          <w:tcPr>
            <w:tcW w:w="424" w:type="pct"/>
            <w:vAlign w:val="center"/>
          </w:tcPr>
          <w:p w:rsidR="00B64B0D" w:rsidRPr="00C04FFF" w:rsidRDefault="00B64B0D" w:rsidP="00B64B0D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76" w:type="pct"/>
            <w:vAlign w:val="center"/>
          </w:tcPr>
          <w:p w:rsidR="00B64B0D" w:rsidRPr="00B24746" w:rsidRDefault="00B64B0D" w:rsidP="00B64B0D">
            <w:pPr>
              <w:spacing w:line="240" w:lineRule="auto"/>
              <w:ind w:firstLine="0"/>
              <w:rPr>
                <w:rFonts w:eastAsia="Times New Roman"/>
                <w:i/>
                <w:sz w:val="24"/>
                <w:szCs w:val="28"/>
              </w:rPr>
            </w:pPr>
            <w:r w:rsidRPr="00B24746">
              <w:rPr>
                <w:rFonts w:eastAsia="Times New Roman"/>
                <w:sz w:val="24"/>
                <w:szCs w:val="28"/>
              </w:rPr>
              <w:t>Тестирование ПО</w:t>
            </w:r>
          </w:p>
        </w:tc>
        <w:tc>
          <w:tcPr>
            <w:tcW w:w="2428" w:type="pct"/>
            <w:vAlign w:val="center"/>
          </w:tcPr>
          <w:p w:rsidR="00B64B0D" w:rsidRDefault="00B64B0D" w:rsidP="00B64B0D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Руководитель проекта [20%]</w:t>
            </w:r>
          </w:p>
          <w:p w:rsidR="00B64B0D" w:rsidRPr="00630434" w:rsidRDefault="00B64B0D" w:rsidP="00B64B0D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Руководитель группы разработки </w:t>
            </w:r>
            <w:r w:rsidRPr="00C04FFF">
              <w:rPr>
                <w:rFonts w:eastAsia="Times New Roman"/>
                <w:sz w:val="24"/>
                <w:szCs w:val="24"/>
              </w:rPr>
              <w:t>[</w:t>
            </w:r>
            <w:r>
              <w:rPr>
                <w:rFonts w:eastAsia="Times New Roman"/>
                <w:sz w:val="24"/>
                <w:szCs w:val="24"/>
              </w:rPr>
              <w:t>2</w:t>
            </w:r>
            <w:r w:rsidRPr="00C04FFF">
              <w:rPr>
                <w:rFonts w:eastAsia="Times New Roman"/>
                <w:sz w:val="24"/>
                <w:szCs w:val="24"/>
              </w:rPr>
              <w:t>0%]</w:t>
            </w:r>
          </w:p>
          <w:p w:rsidR="00B64B0D" w:rsidRDefault="00B64B0D" w:rsidP="00B64B0D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Разработчик [</w:t>
            </w:r>
            <w:r w:rsidR="00AD1C44">
              <w:rPr>
                <w:rFonts w:eastAsia="Times New Roman"/>
                <w:sz w:val="24"/>
                <w:szCs w:val="24"/>
              </w:rPr>
              <w:t>4</w:t>
            </w:r>
            <w:r>
              <w:rPr>
                <w:rFonts w:eastAsia="Times New Roman"/>
                <w:sz w:val="24"/>
                <w:szCs w:val="24"/>
                <w:lang w:val="en-US"/>
              </w:rPr>
              <w:t>0</w:t>
            </w:r>
            <w:r>
              <w:rPr>
                <w:rFonts w:eastAsia="Times New Roman"/>
                <w:sz w:val="24"/>
                <w:szCs w:val="24"/>
              </w:rPr>
              <w:t>%]</w:t>
            </w:r>
          </w:p>
          <w:p w:rsidR="00B64B0D" w:rsidRPr="00F364AC" w:rsidRDefault="00B64B0D" w:rsidP="00B64B0D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Тестировщик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</w:tc>
        <w:tc>
          <w:tcPr>
            <w:tcW w:w="972" w:type="pct"/>
            <w:vAlign w:val="center"/>
          </w:tcPr>
          <w:p w:rsidR="00B64B0D" w:rsidRPr="00C04FFF" w:rsidRDefault="00C42D2D" w:rsidP="00B64B0D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10</w:t>
            </w:r>
          </w:p>
        </w:tc>
      </w:tr>
      <w:tr w:rsidR="00B64B0D" w:rsidRPr="00F364AC" w:rsidTr="00B24746">
        <w:trPr>
          <w:trHeight w:val="281"/>
          <w:tblHeader/>
        </w:trPr>
        <w:tc>
          <w:tcPr>
            <w:tcW w:w="424" w:type="pct"/>
            <w:vAlign w:val="center"/>
          </w:tcPr>
          <w:p w:rsidR="00B64B0D" w:rsidRPr="00C04FFF" w:rsidRDefault="00B64B0D" w:rsidP="00B64B0D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76" w:type="pct"/>
            <w:vAlign w:val="center"/>
          </w:tcPr>
          <w:p w:rsidR="00B64B0D" w:rsidRPr="00F364AC" w:rsidRDefault="00B64B0D" w:rsidP="00B64B0D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Разработка пользовательской документации</w:t>
            </w:r>
          </w:p>
        </w:tc>
        <w:tc>
          <w:tcPr>
            <w:tcW w:w="2428" w:type="pct"/>
            <w:vAlign w:val="center"/>
          </w:tcPr>
          <w:p w:rsidR="00B64B0D" w:rsidRPr="0096263D" w:rsidRDefault="00B64B0D" w:rsidP="00B64B0D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Разработчик </w:t>
            </w:r>
            <w:r>
              <w:rPr>
                <w:rFonts w:eastAsia="Times New Roman"/>
                <w:sz w:val="24"/>
                <w:szCs w:val="24"/>
                <w:lang w:val="en-US"/>
              </w:rPr>
              <w:t>[20%]</w:t>
            </w:r>
          </w:p>
          <w:p w:rsidR="0096263D" w:rsidRPr="0096263D" w:rsidRDefault="0096263D" w:rsidP="0096263D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Тестировщик</w:t>
            </w:r>
            <w:proofErr w:type="spellEnd"/>
            <w:r w:rsidRPr="00F364AC">
              <w:rPr>
                <w:rFonts w:eastAsia="Times New Roman"/>
                <w:sz w:val="24"/>
                <w:szCs w:val="24"/>
              </w:rPr>
              <w:t xml:space="preserve"> [20%]</w:t>
            </w:r>
          </w:p>
          <w:p w:rsidR="00B64B0D" w:rsidRPr="00B64B0D" w:rsidRDefault="00B64B0D" w:rsidP="00B64B0D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Технический писатель [100%]</w:t>
            </w:r>
          </w:p>
        </w:tc>
        <w:tc>
          <w:tcPr>
            <w:tcW w:w="972" w:type="pct"/>
            <w:vAlign w:val="center"/>
          </w:tcPr>
          <w:p w:rsidR="00B64B0D" w:rsidRPr="00F364AC" w:rsidRDefault="00B64B0D" w:rsidP="00B64B0D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5</w:t>
            </w:r>
          </w:p>
        </w:tc>
      </w:tr>
    </w:tbl>
    <w:p w:rsidR="009E5292" w:rsidRPr="00661D92" w:rsidRDefault="009E5292" w:rsidP="009E5292">
      <w:pPr>
        <w:pStyle w:val="af2"/>
        <w:ind w:left="1429" w:firstLine="0"/>
        <w:jc w:val="right"/>
        <w:rPr>
          <w:rFonts w:eastAsia="Times New Roman"/>
          <w:b/>
        </w:rPr>
      </w:pPr>
    </w:p>
    <w:p w:rsidR="003E56F4" w:rsidRPr="00AD1C44" w:rsidRDefault="003E56F4" w:rsidP="00060D4B">
      <w:pPr>
        <w:contextualSpacing/>
        <w:rPr>
          <w:rFonts w:eastAsia="Times New Roman"/>
        </w:rPr>
      </w:pPr>
      <w:r>
        <w:rPr>
          <w:rFonts w:eastAsia="Times New Roman"/>
        </w:rPr>
        <w:t>При реализации данного проекта работы выполняются последовательно. Диаграмма Ганта приведена на рис. 1.2.</w:t>
      </w:r>
    </w:p>
    <w:p w:rsidR="00983622" w:rsidRPr="00121D2E" w:rsidRDefault="00AD1C44" w:rsidP="00180AEC">
      <w:pPr>
        <w:ind w:firstLine="0"/>
        <w:contextualSpacing/>
        <w:rPr>
          <w:rFonts w:eastAsia="Times New Roman"/>
          <w:lang w:val="en-US"/>
        </w:rPr>
      </w:pPr>
      <w:r>
        <w:rPr>
          <w:rFonts w:eastAsia="Times New Roman"/>
          <w:noProof/>
          <w:lang w:eastAsia="ru-RU"/>
        </w:rPr>
        <w:drawing>
          <wp:inline distT="0" distB="0" distL="0" distR="0">
            <wp:extent cx="6038850" cy="52969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9" b="1110"/>
                    <a:stretch/>
                  </pic:blipFill>
                  <pic:spPr bwMode="auto">
                    <a:xfrm>
                      <a:off x="0" y="0"/>
                      <a:ext cx="6058186" cy="531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3622" w:rsidRDefault="00983622" w:rsidP="00983622">
      <w:pPr>
        <w:ind w:firstLine="0"/>
        <w:contextualSpacing/>
        <w:jc w:val="center"/>
        <w:rPr>
          <w:rFonts w:eastAsia="Times New Roman"/>
          <w:b/>
          <w:i/>
          <w:sz w:val="24"/>
        </w:rPr>
      </w:pPr>
      <w:r>
        <w:rPr>
          <w:rFonts w:eastAsia="Times New Roman"/>
          <w:b/>
          <w:i/>
          <w:sz w:val="24"/>
        </w:rPr>
        <w:t>Рис. 1.</w:t>
      </w:r>
      <w:r w:rsidR="007B6315">
        <w:rPr>
          <w:rFonts w:eastAsia="Times New Roman"/>
          <w:b/>
          <w:i/>
          <w:sz w:val="24"/>
        </w:rPr>
        <w:t>2</w:t>
      </w:r>
      <w:r w:rsidRPr="00983622">
        <w:rPr>
          <w:rFonts w:eastAsia="Times New Roman"/>
          <w:b/>
          <w:i/>
          <w:sz w:val="24"/>
        </w:rPr>
        <w:t xml:space="preserve">. </w:t>
      </w:r>
      <w:r w:rsidR="00060D4B">
        <w:rPr>
          <w:rFonts w:eastAsia="Times New Roman"/>
          <w:b/>
          <w:i/>
          <w:sz w:val="24"/>
        </w:rPr>
        <w:t xml:space="preserve">Табличное представление Диаграммы </w:t>
      </w:r>
      <w:proofErr w:type="spellStart"/>
      <w:r w:rsidR="00060D4B" w:rsidRPr="00983622">
        <w:rPr>
          <w:rFonts w:eastAsia="Times New Roman"/>
          <w:b/>
          <w:i/>
          <w:sz w:val="24"/>
        </w:rPr>
        <w:t>Ганта</w:t>
      </w:r>
      <w:proofErr w:type="spellEnd"/>
    </w:p>
    <w:p w:rsidR="00060D4B" w:rsidRPr="00983622" w:rsidRDefault="00060D4B" w:rsidP="00983622">
      <w:pPr>
        <w:ind w:firstLine="0"/>
        <w:contextualSpacing/>
        <w:jc w:val="center"/>
        <w:rPr>
          <w:rFonts w:eastAsia="Times New Roman"/>
          <w:b/>
          <w:i/>
          <w:sz w:val="24"/>
        </w:rPr>
      </w:pPr>
    </w:p>
    <w:p w:rsidR="00060D4B" w:rsidRDefault="00060D4B" w:rsidP="00060D4B">
      <w:pPr>
        <w:ind w:firstLine="0"/>
        <w:contextualSpacing/>
        <w:jc w:val="center"/>
        <w:rPr>
          <w:rFonts w:eastAsia="Times New Roman"/>
        </w:rPr>
      </w:pPr>
      <w:r w:rsidRPr="00655FCE">
        <w:rPr>
          <w:rFonts w:eastAsia="Times New Roman"/>
          <w:noProof/>
          <w:lang w:eastAsia="ru-RU"/>
        </w:rPr>
        <w:drawing>
          <wp:inline distT="0" distB="0" distL="0" distR="0" wp14:anchorId="0A9A57FB" wp14:editId="5E2DE92F">
            <wp:extent cx="6053026" cy="1915944"/>
            <wp:effectExtent l="0" t="0" r="508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026" cy="191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D4B" w:rsidRPr="00983622" w:rsidRDefault="00060D4B" w:rsidP="00060D4B">
      <w:pPr>
        <w:ind w:firstLine="0"/>
        <w:contextualSpacing/>
        <w:jc w:val="center"/>
        <w:rPr>
          <w:rFonts w:eastAsia="Times New Roman"/>
          <w:b/>
          <w:i/>
          <w:sz w:val="24"/>
        </w:rPr>
      </w:pPr>
      <w:r>
        <w:rPr>
          <w:rFonts w:eastAsia="Times New Roman"/>
          <w:b/>
          <w:i/>
          <w:sz w:val="24"/>
        </w:rPr>
        <w:t>Рис. 1.3</w:t>
      </w:r>
      <w:r w:rsidRPr="00983622">
        <w:rPr>
          <w:rFonts w:eastAsia="Times New Roman"/>
          <w:b/>
          <w:i/>
          <w:sz w:val="24"/>
        </w:rPr>
        <w:t xml:space="preserve">. </w:t>
      </w:r>
      <w:r>
        <w:rPr>
          <w:rFonts w:eastAsia="Times New Roman"/>
          <w:b/>
          <w:i/>
          <w:sz w:val="24"/>
        </w:rPr>
        <w:t>Графическое представление Диаграммы</w:t>
      </w:r>
      <w:r w:rsidRPr="00983622">
        <w:rPr>
          <w:rFonts w:eastAsia="Times New Roman"/>
          <w:b/>
          <w:i/>
          <w:sz w:val="24"/>
        </w:rPr>
        <w:t xml:space="preserve"> </w:t>
      </w:r>
      <w:proofErr w:type="spellStart"/>
      <w:r w:rsidRPr="00983622">
        <w:rPr>
          <w:rFonts w:eastAsia="Times New Roman"/>
          <w:b/>
          <w:i/>
          <w:sz w:val="24"/>
        </w:rPr>
        <w:t>Ганта</w:t>
      </w:r>
      <w:proofErr w:type="spellEnd"/>
    </w:p>
    <w:p w:rsidR="00A906AA" w:rsidRDefault="00A906AA" w:rsidP="009D52B5">
      <w:pPr>
        <w:contextualSpacing/>
        <w:rPr>
          <w:rFonts w:eastAsia="Times New Roman"/>
        </w:rPr>
      </w:pPr>
    </w:p>
    <w:p w:rsidR="00A906AA" w:rsidRDefault="003E56F4" w:rsidP="00A71836">
      <w:pPr>
        <w:contextualSpacing/>
        <w:rPr>
          <w:rFonts w:eastAsia="Times New Roman"/>
          <w:b/>
        </w:rPr>
      </w:pPr>
      <w:r>
        <w:rPr>
          <w:rFonts w:eastAsia="Times New Roman"/>
        </w:rPr>
        <w:lastRenderedPageBreak/>
        <w:t>Исходя из длительности работ и коэффициента загрузки членов проектной команды, определим их трудозатраты при реализации проекта</w:t>
      </w:r>
      <w:r w:rsidR="00193CB5">
        <w:rPr>
          <w:rFonts w:eastAsia="Times New Roman"/>
        </w:rPr>
        <w:t xml:space="preserve"> (табл. 1.2)</w:t>
      </w:r>
      <w:r>
        <w:rPr>
          <w:rFonts w:eastAsia="Times New Roman"/>
        </w:rPr>
        <w:t>.</w:t>
      </w:r>
    </w:p>
    <w:tbl>
      <w:tblPr>
        <w:tblpPr w:leftFromText="180" w:rightFromText="180" w:vertAnchor="text" w:horzAnchor="margin" w:tblpY="1027"/>
        <w:tblW w:w="4946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675"/>
        <w:gridCol w:w="5246"/>
        <w:gridCol w:w="3827"/>
      </w:tblGrid>
      <w:tr w:rsidR="00A71836" w:rsidTr="00121D2E">
        <w:trPr>
          <w:trHeight w:val="556"/>
        </w:trPr>
        <w:tc>
          <w:tcPr>
            <w:tcW w:w="346" w:type="pct"/>
            <w:vAlign w:val="center"/>
          </w:tcPr>
          <w:p w:rsidR="00A71836" w:rsidRPr="00BE349A" w:rsidRDefault="00A71836" w:rsidP="00A71836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2691" w:type="pct"/>
            <w:tcBorders>
              <w:bottom w:val="single" w:sz="4" w:space="0" w:color="auto"/>
            </w:tcBorders>
            <w:vAlign w:val="center"/>
          </w:tcPr>
          <w:p w:rsidR="00A71836" w:rsidRPr="00BE349A" w:rsidRDefault="00A71836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963" w:type="pct"/>
            <w:vAlign w:val="center"/>
          </w:tcPr>
          <w:p w:rsidR="00A71836" w:rsidRDefault="00A71836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Трудозатраты, человеко-часов</w:t>
            </w:r>
          </w:p>
        </w:tc>
      </w:tr>
      <w:tr w:rsidR="00121D2E" w:rsidTr="00121D2E">
        <w:trPr>
          <w:trHeight w:val="417"/>
        </w:trPr>
        <w:tc>
          <w:tcPr>
            <w:tcW w:w="346" w:type="pct"/>
            <w:tcBorders>
              <w:right w:val="single" w:sz="4" w:space="0" w:color="auto"/>
            </w:tcBorders>
            <w:vAlign w:val="center"/>
          </w:tcPr>
          <w:p w:rsidR="00121D2E" w:rsidRPr="00BE349A" w:rsidRDefault="00121D2E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1D2E" w:rsidRPr="00121D2E" w:rsidRDefault="00121D2E" w:rsidP="00121D2E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Руководитель проекта</w:t>
            </w:r>
          </w:p>
        </w:tc>
        <w:tc>
          <w:tcPr>
            <w:tcW w:w="1963" w:type="pct"/>
            <w:tcBorders>
              <w:left w:val="single" w:sz="4" w:space="0" w:color="auto"/>
            </w:tcBorders>
            <w:vAlign w:val="center"/>
          </w:tcPr>
          <w:p w:rsidR="00A24486" w:rsidRPr="00A24486" w:rsidRDefault="00A24486" w:rsidP="00A2448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105</w:t>
            </w:r>
          </w:p>
        </w:tc>
      </w:tr>
      <w:tr w:rsidR="00121D2E" w:rsidTr="00121D2E">
        <w:trPr>
          <w:trHeight w:val="417"/>
        </w:trPr>
        <w:tc>
          <w:tcPr>
            <w:tcW w:w="346" w:type="pct"/>
            <w:tcBorders>
              <w:right w:val="single" w:sz="4" w:space="0" w:color="auto"/>
            </w:tcBorders>
            <w:vAlign w:val="center"/>
          </w:tcPr>
          <w:p w:rsidR="00121D2E" w:rsidRPr="00BE349A" w:rsidRDefault="00121D2E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1D2E" w:rsidRPr="00121D2E" w:rsidRDefault="00121D2E" w:rsidP="00121D2E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Руководитель группы разработки</w:t>
            </w:r>
          </w:p>
        </w:tc>
        <w:tc>
          <w:tcPr>
            <w:tcW w:w="1963" w:type="pct"/>
            <w:tcBorders>
              <w:left w:val="single" w:sz="4" w:space="0" w:color="auto"/>
            </w:tcBorders>
            <w:vAlign w:val="center"/>
          </w:tcPr>
          <w:p w:rsidR="00121D2E" w:rsidRPr="00A24486" w:rsidRDefault="00A24486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160</w:t>
            </w:r>
          </w:p>
        </w:tc>
      </w:tr>
      <w:tr w:rsidR="00121D2E" w:rsidTr="00121D2E">
        <w:trPr>
          <w:trHeight w:val="417"/>
        </w:trPr>
        <w:tc>
          <w:tcPr>
            <w:tcW w:w="346" w:type="pct"/>
            <w:tcBorders>
              <w:right w:val="single" w:sz="4" w:space="0" w:color="auto"/>
            </w:tcBorders>
            <w:vAlign w:val="center"/>
          </w:tcPr>
          <w:p w:rsidR="00121D2E" w:rsidRPr="00BE349A" w:rsidRDefault="00121D2E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1D2E" w:rsidRPr="00121D2E" w:rsidRDefault="00121D2E" w:rsidP="00121D2E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Представитель заказчика</w:t>
            </w:r>
          </w:p>
        </w:tc>
        <w:tc>
          <w:tcPr>
            <w:tcW w:w="1963" w:type="pct"/>
            <w:tcBorders>
              <w:left w:val="single" w:sz="4" w:space="0" w:color="auto"/>
            </w:tcBorders>
            <w:vAlign w:val="center"/>
          </w:tcPr>
          <w:p w:rsidR="00121D2E" w:rsidRPr="00A24486" w:rsidRDefault="00A24486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144</w:t>
            </w:r>
          </w:p>
        </w:tc>
      </w:tr>
      <w:tr w:rsidR="00121D2E" w:rsidTr="00121D2E">
        <w:trPr>
          <w:trHeight w:val="417"/>
        </w:trPr>
        <w:tc>
          <w:tcPr>
            <w:tcW w:w="346" w:type="pct"/>
            <w:tcBorders>
              <w:right w:val="single" w:sz="4" w:space="0" w:color="auto"/>
            </w:tcBorders>
            <w:vAlign w:val="center"/>
          </w:tcPr>
          <w:p w:rsidR="00121D2E" w:rsidRPr="00BE349A" w:rsidRDefault="00121D2E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1D2E" w:rsidRPr="00121D2E" w:rsidRDefault="00121D2E" w:rsidP="00121D2E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Разработчик</w:t>
            </w:r>
          </w:p>
        </w:tc>
        <w:tc>
          <w:tcPr>
            <w:tcW w:w="1963" w:type="pct"/>
            <w:tcBorders>
              <w:left w:val="single" w:sz="4" w:space="0" w:color="auto"/>
            </w:tcBorders>
            <w:vAlign w:val="center"/>
          </w:tcPr>
          <w:p w:rsidR="00121D2E" w:rsidRPr="00A24486" w:rsidRDefault="00A24486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368</w:t>
            </w:r>
          </w:p>
        </w:tc>
      </w:tr>
      <w:tr w:rsidR="00121D2E" w:rsidTr="00121D2E">
        <w:trPr>
          <w:trHeight w:val="417"/>
        </w:trPr>
        <w:tc>
          <w:tcPr>
            <w:tcW w:w="346" w:type="pct"/>
            <w:tcBorders>
              <w:right w:val="single" w:sz="4" w:space="0" w:color="auto"/>
            </w:tcBorders>
            <w:vAlign w:val="center"/>
          </w:tcPr>
          <w:p w:rsidR="00121D2E" w:rsidRPr="00BE349A" w:rsidRDefault="00121D2E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1D2E" w:rsidRPr="00121D2E" w:rsidRDefault="00121D2E" w:rsidP="00121D2E">
            <w:pPr>
              <w:pStyle w:val="a7"/>
              <w:ind w:firstLine="0"/>
              <w:rPr>
                <w:sz w:val="24"/>
              </w:rPr>
            </w:pPr>
            <w:proofErr w:type="spellStart"/>
            <w:r w:rsidRPr="00121D2E">
              <w:rPr>
                <w:sz w:val="24"/>
              </w:rPr>
              <w:t>Тестировщик</w:t>
            </w:r>
            <w:proofErr w:type="spellEnd"/>
          </w:p>
        </w:tc>
        <w:tc>
          <w:tcPr>
            <w:tcW w:w="1963" w:type="pct"/>
            <w:tcBorders>
              <w:left w:val="single" w:sz="4" w:space="0" w:color="auto"/>
            </w:tcBorders>
            <w:vAlign w:val="center"/>
          </w:tcPr>
          <w:p w:rsidR="00121D2E" w:rsidRPr="00A24486" w:rsidRDefault="00A24486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88</w:t>
            </w:r>
          </w:p>
        </w:tc>
      </w:tr>
      <w:tr w:rsidR="00121D2E" w:rsidTr="00121D2E">
        <w:trPr>
          <w:trHeight w:val="417"/>
        </w:trPr>
        <w:tc>
          <w:tcPr>
            <w:tcW w:w="346" w:type="pct"/>
            <w:tcBorders>
              <w:right w:val="single" w:sz="4" w:space="0" w:color="auto"/>
            </w:tcBorders>
            <w:vAlign w:val="center"/>
          </w:tcPr>
          <w:p w:rsidR="00121D2E" w:rsidRPr="00BE349A" w:rsidRDefault="00121D2E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1D2E" w:rsidRPr="00121D2E" w:rsidRDefault="00121D2E" w:rsidP="00121D2E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Дизайнер</w:t>
            </w:r>
          </w:p>
        </w:tc>
        <w:tc>
          <w:tcPr>
            <w:tcW w:w="1963" w:type="pct"/>
            <w:tcBorders>
              <w:left w:val="single" w:sz="4" w:space="0" w:color="auto"/>
            </w:tcBorders>
            <w:vAlign w:val="center"/>
          </w:tcPr>
          <w:p w:rsidR="00121D2E" w:rsidRPr="00A24486" w:rsidRDefault="00A24486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56</w:t>
            </w:r>
          </w:p>
        </w:tc>
      </w:tr>
      <w:tr w:rsidR="00121D2E" w:rsidTr="00121D2E">
        <w:trPr>
          <w:trHeight w:val="417"/>
        </w:trPr>
        <w:tc>
          <w:tcPr>
            <w:tcW w:w="346" w:type="pct"/>
            <w:tcBorders>
              <w:right w:val="single" w:sz="4" w:space="0" w:color="auto"/>
            </w:tcBorders>
            <w:vAlign w:val="center"/>
          </w:tcPr>
          <w:p w:rsidR="00121D2E" w:rsidRPr="00BE349A" w:rsidRDefault="00121D2E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1D2E" w:rsidRPr="00121D2E" w:rsidRDefault="00121D2E" w:rsidP="00121D2E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Технический писатель</w:t>
            </w:r>
          </w:p>
        </w:tc>
        <w:tc>
          <w:tcPr>
            <w:tcW w:w="1963" w:type="pct"/>
            <w:tcBorders>
              <w:left w:val="single" w:sz="4" w:space="0" w:color="auto"/>
            </w:tcBorders>
            <w:vAlign w:val="center"/>
          </w:tcPr>
          <w:p w:rsidR="00121D2E" w:rsidRPr="00A24486" w:rsidRDefault="00A24486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40</w:t>
            </w:r>
          </w:p>
        </w:tc>
      </w:tr>
    </w:tbl>
    <w:p w:rsidR="008443A7" w:rsidRPr="00A906AA" w:rsidRDefault="00193CB5" w:rsidP="008443A7">
      <w:pPr>
        <w:contextualSpacing/>
        <w:jc w:val="right"/>
        <w:rPr>
          <w:rFonts w:eastAsia="Times New Roman"/>
          <w:b/>
        </w:rPr>
      </w:pPr>
      <w:r w:rsidRPr="00A906AA">
        <w:rPr>
          <w:rFonts w:eastAsia="Times New Roman"/>
          <w:b/>
        </w:rPr>
        <w:t>Таблица 1</w:t>
      </w:r>
      <w:r w:rsidR="008443A7" w:rsidRPr="00A906AA">
        <w:rPr>
          <w:rFonts w:eastAsia="Times New Roman"/>
          <w:b/>
        </w:rPr>
        <w:t>.</w:t>
      </w:r>
      <w:r w:rsidR="00060D4B">
        <w:rPr>
          <w:rFonts w:eastAsia="Times New Roman"/>
          <w:b/>
        </w:rPr>
        <w:t>2</w:t>
      </w:r>
    </w:p>
    <w:p w:rsidR="008443A7" w:rsidRDefault="008443A7" w:rsidP="009E5292">
      <w:pPr>
        <w:widowControl w:val="0"/>
        <w:jc w:val="center"/>
        <w:rPr>
          <w:rFonts w:eastAsia="Times New Roman"/>
          <w:b/>
          <w:i/>
        </w:rPr>
      </w:pPr>
      <w:r>
        <w:rPr>
          <w:rFonts w:eastAsia="Times New Roman"/>
          <w:b/>
          <w:i/>
        </w:rPr>
        <w:t>Трудозатраты членов проектной команды</w:t>
      </w:r>
    </w:p>
    <w:p w:rsidR="009D52B5" w:rsidRDefault="009D52B5" w:rsidP="00D17954">
      <w:pPr>
        <w:pStyle w:val="2"/>
      </w:pPr>
      <w:bookmarkStart w:id="7" w:name="_Toc322893642"/>
      <w:bookmarkStart w:id="8" w:name="_Toc359344426"/>
      <w:r>
        <w:t>Расчёт затрат на разработку продукта</w:t>
      </w:r>
      <w:bookmarkEnd w:id="7"/>
      <w:bookmarkEnd w:id="8"/>
    </w:p>
    <w:p w:rsidR="009D52B5" w:rsidRPr="007662B2" w:rsidRDefault="009D52B5" w:rsidP="009D52B5">
      <w:pPr>
        <w:contextualSpacing/>
        <w:rPr>
          <w:rFonts w:eastAsia="Times New Roman"/>
        </w:rPr>
      </w:pPr>
      <w:r w:rsidRPr="007662B2">
        <w:rPr>
          <w:rFonts w:eastAsia="Times New Roman"/>
        </w:rPr>
        <w:t xml:space="preserve">Расчет </w:t>
      </w:r>
      <w:r w:rsidR="00193CB5">
        <w:rPr>
          <w:rFonts w:eastAsia="Times New Roman"/>
        </w:rPr>
        <w:t>затрат на создание и внедрение ПО</w:t>
      </w:r>
      <w:r w:rsidRPr="007662B2">
        <w:rPr>
          <w:rFonts w:eastAsia="Times New Roman"/>
        </w:rPr>
        <w:t xml:space="preserve"> </w:t>
      </w:r>
      <w:r w:rsidR="00A906AA">
        <w:rPr>
          <w:rFonts w:eastAsia="Times New Roman"/>
        </w:rPr>
        <w:t>включает следующие составляющие</w:t>
      </w:r>
      <w:r w:rsidRPr="007662B2">
        <w:rPr>
          <w:rFonts w:eastAsia="Times New Roman"/>
        </w:rPr>
        <w:t xml:space="preserve"> с последующим их графическим представлением </w:t>
      </w:r>
      <w:r w:rsidR="00A906AA">
        <w:rPr>
          <w:rFonts w:eastAsia="Times New Roman"/>
        </w:rPr>
        <w:t xml:space="preserve">в </w:t>
      </w:r>
      <w:r w:rsidRPr="007662B2">
        <w:rPr>
          <w:rFonts w:eastAsia="Times New Roman"/>
        </w:rPr>
        <w:t>виде круговой диаграммы:</w:t>
      </w:r>
    </w:p>
    <w:p w:rsidR="00920A40" w:rsidRPr="00A24486" w:rsidRDefault="00920A40" w:rsidP="00A2448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>заработная плата исполнителей</w:t>
      </w:r>
      <w:r w:rsidR="009D52B5" w:rsidRPr="00A24486">
        <w:rPr>
          <w:rFonts w:eastAsia="Times New Roman"/>
          <w:szCs w:val="24"/>
        </w:rPr>
        <w:t xml:space="preserve"> работ по </w:t>
      </w:r>
      <w:r w:rsidRPr="00A24486">
        <w:rPr>
          <w:rFonts w:eastAsia="Times New Roman"/>
          <w:szCs w:val="24"/>
        </w:rPr>
        <w:t>проекту</w:t>
      </w:r>
      <w:r w:rsidR="002C54D5" w:rsidRPr="00A24486">
        <w:rPr>
          <w:rFonts w:eastAsia="Times New Roman"/>
          <w:szCs w:val="24"/>
        </w:rPr>
        <w:t xml:space="preserve"> – </w:t>
      </w:r>
      <w:proofErr w:type="spellStart"/>
      <w:r w:rsidR="002C54D5" w:rsidRPr="00A24486">
        <w:rPr>
          <w:rFonts w:eastAsia="Times New Roman"/>
          <w:i/>
          <w:szCs w:val="24"/>
        </w:rPr>
        <w:t>ЗП</w:t>
      </w:r>
      <w:r w:rsidR="002C54D5" w:rsidRPr="00A24486">
        <w:rPr>
          <w:rFonts w:eastAsia="Times New Roman"/>
          <w:i/>
          <w:szCs w:val="24"/>
          <w:vertAlign w:val="subscript"/>
        </w:rPr>
        <w:t>осн</w:t>
      </w:r>
      <w:proofErr w:type="spellEnd"/>
      <w:r w:rsidR="009D52B5" w:rsidRPr="00A24486">
        <w:rPr>
          <w:rFonts w:eastAsia="Times New Roman"/>
          <w:szCs w:val="24"/>
        </w:rPr>
        <w:t>;</w:t>
      </w:r>
    </w:p>
    <w:p w:rsidR="009D52B5" w:rsidRPr="00A24486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>отчисления на социальные нужды (страховые взносы)</w:t>
      </w:r>
      <w:r w:rsidR="002C54D5" w:rsidRPr="00A24486">
        <w:rPr>
          <w:rFonts w:eastAsia="Times New Roman"/>
          <w:szCs w:val="24"/>
        </w:rPr>
        <w:t xml:space="preserve"> – </w:t>
      </w:r>
      <w:r w:rsidR="002C54D5" w:rsidRPr="00A24486">
        <w:rPr>
          <w:rFonts w:eastAsia="Times New Roman"/>
          <w:i/>
          <w:szCs w:val="24"/>
        </w:rPr>
        <w:t>Н</w:t>
      </w:r>
      <w:r w:rsidR="002C54D5" w:rsidRPr="00A24486">
        <w:rPr>
          <w:rFonts w:eastAsia="Times New Roman"/>
          <w:i/>
          <w:szCs w:val="24"/>
          <w:vertAlign w:val="subscript"/>
        </w:rPr>
        <w:t>зп</w:t>
      </w:r>
      <w:r w:rsidR="009D52B5" w:rsidRPr="00A24486">
        <w:rPr>
          <w:rFonts w:eastAsia="Times New Roman"/>
          <w:szCs w:val="24"/>
        </w:rPr>
        <w:t>;</w:t>
      </w:r>
    </w:p>
    <w:p w:rsidR="009D52B5" w:rsidRPr="00A24486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>арендные платежи за производственные (офисные) помещения</w:t>
      </w:r>
      <w:r w:rsidR="002C54D5" w:rsidRPr="00A24486">
        <w:rPr>
          <w:rFonts w:eastAsia="Times New Roman"/>
          <w:szCs w:val="24"/>
        </w:rPr>
        <w:t xml:space="preserve"> – </w:t>
      </w:r>
      <w:r w:rsidR="002C54D5" w:rsidRPr="00A24486">
        <w:rPr>
          <w:rFonts w:eastAsia="Times New Roman"/>
          <w:i/>
          <w:szCs w:val="24"/>
        </w:rPr>
        <w:t>А</w:t>
      </w:r>
      <w:r w:rsidR="002C54D5" w:rsidRPr="00A24486">
        <w:rPr>
          <w:rFonts w:eastAsia="Times New Roman"/>
          <w:i/>
          <w:szCs w:val="24"/>
          <w:vertAlign w:val="subscript"/>
        </w:rPr>
        <w:t>пм</w:t>
      </w:r>
      <w:r w:rsidR="009D52B5" w:rsidRPr="00A24486">
        <w:rPr>
          <w:rFonts w:eastAsia="Times New Roman"/>
          <w:szCs w:val="24"/>
        </w:rPr>
        <w:t>;</w:t>
      </w:r>
    </w:p>
    <w:p w:rsidR="00920A40" w:rsidRPr="00A24486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>амортизация используемых основных средств и нематериальных активов</w:t>
      </w:r>
      <w:r w:rsidR="002C54D5" w:rsidRPr="00A24486">
        <w:rPr>
          <w:rFonts w:eastAsia="Times New Roman"/>
          <w:szCs w:val="24"/>
        </w:rPr>
        <w:t xml:space="preserve"> – </w:t>
      </w:r>
      <w:r w:rsidR="002C54D5" w:rsidRPr="00A24486">
        <w:rPr>
          <w:rFonts w:eastAsia="Times New Roman"/>
          <w:i/>
          <w:szCs w:val="24"/>
        </w:rPr>
        <w:t>А</w:t>
      </w:r>
      <w:r w:rsidRPr="00A24486">
        <w:rPr>
          <w:rFonts w:eastAsia="Times New Roman"/>
          <w:szCs w:val="24"/>
        </w:rPr>
        <w:t>;</w:t>
      </w:r>
    </w:p>
    <w:p w:rsidR="00920A40" w:rsidRPr="00A24486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>расходы на модернизацию и приобретение основных средств</w:t>
      </w:r>
      <w:r w:rsidR="002C54D5" w:rsidRPr="00A24486">
        <w:rPr>
          <w:rFonts w:eastAsia="Times New Roman"/>
          <w:szCs w:val="24"/>
        </w:rPr>
        <w:t xml:space="preserve"> – </w:t>
      </w:r>
      <w:r w:rsidR="002C54D5" w:rsidRPr="00A24486">
        <w:rPr>
          <w:rFonts w:eastAsia="Times New Roman"/>
          <w:i/>
          <w:szCs w:val="24"/>
        </w:rPr>
        <w:t>Р</w:t>
      </w:r>
      <w:r w:rsidR="002C54D5" w:rsidRPr="00A24486">
        <w:rPr>
          <w:rFonts w:eastAsia="Times New Roman"/>
          <w:i/>
          <w:szCs w:val="24"/>
          <w:vertAlign w:val="subscript"/>
        </w:rPr>
        <w:t>мод</w:t>
      </w:r>
      <w:r w:rsidRPr="00A24486">
        <w:rPr>
          <w:rFonts w:eastAsia="Times New Roman"/>
          <w:szCs w:val="24"/>
        </w:rPr>
        <w:t>;</w:t>
      </w:r>
    </w:p>
    <w:p w:rsidR="00920A40" w:rsidRPr="00A24486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>расходы на приобретение необходимого ПО</w:t>
      </w:r>
      <w:r w:rsidR="002C54D5" w:rsidRPr="00A24486">
        <w:rPr>
          <w:rFonts w:eastAsia="Times New Roman"/>
          <w:szCs w:val="24"/>
        </w:rPr>
        <w:t xml:space="preserve"> – </w:t>
      </w:r>
      <w:r w:rsidR="002C54D5" w:rsidRPr="00A24486">
        <w:rPr>
          <w:rFonts w:eastAsia="Times New Roman"/>
          <w:i/>
          <w:szCs w:val="24"/>
        </w:rPr>
        <w:t>Р</w:t>
      </w:r>
      <w:r w:rsidR="002C54D5" w:rsidRPr="00A24486">
        <w:rPr>
          <w:rFonts w:eastAsia="Times New Roman"/>
          <w:i/>
          <w:szCs w:val="24"/>
          <w:vertAlign w:val="subscript"/>
        </w:rPr>
        <w:t>ПО</w:t>
      </w:r>
      <w:r w:rsidRPr="00A24486">
        <w:rPr>
          <w:rFonts w:eastAsia="Times New Roman"/>
          <w:szCs w:val="24"/>
        </w:rPr>
        <w:t>;</w:t>
      </w:r>
    </w:p>
    <w:p w:rsidR="00D60DA1" w:rsidRPr="00A24486" w:rsidRDefault="00D60DA1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>расходы на интернет, связь</w:t>
      </w:r>
      <w:r w:rsidR="002C54D5" w:rsidRPr="00A24486">
        <w:rPr>
          <w:rFonts w:eastAsia="Times New Roman"/>
          <w:szCs w:val="24"/>
        </w:rPr>
        <w:t xml:space="preserve"> – </w:t>
      </w:r>
      <w:r w:rsidR="002C54D5" w:rsidRPr="00A24486">
        <w:rPr>
          <w:rFonts w:eastAsia="Times New Roman"/>
          <w:i/>
          <w:szCs w:val="24"/>
        </w:rPr>
        <w:t>Р</w:t>
      </w:r>
      <w:r w:rsidR="002C54D5" w:rsidRPr="00A24486">
        <w:rPr>
          <w:rFonts w:eastAsia="Times New Roman"/>
          <w:i/>
          <w:szCs w:val="24"/>
          <w:vertAlign w:val="subscript"/>
        </w:rPr>
        <w:t>тел</w:t>
      </w:r>
      <w:r w:rsidRPr="00A24486">
        <w:rPr>
          <w:rFonts w:eastAsia="Times New Roman"/>
          <w:szCs w:val="24"/>
        </w:rPr>
        <w:t>;</w:t>
      </w:r>
    </w:p>
    <w:p w:rsidR="00D60DA1" w:rsidRPr="00A24486" w:rsidRDefault="00D60DA1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>расходы на канцелярские товары и расходные материалы</w:t>
      </w:r>
      <w:r w:rsidR="002C54D5" w:rsidRPr="00A24486">
        <w:rPr>
          <w:rFonts w:eastAsia="Times New Roman"/>
          <w:szCs w:val="24"/>
        </w:rPr>
        <w:t xml:space="preserve"> – </w:t>
      </w:r>
      <w:r w:rsidR="002C54D5" w:rsidRPr="00A24486">
        <w:rPr>
          <w:rFonts w:eastAsia="Times New Roman"/>
          <w:i/>
          <w:szCs w:val="24"/>
        </w:rPr>
        <w:t>Р</w:t>
      </w:r>
      <w:r w:rsidR="002C54D5" w:rsidRPr="00A24486">
        <w:rPr>
          <w:rFonts w:eastAsia="Times New Roman"/>
          <w:i/>
          <w:szCs w:val="24"/>
          <w:vertAlign w:val="subscript"/>
        </w:rPr>
        <w:t>р.м.</w:t>
      </w:r>
      <w:r w:rsidRPr="00A24486">
        <w:rPr>
          <w:rFonts w:eastAsia="Times New Roman"/>
          <w:szCs w:val="24"/>
        </w:rPr>
        <w:t>;</w:t>
      </w:r>
    </w:p>
    <w:p w:rsidR="009D52B5" w:rsidRPr="00A24486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>прочие расходы</w:t>
      </w:r>
      <w:r w:rsidR="002C54D5" w:rsidRPr="00A24486">
        <w:rPr>
          <w:rFonts w:eastAsia="Times New Roman"/>
          <w:szCs w:val="24"/>
        </w:rPr>
        <w:t xml:space="preserve"> – </w:t>
      </w:r>
      <w:r w:rsidR="002C54D5" w:rsidRPr="00A24486">
        <w:rPr>
          <w:rFonts w:eastAsia="Times New Roman"/>
          <w:i/>
        </w:rPr>
        <w:t>П</w:t>
      </w:r>
      <w:r w:rsidR="002C54D5" w:rsidRPr="00A24486">
        <w:rPr>
          <w:rFonts w:eastAsia="Times New Roman"/>
          <w:i/>
          <w:vertAlign w:val="subscript"/>
        </w:rPr>
        <w:t>р.р.</w:t>
      </w:r>
      <w:r w:rsidR="009D52B5" w:rsidRPr="00A24486">
        <w:rPr>
          <w:rFonts w:eastAsia="Times New Roman"/>
          <w:szCs w:val="24"/>
        </w:rPr>
        <w:t>.</w:t>
      </w:r>
    </w:p>
    <w:p w:rsidR="009D52B5" w:rsidRPr="007662B2" w:rsidRDefault="009D52B5" w:rsidP="00AB0B20">
      <w:pPr>
        <w:pStyle w:val="30"/>
        <w:tabs>
          <w:tab w:val="left" w:pos="709"/>
        </w:tabs>
      </w:pPr>
      <w:bookmarkStart w:id="9" w:name="_Toc322893643"/>
      <w:bookmarkStart w:id="10" w:name="_Toc359344427"/>
      <w:r>
        <w:lastRenderedPageBreak/>
        <w:t>Расчёт заработной платы исполнителей работ по созданию программного продукта</w:t>
      </w:r>
      <w:bookmarkEnd w:id="9"/>
      <w:bookmarkEnd w:id="10"/>
    </w:p>
    <w:p w:rsidR="009D52B5" w:rsidRDefault="009D52B5" w:rsidP="009D52B5">
      <w:r w:rsidRPr="00BC27C8">
        <w:t>Основная</w:t>
      </w:r>
      <w:r>
        <w:t xml:space="preserve"> ЗП определяется по формуле</w:t>
      </w:r>
      <w:r w:rsidRPr="00BC27C8">
        <w:t>:</w:t>
      </w: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8647"/>
        <w:gridCol w:w="1134"/>
      </w:tblGrid>
      <w:tr w:rsidR="009D52B5" w:rsidRPr="00597F0A" w:rsidTr="00CF1FD3">
        <w:trPr>
          <w:jc w:val="center"/>
        </w:trPr>
        <w:tc>
          <w:tcPr>
            <w:tcW w:w="8647" w:type="dxa"/>
            <w:shd w:val="clear" w:color="auto" w:fill="auto"/>
          </w:tcPr>
          <w:p w:rsidR="009D52B5" w:rsidRPr="00CF1FD3" w:rsidRDefault="00E84983" w:rsidP="009D52B5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осн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М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∙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Т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Ч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cs="Times New Roman"/>
                            <w:i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р.д.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1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П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100</m:t>
                        </m:r>
                      </m:den>
                    </m:f>
                  </m:e>
                </m:d>
                <m:r>
                  <m:rPr>
                    <m:nor/>
                  </m:rPr>
                  <w:rPr>
                    <w:rFonts w:cs="Times New Roman"/>
                    <w:i/>
                  </w:rPr>
                  <m:t>, руб,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9D52B5" w:rsidRPr="00026619" w:rsidRDefault="009D52B5" w:rsidP="009D52B5">
            <w:pPr>
              <w:ind w:firstLine="0"/>
              <w:jc w:val="right"/>
              <w:rPr>
                <w:sz w:val="16"/>
                <w:szCs w:val="16"/>
              </w:rPr>
            </w:pPr>
            <w:r w:rsidRPr="00597F0A">
              <w:fldChar w:fldCharType="begin"/>
            </w:r>
            <w:r w:rsidRPr="00597F0A">
              <w:instrText xml:space="preserve"> MACROBUTTON MTEditEquationSection2 </w:instrText>
            </w:r>
            <w:r w:rsidRPr="004329B1">
              <w:rPr>
                <w:vanish/>
                <w:color w:val="FF0000"/>
              </w:rPr>
              <w:instrText>Equation Chapter 2 Section 1</w:instrText>
            </w:r>
            <w:r w:rsidRPr="00597F0A">
              <w:fldChar w:fldCharType="begin"/>
            </w:r>
            <w:r w:rsidRPr="00597F0A">
              <w:instrText xml:space="preserve"> SEQ MTEqn \r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MTSec \r 1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MTChap \r 2 \h \* MERGEFORMAT </w:instrText>
            </w:r>
            <w:r w:rsidRPr="00597F0A">
              <w:fldChar w:fldCharType="end"/>
            </w:r>
            <w:r w:rsidRPr="00597F0A">
              <w:fldChar w:fldCharType="end"/>
            </w:r>
          </w:p>
          <w:p w:rsidR="009D52B5" w:rsidRPr="00597F0A" w:rsidRDefault="009D52B5" w:rsidP="00C12383">
            <w:pPr>
              <w:ind w:right="34" w:firstLine="0"/>
              <w:jc w:val="right"/>
              <w:rPr>
                <w:lang w:val="en-US"/>
              </w:rPr>
            </w:pPr>
            <w:r w:rsidRPr="004329B1">
              <w:rPr>
                <w:position w:val="-12"/>
              </w:rPr>
              <w:t>(</w:t>
            </w:r>
            <w:r w:rsidR="00C12383">
              <w:rPr>
                <w:position w:val="-12"/>
              </w:rPr>
              <w:t>1</w:t>
            </w:r>
            <w:r w:rsidRPr="004329B1">
              <w:rPr>
                <w:position w:val="-12"/>
              </w:rPr>
              <w:t>.</w:t>
            </w:r>
            <w:r w:rsidR="00C12383">
              <w:rPr>
                <w:position w:val="-12"/>
              </w:rPr>
              <w:t>1</w:t>
            </w:r>
            <w:r w:rsidRPr="004329B1">
              <w:rPr>
                <w:position w:val="-12"/>
              </w:rPr>
              <w:t>)</w:t>
            </w:r>
          </w:p>
        </w:tc>
      </w:tr>
    </w:tbl>
    <w:p w:rsidR="00C12383" w:rsidRDefault="009D52B5" w:rsidP="009D52B5">
      <w:pPr>
        <w:widowControl w:val="0"/>
        <w:ind w:firstLine="0"/>
      </w:pPr>
      <w:r>
        <w:t xml:space="preserve">где </w:t>
      </w:r>
      <w:r>
        <w:rPr>
          <w:i/>
          <w:lang w:val="en-US"/>
        </w:rPr>
        <w:t>M</w:t>
      </w:r>
      <w:r w:rsidRPr="00B02C26">
        <w:t xml:space="preserve"> – </w:t>
      </w:r>
      <w:r>
        <w:t>месячная зарплата</w:t>
      </w:r>
      <w:r w:rsidRPr="00B02C26">
        <w:t xml:space="preserve"> (</w:t>
      </w:r>
      <w:r w:rsidRPr="00B02C26">
        <w:rPr>
          <w:i/>
        </w:rPr>
        <w:t>руб.</w:t>
      </w:r>
      <w:r>
        <w:t>)</w:t>
      </w:r>
      <w:r w:rsidRPr="00B02C26">
        <w:t xml:space="preserve">, </w:t>
      </w:r>
      <w:r>
        <w:rPr>
          <w:i/>
          <w:lang w:val="en-US"/>
        </w:rPr>
        <w:t>T</w:t>
      </w:r>
      <w:r w:rsidRPr="00B02C26">
        <w:t xml:space="preserve"> – </w:t>
      </w:r>
      <w:r>
        <w:t>общ</w:t>
      </w:r>
      <w:r w:rsidR="00961866">
        <w:t>ие</w:t>
      </w:r>
      <w:r>
        <w:t xml:space="preserve"> </w:t>
      </w:r>
      <w:r w:rsidR="00961866">
        <w:t xml:space="preserve">трудозатраты </w:t>
      </w:r>
      <w:r>
        <w:t>(</w:t>
      </w:r>
      <w:r w:rsidR="008475F4">
        <w:rPr>
          <w:i/>
        </w:rPr>
        <w:t>чел.-</w:t>
      </w:r>
      <w:r w:rsidR="00E61BEE">
        <w:rPr>
          <w:i/>
        </w:rPr>
        <w:t>ч</w:t>
      </w:r>
      <w:r>
        <w:t>)</w:t>
      </w:r>
      <w:r w:rsidRPr="00B02C26">
        <w:t>,</w:t>
      </w:r>
      <w:r>
        <w:t xml:space="preserve"> </w:t>
      </w:r>
      <w:r>
        <w:rPr>
          <w:i/>
        </w:rPr>
        <w:t>Ч</w:t>
      </w:r>
      <w:r w:rsidRPr="00E61BEE">
        <w:rPr>
          <w:i/>
          <w:vertAlign w:val="subscript"/>
        </w:rPr>
        <w:t>р</w:t>
      </w:r>
      <w:r>
        <w:t xml:space="preserve"> – число рабочих дней в месяц</w:t>
      </w:r>
      <w:r w:rsidRPr="00B02C26">
        <w:t>,</w:t>
      </w:r>
      <w:r>
        <w:t xml:space="preserve"> </w:t>
      </w:r>
      <w:r>
        <w:rPr>
          <w:i/>
          <w:lang w:val="en-US"/>
        </w:rPr>
        <w:t>t</w:t>
      </w:r>
      <w:r w:rsidRPr="00E61BEE">
        <w:rPr>
          <w:i/>
          <w:vertAlign w:val="subscript"/>
        </w:rPr>
        <w:t>р.д.</w:t>
      </w:r>
      <w:r>
        <w:rPr>
          <w:i/>
        </w:rPr>
        <w:t xml:space="preserve"> – </w:t>
      </w:r>
      <w:r>
        <w:t>продолжительность рабочего дня в часах</w:t>
      </w:r>
      <w:r w:rsidRPr="00B02C26">
        <w:t>,</w:t>
      </w:r>
      <w:r>
        <w:t xml:space="preserve"> </w:t>
      </w:r>
      <w:r>
        <w:rPr>
          <w:i/>
        </w:rPr>
        <w:t>П</w:t>
      </w:r>
      <w:r>
        <w:t xml:space="preserve"> – процент премии. В данной работе</w:t>
      </w:r>
      <w:r w:rsidRPr="00402A90">
        <w:t xml:space="preserve"> </w:t>
      </w:r>
      <w:proofErr w:type="spellStart"/>
      <w:r>
        <w:rPr>
          <w:i/>
        </w:rPr>
        <w:t>Ч</w:t>
      </w:r>
      <w:r w:rsidRPr="00E61BEE">
        <w:rPr>
          <w:i/>
          <w:vertAlign w:val="subscript"/>
        </w:rPr>
        <w:t>р</w:t>
      </w:r>
      <w:proofErr w:type="spellEnd"/>
      <w:r w:rsidRPr="00E61BEE">
        <w:rPr>
          <w:i/>
          <w:vertAlign w:val="subscript"/>
        </w:rPr>
        <w:t xml:space="preserve"> </w:t>
      </w:r>
      <w:r>
        <w:rPr>
          <w:i/>
        </w:rPr>
        <w:t xml:space="preserve">= </w:t>
      </w:r>
      <w:r>
        <w:t xml:space="preserve">21 </w:t>
      </w:r>
      <w:r>
        <w:rPr>
          <w:i/>
        </w:rPr>
        <w:t>день</w:t>
      </w:r>
      <w:r w:rsidRPr="00402A90">
        <w:t xml:space="preserve">, </w:t>
      </w:r>
      <w:r>
        <w:rPr>
          <w:i/>
          <w:lang w:val="en-US"/>
        </w:rPr>
        <w:t>t</w:t>
      </w:r>
      <w:proofErr w:type="spellStart"/>
      <w:r w:rsidRPr="00E61BEE">
        <w:rPr>
          <w:i/>
          <w:vertAlign w:val="subscript"/>
        </w:rPr>
        <w:t>р.д</w:t>
      </w:r>
      <w:proofErr w:type="spellEnd"/>
      <w:r w:rsidRPr="00E61BEE">
        <w:rPr>
          <w:i/>
          <w:vertAlign w:val="subscript"/>
        </w:rPr>
        <w:t>.</w:t>
      </w:r>
      <w:r>
        <w:rPr>
          <w:i/>
        </w:rPr>
        <w:t>=</w:t>
      </w:r>
      <w:r w:rsidR="00121D2E" w:rsidRPr="00CF2DAC">
        <w:rPr>
          <w:i/>
        </w:rPr>
        <w:t xml:space="preserve"> </w:t>
      </w:r>
      <w:r w:rsidRPr="00402A90">
        <w:t>8</w:t>
      </w:r>
      <w:r>
        <w:rPr>
          <w:i/>
        </w:rPr>
        <w:t>ч</w:t>
      </w:r>
      <w:r w:rsidRPr="00402A90">
        <w:t xml:space="preserve">, </w:t>
      </w:r>
      <w:r>
        <w:rPr>
          <w:i/>
        </w:rPr>
        <w:t>П</w:t>
      </w:r>
      <w:r w:rsidR="00121D2E" w:rsidRPr="00CF2DAC">
        <w:rPr>
          <w:i/>
        </w:rPr>
        <w:t xml:space="preserve"> </w:t>
      </w:r>
      <w:r>
        <w:t>=</w:t>
      </w:r>
      <w:r w:rsidR="00121D2E" w:rsidRPr="00CF2DAC">
        <w:t xml:space="preserve"> </w:t>
      </w:r>
      <w:r>
        <w:t xml:space="preserve">0. </w:t>
      </w:r>
    </w:p>
    <w:p w:rsidR="00C12383" w:rsidRDefault="00C12383" w:rsidP="00C12383">
      <w:pPr>
        <w:contextualSpacing/>
        <w:rPr>
          <w:rFonts w:eastAsia="Times New Roman"/>
        </w:rPr>
      </w:pPr>
      <w:r>
        <w:rPr>
          <w:rFonts w:eastAsia="Times New Roman"/>
        </w:rPr>
        <w:t>Значение месячной заработной платы (М)</w:t>
      </w:r>
      <w:r w:rsidR="00961866">
        <w:rPr>
          <w:rFonts w:eastAsia="Times New Roman"/>
        </w:rPr>
        <w:t>, суммарные трудозатраты</w:t>
      </w:r>
      <w:r>
        <w:rPr>
          <w:rFonts w:eastAsia="Times New Roman"/>
        </w:rPr>
        <w:t xml:space="preserve"> чл</w:t>
      </w:r>
      <w:r w:rsidR="00961866">
        <w:rPr>
          <w:rFonts w:eastAsia="Times New Roman"/>
        </w:rPr>
        <w:t>енов</w:t>
      </w:r>
      <w:r w:rsidR="008443A7">
        <w:rPr>
          <w:rFonts w:eastAsia="Times New Roman"/>
        </w:rPr>
        <w:t>, а также рассчитанная по формуле 1.1 основная заработная плата</w:t>
      </w:r>
      <w:r w:rsidR="00961866">
        <w:rPr>
          <w:rFonts w:eastAsia="Times New Roman"/>
        </w:rPr>
        <w:t xml:space="preserve"> проектной команды приведены</w:t>
      </w:r>
      <w:r>
        <w:rPr>
          <w:rFonts w:eastAsia="Times New Roman"/>
        </w:rPr>
        <w:t xml:space="preserve"> в табл. </w:t>
      </w:r>
      <w:r w:rsidR="00193CB5">
        <w:rPr>
          <w:rFonts w:eastAsia="Times New Roman"/>
        </w:rPr>
        <w:t>1</w:t>
      </w:r>
      <w:r w:rsidR="008443A7">
        <w:rPr>
          <w:rFonts w:eastAsia="Times New Roman"/>
        </w:rPr>
        <w:t>.3</w:t>
      </w:r>
      <w:r>
        <w:rPr>
          <w:rFonts w:eastAsia="Times New Roman"/>
        </w:rPr>
        <w:t>.</w:t>
      </w:r>
    </w:p>
    <w:p w:rsidR="008443A7" w:rsidRPr="00A906AA" w:rsidRDefault="008443A7" w:rsidP="008443A7">
      <w:pPr>
        <w:contextualSpacing/>
        <w:jc w:val="right"/>
        <w:rPr>
          <w:rFonts w:eastAsia="Times New Roman"/>
          <w:b/>
        </w:rPr>
      </w:pPr>
      <w:r w:rsidRPr="00A906AA">
        <w:rPr>
          <w:rFonts w:eastAsia="Times New Roman"/>
          <w:b/>
        </w:rPr>
        <w:t xml:space="preserve">Таблица </w:t>
      </w:r>
      <w:r w:rsidR="00193CB5" w:rsidRPr="00A906AA">
        <w:rPr>
          <w:rFonts w:eastAsia="Times New Roman"/>
          <w:b/>
        </w:rPr>
        <w:t>1</w:t>
      </w:r>
      <w:r w:rsidRPr="00A906AA">
        <w:rPr>
          <w:rFonts w:eastAsia="Times New Roman"/>
          <w:b/>
        </w:rPr>
        <w:t>.</w:t>
      </w:r>
      <w:r w:rsidR="00A24486">
        <w:rPr>
          <w:rFonts w:eastAsia="Times New Roman"/>
          <w:b/>
        </w:rPr>
        <w:t>3</w:t>
      </w:r>
    </w:p>
    <w:p w:rsidR="008443A7" w:rsidRDefault="00FC3D44" w:rsidP="009E5292">
      <w:pPr>
        <w:widowControl w:val="0"/>
        <w:jc w:val="center"/>
        <w:rPr>
          <w:rFonts w:eastAsia="Times New Roman"/>
          <w:b/>
          <w:i/>
        </w:rPr>
      </w:pPr>
      <w:r>
        <w:rPr>
          <w:rFonts w:eastAsia="Times New Roman"/>
          <w:b/>
          <w:i/>
        </w:rPr>
        <w:t>Основная заработная плата</w:t>
      </w:r>
      <w:r w:rsidR="008443A7">
        <w:rPr>
          <w:rFonts w:eastAsia="Times New Roman"/>
          <w:b/>
          <w:i/>
        </w:rPr>
        <w:t xml:space="preserve"> членов проектной команды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836"/>
        <w:gridCol w:w="3863"/>
        <w:gridCol w:w="1527"/>
        <w:gridCol w:w="1825"/>
        <w:gridCol w:w="1803"/>
      </w:tblGrid>
      <w:tr w:rsidR="008443A7" w:rsidRPr="00B70B40" w:rsidTr="00D27BCC">
        <w:trPr>
          <w:trHeight w:val="834"/>
        </w:trPr>
        <w:tc>
          <w:tcPr>
            <w:tcW w:w="424" w:type="pct"/>
            <w:vAlign w:val="center"/>
          </w:tcPr>
          <w:p w:rsidR="008443A7" w:rsidRPr="00BE349A" w:rsidRDefault="008443A7" w:rsidP="009E5292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1960" w:type="pct"/>
            <w:vAlign w:val="center"/>
          </w:tcPr>
          <w:p w:rsidR="008443A7" w:rsidRPr="00BE349A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775" w:type="pct"/>
            <w:vAlign w:val="center"/>
          </w:tcPr>
          <w:p w:rsidR="008443A7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Месячная заработная плата (М), руб.</w:t>
            </w:r>
          </w:p>
        </w:tc>
        <w:tc>
          <w:tcPr>
            <w:tcW w:w="926" w:type="pct"/>
            <w:vAlign w:val="center"/>
          </w:tcPr>
          <w:p w:rsidR="008443A7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Трудозатраты, человеко-часов</w:t>
            </w:r>
          </w:p>
        </w:tc>
        <w:tc>
          <w:tcPr>
            <w:tcW w:w="915" w:type="pct"/>
            <w:tcBorders>
              <w:bottom w:val="single" w:sz="4" w:space="0" w:color="auto"/>
            </w:tcBorders>
            <w:vAlign w:val="center"/>
          </w:tcPr>
          <w:p w:rsidR="008443A7" w:rsidRDefault="00E84983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b/>
                      <w:sz w:val="24"/>
                      <w:szCs w:val="24"/>
                    </w:rPr>
                    <m:t>ЗП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b/>
                      <w:sz w:val="24"/>
                      <w:szCs w:val="24"/>
                    </w:rPr>
                    <m:t>осн</m:t>
                  </m:r>
                </m:sub>
              </m:sSub>
            </m:oMath>
            <w:r w:rsidR="008443A7" w:rsidRPr="008443A7">
              <w:rPr>
                <w:rFonts w:eastAsia="Times New Roman"/>
                <w:b/>
                <w:sz w:val="24"/>
                <w:szCs w:val="24"/>
              </w:rPr>
              <w:t>, руб.</w:t>
            </w:r>
          </w:p>
        </w:tc>
      </w:tr>
      <w:tr w:rsidR="00D27BCC" w:rsidRPr="00B70B40" w:rsidTr="00D27BCC">
        <w:trPr>
          <w:trHeight w:val="417"/>
        </w:trPr>
        <w:tc>
          <w:tcPr>
            <w:tcW w:w="424" w:type="pct"/>
            <w:vAlign w:val="center"/>
          </w:tcPr>
          <w:p w:rsidR="00D27BCC" w:rsidRPr="00BE349A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121D2E" w:rsidRDefault="00D27BCC" w:rsidP="00D27BCC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Руководитель проекта</w:t>
            </w:r>
          </w:p>
        </w:tc>
        <w:tc>
          <w:tcPr>
            <w:tcW w:w="775" w:type="pct"/>
          </w:tcPr>
          <w:p w:rsidR="00D27BCC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50 000</w:t>
            </w:r>
          </w:p>
        </w:tc>
        <w:tc>
          <w:tcPr>
            <w:tcW w:w="9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BCC" w:rsidRPr="00121D2E" w:rsidRDefault="00A24486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105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D27BCC" w:rsidRDefault="00A24486" w:rsidP="00D27BCC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31 250</w:t>
            </w:r>
          </w:p>
        </w:tc>
      </w:tr>
      <w:tr w:rsidR="00D27BCC" w:rsidRPr="00B70B40" w:rsidTr="00D27BCC">
        <w:trPr>
          <w:trHeight w:val="417"/>
        </w:trPr>
        <w:tc>
          <w:tcPr>
            <w:tcW w:w="424" w:type="pct"/>
            <w:vAlign w:val="center"/>
          </w:tcPr>
          <w:p w:rsidR="00D27BCC" w:rsidRPr="00BE349A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121D2E" w:rsidRDefault="00D27BCC" w:rsidP="00D27BCC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Руководитель группы разработки</w:t>
            </w:r>
          </w:p>
        </w:tc>
        <w:tc>
          <w:tcPr>
            <w:tcW w:w="775" w:type="pct"/>
          </w:tcPr>
          <w:p w:rsidR="00D27BCC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50 000</w:t>
            </w:r>
          </w:p>
        </w:tc>
        <w:tc>
          <w:tcPr>
            <w:tcW w:w="9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BCC" w:rsidRPr="00121D2E" w:rsidRDefault="00A24486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160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D27BCC" w:rsidRDefault="00A24486" w:rsidP="00D27BCC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47 619</w:t>
            </w:r>
          </w:p>
        </w:tc>
      </w:tr>
      <w:tr w:rsidR="00D27BCC" w:rsidRPr="00B70B40" w:rsidTr="00D27BCC">
        <w:trPr>
          <w:trHeight w:val="417"/>
        </w:trPr>
        <w:tc>
          <w:tcPr>
            <w:tcW w:w="424" w:type="pct"/>
            <w:vAlign w:val="center"/>
          </w:tcPr>
          <w:p w:rsidR="00D27BCC" w:rsidRPr="00BE349A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121D2E" w:rsidRDefault="00D27BCC" w:rsidP="00D27BCC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Представитель заказчика</w:t>
            </w:r>
          </w:p>
        </w:tc>
        <w:tc>
          <w:tcPr>
            <w:tcW w:w="775" w:type="pct"/>
          </w:tcPr>
          <w:p w:rsidR="00D27BCC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35</w:t>
            </w:r>
            <w:r>
              <w:rPr>
                <w:rFonts w:eastAsia="Times New Roman"/>
                <w:sz w:val="24"/>
                <w:szCs w:val="24"/>
              </w:rPr>
              <w:t xml:space="preserve"> 000</w:t>
            </w:r>
          </w:p>
        </w:tc>
        <w:tc>
          <w:tcPr>
            <w:tcW w:w="9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BCC" w:rsidRPr="00121D2E" w:rsidRDefault="00A24486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D27BCC" w:rsidRDefault="00A24486" w:rsidP="00D27BCC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30 000</w:t>
            </w:r>
          </w:p>
        </w:tc>
      </w:tr>
      <w:tr w:rsidR="00D27BCC" w:rsidRPr="00B70B40" w:rsidTr="00D27BCC">
        <w:trPr>
          <w:trHeight w:val="417"/>
        </w:trPr>
        <w:tc>
          <w:tcPr>
            <w:tcW w:w="424" w:type="pct"/>
            <w:vAlign w:val="center"/>
          </w:tcPr>
          <w:p w:rsidR="00D27BCC" w:rsidRPr="00BE349A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121D2E" w:rsidRDefault="00D27BCC" w:rsidP="00D27BCC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Разработчик</w:t>
            </w:r>
          </w:p>
        </w:tc>
        <w:tc>
          <w:tcPr>
            <w:tcW w:w="775" w:type="pct"/>
          </w:tcPr>
          <w:p w:rsidR="00D27BCC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35 000</w:t>
            </w:r>
          </w:p>
        </w:tc>
        <w:tc>
          <w:tcPr>
            <w:tcW w:w="9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BCC" w:rsidRPr="00121D2E" w:rsidRDefault="00A24486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368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D27BCC" w:rsidRDefault="00A24486" w:rsidP="00D27BCC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76 666</w:t>
            </w:r>
          </w:p>
        </w:tc>
      </w:tr>
      <w:tr w:rsidR="00D27BCC" w:rsidRPr="00B70B40" w:rsidTr="00D27BCC">
        <w:trPr>
          <w:trHeight w:val="417"/>
        </w:trPr>
        <w:tc>
          <w:tcPr>
            <w:tcW w:w="424" w:type="pct"/>
            <w:vAlign w:val="center"/>
          </w:tcPr>
          <w:p w:rsidR="00D27BCC" w:rsidRPr="00BE349A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121D2E" w:rsidRDefault="00D27BCC" w:rsidP="00D27BCC">
            <w:pPr>
              <w:pStyle w:val="a7"/>
              <w:ind w:firstLine="0"/>
              <w:rPr>
                <w:sz w:val="24"/>
              </w:rPr>
            </w:pPr>
            <w:proofErr w:type="spellStart"/>
            <w:r w:rsidRPr="00121D2E">
              <w:rPr>
                <w:sz w:val="24"/>
              </w:rPr>
              <w:t>Тестировщик</w:t>
            </w:r>
            <w:proofErr w:type="spellEnd"/>
          </w:p>
        </w:tc>
        <w:tc>
          <w:tcPr>
            <w:tcW w:w="775" w:type="pct"/>
          </w:tcPr>
          <w:p w:rsidR="00D27BCC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20</w:t>
            </w:r>
            <w:r>
              <w:rPr>
                <w:rFonts w:eastAsia="Times New Roman"/>
                <w:sz w:val="24"/>
                <w:szCs w:val="24"/>
              </w:rPr>
              <w:t xml:space="preserve"> 000</w:t>
            </w:r>
          </w:p>
        </w:tc>
        <w:tc>
          <w:tcPr>
            <w:tcW w:w="9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BCC" w:rsidRPr="00121D2E" w:rsidRDefault="00A24486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88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D27BCC" w:rsidRDefault="00A24486" w:rsidP="00D27BCC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10 476</w:t>
            </w:r>
          </w:p>
        </w:tc>
      </w:tr>
      <w:tr w:rsidR="00D27BCC" w:rsidRPr="00B70B40" w:rsidTr="00D27BCC">
        <w:trPr>
          <w:trHeight w:val="417"/>
        </w:trPr>
        <w:tc>
          <w:tcPr>
            <w:tcW w:w="424" w:type="pct"/>
            <w:vAlign w:val="center"/>
          </w:tcPr>
          <w:p w:rsidR="00D27BCC" w:rsidRPr="00BE349A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121D2E" w:rsidRDefault="00D27BCC" w:rsidP="00D27BCC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Дизайнер</w:t>
            </w:r>
          </w:p>
        </w:tc>
        <w:tc>
          <w:tcPr>
            <w:tcW w:w="775" w:type="pct"/>
          </w:tcPr>
          <w:p w:rsidR="00D27BCC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25 000</w:t>
            </w:r>
          </w:p>
        </w:tc>
        <w:tc>
          <w:tcPr>
            <w:tcW w:w="9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BCC" w:rsidRPr="00121D2E" w:rsidRDefault="00A24486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56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D27BCC" w:rsidRDefault="00A24486" w:rsidP="00D27BCC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8 333</w:t>
            </w:r>
          </w:p>
        </w:tc>
      </w:tr>
      <w:tr w:rsidR="00D27BCC" w:rsidRPr="00B70B40" w:rsidTr="00D27BCC">
        <w:trPr>
          <w:trHeight w:val="417"/>
        </w:trPr>
        <w:tc>
          <w:tcPr>
            <w:tcW w:w="424" w:type="pct"/>
            <w:vAlign w:val="center"/>
          </w:tcPr>
          <w:p w:rsidR="00D27BCC" w:rsidRPr="00BE349A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121D2E" w:rsidRDefault="00D27BCC" w:rsidP="00D27BCC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Технический писатель</w:t>
            </w:r>
          </w:p>
        </w:tc>
        <w:tc>
          <w:tcPr>
            <w:tcW w:w="775" w:type="pct"/>
          </w:tcPr>
          <w:p w:rsidR="00D27BCC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20</w:t>
            </w:r>
            <w:r>
              <w:rPr>
                <w:rFonts w:eastAsia="Times New Roman"/>
                <w:sz w:val="24"/>
                <w:szCs w:val="24"/>
              </w:rPr>
              <w:t xml:space="preserve"> 000</w:t>
            </w:r>
          </w:p>
        </w:tc>
        <w:tc>
          <w:tcPr>
            <w:tcW w:w="9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BCC" w:rsidRPr="00121D2E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D27BCC" w:rsidRDefault="00A24486" w:rsidP="00D27BCC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4 762</w:t>
            </w:r>
          </w:p>
        </w:tc>
      </w:tr>
    </w:tbl>
    <w:p w:rsidR="00C12383" w:rsidRPr="00C12383" w:rsidRDefault="00C12383" w:rsidP="00C12383">
      <w:pPr>
        <w:contextualSpacing/>
        <w:rPr>
          <w:rFonts w:eastAsia="Times New Roman"/>
        </w:rPr>
      </w:pPr>
    </w:p>
    <w:p w:rsidR="009D52B5" w:rsidRDefault="008443A7" w:rsidP="009E5292">
      <w:pPr>
        <w:widowControl w:val="0"/>
        <w:ind w:firstLine="708"/>
      </w:pPr>
      <w:r>
        <w:t>Суммарное значение основной заработной платы</w:t>
      </w:r>
      <w:r w:rsidR="00961866">
        <w:t xml:space="preserve"> проектной команды</w:t>
      </w:r>
      <w:r w:rsidR="001D28D4">
        <w:t xml:space="preserve"> на период реализации проекта</w:t>
      </w:r>
      <w:r w:rsidR="00961866">
        <w:t xml:space="preserve"> составит </w:t>
      </w:r>
      <w:r w:rsidR="00B876E8">
        <w:t>209 106</w:t>
      </w:r>
      <w:r w:rsidR="00961866">
        <w:t xml:space="preserve"> </w:t>
      </w:r>
      <w:r w:rsidR="00154087">
        <w:t>(</w:t>
      </w:r>
      <w:r w:rsidR="00961866">
        <w:t>руб.</w:t>
      </w:r>
      <w:r w:rsidR="00154087">
        <w:t>).</w:t>
      </w:r>
    </w:p>
    <w:p w:rsidR="00DC04B8" w:rsidRPr="009A6ED7" w:rsidRDefault="00DC04B8" w:rsidP="00DC04B8">
      <w:r w:rsidRPr="009A6ED7">
        <w:t>Дополнительная заработная плата берется в размере 15% от основной.</w:t>
      </w:r>
    </w:p>
    <w:p w:rsidR="00DC04B8" w:rsidRDefault="00DC04B8" w:rsidP="00DC04B8">
      <w:pPr>
        <w:ind w:firstLine="0"/>
        <w:jc w:val="center"/>
        <w:rPr>
          <w:position w:val="-14"/>
        </w:rPr>
      </w:pPr>
      <w:proofErr w:type="spellStart"/>
      <w:r w:rsidRPr="009A6ED7">
        <w:rPr>
          <w:position w:val="-14"/>
        </w:rPr>
        <w:t>ЗП</w:t>
      </w:r>
      <w:r w:rsidRPr="009A6ED7">
        <w:rPr>
          <w:position w:val="-14"/>
          <w:vertAlign w:val="subscript"/>
        </w:rPr>
        <w:t>доп</w:t>
      </w:r>
      <w:proofErr w:type="spellEnd"/>
      <w:r w:rsidRPr="009A6ED7">
        <w:rPr>
          <w:position w:val="-14"/>
        </w:rPr>
        <w:t>=</w:t>
      </w:r>
      <w:r w:rsidR="00B876E8">
        <w:rPr>
          <w:position w:val="-14"/>
        </w:rPr>
        <w:t>31 366</w:t>
      </w:r>
      <w:r w:rsidRPr="009A6ED7">
        <w:rPr>
          <w:position w:val="-14"/>
        </w:rPr>
        <w:t xml:space="preserve"> (руб.).</w:t>
      </w:r>
    </w:p>
    <w:p w:rsidR="00DC04B8" w:rsidRDefault="00DC04B8" w:rsidP="00DC04B8">
      <w:pPr>
        <w:widowControl w:val="0"/>
        <w:ind w:firstLine="708"/>
      </w:pPr>
      <w:r>
        <w:t xml:space="preserve">Общая заработная плата составит </w:t>
      </w:r>
      <w:r w:rsidR="00B876E8">
        <w:t>240 472</w:t>
      </w:r>
      <w:r>
        <w:t xml:space="preserve"> (руб.).</w:t>
      </w:r>
    </w:p>
    <w:p w:rsidR="00FC3D44" w:rsidRPr="00B95FF2" w:rsidRDefault="00FC3D44" w:rsidP="00DC04B8">
      <w:pPr>
        <w:widowControl w:val="0"/>
        <w:ind w:firstLine="708"/>
      </w:pPr>
      <w:r w:rsidRPr="009A6ED7">
        <w:t xml:space="preserve">Проект реализуется в небольшой ИТ-компании, где доля вспомогательного и административного персонала по отношению к </w:t>
      </w:r>
      <w:r w:rsidR="00B95FF2" w:rsidRPr="009A6ED7">
        <w:t xml:space="preserve">основному </w:t>
      </w:r>
      <w:r w:rsidR="00B95FF2" w:rsidRPr="009A6ED7">
        <w:lastRenderedPageBreak/>
        <w:t xml:space="preserve">персоналу не велика. Большая часть административного персонала задействована в проектной деятельности в качестве руководителей проекта. </w:t>
      </w:r>
      <w:r w:rsidR="00461031" w:rsidRPr="009A6ED7">
        <w:t xml:space="preserve">Кадровый учет, бухгалтерский и налоговый учет в Компании отдан на аутсорсинг. Затраты на аутсорсинг войдут в прочие расходы. </w:t>
      </w:r>
      <w:r w:rsidR="00B95FF2" w:rsidRPr="009A6ED7">
        <w:t>В связи с этим примем заработную плату</w:t>
      </w:r>
      <w:r w:rsidR="00DC04B8" w:rsidRPr="009A6ED7">
        <w:t xml:space="preserve"> обслуживающего персонала</w:t>
      </w:r>
      <w:r w:rsidR="00B95FF2" w:rsidRPr="009A6ED7">
        <w:t xml:space="preserve"> равной 0</w:t>
      </w:r>
      <w:r w:rsidR="00461031" w:rsidRPr="009A6ED7">
        <w:t> </w:t>
      </w:r>
      <w:r w:rsidR="00B95FF2" w:rsidRPr="009A6ED7">
        <w:t>руб.</w:t>
      </w:r>
    </w:p>
    <w:p w:rsidR="009D52B5" w:rsidRPr="00162554" w:rsidRDefault="009D52B5" w:rsidP="00AB0B20">
      <w:pPr>
        <w:pStyle w:val="30"/>
        <w:tabs>
          <w:tab w:val="left" w:pos="709"/>
        </w:tabs>
        <w:ind w:left="0" w:firstLine="0"/>
      </w:pPr>
      <w:bookmarkStart w:id="11" w:name="_Toc322893644"/>
      <w:bookmarkStart w:id="12" w:name="_Toc359344428"/>
      <w:r>
        <w:t xml:space="preserve">Расчёт </w:t>
      </w:r>
      <w:bookmarkEnd w:id="11"/>
      <w:bookmarkEnd w:id="12"/>
      <w:r w:rsidR="00BB6F4C">
        <w:t>отчислений на социальные нужды (страховые взносы)</w:t>
      </w:r>
    </w:p>
    <w:p w:rsidR="00A71836" w:rsidRDefault="009D52B5" w:rsidP="00DC04B8">
      <w:pPr>
        <w:contextualSpacing/>
        <w:rPr>
          <w:rFonts w:eastAsia="Times New Roman" w:cs="Times New Roman"/>
          <w:b/>
          <w:szCs w:val="28"/>
        </w:rPr>
      </w:pPr>
      <w:r w:rsidRPr="00FD77EF">
        <w:rPr>
          <w:rFonts w:eastAsia="Times New Roman"/>
        </w:rPr>
        <w:t xml:space="preserve">Теперь можно </w:t>
      </w:r>
      <w:r w:rsidR="00BB6F4C">
        <w:rPr>
          <w:rFonts w:eastAsia="Times New Roman"/>
        </w:rPr>
        <w:t>рассчитать величину отчислений на социальные нужды (страховые взносы), которые</w:t>
      </w:r>
      <w:r w:rsidRPr="00FD77EF">
        <w:rPr>
          <w:rFonts w:eastAsia="Times New Roman"/>
        </w:rPr>
        <w:t xml:space="preserve"> начисля</w:t>
      </w:r>
      <w:r w:rsidR="00BB6F4C">
        <w:rPr>
          <w:rFonts w:eastAsia="Times New Roman"/>
        </w:rPr>
        <w:t>ю</w:t>
      </w:r>
      <w:r w:rsidRPr="00FD77EF">
        <w:rPr>
          <w:rFonts w:eastAsia="Times New Roman"/>
        </w:rPr>
        <w:t xml:space="preserve">тся на заработную плату и </w:t>
      </w:r>
      <w:r w:rsidRPr="008736D6">
        <w:rPr>
          <w:rFonts w:eastAsia="Times New Roman"/>
        </w:rPr>
        <w:t xml:space="preserve">в </w:t>
      </w:r>
      <w:r w:rsidR="009A6ED7" w:rsidRPr="008736D6">
        <w:rPr>
          <w:rFonts w:eastAsia="Times New Roman"/>
        </w:rPr>
        <w:t>201</w:t>
      </w:r>
      <w:r w:rsidR="008736D6" w:rsidRPr="008736D6">
        <w:rPr>
          <w:rFonts w:eastAsia="Times New Roman"/>
        </w:rPr>
        <w:t xml:space="preserve">7 </w:t>
      </w:r>
      <w:r w:rsidRPr="008736D6">
        <w:rPr>
          <w:rFonts w:eastAsia="Times New Roman"/>
        </w:rPr>
        <w:t>г.</w:t>
      </w:r>
      <w:r w:rsidRPr="00FD77EF">
        <w:rPr>
          <w:rFonts w:eastAsia="Times New Roman"/>
        </w:rPr>
        <w:t xml:space="preserve"> </w:t>
      </w:r>
      <w:r w:rsidR="00BB6F4C">
        <w:rPr>
          <w:rFonts w:eastAsia="Times New Roman"/>
        </w:rPr>
        <w:t>д</w:t>
      </w:r>
      <w:r w:rsidR="00BB6F4C" w:rsidRPr="00BB6F4C">
        <w:rPr>
          <w:rFonts w:eastAsia="Times New Roman"/>
        </w:rPr>
        <w:t>ля организаций, осуществляющих деятельность в области информационных технологий</w:t>
      </w:r>
      <w:r w:rsidR="00BB6F4C">
        <w:rPr>
          <w:rFonts w:eastAsia="Times New Roman"/>
        </w:rPr>
        <w:t xml:space="preserve">, </w:t>
      </w:r>
      <w:r w:rsidRPr="00FD77EF">
        <w:rPr>
          <w:rFonts w:eastAsia="Times New Roman"/>
        </w:rPr>
        <w:t>составля</w:t>
      </w:r>
      <w:r w:rsidR="00BB6F4C">
        <w:rPr>
          <w:rFonts w:eastAsia="Times New Roman"/>
        </w:rPr>
        <w:t>ю</w:t>
      </w:r>
      <w:r w:rsidRPr="00FD77EF">
        <w:rPr>
          <w:rFonts w:eastAsia="Times New Roman"/>
        </w:rPr>
        <w:t xml:space="preserve">т </w:t>
      </w:r>
      <w:r w:rsidR="00BB6F4C">
        <w:rPr>
          <w:rFonts w:eastAsia="Times New Roman"/>
        </w:rPr>
        <w:t>14</w:t>
      </w:r>
      <w:r w:rsidRPr="00FD77EF">
        <w:rPr>
          <w:rFonts w:eastAsia="Times New Roman"/>
        </w:rPr>
        <w:t>%</w:t>
      </w:r>
      <w:r w:rsidRPr="00434E14">
        <w:rPr>
          <w:rFonts w:eastAsia="Times New Roman"/>
        </w:rPr>
        <w:t xml:space="preserve"> </w:t>
      </w:r>
      <w:r>
        <w:rPr>
          <w:rFonts w:eastAsia="Times New Roman"/>
        </w:rPr>
        <w:t xml:space="preserve">по выплатам в пределах </w:t>
      </w:r>
      <w:r w:rsidR="00B876E8">
        <w:rPr>
          <w:rFonts w:eastAsia="Times New Roman"/>
        </w:rPr>
        <w:t>241</w:t>
      </w:r>
      <w:r w:rsidRPr="008736D6">
        <w:rPr>
          <w:rFonts w:eastAsia="Times New Roman"/>
        </w:rPr>
        <w:t xml:space="preserve"> тыс. руб.</w:t>
      </w:r>
      <w:r w:rsidRPr="00FD77EF">
        <w:rPr>
          <w:rFonts w:eastAsia="Times New Roman"/>
        </w:rPr>
        <w:t xml:space="preserve"> </w:t>
      </w:r>
      <w:r>
        <w:rPr>
          <w:rFonts w:eastAsia="Times New Roman"/>
        </w:rPr>
        <w:t xml:space="preserve">Структура </w:t>
      </w:r>
      <w:r w:rsidR="00BB6F4C">
        <w:rPr>
          <w:rFonts w:eastAsia="Times New Roman"/>
        </w:rPr>
        <w:t>отчислений на социальные нужды (страховые взносы)</w:t>
      </w:r>
      <w:r>
        <w:rPr>
          <w:rFonts w:eastAsia="Times New Roman"/>
        </w:rPr>
        <w:t xml:space="preserve"> приведена в табл. </w:t>
      </w:r>
      <w:r w:rsidR="00193CB5">
        <w:rPr>
          <w:rFonts w:eastAsia="Times New Roman"/>
        </w:rPr>
        <w:t>1</w:t>
      </w:r>
      <w:r>
        <w:rPr>
          <w:rFonts w:eastAsia="Times New Roman"/>
        </w:rPr>
        <w:t>.4.</w:t>
      </w:r>
    </w:p>
    <w:p w:rsidR="009D52B5" w:rsidRPr="00AB0B20" w:rsidRDefault="009D52B5" w:rsidP="009D52B5">
      <w:pPr>
        <w:pStyle w:val="affff7"/>
        <w:rPr>
          <w:b/>
          <w:i w:val="0"/>
        </w:rPr>
      </w:pPr>
      <w:r w:rsidRPr="00AB0B20">
        <w:rPr>
          <w:b/>
          <w:i w:val="0"/>
        </w:rPr>
        <w:t xml:space="preserve">Таблица </w:t>
      </w:r>
      <w:r w:rsidR="00193CB5" w:rsidRPr="00AB0B20">
        <w:rPr>
          <w:b/>
          <w:i w:val="0"/>
        </w:rPr>
        <w:t>1</w:t>
      </w:r>
      <w:r w:rsidRPr="00AB0B20">
        <w:rPr>
          <w:b/>
          <w:i w:val="0"/>
        </w:rPr>
        <w:t>.</w:t>
      </w:r>
      <w:r w:rsidR="00B876E8">
        <w:rPr>
          <w:b/>
          <w:i w:val="0"/>
        </w:rPr>
        <w:t>4</w:t>
      </w:r>
    </w:p>
    <w:p w:rsidR="009D52B5" w:rsidRPr="00710B33" w:rsidRDefault="009D52B5" w:rsidP="009E5292">
      <w:pPr>
        <w:pStyle w:val="affff8"/>
      </w:pPr>
      <w:r w:rsidRPr="00710B33">
        <w:t xml:space="preserve">Структура </w:t>
      </w:r>
      <w:r w:rsidR="002C39BA">
        <w:t>отчислений на социальные нужды (страховые взносы)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8"/>
        <w:gridCol w:w="1903"/>
      </w:tblGrid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left"/>
              <w:rPr>
                <w:rFonts w:ascii="Calibri" w:eastAsiaTheme="minorHAnsi" w:hAnsi="Calibri"/>
                <w:bCs/>
                <w:sz w:val="24"/>
                <w:szCs w:val="24"/>
              </w:rPr>
            </w:pPr>
            <w:r w:rsidRPr="002C39BA">
              <w:rPr>
                <w:bCs/>
              </w:rPr>
              <w:t xml:space="preserve">Пенсионный фонд Российской Федерации 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rPr>
                <w:bCs/>
              </w:rPr>
              <w:t>8,0</w:t>
            </w:r>
            <w:r>
              <w:t>%</w:t>
            </w: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bCs/>
                <w:i/>
                <w:iCs/>
                <w:sz w:val="24"/>
                <w:szCs w:val="24"/>
              </w:rPr>
            </w:pPr>
            <w:r w:rsidRPr="002C39BA">
              <w:rPr>
                <w:bCs/>
                <w:i/>
                <w:iCs/>
              </w:rPr>
              <w:t>для лиц 1966 года рождения и старше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39BA" w:rsidRPr="002C39BA" w:rsidRDefault="002C39BA" w:rsidP="009E5292">
            <w:pPr>
              <w:spacing w:line="240" w:lineRule="auto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страховые взносы на страховую часть трудовой пенсии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8,0</w:t>
            </w:r>
            <w:r>
              <w:t>%</w:t>
            </w: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bCs/>
                <w:i/>
                <w:iCs/>
                <w:sz w:val="24"/>
                <w:szCs w:val="24"/>
              </w:rPr>
            </w:pPr>
            <w:r w:rsidRPr="002C39BA">
              <w:rPr>
                <w:bCs/>
                <w:i/>
                <w:iCs/>
              </w:rPr>
              <w:t>для лиц 1967 года рождения и моложе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39BA" w:rsidRPr="002C39BA" w:rsidRDefault="002C39BA" w:rsidP="009E5292">
            <w:pPr>
              <w:spacing w:line="240" w:lineRule="auto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страховые взносы на страховую часть трудовой пенсии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2,0</w:t>
            </w:r>
            <w:r>
              <w:t>%</w:t>
            </w: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страховые взносы на накопительную часть трудовой пенсии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6,0</w:t>
            </w:r>
            <w:r>
              <w:t>%</w:t>
            </w: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bCs/>
                <w:sz w:val="24"/>
                <w:szCs w:val="24"/>
              </w:rPr>
            </w:pPr>
            <w:r w:rsidRPr="002C39BA">
              <w:rPr>
                <w:bCs/>
              </w:rPr>
              <w:t xml:space="preserve">Фонд социального страхования Российской Федерации 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rPr>
                <w:bCs/>
              </w:rPr>
              <w:t>2,0</w:t>
            </w:r>
            <w:r>
              <w:rPr>
                <w:bCs/>
              </w:rPr>
              <w:t>%</w:t>
            </w: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bCs/>
                <w:sz w:val="24"/>
                <w:szCs w:val="24"/>
              </w:rPr>
            </w:pPr>
            <w:r w:rsidRPr="002C39BA">
              <w:rPr>
                <w:bCs/>
              </w:rPr>
              <w:t>Федеральный фонд обязательного медицинского страхования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rPr>
                <w:bCs/>
              </w:rPr>
              <w:t>4,0</w:t>
            </w:r>
            <w:r>
              <w:t>%</w:t>
            </w:r>
          </w:p>
        </w:tc>
      </w:tr>
    </w:tbl>
    <w:p w:rsidR="009D52B5" w:rsidRDefault="009D52B5" w:rsidP="009D52B5">
      <w:pPr>
        <w:widowControl w:val="0"/>
        <w:ind w:firstLine="0"/>
      </w:pPr>
    </w:p>
    <w:p w:rsidR="009D52B5" w:rsidRPr="00E43FBE" w:rsidRDefault="009D52B5" w:rsidP="009D52B5">
      <w:r>
        <w:t>Таким образом</w:t>
      </w:r>
      <w:r w:rsidRPr="001D0FE4">
        <w:t>,</w:t>
      </w:r>
      <w:r>
        <w:t xml:space="preserve"> </w:t>
      </w:r>
      <w:proofErr w:type="spellStart"/>
      <w:r>
        <w:rPr>
          <w:i/>
        </w:rPr>
        <w:t>Н</w:t>
      </w:r>
      <w:r w:rsidRPr="00710B33">
        <w:rPr>
          <w:i/>
          <w:vertAlign w:val="subscript"/>
        </w:rPr>
        <w:t>зп</w:t>
      </w:r>
      <w:proofErr w:type="spellEnd"/>
      <w:r>
        <w:rPr>
          <w:i/>
        </w:rPr>
        <w:t>=</w:t>
      </w:r>
      <w:r w:rsidR="002C39BA">
        <w:t xml:space="preserve"> </w:t>
      </w:r>
      <w:r w:rsidR="00B876E8">
        <w:t>33 666</w:t>
      </w:r>
      <w:r w:rsidRPr="001D0FE4">
        <w:t xml:space="preserve"> (</w:t>
      </w:r>
      <w:r>
        <w:rPr>
          <w:i/>
        </w:rPr>
        <w:t>руб.</w:t>
      </w:r>
      <w:r>
        <w:t>).</w:t>
      </w:r>
    </w:p>
    <w:p w:rsidR="009D52B5" w:rsidRDefault="002C39BA" w:rsidP="00AB0B20">
      <w:pPr>
        <w:pStyle w:val="30"/>
        <w:tabs>
          <w:tab w:val="left" w:pos="709"/>
        </w:tabs>
        <w:ind w:left="0" w:firstLine="0"/>
      </w:pPr>
      <w:bookmarkStart w:id="13" w:name="_Toc322893645"/>
      <w:bookmarkStart w:id="14" w:name="_Toc359344429"/>
      <w:r w:rsidRPr="00AB0B20">
        <w:t>Арендные платежи за производственные (офисные) помещения</w:t>
      </w:r>
      <w:bookmarkEnd w:id="13"/>
      <w:bookmarkEnd w:id="14"/>
    </w:p>
    <w:p w:rsidR="002C39BA" w:rsidRDefault="002C39BA" w:rsidP="009D52B5">
      <w:pPr>
        <w:contextualSpacing/>
        <w:rPr>
          <w:rFonts w:eastAsia="Times New Roman"/>
        </w:rPr>
      </w:pPr>
      <w:r>
        <w:rPr>
          <w:rFonts w:eastAsia="Times New Roman"/>
        </w:rPr>
        <w:t>Компания, реализующая проект, арендует офисные помещ</w:t>
      </w:r>
      <w:r w:rsidR="00193CB5">
        <w:rPr>
          <w:rFonts w:eastAsia="Times New Roman"/>
        </w:rPr>
        <w:t>ения в г. </w:t>
      </w:r>
      <w:r>
        <w:rPr>
          <w:rFonts w:eastAsia="Times New Roman"/>
        </w:rPr>
        <w:t>Брянск.</w:t>
      </w:r>
    </w:p>
    <w:p w:rsidR="00132346" w:rsidRDefault="00132346" w:rsidP="00132346">
      <w:pPr>
        <w:contextualSpacing/>
        <w:rPr>
          <w:rFonts w:eastAsia="Times New Roman"/>
        </w:rPr>
      </w:pPr>
      <w:r>
        <w:rPr>
          <w:rFonts w:eastAsia="Times New Roman"/>
        </w:rPr>
        <w:t xml:space="preserve">Стоимость аренды составляет </w:t>
      </w:r>
      <w:r>
        <w:rPr>
          <w:rFonts w:eastAsia="Times New Roman"/>
        </w:rPr>
        <w:t>12</w:t>
      </w:r>
      <w:r w:rsidRPr="00620272">
        <w:rPr>
          <w:rFonts w:eastAsia="Times New Roman"/>
        </w:rPr>
        <w:t xml:space="preserve"> 000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руб</w:t>
      </w:r>
      <w:proofErr w:type="spellEnd"/>
      <w:r>
        <w:rPr>
          <w:rFonts w:eastAsia="Times New Roman"/>
        </w:rPr>
        <w:t xml:space="preserve"> в месяц</w:t>
      </w:r>
      <w:r w:rsidRPr="00620272">
        <w:rPr>
          <w:rFonts w:eastAsia="Times New Roman"/>
        </w:rPr>
        <w:t xml:space="preserve"> за </w:t>
      </w:r>
      <w:r w:rsidRPr="00AB2B73">
        <w:rPr>
          <w:rFonts w:eastAsia="Times New Roman"/>
        </w:rPr>
        <w:t>32</w:t>
      </w:r>
      <w:r w:rsidRPr="00620272">
        <w:rPr>
          <w:rFonts w:eastAsia="Times New Roman"/>
        </w:rPr>
        <w:t xml:space="preserve"> </w:t>
      </w:r>
      <w:r>
        <w:rPr>
          <w:rFonts w:eastAsia="Times New Roman"/>
        </w:rPr>
        <w:t>м</w:t>
      </w:r>
      <w:r w:rsidRPr="002C39BA">
        <w:rPr>
          <w:rFonts w:eastAsia="Times New Roman"/>
          <w:vertAlign w:val="superscript"/>
        </w:rPr>
        <w:t>2</w:t>
      </w:r>
      <w:r>
        <w:rPr>
          <w:rFonts w:eastAsia="Times New Roman"/>
        </w:rPr>
        <w:t>.</w:t>
      </w:r>
    </w:p>
    <w:p w:rsidR="002C39BA" w:rsidRDefault="002C39BA" w:rsidP="009D52B5">
      <w:pPr>
        <w:contextualSpacing/>
        <w:rPr>
          <w:rFonts w:eastAsia="Times New Roman"/>
        </w:rPr>
      </w:pPr>
      <w:r>
        <w:rPr>
          <w:rFonts w:eastAsia="Times New Roman"/>
        </w:rPr>
        <w:t xml:space="preserve">Арендная плата включает в себя оплату как площади </w:t>
      </w:r>
      <w:r w:rsidR="00132346">
        <w:rPr>
          <w:rFonts w:eastAsia="Times New Roman"/>
        </w:rPr>
        <w:t>занимаемых Компанией</w:t>
      </w:r>
      <w:r>
        <w:rPr>
          <w:rFonts w:eastAsia="Times New Roman"/>
        </w:rPr>
        <w:t xml:space="preserve"> помещений, так и электроэнергии, отопления, водоснабжения, кондиционирования </w:t>
      </w:r>
      <w:r w:rsidR="00E606F0">
        <w:rPr>
          <w:rFonts w:eastAsia="Times New Roman"/>
        </w:rPr>
        <w:t xml:space="preserve">и уборки </w:t>
      </w:r>
      <w:r>
        <w:rPr>
          <w:rFonts w:eastAsia="Times New Roman"/>
        </w:rPr>
        <w:t>помещений</w:t>
      </w:r>
      <w:r w:rsidR="00E606F0">
        <w:rPr>
          <w:rFonts w:eastAsia="Times New Roman"/>
        </w:rPr>
        <w:t>, вывоза и утилизации технико-бытовых отходов, парковочных мест на автостоянке.</w:t>
      </w:r>
    </w:p>
    <w:p w:rsidR="00E606F0" w:rsidRDefault="00E606F0" w:rsidP="009D52B5">
      <w:pPr>
        <w:contextualSpacing/>
        <w:rPr>
          <w:rFonts w:eastAsia="Times New Roman"/>
        </w:rPr>
      </w:pPr>
      <w:r>
        <w:rPr>
          <w:rFonts w:eastAsia="Times New Roman"/>
        </w:rPr>
        <w:lastRenderedPageBreak/>
        <w:t xml:space="preserve">На каждого члена проектной команды приходится </w:t>
      </w:r>
      <w:r w:rsidR="00B876E8">
        <w:rPr>
          <w:rFonts w:eastAsia="Times New Roman"/>
        </w:rPr>
        <w:t>4,5</w:t>
      </w:r>
      <w:r w:rsidRPr="008736D6">
        <w:rPr>
          <w:rFonts w:eastAsia="Times New Roman"/>
        </w:rPr>
        <w:t xml:space="preserve"> м</w:t>
      </w:r>
      <w:r w:rsidRPr="008736D6">
        <w:rPr>
          <w:rFonts w:eastAsia="Times New Roman"/>
          <w:vertAlign w:val="superscript"/>
        </w:rPr>
        <w:t>2</w:t>
      </w:r>
      <w:r>
        <w:rPr>
          <w:rFonts w:eastAsia="Times New Roman"/>
        </w:rPr>
        <w:t xml:space="preserve"> арендуемого офисного помещения. На период данного проекта члены проектной команды в других проектах не задействованы.</w:t>
      </w:r>
    </w:p>
    <w:p w:rsidR="00E606F0" w:rsidRDefault="00E606F0" w:rsidP="009D52B5">
      <w:pPr>
        <w:contextualSpacing/>
        <w:rPr>
          <w:rFonts w:eastAsia="Times New Roman"/>
        </w:rPr>
      </w:pPr>
      <w:r>
        <w:rPr>
          <w:rFonts w:eastAsia="Times New Roman"/>
        </w:rPr>
        <w:t xml:space="preserve">Исходя из изложенного выше, затраты на аренду помещений, отнесенные на проект составят </w:t>
      </w:r>
      <w:proofErr w:type="spellStart"/>
      <w:r w:rsidR="009E5292" w:rsidRPr="009E5292">
        <w:rPr>
          <w:rFonts w:eastAsia="Times New Roman"/>
          <w:i/>
        </w:rPr>
        <w:t>А</w:t>
      </w:r>
      <w:r w:rsidR="009E5292" w:rsidRPr="009E5292">
        <w:rPr>
          <w:rFonts w:eastAsia="Times New Roman"/>
          <w:i/>
          <w:vertAlign w:val="subscript"/>
        </w:rPr>
        <w:t>пм</w:t>
      </w:r>
      <w:proofErr w:type="spellEnd"/>
      <w:r w:rsidR="009E5292">
        <w:rPr>
          <w:rFonts w:eastAsia="Times New Roman"/>
        </w:rPr>
        <w:t xml:space="preserve"> = </w:t>
      </w:r>
      <w:r w:rsidR="00132346">
        <w:rPr>
          <w:rFonts w:eastAsia="Times New Roman"/>
        </w:rPr>
        <w:t>48</w:t>
      </w:r>
      <w:r>
        <w:rPr>
          <w:rFonts w:eastAsia="Times New Roman"/>
        </w:rPr>
        <w:t xml:space="preserve"> 000 </w:t>
      </w:r>
      <w:r w:rsidR="00154087">
        <w:rPr>
          <w:rFonts w:eastAsia="Times New Roman"/>
        </w:rPr>
        <w:t>(</w:t>
      </w:r>
      <w:r>
        <w:rPr>
          <w:rFonts w:eastAsia="Times New Roman"/>
        </w:rPr>
        <w:t>руб.</w:t>
      </w:r>
      <w:r w:rsidR="00154087">
        <w:rPr>
          <w:rFonts w:eastAsia="Times New Roman"/>
        </w:rPr>
        <w:t>).</w:t>
      </w:r>
    </w:p>
    <w:p w:rsidR="00E606F0" w:rsidRPr="00A87F24" w:rsidRDefault="00E606F0" w:rsidP="00A87F24">
      <w:pPr>
        <w:pStyle w:val="30"/>
        <w:tabs>
          <w:tab w:val="left" w:pos="709"/>
        </w:tabs>
        <w:ind w:left="0" w:firstLine="0"/>
      </w:pPr>
      <w:r w:rsidRPr="00A87F24">
        <w:t>Амортизация используемых основных средств и нематериальных активов</w:t>
      </w:r>
    </w:p>
    <w:p w:rsidR="00B304C6" w:rsidRDefault="00B304C6" w:rsidP="009D52B5">
      <w:pPr>
        <w:contextualSpacing/>
        <w:rPr>
          <w:rFonts w:eastAsia="Times New Roman"/>
        </w:rPr>
      </w:pPr>
      <w:r>
        <w:rPr>
          <w:rFonts w:eastAsia="Times New Roman"/>
        </w:rPr>
        <w:t>При реализации</w:t>
      </w:r>
      <w:r w:rsidR="007022E8">
        <w:rPr>
          <w:rFonts w:eastAsia="Times New Roman"/>
        </w:rPr>
        <w:t xml:space="preserve"> проекта</w:t>
      </w:r>
      <w:r>
        <w:rPr>
          <w:rFonts w:eastAsia="Times New Roman"/>
        </w:rPr>
        <w:t xml:space="preserve"> задействованы следующие основные средства:</w:t>
      </w:r>
    </w:p>
    <w:p w:rsidR="00B304C6" w:rsidRDefault="00511A55" w:rsidP="00506D56">
      <w:pPr>
        <w:pStyle w:val="af2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5</w:t>
      </w:r>
      <w:r w:rsidR="00B304C6">
        <w:rPr>
          <w:rFonts w:eastAsia="Times New Roman"/>
        </w:rPr>
        <w:t xml:space="preserve"> персональных компьютеров в сборе первоначальной стоимостью </w:t>
      </w:r>
      <w:r w:rsidR="007022E8">
        <w:rPr>
          <w:rFonts w:eastAsia="Times New Roman"/>
        </w:rPr>
        <w:t>3</w:t>
      </w:r>
      <w:r w:rsidR="00B304C6">
        <w:rPr>
          <w:rFonts w:eastAsia="Times New Roman"/>
        </w:rPr>
        <w:t>0 000 </w:t>
      </w:r>
      <w:r w:rsidR="00154087">
        <w:rPr>
          <w:rFonts w:eastAsia="Times New Roman"/>
        </w:rPr>
        <w:t>(</w:t>
      </w:r>
      <w:r w:rsidR="00B304C6">
        <w:rPr>
          <w:rFonts w:eastAsia="Times New Roman"/>
        </w:rPr>
        <w:t>руб.</w:t>
      </w:r>
      <w:r w:rsidR="00154087">
        <w:rPr>
          <w:rFonts w:eastAsia="Times New Roman"/>
        </w:rPr>
        <w:t>)</w:t>
      </w:r>
      <w:r w:rsidR="00B304C6">
        <w:rPr>
          <w:rFonts w:eastAsia="Times New Roman"/>
        </w:rPr>
        <w:t xml:space="preserve"> каждый.</w:t>
      </w:r>
    </w:p>
    <w:p w:rsidR="00B304C6" w:rsidRPr="00B304C6" w:rsidRDefault="00511A55" w:rsidP="00506D56">
      <w:pPr>
        <w:pStyle w:val="af2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2</w:t>
      </w:r>
      <w:r w:rsidR="00B304C6">
        <w:rPr>
          <w:rFonts w:eastAsia="Times New Roman"/>
        </w:rPr>
        <w:t xml:space="preserve"> ноутбук</w:t>
      </w:r>
      <w:r>
        <w:rPr>
          <w:rFonts w:eastAsia="Times New Roman"/>
        </w:rPr>
        <w:t>а</w:t>
      </w:r>
      <w:r w:rsidR="00B304C6">
        <w:rPr>
          <w:rFonts w:eastAsia="Times New Roman"/>
        </w:rPr>
        <w:t xml:space="preserve"> первоначальной стоимостью </w:t>
      </w:r>
      <w:r w:rsidR="007022E8">
        <w:rPr>
          <w:rFonts w:eastAsia="Times New Roman"/>
        </w:rPr>
        <w:t>25</w:t>
      </w:r>
      <w:r w:rsidR="00B304C6">
        <w:rPr>
          <w:rFonts w:eastAsia="Times New Roman"/>
        </w:rPr>
        <w:t xml:space="preserve"> 000 </w:t>
      </w:r>
      <w:r w:rsidR="00154087">
        <w:rPr>
          <w:rFonts w:eastAsia="Times New Roman"/>
        </w:rPr>
        <w:t>(</w:t>
      </w:r>
      <w:r w:rsidR="00B304C6">
        <w:rPr>
          <w:rFonts w:eastAsia="Times New Roman"/>
        </w:rPr>
        <w:t>руб.</w:t>
      </w:r>
      <w:r w:rsidR="00154087">
        <w:rPr>
          <w:rFonts w:eastAsia="Times New Roman"/>
        </w:rPr>
        <w:t>).</w:t>
      </w:r>
    </w:p>
    <w:p w:rsidR="00B304C6" w:rsidRDefault="00B304C6" w:rsidP="009D52B5">
      <w:pPr>
        <w:contextualSpacing/>
        <w:rPr>
          <w:rFonts w:eastAsia="Times New Roman"/>
        </w:rPr>
      </w:pPr>
      <w:r>
        <w:rPr>
          <w:rFonts w:eastAsia="Times New Roman"/>
        </w:rPr>
        <w:t>Срок полезного использования для задействованных в проекте основных средств определен в 3 года. Метод начисления амортизации – линейный.</w:t>
      </w:r>
    </w:p>
    <w:p w:rsidR="009E5292" w:rsidRDefault="00B304C6" w:rsidP="009D52B5">
      <w:pPr>
        <w:contextualSpacing/>
        <w:rPr>
          <w:rFonts w:eastAsia="Times New Roman"/>
        </w:rPr>
      </w:pPr>
      <w:r>
        <w:rPr>
          <w:rFonts w:eastAsia="Times New Roman"/>
        </w:rPr>
        <w:t xml:space="preserve">Амортизационные отчисления для персонального компьютера на 1 месяц составят </w:t>
      </w:r>
    </w:p>
    <w:p w:rsidR="00B304C6" w:rsidRDefault="007022E8" w:rsidP="00A87F24">
      <w:pPr>
        <w:ind w:firstLine="0"/>
        <w:contextualSpacing/>
        <w:jc w:val="center"/>
        <w:rPr>
          <w:rFonts w:eastAsia="Times New Roman"/>
        </w:rPr>
      </w:pPr>
      <w:r>
        <w:rPr>
          <w:rFonts w:eastAsia="Times New Roman"/>
        </w:rPr>
        <w:t>3</w:t>
      </w:r>
      <w:r w:rsidR="00B304C6">
        <w:rPr>
          <w:rFonts w:eastAsia="Times New Roman"/>
        </w:rPr>
        <w:t xml:space="preserve">0 000 / 36 = </w:t>
      </w:r>
      <w:r>
        <w:rPr>
          <w:rFonts w:eastAsia="Times New Roman"/>
        </w:rPr>
        <w:t>833</w:t>
      </w:r>
      <w:r w:rsidR="00B304C6">
        <w:rPr>
          <w:rFonts w:eastAsia="Times New Roman"/>
        </w:rPr>
        <w:t>,</w:t>
      </w:r>
      <w:r>
        <w:rPr>
          <w:rFonts w:eastAsia="Times New Roman"/>
        </w:rPr>
        <w:t>33</w:t>
      </w:r>
      <w:r w:rsidR="00B304C6">
        <w:rPr>
          <w:rFonts w:eastAsia="Times New Roman"/>
        </w:rPr>
        <w:t xml:space="preserve"> </w:t>
      </w:r>
      <w:r w:rsidR="00154087">
        <w:rPr>
          <w:rFonts w:eastAsia="Times New Roman"/>
        </w:rPr>
        <w:t>(</w:t>
      </w:r>
      <w:r w:rsidR="00B304C6">
        <w:rPr>
          <w:rFonts w:eastAsia="Times New Roman"/>
        </w:rPr>
        <w:t>руб.</w:t>
      </w:r>
      <w:r w:rsidR="00154087">
        <w:rPr>
          <w:rFonts w:eastAsia="Times New Roman"/>
        </w:rPr>
        <w:t>).</w:t>
      </w:r>
    </w:p>
    <w:p w:rsidR="00A87F24" w:rsidRDefault="00B304C6" w:rsidP="00A87F24">
      <w:pPr>
        <w:contextualSpacing/>
        <w:rPr>
          <w:rFonts w:eastAsia="Times New Roman"/>
        </w:rPr>
      </w:pPr>
      <w:r>
        <w:rPr>
          <w:rFonts w:eastAsia="Times New Roman"/>
        </w:rPr>
        <w:t xml:space="preserve">Амортизационные отчисления для ноутбука на 1 месяц составят </w:t>
      </w:r>
    </w:p>
    <w:p w:rsidR="00B304C6" w:rsidRDefault="007022E8" w:rsidP="00A87F24">
      <w:pPr>
        <w:ind w:firstLine="0"/>
        <w:contextualSpacing/>
        <w:jc w:val="center"/>
        <w:rPr>
          <w:rFonts w:eastAsia="Times New Roman"/>
        </w:rPr>
      </w:pPr>
      <w:r>
        <w:rPr>
          <w:rFonts w:eastAsia="Times New Roman"/>
        </w:rPr>
        <w:t>25</w:t>
      </w:r>
      <w:r w:rsidR="00B304C6">
        <w:rPr>
          <w:rFonts w:eastAsia="Times New Roman"/>
        </w:rPr>
        <w:t xml:space="preserve">000 / 36 = </w:t>
      </w:r>
      <w:r>
        <w:rPr>
          <w:rFonts w:eastAsia="Times New Roman"/>
        </w:rPr>
        <w:t>694,44</w:t>
      </w:r>
      <w:r w:rsidR="00B304C6">
        <w:rPr>
          <w:rFonts w:eastAsia="Times New Roman"/>
        </w:rPr>
        <w:t xml:space="preserve"> </w:t>
      </w:r>
      <w:r w:rsidR="00154087">
        <w:rPr>
          <w:rFonts w:eastAsia="Times New Roman"/>
        </w:rPr>
        <w:t>(</w:t>
      </w:r>
      <w:r w:rsidR="00B304C6">
        <w:rPr>
          <w:rFonts w:eastAsia="Times New Roman"/>
        </w:rPr>
        <w:t>руб.</w:t>
      </w:r>
      <w:r w:rsidR="00154087">
        <w:rPr>
          <w:rFonts w:eastAsia="Times New Roman"/>
        </w:rPr>
        <w:t>).</w:t>
      </w:r>
    </w:p>
    <w:p w:rsidR="00B304C6" w:rsidRDefault="00B304C6" w:rsidP="009D52B5">
      <w:pPr>
        <w:contextualSpacing/>
        <w:rPr>
          <w:rFonts w:eastAsia="Times New Roman"/>
        </w:rPr>
      </w:pPr>
      <w:r>
        <w:rPr>
          <w:rFonts w:eastAsia="Times New Roman"/>
        </w:rPr>
        <w:t>Амортизационные отчисления</w:t>
      </w:r>
      <w:r w:rsidR="008A5A95">
        <w:rPr>
          <w:rFonts w:eastAsia="Times New Roman"/>
        </w:rPr>
        <w:t xml:space="preserve"> по ОС</w:t>
      </w:r>
      <w:r>
        <w:rPr>
          <w:rFonts w:eastAsia="Times New Roman"/>
        </w:rPr>
        <w:t>, относящиеся на проект составят:</w:t>
      </w:r>
    </w:p>
    <w:p w:rsidR="00B304C6" w:rsidRDefault="00E84983" w:rsidP="00A87F24">
      <w:pPr>
        <w:ind w:firstLine="0"/>
        <w:contextualSpacing/>
        <w:jc w:val="center"/>
        <w:rPr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i/>
              </w:rPr>
              <m:t>А</m:t>
            </m:r>
          </m:e>
          <m:sub>
            <m:r>
              <w:rPr>
                <w:rFonts w:ascii="Cambria Math" w:hAnsi="Cambria Math" w:cs="Times New Roman"/>
              </w:rPr>
              <m:t>ос</m:t>
            </m:r>
          </m:sub>
        </m:sSub>
        <m:r>
          <m:rPr>
            <m:nor/>
          </m:rPr>
          <w:rPr>
            <w:rFonts w:ascii="Cambria Math" w:cs="Times New Roman"/>
            <w:i/>
          </w:rPr>
          <m:t xml:space="preserve"> </m:t>
        </m:r>
        <m:r>
          <m:rPr>
            <m:nor/>
          </m:rPr>
          <w:rPr>
            <w:rFonts w:cs="Times New Roman"/>
            <w:i/>
          </w:rPr>
          <m:t>=</m:t>
        </m:r>
        <m:r>
          <m:rPr>
            <m:nor/>
          </m:rPr>
          <w:rPr>
            <w:rFonts w:ascii="Cambria Math" w:hAnsi="Cambria Math" w:cs="Times New Roman"/>
            <w:i/>
          </w:rPr>
          <m:t>4</m:t>
        </m:r>
        <m:r>
          <m:rPr>
            <m:nor/>
          </m:rPr>
          <w:rPr>
            <w:rFonts w:ascii="Cambria Math" w:hAnsi="Cambria Math" w:cs="Times New Roman"/>
            <w:i/>
          </w:rPr>
          <m:t>∙</m:t>
        </m:r>
        <m:r>
          <m:rPr>
            <m:nor/>
          </m:rPr>
          <w:rPr>
            <w:rFonts w:ascii="Cambria Math" w:hAnsi="Cambria Math" w:cs="Times New Roman"/>
            <w:i/>
          </w:rPr>
          <m:t>5∙833,33+4</m:t>
        </m:r>
        <m:r>
          <m:rPr>
            <m:nor/>
          </m:rPr>
          <w:rPr>
            <w:rFonts w:ascii="Cambria Math" w:hAnsi="Cambria Math" w:cs="Times New Roman"/>
            <w:i/>
          </w:rPr>
          <m:t>∙</m:t>
        </m:r>
        <m:r>
          <m:rPr>
            <m:nor/>
          </m:rPr>
          <w:rPr>
            <w:rFonts w:ascii="Cambria Math" w:hAnsi="Cambria Math" w:cs="Times New Roman"/>
            <w:i/>
          </w:rPr>
          <m:t>2∙694,44=22 222,52</m:t>
        </m:r>
      </m:oMath>
      <w:r w:rsidR="00AC4AB7">
        <w:rPr>
          <w:i/>
        </w:rPr>
        <w:t xml:space="preserve"> </w:t>
      </w:r>
      <w:r w:rsidR="00154087">
        <w:rPr>
          <w:i/>
        </w:rPr>
        <w:t>(</w:t>
      </w:r>
      <w:r w:rsidR="00AC4AB7">
        <w:rPr>
          <w:i/>
        </w:rPr>
        <w:t>руб.</w:t>
      </w:r>
      <w:r w:rsidR="00154087">
        <w:rPr>
          <w:i/>
        </w:rPr>
        <w:t>).</w:t>
      </w:r>
    </w:p>
    <w:p w:rsidR="00CF700D" w:rsidRDefault="00CF700D" w:rsidP="00CF700D">
      <w:r>
        <w:t xml:space="preserve">В качестве ОС используется </w:t>
      </w:r>
      <w:r>
        <w:rPr>
          <w:lang w:val="en-US"/>
        </w:rPr>
        <w:t>Windows</w:t>
      </w:r>
      <w:r>
        <w:t xml:space="preserve"> 10</w:t>
      </w:r>
      <w:r>
        <w:t xml:space="preserve">, которая была предустановлена на </w:t>
      </w:r>
      <w:r>
        <w:t xml:space="preserve">пять </w:t>
      </w:r>
      <w:r>
        <w:t xml:space="preserve">персональных компьютера и </w:t>
      </w:r>
      <w:r>
        <w:t xml:space="preserve">два </w:t>
      </w:r>
      <w:r>
        <w:t>ноутбук</w:t>
      </w:r>
      <w:r>
        <w:t>а</w:t>
      </w:r>
      <w:r>
        <w:t>.</w:t>
      </w:r>
      <w:r>
        <w:t xml:space="preserve"> </w:t>
      </w:r>
      <w:r>
        <w:t>Амортизационные отчисления по РБП, относящиеся на проект составят:</w:t>
      </w:r>
      <w:r w:rsidRPr="00DA61F4">
        <w:t xml:space="preserve"> 0</w:t>
      </w:r>
      <w:r>
        <w:t xml:space="preserve"> (руб.). Суммарные амортизационные отчисления составят:</w:t>
      </w:r>
    </w:p>
    <w:p w:rsidR="00CF700D" w:rsidRDefault="00CF700D" w:rsidP="00CF700D">
      <w:pPr>
        <w:jc w:val="center"/>
        <w:rPr>
          <w:rFonts w:eastAsia="Times New Roman"/>
        </w:rPr>
      </w:pPr>
      <w:r>
        <w:rPr>
          <w:rFonts w:eastAsia="Times New Roman"/>
        </w:rPr>
        <w:t>А=</w:t>
      </w:r>
      <w:r>
        <w:t>22 222,52</w:t>
      </w:r>
      <w:r w:rsidRPr="00FD5214">
        <w:t xml:space="preserve"> </w:t>
      </w:r>
      <w:r>
        <w:rPr>
          <w:rFonts w:eastAsia="Times New Roman"/>
        </w:rPr>
        <w:t>руб.</w:t>
      </w:r>
    </w:p>
    <w:p w:rsidR="00AC4AB7" w:rsidRPr="00A87F24" w:rsidRDefault="004B48D2" w:rsidP="00A87F24">
      <w:pPr>
        <w:pStyle w:val="30"/>
        <w:tabs>
          <w:tab w:val="left" w:pos="709"/>
        </w:tabs>
        <w:ind w:left="0" w:firstLine="0"/>
      </w:pPr>
      <w:r w:rsidRPr="00A87F24">
        <w:t>Расходы на модернизацию и приобретение основных средств</w:t>
      </w:r>
    </w:p>
    <w:p w:rsidR="00AC4AB7" w:rsidRDefault="004B48D2" w:rsidP="009D52B5">
      <w:pPr>
        <w:contextualSpacing/>
        <w:rPr>
          <w:rFonts w:eastAsia="Times New Roman"/>
        </w:rPr>
      </w:pPr>
      <w:r>
        <w:rPr>
          <w:rFonts w:eastAsia="Times New Roman"/>
        </w:rPr>
        <w:t>При реализации проекта по разработке и внедрению ПО для автоматизации внутри складской логистики не планируется приобретение новых и модернизация существующих основных средств.</w:t>
      </w:r>
    </w:p>
    <w:p w:rsidR="00AC4AB7" w:rsidRPr="00A87F24" w:rsidRDefault="004B48D2" w:rsidP="00A87F24">
      <w:pPr>
        <w:pStyle w:val="30"/>
        <w:tabs>
          <w:tab w:val="left" w:pos="709"/>
        </w:tabs>
        <w:ind w:left="0" w:firstLine="0"/>
      </w:pPr>
      <w:r w:rsidRPr="00A87F24">
        <w:lastRenderedPageBreak/>
        <w:t>Расходы на приобретение необходимого ПО</w:t>
      </w:r>
    </w:p>
    <w:p w:rsidR="004B48D2" w:rsidRDefault="004B48D2" w:rsidP="009D52B5">
      <w:pPr>
        <w:contextualSpacing/>
        <w:rPr>
          <w:rFonts w:eastAsia="Times New Roman"/>
        </w:rPr>
      </w:pPr>
      <w:r>
        <w:rPr>
          <w:rFonts w:eastAsia="Times New Roman"/>
        </w:rPr>
        <w:t>При реализации проекта не планируется приобретение ПО.</w:t>
      </w:r>
    </w:p>
    <w:p w:rsidR="00D60DA1" w:rsidRPr="00A87F24" w:rsidRDefault="00D60DA1" w:rsidP="00A87F24">
      <w:pPr>
        <w:pStyle w:val="30"/>
        <w:tabs>
          <w:tab w:val="left" w:pos="709"/>
        </w:tabs>
        <w:ind w:left="0" w:firstLine="0"/>
      </w:pPr>
      <w:r w:rsidRPr="00A87F24">
        <w:t>Расходы на интернет и связь</w:t>
      </w:r>
    </w:p>
    <w:p w:rsidR="00D60DA1" w:rsidRPr="00D60DA1" w:rsidRDefault="00D60DA1" w:rsidP="00D60DA1">
      <w:r>
        <w:t>Так как в Компании, реализующей проект не производится биллинг и тарификация телекоммуникационных услуг в разрезе сотрудников, затраты на интернет и связь войдут в прочие затраты, рассчитываемые как процент от прямых затрат.</w:t>
      </w:r>
    </w:p>
    <w:p w:rsidR="0048268B" w:rsidRPr="00A87F24" w:rsidRDefault="0048268B" w:rsidP="00A87F24">
      <w:pPr>
        <w:pStyle w:val="30"/>
        <w:tabs>
          <w:tab w:val="left" w:pos="709"/>
        </w:tabs>
        <w:ind w:left="0" w:firstLine="0"/>
      </w:pPr>
      <w:r w:rsidRPr="00A87F24">
        <w:t>Расходы на канцелярские товары и расходные материалы</w:t>
      </w:r>
    </w:p>
    <w:p w:rsidR="0048268B" w:rsidRPr="0048268B" w:rsidRDefault="0048268B" w:rsidP="0048268B">
      <w:r>
        <w:t xml:space="preserve">Затраты на расходные материалы берутся по факту и составляют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</w:rPr>
              <m:t>Р</m:t>
            </m:r>
          </m:e>
          <m:sub>
            <m:r>
              <m:rPr>
                <m:nor/>
              </m:rPr>
              <w:rPr>
                <w:rFonts w:ascii="Cambria Math" w:cs="Times New Roman"/>
                <w:i/>
              </w:rPr>
              <m:t>р</m:t>
            </m:r>
            <m:r>
              <m:rPr>
                <m:nor/>
              </m:rPr>
              <w:rPr>
                <w:rFonts w:ascii="Cambria Math" w:cs="Times New Roman"/>
                <w:i/>
              </w:rPr>
              <m:t>.</m:t>
            </m:r>
            <m:r>
              <m:rPr>
                <m:nor/>
              </m:rPr>
              <w:rPr>
                <w:rFonts w:ascii="Cambria Math" w:cs="Times New Roman"/>
                <w:i/>
              </w:rPr>
              <m:t>м</m:t>
            </m:r>
            <m:r>
              <m:rPr>
                <m:nor/>
              </m:rPr>
              <w:rPr>
                <w:rFonts w:ascii="Cambria Math" w:cs="Times New Roman"/>
                <w:i/>
              </w:rPr>
              <m:t>.</m:t>
            </m:r>
          </m:sub>
        </m:sSub>
      </m:oMath>
      <w:r>
        <w:t>=</w:t>
      </w:r>
      <w:r w:rsidR="009E5292">
        <w:t xml:space="preserve"> </w:t>
      </w:r>
      <w:r>
        <w:t>3</w:t>
      </w:r>
      <w:r w:rsidR="00193CB5">
        <w:t> </w:t>
      </w:r>
      <w:r>
        <w:t>500 (</w:t>
      </w:r>
      <w:r>
        <w:rPr>
          <w:i/>
        </w:rPr>
        <w:t>руб.</w:t>
      </w:r>
      <w:r>
        <w:t>). К данным затратам относятся затраты на канцтовары</w:t>
      </w:r>
      <w:r w:rsidRPr="008A0EE4">
        <w:t>,</w:t>
      </w:r>
      <w:r>
        <w:t xml:space="preserve"> тонер и бумагу для принтера и т.д.</w:t>
      </w:r>
    </w:p>
    <w:p w:rsidR="004B48D2" w:rsidRPr="001F05A4" w:rsidRDefault="004B48D2" w:rsidP="00A87F24">
      <w:pPr>
        <w:pStyle w:val="30"/>
        <w:tabs>
          <w:tab w:val="left" w:pos="709"/>
        </w:tabs>
        <w:ind w:left="0" w:firstLine="0"/>
      </w:pPr>
      <w:r w:rsidRPr="001F05A4">
        <w:t>Прочие расходы</w:t>
      </w:r>
    </w:p>
    <w:p w:rsidR="0048268B" w:rsidRPr="002C54D5" w:rsidRDefault="0048268B" w:rsidP="002C54D5">
      <w:pPr>
        <w:contextualSpacing/>
        <w:rPr>
          <w:rFonts w:eastAsia="Times New Roman"/>
          <w:szCs w:val="24"/>
        </w:rPr>
      </w:pPr>
      <w:r>
        <w:rPr>
          <w:rFonts w:eastAsia="Times New Roman"/>
        </w:rPr>
        <w:t>П</w:t>
      </w:r>
      <w:r w:rsidRPr="00803A87">
        <w:rPr>
          <w:rFonts w:eastAsia="Times New Roman"/>
        </w:rPr>
        <w:t>рочие расходы</w:t>
      </w:r>
      <w:r w:rsidR="00A71836" w:rsidRPr="00A71836">
        <w:rPr>
          <w:rFonts w:eastAsia="Times New Roman"/>
        </w:rPr>
        <w:t xml:space="preserve"> </w:t>
      </w:r>
      <w:r w:rsidRPr="00803A87">
        <w:rPr>
          <w:rFonts w:eastAsia="Times New Roman"/>
        </w:rPr>
        <w:t>составля</w:t>
      </w:r>
      <w:r>
        <w:rPr>
          <w:rFonts w:eastAsia="Times New Roman"/>
        </w:rPr>
        <w:t>ют 3</w:t>
      </w:r>
      <w:r w:rsidRPr="00803A87">
        <w:rPr>
          <w:rFonts w:eastAsia="Times New Roman"/>
        </w:rPr>
        <w:t>0</w:t>
      </w:r>
      <w:r w:rsidRPr="00803A87">
        <w:rPr>
          <w:rFonts w:ascii="Cambria Math" w:eastAsia="Times New Roman" w:hAnsi="Cambria Math"/>
        </w:rPr>
        <w:t>%</w:t>
      </w:r>
      <w:r w:rsidRPr="00803A87">
        <w:rPr>
          <w:rFonts w:eastAsia="Times New Roman"/>
        </w:rPr>
        <w:t xml:space="preserve"> от суммы </w:t>
      </w:r>
      <w:r>
        <w:rPr>
          <w:rFonts w:eastAsia="Times New Roman"/>
        </w:rPr>
        <w:t xml:space="preserve">следующих </w:t>
      </w:r>
      <w:r w:rsidRPr="00803A87">
        <w:rPr>
          <w:rFonts w:eastAsia="Times New Roman"/>
        </w:rPr>
        <w:t>элементов</w:t>
      </w:r>
      <w:r>
        <w:rPr>
          <w:rFonts w:eastAsia="Times New Roman"/>
        </w:rPr>
        <w:t xml:space="preserve"> структуры затрат</w:t>
      </w:r>
      <w:r w:rsidRPr="00586C3B">
        <w:rPr>
          <w:rFonts w:eastAsia="Times New Roman"/>
        </w:rPr>
        <w:t>:</w:t>
      </w:r>
      <w:r w:rsidR="002C54D5">
        <w:rPr>
          <w:rFonts w:eastAsia="Times New Roman"/>
        </w:rPr>
        <w:t xml:space="preserve"> </w:t>
      </w:r>
      <w:r w:rsidR="002C54D5" w:rsidRPr="00A71836">
        <w:rPr>
          <w:rFonts w:eastAsia="Times New Roman"/>
          <w:i/>
          <w:szCs w:val="24"/>
        </w:rPr>
        <w:t>ЗП</w:t>
      </w:r>
      <w:r w:rsidR="002C54D5" w:rsidRPr="00A71836">
        <w:rPr>
          <w:rFonts w:eastAsia="Times New Roman"/>
          <w:i/>
          <w:szCs w:val="24"/>
          <w:vertAlign w:val="subscript"/>
        </w:rPr>
        <w:t>осн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ЗП</w:t>
      </w:r>
      <w:r w:rsidR="002C54D5" w:rsidRPr="00A71836">
        <w:rPr>
          <w:rFonts w:eastAsia="Times New Roman"/>
          <w:i/>
          <w:szCs w:val="24"/>
          <w:vertAlign w:val="subscript"/>
        </w:rPr>
        <w:t>доп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Н</w:t>
      </w:r>
      <w:r w:rsidR="002C54D5" w:rsidRPr="00A71836">
        <w:rPr>
          <w:rFonts w:eastAsia="Times New Roman"/>
          <w:i/>
          <w:szCs w:val="24"/>
          <w:vertAlign w:val="subscript"/>
        </w:rPr>
        <w:t>зп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А</w:t>
      </w:r>
      <w:r w:rsidR="002C54D5" w:rsidRPr="00A71836">
        <w:rPr>
          <w:rFonts w:eastAsia="Times New Roman"/>
          <w:i/>
          <w:szCs w:val="24"/>
          <w:vertAlign w:val="subscript"/>
        </w:rPr>
        <w:t>пм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А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мод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ПО</w:t>
      </w:r>
      <w:r w:rsidR="002C54D5" w:rsidRPr="002C54D5">
        <w:rPr>
          <w:rFonts w:eastAsia="Times New Roman"/>
          <w:szCs w:val="24"/>
        </w:rPr>
        <w:t xml:space="preserve">,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тел</w:t>
      </w:r>
      <w:r w:rsidR="002C54D5" w:rsidRPr="002C54D5">
        <w:rPr>
          <w:rFonts w:eastAsia="Times New Roman"/>
          <w:szCs w:val="24"/>
        </w:rPr>
        <w:t xml:space="preserve"> </w:t>
      </w:r>
      <w:r w:rsidR="002C54D5">
        <w:rPr>
          <w:rFonts w:eastAsia="Times New Roman"/>
          <w:szCs w:val="24"/>
        </w:rPr>
        <w:t>и</w:t>
      </w:r>
      <w:r w:rsidR="002C54D5" w:rsidRP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р.м.</w:t>
      </w:r>
      <w:r w:rsidR="002C54D5">
        <w:rPr>
          <w:rFonts w:eastAsia="Times New Roman"/>
        </w:rPr>
        <w:t>.</w:t>
      </w:r>
    </w:p>
    <w:tbl>
      <w:tblPr>
        <w:tblW w:w="96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39"/>
        <w:gridCol w:w="1134"/>
      </w:tblGrid>
      <w:tr w:rsidR="0048268B" w:rsidRPr="00597F0A" w:rsidTr="0080047F">
        <w:tc>
          <w:tcPr>
            <w:tcW w:w="8539" w:type="dxa"/>
            <w:shd w:val="clear" w:color="auto" w:fill="auto"/>
          </w:tcPr>
          <w:p w:rsidR="0048268B" w:rsidRPr="009E5292" w:rsidRDefault="00E84983" w:rsidP="0080047F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р.р.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</w:rPr>
                  <m:t>0.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3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осн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доп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Н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А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м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>А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мод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ПО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тел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м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.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)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48268B" w:rsidRPr="00597F0A" w:rsidRDefault="0048268B" w:rsidP="0080047F">
            <w:pPr>
              <w:tabs>
                <w:tab w:val="left" w:pos="884"/>
              </w:tabs>
              <w:ind w:right="34" w:firstLine="0"/>
              <w:jc w:val="right"/>
              <w:rPr>
                <w:lang w:val="en-US"/>
              </w:rPr>
            </w:pPr>
            <w:r w:rsidRPr="00597F0A">
              <w:fldChar w:fldCharType="begin"/>
            </w:r>
            <w:r w:rsidRPr="00597F0A">
              <w:instrText xml:space="preserve"> MACROBUTTON MTEditEquationSection2 </w:instrText>
            </w:r>
            <w:r w:rsidRPr="004329B1">
              <w:rPr>
                <w:vanish/>
                <w:color w:val="FF0000"/>
              </w:rPr>
              <w:instrText>Equation Chapter 2 Section 1</w:instrText>
            </w:r>
            <w:r w:rsidRPr="00597F0A">
              <w:fldChar w:fldCharType="begin"/>
            </w:r>
            <w:r w:rsidRPr="00597F0A">
              <w:instrText xml:space="preserve"> SEQ MTEqn \r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MTSec \r 1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MTChap \r 2 \h \* MERGEFORMAT </w:instrText>
            </w:r>
            <w:r w:rsidRPr="00597F0A">
              <w:fldChar w:fldCharType="end"/>
            </w:r>
            <w:r w:rsidRPr="00597F0A">
              <w:fldChar w:fldCharType="end"/>
            </w:r>
            <w:r w:rsidRPr="004329B1">
              <w:rPr>
                <w:position w:val="-12"/>
              </w:rPr>
              <w:t>(</w:t>
            </w:r>
            <w:r>
              <w:rPr>
                <w:position w:val="-12"/>
              </w:rPr>
              <w:t>1</w:t>
            </w:r>
            <w:r w:rsidRPr="004329B1">
              <w:rPr>
                <w:position w:val="-12"/>
              </w:rPr>
              <w:t>.</w:t>
            </w:r>
            <w:r>
              <w:rPr>
                <w:position w:val="-12"/>
              </w:rPr>
              <w:t>2</w:t>
            </w:r>
            <w:r w:rsidRPr="004329B1">
              <w:rPr>
                <w:position w:val="-12"/>
              </w:rPr>
              <w:t>)</w:t>
            </w:r>
          </w:p>
        </w:tc>
      </w:tr>
    </w:tbl>
    <w:p w:rsidR="0048268B" w:rsidRPr="00803A87" w:rsidRDefault="0048268B" w:rsidP="0048268B">
      <w:pPr>
        <w:contextualSpacing/>
        <w:rPr>
          <w:rFonts w:eastAsia="Times New Roman"/>
        </w:rPr>
      </w:pPr>
      <w:r>
        <w:rPr>
          <w:rFonts w:eastAsia="Times New Roman"/>
        </w:rPr>
        <w:t>Таким образом</w:t>
      </w:r>
      <w:r w:rsidRPr="00586C3B">
        <w:rPr>
          <w:rFonts w:eastAsia="Times New Roman"/>
        </w:rPr>
        <w:t>,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  <w:i/>
        </w:rPr>
        <w:t>П</w:t>
      </w:r>
      <w:r w:rsidRPr="00710B33">
        <w:rPr>
          <w:rFonts w:eastAsia="Times New Roman"/>
          <w:i/>
          <w:vertAlign w:val="subscript"/>
        </w:rPr>
        <w:t>р.р</w:t>
      </w:r>
      <w:proofErr w:type="spellEnd"/>
      <w:r w:rsidRPr="00710B33">
        <w:rPr>
          <w:rFonts w:eastAsia="Times New Roman"/>
          <w:i/>
          <w:vertAlign w:val="subscript"/>
        </w:rPr>
        <w:t>.</w:t>
      </w:r>
      <w:r>
        <w:rPr>
          <w:rFonts w:eastAsia="Times New Roman"/>
          <w:i/>
        </w:rPr>
        <w:t>=</w:t>
      </w:r>
      <w:r w:rsidR="009E5292">
        <w:rPr>
          <w:rFonts w:eastAsia="Times New Roman"/>
          <w:i/>
        </w:rPr>
        <w:t xml:space="preserve"> </w:t>
      </w:r>
      <w:r w:rsidR="00CF700D">
        <w:rPr>
          <w:rFonts w:eastAsia="Times New Roman"/>
        </w:rPr>
        <w:t>104 358</w:t>
      </w:r>
      <w:r>
        <w:rPr>
          <w:rFonts w:eastAsia="Times New Roman"/>
        </w:rPr>
        <w:t xml:space="preserve"> (</w:t>
      </w:r>
      <w:r>
        <w:rPr>
          <w:rFonts w:eastAsia="Times New Roman"/>
          <w:i/>
        </w:rPr>
        <w:t>руб.</w:t>
      </w:r>
      <w:r>
        <w:rPr>
          <w:rFonts w:eastAsia="Times New Roman"/>
        </w:rPr>
        <w:t>).</w:t>
      </w:r>
    </w:p>
    <w:p w:rsidR="009D52B5" w:rsidRDefault="009D52B5" w:rsidP="00AB0B20">
      <w:pPr>
        <w:pStyle w:val="30"/>
      </w:pPr>
      <w:bookmarkStart w:id="15" w:name="_Toc322893646"/>
      <w:bookmarkStart w:id="16" w:name="_Toc359344430"/>
      <w:r>
        <w:t>Расчёт себестоимости программного продукта</w:t>
      </w:r>
      <w:bookmarkEnd w:id="15"/>
      <w:bookmarkEnd w:id="16"/>
    </w:p>
    <w:p w:rsidR="009D52B5" w:rsidRPr="00803A87" w:rsidRDefault="009D52B5" w:rsidP="009D52B5">
      <w:pPr>
        <w:contextualSpacing/>
        <w:rPr>
          <w:rFonts w:eastAsia="Times New Roman"/>
        </w:rPr>
      </w:pPr>
      <w:r w:rsidRPr="00803A87">
        <w:rPr>
          <w:rFonts w:eastAsia="Times New Roman"/>
        </w:rPr>
        <w:t>В</w:t>
      </w:r>
      <w:r w:rsidR="00252F5F">
        <w:rPr>
          <w:rFonts w:eastAsia="Times New Roman"/>
        </w:rPr>
        <w:t xml:space="preserve"> </w:t>
      </w:r>
      <w:r w:rsidRPr="00803A87">
        <w:rPr>
          <w:rFonts w:eastAsia="Times New Roman"/>
        </w:rPr>
        <w:t>себестоимость программного продукта входят следующие элементы</w:t>
      </w:r>
      <w:r w:rsidR="00193CB5">
        <w:rPr>
          <w:rFonts w:eastAsia="Times New Roman"/>
        </w:rPr>
        <w:t>:</w:t>
      </w:r>
      <w:r w:rsidR="002C54D5">
        <w:rPr>
          <w:rFonts w:eastAsia="Times New Roman"/>
        </w:rPr>
        <w:t xml:space="preserve"> </w:t>
      </w:r>
      <w:r w:rsidR="002C54D5" w:rsidRPr="00A71836">
        <w:rPr>
          <w:rFonts w:eastAsia="Times New Roman"/>
          <w:i/>
          <w:szCs w:val="24"/>
        </w:rPr>
        <w:t>ЗП</w:t>
      </w:r>
      <w:r w:rsidR="002C54D5" w:rsidRPr="00A71836">
        <w:rPr>
          <w:rFonts w:eastAsia="Times New Roman"/>
          <w:i/>
          <w:szCs w:val="24"/>
          <w:vertAlign w:val="subscript"/>
        </w:rPr>
        <w:t>осн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ЗП</w:t>
      </w:r>
      <w:r w:rsidR="002C54D5" w:rsidRPr="00A71836">
        <w:rPr>
          <w:rFonts w:eastAsia="Times New Roman"/>
          <w:i/>
          <w:szCs w:val="24"/>
          <w:vertAlign w:val="subscript"/>
        </w:rPr>
        <w:t>доп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Н</w:t>
      </w:r>
      <w:r w:rsidR="002C54D5" w:rsidRPr="00A71836">
        <w:rPr>
          <w:rFonts w:eastAsia="Times New Roman"/>
          <w:i/>
          <w:szCs w:val="24"/>
          <w:vertAlign w:val="subscript"/>
        </w:rPr>
        <w:t>зп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А</w:t>
      </w:r>
      <w:r w:rsidR="002C54D5" w:rsidRPr="00A71836">
        <w:rPr>
          <w:rFonts w:eastAsia="Times New Roman"/>
          <w:i/>
          <w:szCs w:val="24"/>
          <w:vertAlign w:val="subscript"/>
        </w:rPr>
        <w:t>пм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А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мод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ПО</w:t>
      </w:r>
      <w:r w:rsidR="002C54D5" w:rsidRPr="002C54D5">
        <w:rPr>
          <w:rFonts w:eastAsia="Times New Roman"/>
          <w:szCs w:val="24"/>
        </w:rPr>
        <w:t xml:space="preserve">,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тел</w:t>
      </w:r>
      <w:r w:rsidR="002C54D5" w:rsidRPr="002C54D5">
        <w:rPr>
          <w:rFonts w:eastAsia="Times New Roman"/>
          <w:szCs w:val="24"/>
        </w:rPr>
        <w:t xml:space="preserve">,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р.м.</w:t>
      </w:r>
      <w:r w:rsidR="002C54D5">
        <w:rPr>
          <w:rFonts w:eastAsia="Times New Roman"/>
          <w:i/>
          <w:szCs w:val="24"/>
          <w:vertAlign w:val="subscript"/>
        </w:rPr>
        <w:t xml:space="preserve"> </w:t>
      </w:r>
      <w:r w:rsidR="002C54D5">
        <w:rPr>
          <w:rFonts w:eastAsia="Times New Roman"/>
          <w:szCs w:val="24"/>
        </w:rPr>
        <w:t>и</w:t>
      </w:r>
      <w:r w:rsidR="002C54D5" w:rsidRP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</w:rPr>
        <w:t>П</w:t>
      </w:r>
      <w:r w:rsidR="002C54D5" w:rsidRPr="00A71836">
        <w:rPr>
          <w:rFonts w:eastAsia="Times New Roman"/>
          <w:i/>
          <w:vertAlign w:val="subscript"/>
        </w:rPr>
        <w:t>р.р.</w:t>
      </w:r>
      <w:r w:rsidR="002C54D5">
        <w:rPr>
          <w:rFonts w:eastAsia="Times New Roman"/>
          <w:szCs w:val="24"/>
        </w:rPr>
        <w:t>.</w:t>
      </w:r>
    </w:p>
    <w:p w:rsidR="00710B33" w:rsidRDefault="009D52B5" w:rsidP="009D52B5">
      <w:pPr>
        <w:contextualSpacing/>
        <w:rPr>
          <w:rFonts w:eastAsia="Times New Roman"/>
        </w:rPr>
      </w:pPr>
      <w:r w:rsidRPr="00F41E06">
        <w:rPr>
          <w:rFonts w:eastAsia="Times New Roman"/>
        </w:rPr>
        <w:t>Сложив все элементы, можно определить себестоимость про</w:t>
      </w:r>
      <w:r>
        <w:rPr>
          <w:rFonts w:eastAsia="Times New Roman"/>
        </w:rPr>
        <w:t>граммного продукта</w:t>
      </w:r>
      <w:r w:rsidR="00193CB5">
        <w:rPr>
          <w:rFonts w:eastAsia="Times New Roman"/>
        </w:rPr>
        <w:t xml:space="preserve"> и услуг по его внедрению</w:t>
      </w:r>
      <w:r w:rsidRPr="00586C3B">
        <w:rPr>
          <w:rFonts w:eastAsia="Times New Roman"/>
        </w:rPr>
        <w:t>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  <w:i/>
        </w:rPr>
        <w:t>С</w:t>
      </w:r>
      <w:r w:rsidRPr="000B2D7E">
        <w:rPr>
          <w:rFonts w:eastAsia="Times New Roman"/>
          <w:i/>
          <w:vertAlign w:val="subscript"/>
        </w:rPr>
        <w:t>п.п</w:t>
      </w:r>
      <w:proofErr w:type="spellEnd"/>
      <w:r w:rsidRPr="000B2D7E">
        <w:rPr>
          <w:rFonts w:eastAsia="Times New Roman"/>
          <w:i/>
          <w:vertAlign w:val="subscript"/>
        </w:rPr>
        <w:t>.</w:t>
      </w:r>
      <w:r>
        <w:rPr>
          <w:rFonts w:eastAsia="Times New Roman"/>
        </w:rPr>
        <w:t>=</w:t>
      </w:r>
      <w:r w:rsidR="009E5292">
        <w:rPr>
          <w:rFonts w:eastAsia="Times New Roman"/>
        </w:rPr>
        <w:t xml:space="preserve"> </w:t>
      </w:r>
      <w:r w:rsidR="00047A27" w:rsidRPr="00047A27">
        <w:rPr>
          <w:rFonts w:eastAsia="Times New Roman"/>
        </w:rPr>
        <w:t>452</w:t>
      </w:r>
      <w:r w:rsidR="00047A27">
        <w:rPr>
          <w:rFonts w:eastAsia="Times New Roman"/>
          <w:lang w:val="en-US"/>
        </w:rPr>
        <w:t> </w:t>
      </w:r>
      <w:r w:rsidR="00047A27" w:rsidRPr="00047A27">
        <w:rPr>
          <w:rFonts w:eastAsia="Times New Roman"/>
        </w:rPr>
        <w:t>218</w:t>
      </w:r>
      <w:r>
        <w:rPr>
          <w:rFonts w:eastAsia="Times New Roman"/>
        </w:rPr>
        <w:t xml:space="preserve"> (</w:t>
      </w:r>
      <w:r>
        <w:rPr>
          <w:rFonts w:eastAsia="Times New Roman"/>
          <w:i/>
        </w:rPr>
        <w:t>руб.</w:t>
      </w:r>
      <w:r>
        <w:rPr>
          <w:rFonts w:eastAsia="Times New Roman"/>
        </w:rPr>
        <w:t xml:space="preserve">). </w:t>
      </w:r>
    </w:p>
    <w:p w:rsidR="009D52B5" w:rsidRPr="00F41E06" w:rsidRDefault="009D52B5" w:rsidP="009D52B5">
      <w:pPr>
        <w:contextualSpacing/>
        <w:rPr>
          <w:rFonts w:eastAsia="Times New Roman"/>
        </w:rPr>
      </w:pPr>
      <w:r w:rsidRPr="00F41E06">
        <w:rPr>
          <w:rFonts w:eastAsia="Times New Roman"/>
        </w:rPr>
        <w:t xml:space="preserve">Структура себестоимости программного продукта отражена в табл. </w:t>
      </w:r>
      <w:r w:rsidR="000A02DA">
        <w:rPr>
          <w:rFonts w:eastAsia="Times New Roman"/>
        </w:rPr>
        <w:t>1</w:t>
      </w:r>
      <w:r w:rsidRPr="00DD229F">
        <w:rPr>
          <w:rFonts w:eastAsia="Times New Roman"/>
        </w:rPr>
        <w:t>.</w:t>
      </w:r>
      <w:r w:rsidR="000A02DA">
        <w:rPr>
          <w:rFonts w:eastAsia="Times New Roman"/>
        </w:rPr>
        <w:t>5</w:t>
      </w:r>
      <w:r w:rsidRPr="00F41E06">
        <w:rPr>
          <w:rFonts w:eastAsia="Times New Roman"/>
        </w:rPr>
        <w:t xml:space="preserve"> и представлена на </w:t>
      </w:r>
      <w:r>
        <w:rPr>
          <w:rFonts w:eastAsia="Times New Roman"/>
        </w:rPr>
        <w:t xml:space="preserve">рис. </w:t>
      </w:r>
      <w:r w:rsidR="000340E7">
        <w:rPr>
          <w:rFonts w:eastAsia="Times New Roman"/>
        </w:rPr>
        <w:t>1</w:t>
      </w:r>
      <w:r>
        <w:rPr>
          <w:rFonts w:eastAsia="Times New Roman"/>
        </w:rPr>
        <w:t>.</w:t>
      </w:r>
      <w:r w:rsidR="00990DF1">
        <w:rPr>
          <w:rFonts w:eastAsia="Times New Roman"/>
        </w:rPr>
        <w:t>4</w:t>
      </w:r>
      <w:r w:rsidRPr="00F41E06">
        <w:rPr>
          <w:rFonts w:eastAsia="Times New Roman"/>
        </w:rPr>
        <w:t>.</w:t>
      </w:r>
    </w:p>
    <w:p w:rsidR="009D52B5" w:rsidRPr="00990DF1" w:rsidRDefault="009D52B5" w:rsidP="009D52B5">
      <w:pPr>
        <w:ind w:firstLine="0"/>
        <w:jc w:val="right"/>
        <w:rPr>
          <w:rFonts w:eastAsia="Times New Roman"/>
          <w:b/>
        </w:rPr>
      </w:pPr>
      <w:bookmarkStart w:id="17" w:name="_Ref291088159"/>
      <w:r w:rsidRPr="00990DF1">
        <w:rPr>
          <w:rFonts w:eastAsia="Times New Roman"/>
          <w:b/>
        </w:rPr>
        <w:t xml:space="preserve">Таблица </w:t>
      </w:r>
      <w:r w:rsidR="000A02DA" w:rsidRPr="00990DF1">
        <w:rPr>
          <w:rFonts w:eastAsia="Times New Roman"/>
          <w:b/>
        </w:rPr>
        <w:t>1</w:t>
      </w:r>
      <w:r w:rsidRPr="00990DF1">
        <w:rPr>
          <w:rFonts w:eastAsia="Times New Roman"/>
          <w:b/>
        </w:rPr>
        <w:t>.</w:t>
      </w:r>
      <w:bookmarkEnd w:id="17"/>
      <w:r w:rsidR="00047A27">
        <w:rPr>
          <w:rFonts w:eastAsia="Times New Roman"/>
          <w:b/>
        </w:rPr>
        <w:t>5</w:t>
      </w:r>
    </w:p>
    <w:p w:rsidR="009D52B5" w:rsidRPr="00F41E06" w:rsidRDefault="009D52B5" w:rsidP="009D52B5">
      <w:pPr>
        <w:ind w:firstLine="0"/>
        <w:jc w:val="center"/>
        <w:rPr>
          <w:rFonts w:eastAsia="Times New Roman"/>
          <w:b/>
          <w:i/>
        </w:rPr>
      </w:pPr>
      <w:r w:rsidRPr="00F41E06">
        <w:rPr>
          <w:rFonts w:eastAsia="Times New Roman"/>
          <w:b/>
          <w:i/>
        </w:rPr>
        <w:t>Структура себестоимости программного продукта</w:t>
      </w:r>
    </w:p>
    <w:tbl>
      <w:tblPr>
        <w:tblW w:w="4918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3"/>
        <w:gridCol w:w="5040"/>
        <w:gridCol w:w="1779"/>
        <w:gridCol w:w="2240"/>
      </w:tblGrid>
      <w:tr w:rsidR="009D52B5" w:rsidRPr="00F41E06" w:rsidTr="00503581">
        <w:trPr>
          <w:jc w:val="center"/>
        </w:trPr>
        <w:tc>
          <w:tcPr>
            <w:tcW w:w="633" w:type="dxa"/>
            <w:vAlign w:val="center"/>
          </w:tcPr>
          <w:p w:rsidR="009D52B5" w:rsidRPr="004D6782" w:rsidRDefault="009D52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5040" w:type="dxa"/>
            <w:vAlign w:val="center"/>
          </w:tcPr>
          <w:p w:rsidR="009D52B5" w:rsidRPr="004D6782" w:rsidRDefault="009D52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Элементы</w:t>
            </w:r>
            <w:r w:rsidR="00252F5F"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 w:rsidRPr="004D6782">
              <w:rPr>
                <w:rFonts w:eastAsia="Times New Roman"/>
                <w:b/>
                <w:sz w:val="24"/>
                <w:szCs w:val="24"/>
              </w:rPr>
              <w:t>себестоимости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vAlign w:val="center"/>
          </w:tcPr>
          <w:p w:rsidR="009D52B5" w:rsidRPr="004D6782" w:rsidRDefault="009D52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Сумма (руб.)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:rsidR="009D52B5" w:rsidRPr="004D6782" w:rsidRDefault="009D52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% в общ. сумме себестоимости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Основная заработная плата исполнителя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047A27" w:rsidP="00047A2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209106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047A27" w:rsidRDefault="00047A27" w:rsidP="0050358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46,24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503581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503581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503581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503581">
              <w:rPr>
                <w:rFonts w:eastAsia="Times New Roman"/>
                <w:sz w:val="24"/>
                <w:szCs w:val="24"/>
              </w:rPr>
              <w:t>Дополнительная заработная плата исполнителя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047A27" w:rsidRDefault="00047A27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31366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047A27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6,93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54087">
              <w:rPr>
                <w:rFonts w:eastAsia="Times New Roman"/>
                <w:sz w:val="24"/>
                <w:szCs w:val="24"/>
              </w:rPr>
              <w:t>Отчисления на социальные нужды (страховые взносы)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047A27" w:rsidRDefault="00047A27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33666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047A27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7,44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54087">
              <w:rPr>
                <w:rFonts w:eastAsia="Times New Roman"/>
                <w:sz w:val="24"/>
                <w:szCs w:val="24"/>
              </w:rPr>
              <w:t>Арендные платежи за производственные (офисные) помещения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047A27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48</w:t>
            </w:r>
            <w:r w:rsidR="00503581" w:rsidRPr="00503581">
              <w:rPr>
                <w:rFonts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047A27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10,61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54087">
              <w:rPr>
                <w:rFonts w:eastAsia="Times New Roman"/>
                <w:sz w:val="24"/>
                <w:szCs w:val="24"/>
              </w:rPr>
              <w:t>Амортизация используемых основных средств и нематериальных активов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047A27" w:rsidRDefault="00047A27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22222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047A27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4,19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6711C7">
              <w:rPr>
                <w:rFonts w:eastAsia="Times New Roman"/>
                <w:sz w:val="24"/>
                <w:szCs w:val="24"/>
              </w:rPr>
              <w:t>Расходы на модернизацию и приобретение основных средств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503581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503581">
              <w:rPr>
                <w:rFonts w:cs="Times New Roman"/>
                <w:color w:val="000000"/>
                <w:sz w:val="24"/>
                <w:szCs w:val="24"/>
                <w:lang w:val="en-US"/>
              </w:rPr>
              <w:t>–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503581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503581">
              <w:rPr>
                <w:rFonts w:cs="Times New Roman"/>
                <w:color w:val="000000"/>
                <w:sz w:val="24"/>
                <w:szCs w:val="24"/>
                <w:lang w:val="en-US"/>
              </w:rPr>
              <w:t>–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6711C7">
              <w:rPr>
                <w:rFonts w:eastAsia="Times New Roman"/>
                <w:sz w:val="24"/>
                <w:szCs w:val="24"/>
              </w:rPr>
              <w:t>Расходы на приобретение необходимого ПО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503581" w:rsidP="0050358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03581">
              <w:rPr>
                <w:rFonts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503581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503581">
              <w:rPr>
                <w:rFonts w:cs="Times New Roman"/>
                <w:color w:val="000000"/>
                <w:sz w:val="24"/>
                <w:szCs w:val="24"/>
                <w:lang w:val="en-US"/>
              </w:rPr>
              <w:t>–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93CB5">
              <w:rPr>
                <w:rFonts w:eastAsia="Times New Roman"/>
                <w:sz w:val="24"/>
                <w:szCs w:val="24"/>
              </w:rPr>
              <w:t>Расходы на интернет, связь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503581" w:rsidP="0050358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03581">
              <w:rPr>
                <w:rFonts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503581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503581">
              <w:rPr>
                <w:rFonts w:cs="Times New Roman"/>
                <w:color w:val="000000"/>
                <w:sz w:val="24"/>
                <w:szCs w:val="24"/>
                <w:lang w:val="en-US"/>
              </w:rPr>
              <w:t>–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93CB5">
              <w:rPr>
                <w:rFonts w:eastAsia="Times New Roman"/>
                <w:sz w:val="24"/>
                <w:szCs w:val="24"/>
              </w:rPr>
              <w:t>Расходы на канцелярские товары и расходные материалы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503581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503581">
              <w:rPr>
                <w:rFonts w:cs="Times New Roman"/>
                <w:color w:val="000000"/>
                <w:sz w:val="24"/>
                <w:szCs w:val="24"/>
              </w:rPr>
              <w:t>3500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047A27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0,77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Прочие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4D6782">
              <w:rPr>
                <w:rFonts w:eastAsia="Times New Roman"/>
                <w:sz w:val="24"/>
                <w:szCs w:val="24"/>
              </w:rPr>
              <w:t>расходы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047A27" w:rsidRDefault="00047A27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104358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047A27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23,07</w:t>
            </w:r>
          </w:p>
        </w:tc>
      </w:tr>
      <w:tr w:rsidR="00CF1FD3" w:rsidRPr="00F41E06" w:rsidTr="00503581">
        <w:trPr>
          <w:jc w:val="center"/>
        </w:trPr>
        <w:tc>
          <w:tcPr>
            <w:tcW w:w="5673" w:type="dxa"/>
            <w:gridSpan w:val="2"/>
          </w:tcPr>
          <w:p w:rsidR="00CF1FD3" w:rsidRPr="009E5292" w:rsidRDefault="00CF1FD3" w:rsidP="009E5292">
            <w:pPr>
              <w:spacing w:line="240" w:lineRule="auto"/>
              <w:ind w:firstLine="0"/>
              <w:contextualSpacing/>
              <w:jc w:val="right"/>
              <w:rPr>
                <w:rFonts w:eastAsia="Times New Roman"/>
                <w:b/>
                <w:sz w:val="24"/>
                <w:szCs w:val="24"/>
              </w:rPr>
            </w:pPr>
            <w:r w:rsidRPr="009E5292">
              <w:rPr>
                <w:rFonts w:eastAsia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779" w:type="dxa"/>
            <w:tcBorders>
              <w:top w:val="single" w:sz="4" w:space="0" w:color="auto"/>
            </w:tcBorders>
            <w:vAlign w:val="center"/>
          </w:tcPr>
          <w:p w:rsidR="00CF1FD3" w:rsidRPr="00503581" w:rsidRDefault="00047A27" w:rsidP="00F83DB3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  <w:lang w:val="en-US"/>
              </w:rPr>
              <w:t>452218</w:t>
            </w:r>
          </w:p>
        </w:tc>
        <w:tc>
          <w:tcPr>
            <w:tcW w:w="2240" w:type="dxa"/>
            <w:tcBorders>
              <w:top w:val="single" w:sz="4" w:space="0" w:color="auto"/>
            </w:tcBorders>
            <w:vAlign w:val="center"/>
          </w:tcPr>
          <w:p w:rsidR="00CF1FD3" w:rsidRPr="009E5292" w:rsidRDefault="00CF1FD3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9E5292">
              <w:rPr>
                <w:rFonts w:eastAsia="Times New Roman"/>
                <w:b/>
                <w:sz w:val="24"/>
                <w:szCs w:val="24"/>
              </w:rPr>
              <w:t>100</w:t>
            </w:r>
          </w:p>
        </w:tc>
      </w:tr>
    </w:tbl>
    <w:p w:rsidR="009D52B5" w:rsidRDefault="009D52B5" w:rsidP="00980C11">
      <w:pPr>
        <w:ind w:firstLine="0"/>
      </w:pPr>
    </w:p>
    <w:p w:rsidR="00047A27" w:rsidRDefault="00047A27" w:rsidP="00CF1FD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05525" cy="580072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D52B5" w:rsidRPr="00D0163F" w:rsidRDefault="009D52B5" w:rsidP="009D52B5">
      <w:pPr>
        <w:ind w:firstLine="0"/>
        <w:jc w:val="center"/>
        <w:rPr>
          <w:b/>
          <w:i/>
          <w:sz w:val="24"/>
          <w:szCs w:val="24"/>
        </w:rPr>
      </w:pPr>
      <w:r w:rsidRPr="00D0163F">
        <w:rPr>
          <w:b/>
          <w:i/>
          <w:sz w:val="24"/>
          <w:szCs w:val="24"/>
        </w:rPr>
        <w:t xml:space="preserve">Рис. </w:t>
      </w:r>
      <w:r w:rsidR="000340E7">
        <w:rPr>
          <w:b/>
          <w:i/>
          <w:sz w:val="24"/>
          <w:szCs w:val="24"/>
        </w:rPr>
        <w:t>1</w:t>
      </w:r>
      <w:r w:rsidRPr="00D0163F">
        <w:rPr>
          <w:b/>
          <w:i/>
          <w:sz w:val="24"/>
          <w:szCs w:val="24"/>
        </w:rPr>
        <w:t>.</w:t>
      </w:r>
      <w:r w:rsidR="00990DF1">
        <w:rPr>
          <w:b/>
          <w:i/>
          <w:sz w:val="24"/>
          <w:szCs w:val="24"/>
        </w:rPr>
        <w:t>4</w:t>
      </w:r>
      <w:r w:rsidRPr="00D0163F">
        <w:rPr>
          <w:b/>
          <w:i/>
          <w:sz w:val="24"/>
          <w:szCs w:val="24"/>
        </w:rPr>
        <w:t>. Структура себестоимости программного продукта</w:t>
      </w:r>
      <w:bookmarkStart w:id="18" w:name="_GoBack"/>
      <w:bookmarkEnd w:id="18"/>
    </w:p>
    <w:sectPr w:rsidR="009D52B5" w:rsidRPr="00D0163F" w:rsidSect="00A25EFA">
      <w:headerReference w:type="default" r:id="rId13"/>
      <w:pgSz w:w="11906" w:h="16838"/>
      <w:pgMar w:top="1134" w:right="567" w:bottom="851" w:left="1701" w:header="454" w:footer="0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983" w:rsidRDefault="00E84983" w:rsidP="00097A9E">
      <w:pPr>
        <w:spacing w:line="240" w:lineRule="auto"/>
      </w:pPr>
      <w:r>
        <w:separator/>
      </w:r>
    </w:p>
  </w:endnote>
  <w:endnote w:type="continuationSeparator" w:id="0">
    <w:p w:rsidR="00E84983" w:rsidRDefault="00E84983" w:rsidP="00097A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983" w:rsidRDefault="00E84983" w:rsidP="00097A9E">
      <w:pPr>
        <w:spacing w:line="240" w:lineRule="auto"/>
      </w:pPr>
      <w:r>
        <w:separator/>
      </w:r>
    </w:p>
  </w:footnote>
  <w:footnote w:type="continuationSeparator" w:id="0">
    <w:p w:rsidR="00E84983" w:rsidRDefault="00E84983" w:rsidP="00097A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8600467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80047F" w:rsidRPr="0071314C" w:rsidRDefault="0080047F" w:rsidP="0071314C">
        <w:pPr>
          <w:pStyle w:val="af5"/>
          <w:ind w:firstLine="0"/>
          <w:jc w:val="center"/>
          <w:rPr>
            <w:sz w:val="24"/>
            <w:szCs w:val="24"/>
          </w:rPr>
        </w:pPr>
        <w:r w:rsidRPr="00097A9E">
          <w:rPr>
            <w:sz w:val="24"/>
            <w:szCs w:val="24"/>
          </w:rPr>
          <w:fldChar w:fldCharType="begin"/>
        </w:r>
        <w:r w:rsidRPr="00097A9E">
          <w:rPr>
            <w:sz w:val="24"/>
            <w:szCs w:val="24"/>
          </w:rPr>
          <w:instrText>PAGE   \* MERGEFORMAT</w:instrText>
        </w:r>
        <w:r w:rsidRPr="00097A9E">
          <w:rPr>
            <w:sz w:val="24"/>
            <w:szCs w:val="24"/>
          </w:rPr>
          <w:fldChar w:fldCharType="separate"/>
        </w:r>
        <w:r w:rsidR="00980C11">
          <w:rPr>
            <w:noProof/>
            <w:sz w:val="24"/>
            <w:szCs w:val="24"/>
          </w:rPr>
          <w:t>3</w:t>
        </w:r>
        <w:r w:rsidRPr="00097A9E">
          <w:rPr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2417E"/>
    <w:multiLevelType w:val="hybridMultilevel"/>
    <w:tmpl w:val="85FCA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C341DF"/>
    <w:multiLevelType w:val="hybridMultilevel"/>
    <w:tmpl w:val="A75E317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694001"/>
    <w:multiLevelType w:val="hybridMultilevel"/>
    <w:tmpl w:val="71FC590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781D7E"/>
    <w:multiLevelType w:val="hybridMultilevel"/>
    <w:tmpl w:val="5E5E9E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05392F"/>
    <w:multiLevelType w:val="hybridMultilevel"/>
    <w:tmpl w:val="02745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B497F"/>
    <w:multiLevelType w:val="hybridMultilevel"/>
    <w:tmpl w:val="AD74CF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D3771F0"/>
    <w:multiLevelType w:val="multilevel"/>
    <w:tmpl w:val="8640EBD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.2.1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4910175"/>
    <w:multiLevelType w:val="hybridMultilevel"/>
    <w:tmpl w:val="1E5AED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4321462"/>
    <w:multiLevelType w:val="hybridMultilevel"/>
    <w:tmpl w:val="82961580"/>
    <w:lvl w:ilvl="0" w:tplc="DC1A5D60">
      <w:start w:val="1"/>
      <w:numFmt w:val="decimal"/>
      <w:pStyle w:val="3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E463CAE"/>
    <w:multiLevelType w:val="multilevel"/>
    <w:tmpl w:val="CFD0E2AC"/>
    <w:styleLink w:val="a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0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FFC4449"/>
    <w:multiLevelType w:val="hybridMultilevel"/>
    <w:tmpl w:val="CCA09BEE"/>
    <w:lvl w:ilvl="0" w:tplc="623863F0">
      <w:start w:val="2"/>
      <w:numFmt w:val="bullet"/>
      <w:pStyle w:val="a0"/>
      <w:lvlText w:val="•"/>
      <w:lvlJc w:val="left"/>
      <w:pPr>
        <w:ind w:left="1060" w:hanging="34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0"/>
  </w:num>
  <w:num w:numId="8">
    <w:abstractNumId w:val="3"/>
  </w:num>
  <w:num w:numId="9">
    <w:abstractNumId w:val="1"/>
  </w:num>
  <w:num w:numId="10">
    <w:abstractNumId w:val="7"/>
  </w:num>
  <w:num w:numId="11">
    <w:abstractNumId w:val="2"/>
  </w:num>
  <w:num w:numId="12">
    <w:abstractNumId w:val="4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A9E"/>
    <w:rsid w:val="0000056E"/>
    <w:rsid w:val="00000B19"/>
    <w:rsid w:val="00001175"/>
    <w:rsid w:val="00003C92"/>
    <w:rsid w:val="00004E3F"/>
    <w:rsid w:val="00010A37"/>
    <w:rsid w:val="00010AD4"/>
    <w:rsid w:val="000134C2"/>
    <w:rsid w:val="00015708"/>
    <w:rsid w:val="000168EF"/>
    <w:rsid w:val="000177CB"/>
    <w:rsid w:val="00017B82"/>
    <w:rsid w:val="00021A48"/>
    <w:rsid w:val="00022EE5"/>
    <w:rsid w:val="0002487F"/>
    <w:rsid w:val="00026E72"/>
    <w:rsid w:val="00027897"/>
    <w:rsid w:val="000306B7"/>
    <w:rsid w:val="00030EB7"/>
    <w:rsid w:val="000340E7"/>
    <w:rsid w:val="00034FE4"/>
    <w:rsid w:val="0003599F"/>
    <w:rsid w:val="00036A33"/>
    <w:rsid w:val="00041433"/>
    <w:rsid w:val="00041439"/>
    <w:rsid w:val="0004364D"/>
    <w:rsid w:val="00043F42"/>
    <w:rsid w:val="0004644A"/>
    <w:rsid w:val="00047A27"/>
    <w:rsid w:val="000509B9"/>
    <w:rsid w:val="0005247B"/>
    <w:rsid w:val="00056DF6"/>
    <w:rsid w:val="000604D4"/>
    <w:rsid w:val="00060B9F"/>
    <w:rsid w:val="00060D4B"/>
    <w:rsid w:val="0006141C"/>
    <w:rsid w:val="00062CD5"/>
    <w:rsid w:val="00063A92"/>
    <w:rsid w:val="0006494F"/>
    <w:rsid w:val="00064EFF"/>
    <w:rsid w:val="0006781E"/>
    <w:rsid w:val="00067838"/>
    <w:rsid w:val="000704BA"/>
    <w:rsid w:val="00070A76"/>
    <w:rsid w:val="00070FA4"/>
    <w:rsid w:val="00071906"/>
    <w:rsid w:val="0007281D"/>
    <w:rsid w:val="00074C61"/>
    <w:rsid w:val="000759A5"/>
    <w:rsid w:val="00075DB7"/>
    <w:rsid w:val="00084403"/>
    <w:rsid w:val="00085C35"/>
    <w:rsid w:val="00087019"/>
    <w:rsid w:val="00087F5B"/>
    <w:rsid w:val="000900C1"/>
    <w:rsid w:val="00090121"/>
    <w:rsid w:val="00090F2E"/>
    <w:rsid w:val="00092A52"/>
    <w:rsid w:val="000940B9"/>
    <w:rsid w:val="00094652"/>
    <w:rsid w:val="00094BDE"/>
    <w:rsid w:val="00095429"/>
    <w:rsid w:val="00095D23"/>
    <w:rsid w:val="00096607"/>
    <w:rsid w:val="00096CB3"/>
    <w:rsid w:val="00097A9E"/>
    <w:rsid w:val="000A02DA"/>
    <w:rsid w:val="000A1226"/>
    <w:rsid w:val="000A2823"/>
    <w:rsid w:val="000A2ED9"/>
    <w:rsid w:val="000A5691"/>
    <w:rsid w:val="000A64E3"/>
    <w:rsid w:val="000A6D71"/>
    <w:rsid w:val="000A7CD2"/>
    <w:rsid w:val="000B04FF"/>
    <w:rsid w:val="000B2D7E"/>
    <w:rsid w:val="000C034A"/>
    <w:rsid w:val="000C13F4"/>
    <w:rsid w:val="000C19EF"/>
    <w:rsid w:val="000C3414"/>
    <w:rsid w:val="000C43D9"/>
    <w:rsid w:val="000C49EF"/>
    <w:rsid w:val="000C6828"/>
    <w:rsid w:val="000D0267"/>
    <w:rsid w:val="000D05DA"/>
    <w:rsid w:val="000D2D4C"/>
    <w:rsid w:val="000D6313"/>
    <w:rsid w:val="000D72D0"/>
    <w:rsid w:val="000D7C15"/>
    <w:rsid w:val="000E3627"/>
    <w:rsid w:val="000E66F9"/>
    <w:rsid w:val="000E69DB"/>
    <w:rsid w:val="000E7691"/>
    <w:rsid w:val="000F0E3D"/>
    <w:rsid w:val="000F3D68"/>
    <w:rsid w:val="000F53A5"/>
    <w:rsid w:val="000F543A"/>
    <w:rsid w:val="000F693D"/>
    <w:rsid w:val="0010005F"/>
    <w:rsid w:val="00100B24"/>
    <w:rsid w:val="0010172A"/>
    <w:rsid w:val="00101A33"/>
    <w:rsid w:val="00102156"/>
    <w:rsid w:val="0010222C"/>
    <w:rsid w:val="00104C67"/>
    <w:rsid w:val="001061A8"/>
    <w:rsid w:val="001070AE"/>
    <w:rsid w:val="00110494"/>
    <w:rsid w:val="00112224"/>
    <w:rsid w:val="001156E0"/>
    <w:rsid w:val="00120CA2"/>
    <w:rsid w:val="001214A0"/>
    <w:rsid w:val="00121AFE"/>
    <w:rsid w:val="00121D2E"/>
    <w:rsid w:val="00124B83"/>
    <w:rsid w:val="00125075"/>
    <w:rsid w:val="00125910"/>
    <w:rsid w:val="00125B0E"/>
    <w:rsid w:val="00125D29"/>
    <w:rsid w:val="00126D4E"/>
    <w:rsid w:val="00127785"/>
    <w:rsid w:val="00130C77"/>
    <w:rsid w:val="00132346"/>
    <w:rsid w:val="00133146"/>
    <w:rsid w:val="00133C27"/>
    <w:rsid w:val="001356B0"/>
    <w:rsid w:val="0013688C"/>
    <w:rsid w:val="00136DD3"/>
    <w:rsid w:val="001415FB"/>
    <w:rsid w:val="00142162"/>
    <w:rsid w:val="00144DAA"/>
    <w:rsid w:val="001450B4"/>
    <w:rsid w:val="00145411"/>
    <w:rsid w:val="00151F88"/>
    <w:rsid w:val="00152872"/>
    <w:rsid w:val="00154087"/>
    <w:rsid w:val="00155074"/>
    <w:rsid w:val="00162D2E"/>
    <w:rsid w:val="00163B89"/>
    <w:rsid w:val="00163DF8"/>
    <w:rsid w:val="00164408"/>
    <w:rsid w:val="001672C8"/>
    <w:rsid w:val="0017099A"/>
    <w:rsid w:val="00173F6A"/>
    <w:rsid w:val="0017547E"/>
    <w:rsid w:val="00175661"/>
    <w:rsid w:val="00175693"/>
    <w:rsid w:val="00180AEC"/>
    <w:rsid w:val="001831D4"/>
    <w:rsid w:val="00183F7C"/>
    <w:rsid w:val="00185290"/>
    <w:rsid w:val="001856AF"/>
    <w:rsid w:val="00185958"/>
    <w:rsid w:val="0019000D"/>
    <w:rsid w:val="0019009D"/>
    <w:rsid w:val="0019177F"/>
    <w:rsid w:val="00192433"/>
    <w:rsid w:val="00193678"/>
    <w:rsid w:val="00193C10"/>
    <w:rsid w:val="00193CB5"/>
    <w:rsid w:val="00193E74"/>
    <w:rsid w:val="0019486F"/>
    <w:rsid w:val="001948EA"/>
    <w:rsid w:val="00195905"/>
    <w:rsid w:val="00197722"/>
    <w:rsid w:val="001A25CE"/>
    <w:rsid w:val="001A3917"/>
    <w:rsid w:val="001A4B77"/>
    <w:rsid w:val="001A77D9"/>
    <w:rsid w:val="001B12AD"/>
    <w:rsid w:val="001B1524"/>
    <w:rsid w:val="001B1C73"/>
    <w:rsid w:val="001B2B3F"/>
    <w:rsid w:val="001B2B82"/>
    <w:rsid w:val="001B47E4"/>
    <w:rsid w:val="001B5E51"/>
    <w:rsid w:val="001B7120"/>
    <w:rsid w:val="001C1626"/>
    <w:rsid w:val="001C2875"/>
    <w:rsid w:val="001C2AE1"/>
    <w:rsid w:val="001C3C3D"/>
    <w:rsid w:val="001C607B"/>
    <w:rsid w:val="001C6535"/>
    <w:rsid w:val="001C6DAB"/>
    <w:rsid w:val="001D0794"/>
    <w:rsid w:val="001D1C44"/>
    <w:rsid w:val="001D28D4"/>
    <w:rsid w:val="001D4356"/>
    <w:rsid w:val="001D6E7B"/>
    <w:rsid w:val="001D6F78"/>
    <w:rsid w:val="001E0D48"/>
    <w:rsid w:val="001E1423"/>
    <w:rsid w:val="001E18AD"/>
    <w:rsid w:val="001E2630"/>
    <w:rsid w:val="001E30A8"/>
    <w:rsid w:val="001E467A"/>
    <w:rsid w:val="001E4C51"/>
    <w:rsid w:val="001E536A"/>
    <w:rsid w:val="001E5905"/>
    <w:rsid w:val="001E7D40"/>
    <w:rsid w:val="001F05A4"/>
    <w:rsid w:val="001F17EA"/>
    <w:rsid w:val="001F1AB9"/>
    <w:rsid w:val="001F1BF0"/>
    <w:rsid w:val="001F720D"/>
    <w:rsid w:val="001F7468"/>
    <w:rsid w:val="002001EF"/>
    <w:rsid w:val="00200EB6"/>
    <w:rsid w:val="00202960"/>
    <w:rsid w:val="0020326A"/>
    <w:rsid w:val="00204348"/>
    <w:rsid w:val="00205930"/>
    <w:rsid w:val="0020624D"/>
    <w:rsid w:val="0020635B"/>
    <w:rsid w:val="00210338"/>
    <w:rsid w:val="00211D77"/>
    <w:rsid w:val="00213795"/>
    <w:rsid w:val="0021445B"/>
    <w:rsid w:val="00214778"/>
    <w:rsid w:val="00216005"/>
    <w:rsid w:val="00216E23"/>
    <w:rsid w:val="00221635"/>
    <w:rsid w:val="00221D46"/>
    <w:rsid w:val="00222680"/>
    <w:rsid w:val="00223711"/>
    <w:rsid w:val="002244EE"/>
    <w:rsid w:val="00224F68"/>
    <w:rsid w:val="002253E0"/>
    <w:rsid w:val="0022550C"/>
    <w:rsid w:val="00227C7E"/>
    <w:rsid w:val="00230634"/>
    <w:rsid w:val="00230EA4"/>
    <w:rsid w:val="002310DB"/>
    <w:rsid w:val="0023199D"/>
    <w:rsid w:val="00232688"/>
    <w:rsid w:val="00232D75"/>
    <w:rsid w:val="00233635"/>
    <w:rsid w:val="00233B29"/>
    <w:rsid w:val="002352D8"/>
    <w:rsid w:val="00235C55"/>
    <w:rsid w:val="00236D57"/>
    <w:rsid w:val="0024121E"/>
    <w:rsid w:val="0024156C"/>
    <w:rsid w:val="00243BF2"/>
    <w:rsid w:val="00244538"/>
    <w:rsid w:val="00244A10"/>
    <w:rsid w:val="002455E0"/>
    <w:rsid w:val="002520A8"/>
    <w:rsid w:val="002521CF"/>
    <w:rsid w:val="00252562"/>
    <w:rsid w:val="00252A3F"/>
    <w:rsid w:val="00252F5F"/>
    <w:rsid w:val="002538BD"/>
    <w:rsid w:val="00253FAB"/>
    <w:rsid w:val="002550F5"/>
    <w:rsid w:val="002561DA"/>
    <w:rsid w:val="002566CC"/>
    <w:rsid w:val="00256AB7"/>
    <w:rsid w:val="00260570"/>
    <w:rsid w:val="0026166E"/>
    <w:rsid w:val="0026352D"/>
    <w:rsid w:val="0026449B"/>
    <w:rsid w:val="0026690C"/>
    <w:rsid w:val="00271002"/>
    <w:rsid w:val="00271661"/>
    <w:rsid w:val="0027350D"/>
    <w:rsid w:val="00273E15"/>
    <w:rsid w:val="00274276"/>
    <w:rsid w:val="002758CE"/>
    <w:rsid w:val="00276C1C"/>
    <w:rsid w:val="0027793B"/>
    <w:rsid w:val="00277D36"/>
    <w:rsid w:val="00280115"/>
    <w:rsid w:val="002801C2"/>
    <w:rsid w:val="002803D0"/>
    <w:rsid w:val="002806C4"/>
    <w:rsid w:val="00280CFC"/>
    <w:rsid w:val="0028113C"/>
    <w:rsid w:val="002827A1"/>
    <w:rsid w:val="00285D41"/>
    <w:rsid w:val="002865C1"/>
    <w:rsid w:val="00287E97"/>
    <w:rsid w:val="002902CF"/>
    <w:rsid w:val="00291609"/>
    <w:rsid w:val="002922C8"/>
    <w:rsid w:val="00292E9F"/>
    <w:rsid w:val="002931D8"/>
    <w:rsid w:val="002934C8"/>
    <w:rsid w:val="00294522"/>
    <w:rsid w:val="00294A75"/>
    <w:rsid w:val="0029545B"/>
    <w:rsid w:val="002954E6"/>
    <w:rsid w:val="002A03C0"/>
    <w:rsid w:val="002A2071"/>
    <w:rsid w:val="002A3C5E"/>
    <w:rsid w:val="002A49C3"/>
    <w:rsid w:val="002A5046"/>
    <w:rsid w:val="002A6CB7"/>
    <w:rsid w:val="002A70DE"/>
    <w:rsid w:val="002A7F29"/>
    <w:rsid w:val="002B0D6B"/>
    <w:rsid w:val="002B2571"/>
    <w:rsid w:val="002B2FA2"/>
    <w:rsid w:val="002B3603"/>
    <w:rsid w:val="002B3F90"/>
    <w:rsid w:val="002B445D"/>
    <w:rsid w:val="002B5393"/>
    <w:rsid w:val="002B5AD6"/>
    <w:rsid w:val="002B6777"/>
    <w:rsid w:val="002B7C07"/>
    <w:rsid w:val="002B7F72"/>
    <w:rsid w:val="002C0757"/>
    <w:rsid w:val="002C241B"/>
    <w:rsid w:val="002C39BA"/>
    <w:rsid w:val="002C3F49"/>
    <w:rsid w:val="002C41A7"/>
    <w:rsid w:val="002C4725"/>
    <w:rsid w:val="002C54D5"/>
    <w:rsid w:val="002C6C96"/>
    <w:rsid w:val="002C6CE1"/>
    <w:rsid w:val="002C7181"/>
    <w:rsid w:val="002D058A"/>
    <w:rsid w:val="002D1DCF"/>
    <w:rsid w:val="002D3A2C"/>
    <w:rsid w:val="002D3CB6"/>
    <w:rsid w:val="002D42B6"/>
    <w:rsid w:val="002D48AA"/>
    <w:rsid w:val="002D49AD"/>
    <w:rsid w:val="002D56E4"/>
    <w:rsid w:val="002D6086"/>
    <w:rsid w:val="002E3B55"/>
    <w:rsid w:val="002E3FD7"/>
    <w:rsid w:val="002E40B1"/>
    <w:rsid w:val="002E4ACC"/>
    <w:rsid w:val="002E53C0"/>
    <w:rsid w:val="002E5887"/>
    <w:rsid w:val="002E7057"/>
    <w:rsid w:val="002E7598"/>
    <w:rsid w:val="002E7B73"/>
    <w:rsid w:val="002E7C80"/>
    <w:rsid w:val="002F1FA2"/>
    <w:rsid w:val="002F45A1"/>
    <w:rsid w:val="002F45C3"/>
    <w:rsid w:val="002F5329"/>
    <w:rsid w:val="002F5341"/>
    <w:rsid w:val="003002F8"/>
    <w:rsid w:val="00301B22"/>
    <w:rsid w:val="00302DEB"/>
    <w:rsid w:val="00305E99"/>
    <w:rsid w:val="003105B7"/>
    <w:rsid w:val="003107A9"/>
    <w:rsid w:val="00311C44"/>
    <w:rsid w:val="00312538"/>
    <w:rsid w:val="003158B2"/>
    <w:rsid w:val="00316D2A"/>
    <w:rsid w:val="003208BD"/>
    <w:rsid w:val="003215D7"/>
    <w:rsid w:val="00322B70"/>
    <w:rsid w:val="00324390"/>
    <w:rsid w:val="00330BB1"/>
    <w:rsid w:val="0033128A"/>
    <w:rsid w:val="003317A5"/>
    <w:rsid w:val="00333CEA"/>
    <w:rsid w:val="00333E18"/>
    <w:rsid w:val="00334FCD"/>
    <w:rsid w:val="00334FF7"/>
    <w:rsid w:val="00335353"/>
    <w:rsid w:val="00336AC6"/>
    <w:rsid w:val="00337DFA"/>
    <w:rsid w:val="0034022C"/>
    <w:rsid w:val="00340CBC"/>
    <w:rsid w:val="00341BFF"/>
    <w:rsid w:val="0034290C"/>
    <w:rsid w:val="00343E54"/>
    <w:rsid w:val="00344A23"/>
    <w:rsid w:val="00344F17"/>
    <w:rsid w:val="00346700"/>
    <w:rsid w:val="00350DB9"/>
    <w:rsid w:val="003548EE"/>
    <w:rsid w:val="00354FAD"/>
    <w:rsid w:val="0035508A"/>
    <w:rsid w:val="003620D2"/>
    <w:rsid w:val="0036236B"/>
    <w:rsid w:val="00362D6E"/>
    <w:rsid w:val="003636D9"/>
    <w:rsid w:val="003638E5"/>
    <w:rsid w:val="00364745"/>
    <w:rsid w:val="0036715D"/>
    <w:rsid w:val="00370E99"/>
    <w:rsid w:val="00371177"/>
    <w:rsid w:val="003715EE"/>
    <w:rsid w:val="00374605"/>
    <w:rsid w:val="00374654"/>
    <w:rsid w:val="00377425"/>
    <w:rsid w:val="00382A1A"/>
    <w:rsid w:val="003840A0"/>
    <w:rsid w:val="003863C5"/>
    <w:rsid w:val="00386DB8"/>
    <w:rsid w:val="00387A95"/>
    <w:rsid w:val="0039077A"/>
    <w:rsid w:val="00390866"/>
    <w:rsid w:val="00394B77"/>
    <w:rsid w:val="00395F68"/>
    <w:rsid w:val="003A1C82"/>
    <w:rsid w:val="003A2356"/>
    <w:rsid w:val="003A23E3"/>
    <w:rsid w:val="003A2DB4"/>
    <w:rsid w:val="003A4FFD"/>
    <w:rsid w:val="003A5175"/>
    <w:rsid w:val="003A5D29"/>
    <w:rsid w:val="003A75AC"/>
    <w:rsid w:val="003A78BA"/>
    <w:rsid w:val="003B0D4D"/>
    <w:rsid w:val="003B10A8"/>
    <w:rsid w:val="003B20C7"/>
    <w:rsid w:val="003B4D3A"/>
    <w:rsid w:val="003B5C14"/>
    <w:rsid w:val="003C0508"/>
    <w:rsid w:val="003C34AD"/>
    <w:rsid w:val="003C4256"/>
    <w:rsid w:val="003C4683"/>
    <w:rsid w:val="003C4DDF"/>
    <w:rsid w:val="003C77FF"/>
    <w:rsid w:val="003D2435"/>
    <w:rsid w:val="003D2D4B"/>
    <w:rsid w:val="003D30D8"/>
    <w:rsid w:val="003D5D79"/>
    <w:rsid w:val="003D614C"/>
    <w:rsid w:val="003D700F"/>
    <w:rsid w:val="003D78D2"/>
    <w:rsid w:val="003E0374"/>
    <w:rsid w:val="003E07FD"/>
    <w:rsid w:val="003E0F46"/>
    <w:rsid w:val="003E3539"/>
    <w:rsid w:val="003E56F4"/>
    <w:rsid w:val="003E5F42"/>
    <w:rsid w:val="003F02D4"/>
    <w:rsid w:val="003F0AD4"/>
    <w:rsid w:val="003F1304"/>
    <w:rsid w:val="003F1336"/>
    <w:rsid w:val="003F1E40"/>
    <w:rsid w:val="003F2001"/>
    <w:rsid w:val="003F2EF9"/>
    <w:rsid w:val="003F34BC"/>
    <w:rsid w:val="003F3A73"/>
    <w:rsid w:val="003F3B3A"/>
    <w:rsid w:val="003F4DEB"/>
    <w:rsid w:val="004017CB"/>
    <w:rsid w:val="00404961"/>
    <w:rsid w:val="004049C0"/>
    <w:rsid w:val="00412D3B"/>
    <w:rsid w:val="00415253"/>
    <w:rsid w:val="00415A0A"/>
    <w:rsid w:val="0041624F"/>
    <w:rsid w:val="00416408"/>
    <w:rsid w:val="004164B3"/>
    <w:rsid w:val="0041727C"/>
    <w:rsid w:val="0042152E"/>
    <w:rsid w:val="00421910"/>
    <w:rsid w:val="004221E4"/>
    <w:rsid w:val="00422838"/>
    <w:rsid w:val="00422A3F"/>
    <w:rsid w:val="00423D04"/>
    <w:rsid w:val="00424850"/>
    <w:rsid w:val="004264CE"/>
    <w:rsid w:val="004269A7"/>
    <w:rsid w:val="004271E1"/>
    <w:rsid w:val="004300F7"/>
    <w:rsid w:val="00430689"/>
    <w:rsid w:val="00431231"/>
    <w:rsid w:val="00433155"/>
    <w:rsid w:val="00433183"/>
    <w:rsid w:val="00433607"/>
    <w:rsid w:val="004355B4"/>
    <w:rsid w:val="00435A60"/>
    <w:rsid w:val="00436609"/>
    <w:rsid w:val="00437AAA"/>
    <w:rsid w:val="00441505"/>
    <w:rsid w:val="00442BC3"/>
    <w:rsid w:val="00442C92"/>
    <w:rsid w:val="004431FD"/>
    <w:rsid w:val="00445791"/>
    <w:rsid w:val="0044717A"/>
    <w:rsid w:val="0044767E"/>
    <w:rsid w:val="00450DF2"/>
    <w:rsid w:val="00452ABF"/>
    <w:rsid w:val="004532DD"/>
    <w:rsid w:val="00453C03"/>
    <w:rsid w:val="0045405C"/>
    <w:rsid w:val="00455C63"/>
    <w:rsid w:val="00455E75"/>
    <w:rsid w:val="004560C4"/>
    <w:rsid w:val="0045668D"/>
    <w:rsid w:val="00456E8C"/>
    <w:rsid w:val="004601E9"/>
    <w:rsid w:val="00461031"/>
    <w:rsid w:val="0046120D"/>
    <w:rsid w:val="00464C7C"/>
    <w:rsid w:val="00466B3B"/>
    <w:rsid w:val="00472686"/>
    <w:rsid w:val="00472F30"/>
    <w:rsid w:val="004757E4"/>
    <w:rsid w:val="00476104"/>
    <w:rsid w:val="00476ED2"/>
    <w:rsid w:val="00477326"/>
    <w:rsid w:val="00480C94"/>
    <w:rsid w:val="00481344"/>
    <w:rsid w:val="0048268B"/>
    <w:rsid w:val="0048276F"/>
    <w:rsid w:val="00485201"/>
    <w:rsid w:val="00490AAF"/>
    <w:rsid w:val="00493C69"/>
    <w:rsid w:val="00493D1A"/>
    <w:rsid w:val="004949C6"/>
    <w:rsid w:val="00495424"/>
    <w:rsid w:val="004955F3"/>
    <w:rsid w:val="00496C62"/>
    <w:rsid w:val="00497C85"/>
    <w:rsid w:val="00497DED"/>
    <w:rsid w:val="004A0399"/>
    <w:rsid w:val="004A164B"/>
    <w:rsid w:val="004A2D92"/>
    <w:rsid w:val="004A383E"/>
    <w:rsid w:val="004A3E0B"/>
    <w:rsid w:val="004A54C9"/>
    <w:rsid w:val="004A6841"/>
    <w:rsid w:val="004A6CA2"/>
    <w:rsid w:val="004B004D"/>
    <w:rsid w:val="004B0507"/>
    <w:rsid w:val="004B0C4C"/>
    <w:rsid w:val="004B10B5"/>
    <w:rsid w:val="004B2885"/>
    <w:rsid w:val="004B3547"/>
    <w:rsid w:val="004B4553"/>
    <w:rsid w:val="004B48D2"/>
    <w:rsid w:val="004B68CF"/>
    <w:rsid w:val="004B7068"/>
    <w:rsid w:val="004B77D1"/>
    <w:rsid w:val="004B7846"/>
    <w:rsid w:val="004C0180"/>
    <w:rsid w:val="004C01F9"/>
    <w:rsid w:val="004C069D"/>
    <w:rsid w:val="004C0F2F"/>
    <w:rsid w:val="004C7DDE"/>
    <w:rsid w:val="004D0F71"/>
    <w:rsid w:val="004D14F3"/>
    <w:rsid w:val="004D22F3"/>
    <w:rsid w:val="004D244B"/>
    <w:rsid w:val="004D2875"/>
    <w:rsid w:val="004E0037"/>
    <w:rsid w:val="004E0767"/>
    <w:rsid w:val="004E0EFC"/>
    <w:rsid w:val="004E0FA7"/>
    <w:rsid w:val="004E4615"/>
    <w:rsid w:val="004E5ECB"/>
    <w:rsid w:val="004E7347"/>
    <w:rsid w:val="004F0ADD"/>
    <w:rsid w:val="004F12C8"/>
    <w:rsid w:val="004F210C"/>
    <w:rsid w:val="004F2E2F"/>
    <w:rsid w:val="004F3653"/>
    <w:rsid w:val="004F463F"/>
    <w:rsid w:val="004F46BD"/>
    <w:rsid w:val="004F48FC"/>
    <w:rsid w:val="004F509E"/>
    <w:rsid w:val="004F5A45"/>
    <w:rsid w:val="00500417"/>
    <w:rsid w:val="00501D0D"/>
    <w:rsid w:val="00502076"/>
    <w:rsid w:val="005020DB"/>
    <w:rsid w:val="00502B08"/>
    <w:rsid w:val="00502EB0"/>
    <w:rsid w:val="00503581"/>
    <w:rsid w:val="00503C99"/>
    <w:rsid w:val="00504E54"/>
    <w:rsid w:val="005065CE"/>
    <w:rsid w:val="005066F9"/>
    <w:rsid w:val="00506D56"/>
    <w:rsid w:val="00507291"/>
    <w:rsid w:val="00507356"/>
    <w:rsid w:val="00510230"/>
    <w:rsid w:val="00511A55"/>
    <w:rsid w:val="00511F48"/>
    <w:rsid w:val="005124CC"/>
    <w:rsid w:val="0051272E"/>
    <w:rsid w:val="00513CF2"/>
    <w:rsid w:val="00521940"/>
    <w:rsid w:val="005244CD"/>
    <w:rsid w:val="0052587E"/>
    <w:rsid w:val="005267F6"/>
    <w:rsid w:val="00527752"/>
    <w:rsid w:val="00527DCA"/>
    <w:rsid w:val="005307F1"/>
    <w:rsid w:val="005339BF"/>
    <w:rsid w:val="00534405"/>
    <w:rsid w:val="005365C8"/>
    <w:rsid w:val="00536615"/>
    <w:rsid w:val="00536975"/>
    <w:rsid w:val="0053722E"/>
    <w:rsid w:val="00537408"/>
    <w:rsid w:val="005418ED"/>
    <w:rsid w:val="00545132"/>
    <w:rsid w:val="00545CFD"/>
    <w:rsid w:val="0054689B"/>
    <w:rsid w:val="0054698B"/>
    <w:rsid w:val="00546A9E"/>
    <w:rsid w:val="00550506"/>
    <w:rsid w:val="00550CF4"/>
    <w:rsid w:val="00554B3C"/>
    <w:rsid w:val="00555006"/>
    <w:rsid w:val="00555551"/>
    <w:rsid w:val="005617F0"/>
    <w:rsid w:val="00562CF4"/>
    <w:rsid w:val="00563477"/>
    <w:rsid w:val="00563A5D"/>
    <w:rsid w:val="005658ED"/>
    <w:rsid w:val="005664F9"/>
    <w:rsid w:val="00566E70"/>
    <w:rsid w:val="00571A10"/>
    <w:rsid w:val="00571B92"/>
    <w:rsid w:val="00574AB2"/>
    <w:rsid w:val="0057645A"/>
    <w:rsid w:val="00576822"/>
    <w:rsid w:val="005844C2"/>
    <w:rsid w:val="00585192"/>
    <w:rsid w:val="005854A0"/>
    <w:rsid w:val="00585F2B"/>
    <w:rsid w:val="005903A1"/>
    <w:rsid w:val="005917A8"/>
    <w:rsid w:val="00594AFB"/>
    <w:rsid w:val="00597241"/>
    <w:rsid w:val="00597E9E"/>
    <w:rsid w:val="005A2BCB"/>
    <w:rsid w:val="005A3F8C"/>
    <w:rsid w:val="005A480E"/>
    <w:rsid w:val="005A59B9"/>
    <w:rsid w:val="005A5C2B"/>
    <w:rsid w:val="005A5F50"/>
    <w:rsid w:val="005A63A1"/>
    <w:rsid w:val="005A645C"/>
    <w:rsid w:val="005A659F"/>
    <w:rsid w:val="005A720B"/>
    <w:rsid w:val="005A770D"/>
    <w:rsid w:val="005B1737"/>
    <w:rsid w:val="005B1E43"/>
    <w:rsid w:val="005B1FB1"/>
    <w:rsid w:val="005B279A"/>
    <w:rsid w:val="005B2B0A"/>
    <w:rsid w:val="005B38EA"/>
    <w:rsid w:val="005B4A1E"/>
    <w:rsid w:val="005B4D62"/>
    <w:rsid w:val="005B509E"/>
    <w:rsid w:val="005B533E"/>
    <w:rsid w:val="005C27A1"/>
    <w:rsid w:val="005C2CDF"/>
    <w:rsid w:val="005C38E8"/>
    <w:rsid w:val="005C5F45"/>
    <w:rsid w:val="005C76BF"/>
    <w:rsid w:val="005D0BD1"/>
    <w:rsid w:val="005D124D"/>
    <w:rsid w:val="005D1F2F"/>
    <w:rsid w:val="005D5324"/>
    <w:rsid w:val="005D7234"/>
    <w:rsid w:val="005D75A4"/>
    <w:rsid w:val="005E2199"/>
    <w:rsid w:val="005E25DB"/>
    <w:rsid w:val="005E2DBF"/>
    <w:rsid w:val="005E2E81"/>
    <w:rsid w:val="005E47B0"/>
    <w:rsid w:val="005E5BC1"/>
    <w:rsid w:val="005F0FBC"/>
    <w:rsid w:val="005F4061"/>
    <w:rsid w:val="00600043"/>
    <w:rsid w:val="00601675"/>
    <w:rsid w:val="00603A36"/>
    <w:rsid w:val="00604A0F"/>
    <w:rsid w:val="00606267"/>
    <w:rsid w:val="0061238E"/>
    <w:rsid w:val="00612DEC"/>
    <w:rsid w:val="00614D8F"/>
    <w:rsid w:val="0061634B"/>
    <w:rsid w:val="00616DF5"/>
    <w:rsid w:val="0061768B"/>
    <w:rsid w:val="00620272"/>
    <w:rsid w:val="0062107A"/>
    <w:rsid w:val="006246D3"/>
    <w:rsid w:val="00627816"/>
    <w:rsid w:val="006278F3"/>
    <w:rsid w:val="00627B36"/>
    <w:rsid w:val="00630434"/>
    <w:rsid w:val="006326F2"/>
    <w:rsid w:val="00632C4F"/>
    <w:rsid w:val="00633065"/>
    <w:rsid w:val="00633BA0"/>
    <w:rsid w:val="00634561"/>
    <w:rsid w:val="00636002"/>
    <w:rsid w:val="00636FF2"/>
    <w:rsid w:val="00640AF4"/>
    <w:rsid w:val="00643A4B"/>
    <w:rsid w:val="006457C4"/>
    <w:rsid w:val="006463BE"/>
    <w:rsid w:val="00650EE1"/>
    <w:rsid w:val="00650FCE"/>
    <w:rsid w:val="00651211"/>
    <w:rsid w:val="006512DA"/>
    <w:rsid w:val="006514CD"/>
    <w:rsid w:val="00651C8E"/>
    <w:rsid w:val="00651EF0"/>
    <w:rsid w:val="006521B4"/>
    <w:rsid w:val="00654372"/>
    <w:rsid w:val="00655C1A"/>
    <w:rsid w:val="0066059B"/>
    <w:rsid w:val="00660F95"/>
    <w:rsid w:val="00661332"/>
    <w:rsid w:val="00661D92"/>
    <w:rsid w:val="006621F2"/>
    <w:rsid w:val="006633E0"/>
    <w:rsid w:val="006655E4"/>
    <w:rsid w:val="00665B49"/>
    <w:rsid w:val="00665FF3"/>
    <w:rsid w:val="00667B05"/>
    <w:rsid w:val="00670680"/>
    <w:rsid w:val="006711C7"/>
    <w:rsid w:val="00671286"/>
    <w:rsid w:val="0067152F"/>
    <w:rsid w:val="00672AF0"/>
    <w:rsid w:val="006733D2"/>
    <w:rsid w:val="006771AD"/>
    <w:rsid w:val="00677F76"/>
    <w:rsid w:val="0068088E"/>
    <w:rsid w:val="00680AAA"/>
    <w:rsid w:val="00683A05"/>
    <w:rsid w:val="00685EBA"/>
    <w:rsid w:val="0068695C"/>
    <w:rsid w:val="00687207"/>
    <w:rsid w:val="00693A4D"/>
    <w:rsid w:val="00694D29"/>
    <w:rsid w:val="00695EBF"/>
    <w:rsid w:val="00695ED4"/>
    <w:rsid w:val="00695FFF"/>
    <w:rsid w:val="00696108"/>
    <w:rsid w:val="00696497"/>
    <w:rsid w:val="006971D1"/>
    <w:rsid w:val="00697B20"/>
    <w:rsid w:val="006A0650"/>
    <w:rsid w:val="006A0DB8"/>
    <w:rsid w:val="006A22C5"/>
    <w:rsid w:val="006A249C"/>
    <w:rsid w:val="006A24F5"/>
    <w:rsid w:val="006A50F9"/>
    <w:rsid w:val="006A5E94"/>
    <w:rsid w:val="006A75D8"/>
    <w:rsid w:val="006A7BFB"/>
    <w:rsid w:val="006B062E"/>
    <w:rsid w:val="006B5632"/>
    <w:rsid w:val="006B5C5A"/>
    <w:rsid w:val="006C1FBE"/>
    <w:rsid w:val="006C27B9"/>
    <w:rsid w:val="006C6F79"/>
    <w:rsid w:val="006D1289"/>
    <w:rsid w:val="006D2007"/>
    <w:rsid w:val="006D2575"/>
    <w:rsid w:val="006D353D"/>
    <w:rsid w:val="006E2174"/>
    <w:rsid w:val="006E247B"/>
    <w:rsid w:val="006E2F2B"/>
    <w:rsid w:val="006E357C"/>
    <w:rsid w:val="006E5244"/>
    <w:rsid w:val="006F064B"/>
    <w:rsid w:val="006F0941"/>
    <w:rsid w:val="006F1505"/>
    <w:rsid w:val="006F43D3"/>
    <w:rsid w:val="006F762F"/>
    <w:rsid w:val="00700D65"/>
    <w:rsid w:val="0070106C"/>
    <w:rsid w:val="0070123C"/>
    <w:rsid w:val="00701293"/>
    <w:rsid w:val="007022E8"/>
    <w:rsid w:val="0070297A"/>
    <w:rsid w:val="007029F1"/>
    <w:rsid w:val="00704CF2"/>
    <w:rsid w:val="007107F7"/>
    <w:rsid w:val="00710B33"/>
    <w:rsid w:val="0071314C"/>
    <w:rsid w:val="007206CF"/>
    <w:rsid w:val="00721F86"/>
    <w:rsid w:val="00723671"/>
    <w:rsid w:val="00724078"/>
    <w:rsid w:val="00724204"/>
    <w:rsid w:val="00724E24"/>
    <w:rsid w:val="007276E4"/>
    <w:rsid w:val="00727B68"/>
    <w:rsid w:val="00732E7A"/>
    <w:rsid w:val="00737208"/>
    <w:rsid w:val="007426A1"/>
    <w:rsid w:val="00742731"/>
    <w:rsid w:val="00744310"/>
    <w:rsid w:val="00745635"/>
    <w:rsid w:val="00745DB1"/>
    <w:rsid w:val="007469AC"/>
    <w:rsid w:val="007478B7"/>
    <w:rsid w:val="00747F7D"/>
    <w:rsid w:val="0075035D"/>
    <w:rsid w:val="00750918"/>
    <w:rsid w:val="00750C94"/>
    <w:rsid w:val="007543F8"/>
    <w:rsid w:val="007545BB"/>
    <w:rsid w:val="00754646"/>
    <w:rsid w:val="00755C04"/>
    <w:rsid w:val="007577D2"/>
    <w:rsid w:val="00760133"/>
    <w:rsid w:val="00760DC6"/>
    <w:rsid w:val="00762557"/>
    <w:rsid w:val="00762561"/>
    <w:rsid w:val="007667A4"/>
    <w:rsid w:val="0076729B"/>
    <w:rsid w:val="00770A56"/>
    <w:rsid w:val="007730BE"/>
    <w:rsid w:val="007733C4"/>
    <w:rsid w:val="007735CD"/>
    <w:rsid w:val="00774524"/>
    <w:rsid w:val="00777156"/>
    <w:rsid w:val="00777433"/>
    <w:rsid w:val="00780F7E"/>
    <w:rsid w:val="00781FCD"/>
    <w:rsid w:val="00782530"/>
    <w:rsid w:val="00784FB5"/>
    <w:rsid w:val="00787971"/>
    <w:rsid w:val="00790E50"/>
    <w:rsid w:val="00791F3D"/>
    <w:rsid w:val="0079203B"/>
    <w:rsid w:val="00792A51"/>
    <w:rsid w:val="00793051"/>
    <w:rsid w:val="007931FE"/>
    <w:rsid w:val="00793B02"/>
    <w:rsid w:val="007942C8"/>
    <w:rsid w:val="00794D96"/>
    <w:rsid w:val="007A28FF"/>
    <w:rsid w:val="007A572F"/>
    <w:rsid w:val="007A5CDA"/>
    <w:rsid w:val="007A6B07"/>
    <w:rsid w:val="007B0514"/>
    <w:rsid w:val="007B292E"/>
    <w:rsid w:val="007B6137"/>
    <w:rsid w:val="007B6315"/>
    <w:rsid w:val="007B7107"/>
    <w:rsid w:val="007B7A40"/>
    <w:rsid w:val="007C30D6"/>
    <w:rsid w:val="007C34CC"/>
    <w:rsid w:val="007C3641"/>
    <w:rsid w:val="007C55BF"/>
    <w:rsid w:val="007C7E71"/>
    <w:rsid w:val="007D16EA"/>
    <w:rsid w:val="007D325C"/>
    <w:rsid w:val="007D3767"/>
    <w:rsid w:val="007D4ADE"/>
    <w:rsid w:val="007D7203"/>
    <w:rsid w:val="007D7366"/>
    <w:rsid w:val="007D74CD"/>
    <w:rsid w:val="007E0436"/>
    <w:rsid w:val="007E1DB6"/>
    <w:rsid w:val="007E3B8A"/>
    <w:rsid w:val="007E6BB4"/>
    <w:rsid w:val="007E6D3A"/>
    <w:rsid w:val="007E7313"/>
    <w:rsid w:val="007E771E"/>
    <w:rsid w:val="007F18EB"/>
    <w:rsid w:val="007F19D2"/>
    <w:rsid w:val="007F246E"/>
    <w:rsid w:val="007F3A42"/>
    <w:rsid w:val="007F5168"/>
    <w:rsid w:val="007F7018"/>
    <w:rsid w:val="007F718D"/>
    <w:rsid w:val="0080047F"/>
    <w:rsid w:val="008015BB"/>
    <w:rsid w:val="008026ED"/>
    <w:rsid w:val="00803F6B"/>
    <w:rsid w:val="008043FF"/>
    <w:rsid w:val="008065F2"/>
    <w:rsid w:val="00806774"/>
    <w:rsid w:val="0081127F"/>
    <w:rsid w:val="008138D3"/>
    <w:rsid w:val="008139D3"/>
    <w:rsid w:val="0082159E"/>
    <w:rsid w:val="00821D65"/>
    <w:rsid w:val="00823A1A"/>
    <w:rsid w:val="00824798"/>
    <w:rsid w:val="008263D3"/>
    <w:rsid w:val="00826EFD"/>
    <w:rsid w:val="00826F0A"/>
    <w:rsid w:val="0083316F"/>
    <w:rsid w:val="0083631C"/>
    <w:rsid w:val="00836F09"/>
    <w:rsid w:val="00837012"/>
    <w:rsid w:val="008372FF"/>
    <w:rsid w:val="00840B84"/>
    <w:rsid w:val="00842F5A"/>
    <w:rsid w:val="008430AB"/>
    <w:rsid w:val="008437AF"/>
    <w:rsid w:val="00843808"/>
    <w:rsid w:val="008442FF"/>
    <w:rsid w:val="008443A7"/>
    <w:rsid w:val="00845713"/>
    <w:rsid w:val="008475F4"/>
    <w:rsid w:val="00847FDE"/>
    <w:rsid w:val="00850208"/>
    <w:rsid w:val="00850F94"/>
    <w:rsid w:val="008510E5"/>
    <w:rsid w:val="008568B5"/>
    <w:rsid w:val="008624B8"/>
    <w:rsid w:val="0086293C"/>
    <w:rsid w:val="00864273"/>
    <w:rsid w:val="008647E9"/>
    <w:rsid w:val="008656F6"/>
    <w:rsid w:val="00866373"/>
    <w:rsid w:val="0086703F"/>
    <w:rsid w:val="0086760B"/>
    <w:rsid w:val="00870A93"/>
    <w:rsid w:val="008719F8"/>
    <w:rsid w:val="00871B85"/>
    <w:rsid w:val="008736D6"/>
    <w:rsid w:val="00873837"/>
    <w:rsid w:val="00873ACE"/>
    <w:rsid w:val="0087589D"/>
    <w:rsid w:val="00876B73"/>
    <w:rsid w:val="0087783C"/>
    <w:rsid w:val="00880292"/>
    <w:rsid w:val="00882151"/>
    <w:rsid w:val="0088497E"/>
    <w:rsid w:val="00885D56"/>
    <w:rsid w:val="00887D87"/>
    <w:rsid w:val="0089042F"/>
    <w:rsid w:val="00891732"/>
    <w:rsid w:val="00891DAE"/>
    <w:rsid w:val="0089288A"/>
    <w:rsid w:val="00892F15"/>
    <w:rsid w:val="00895123"/>
    <w:rsid w:val="00896A6D"/>
    <w:rsid w:val="00896DB6"/>
    <w:rsid w:val="00897D52"/>
    <w:rsid w:val="008A07F5"/>
    <w:rsid w:val="008A1C4C"/>
    <w:rsid w:val="008A5A95"/>
    <w:rsid w:val="008A6170"/>
    <w:rsid w:val="008A739D"/>
    <w:rsid w:val="008A7946"/>
    <w:rsid w:val="008A7AD1"/>
    <w:rsid w:val="008C47DF"/>
    <w:rsid w:val="008C519D"/>
    <w:rsid w:val="008C7920"/>
    <w:rsid w:val="008D3B4F"/>
    <w:rsid w:val="008D3B9E"/>
    <w:rsid w:val="008D43A2"/>
    <w:rsid w:val="008D4B48"/>
    <w:rsid w:val="008D50EE"/>
    <w:rsid w:val="008D606D"/>
    <w:rsid w:val="008E25A9"/>
    <w:rsid w:val="008E2957"/>
    <w:rsid w:val="008E3630"/>
    <w:rsid w:val="008E734D"/>
    <w:rsid w:val="008E7945"/>
    <w:rsid w:val="008F1A35"/>
    <w:rsid w:val="008F251C"/>
    <w:rsid w:val="008F27EC"/>
    <w:rsid w:val="008F3DF5"/>
    <w:rsid w:val="008F3EE0"/>
    <w:rsid w:val="008F4499"/>
    <w:rsid w:val="008F456A"/>
    <w:rsid w:val="008F71B3"/>
    <w:rsid w:val="0090170F"/>
    <w:rsid w:val="00901BB6"/>
    <w:rsid w:val="00902B1C"/>
    <w:rsid w:val="00903DE2"/>
    <w:rsid w:val="0090453D"/>
    <w:rsid w:val="00904BC1"/>
    <w:rsid w:val="00905EAA"/>
    <w:rsid w:val="0090691F"/>
    <w:rsid w:val="00906C2F"/>
    <w:rsid w:val="009078EF"/>
    <w:rsid w:val="00911077"/>
    <w:rsid w:val="00911500"/>
    <w:rsid w:val="0091154F"/>
    <w:rsid w:val="009117B4"/>
    <w:rsid w:val="009130DB"/>
    <w:rsid w:val="00913B7B"/>
    <w:rsid w:val="00914559"/>
    <w:rsid w:val="0091616B"/>
    <w:rsid w:val="009177F2"/>
    <w:rsid w:val="00920A40"/>
    <w:rsid w:val="009236EA"/>
    <w:rsid w:val="009238E9"/>
    <w:rsid w:val="00923FF5"/>
    <w:rsid w:val="00925445"/>
    <w:rsid w:val="009267B3"/>
    <w:rsid w:val="009270D4"/>
    <w:rsid w:val="009277EB"/>
    <w:rsid w:val="0092788D"/>
    <w:rsid w:val="00927C99"/>
    <w:rsid w:val="009300BE"/>
    <w:rsid w:val="009307A3"/>
    <w:rsid w:val="00930F75"/>
    <w:rsid w:val="00931B49"/>
    <w:rsid w:val="00936CB2"/>
    <w:rsid w:val="009400CD"/>
    <w:rsid w:val="00940DBE"/>
    <w:rsid w:val="009413F2"/>
    <w:rsid w:val="00941E08"/>
    <w:rsid w:val="00942AB3"/>
    <w:rsid w:val="00944474"/>
    <w:rsid w:val="0094492E"/>
    <w:rsid w:val="00944B2E"/>
    <w:rsid w:val="00945032"/>
    <w:rsid w:val="00945A0E"/>
    <w:rsid w:val="00945AF2"/>
    <w:rsid w:val="00945ED7"/>
    <w:rsid w:val="00945F56"/>
    <w:rsid w:val="00946ACD"/>
    <w:rsid w:val="009508F0"/>
    <w:rsid w:val="0095095A"/>
    <w:rsid w:val="00950DA6"/>
    <w:rsid w:val="00950F2D"/>
    <w:rsid w:val="00950FCE"/>
    <w:rsid w:val="00951DF8"/>
    <w:rsid w:val="00952D87"/>
    <w:rsid w:val="00953D8D"/>
    <w:rsid w:val="00955F00"/>
    <w:rsid w:val="0095664F"/>
    <w:rsid w:val="00956FE7"/>
    <w:rsid w:val="00961281"/>
    <w:rsid w:val="00961866"/>
    <w:rsid w:val="0096263D"/>
    <w:rsid w:val="00962707"/>
    <w:rsid w:val="00963AF4"/>
    <w:rsid w:val="009642F1"/>
    <w:rsid w:val="00964A59"/>
    <w:rsid w:val="00964EB7"/>
    <w:rsid w:val="00965270"/>
    <w:rsid w:val="00972750"/>
    <w:rsid w:val="009741AD"/>
    <w:rsid w:val="009801B0"/>
    <w:rsid w:val="00980C11"/>
    <w:rsid w:val="0098102B"/>
    <w:rsid w:val="00981600"/>
    <w:rsid w:val="00981C43"/>
    <w:rsid w:val="00983454"/>
    <w:rsid w:val="00983622"/>
    <w:rsid w:val="0098452D"/>
    <w:rsid w:val="00984C16"/>
    <w:rsid w:val="00984DDB"/>
    <w:rsid w:val="009860CB"/>
    <w:rsid w:val="00986CA5"/>
    <w:rsid w:val="00990B09"/>
    <w:rsid w:val="00990DF1"/>
    <w:rsid w:val="00990F24"/>
    <w:rsid w:val="00993155"/>
    <w:rsid w:val="009935AD"/>
    <w:rsid w:val="0099393F"/>
    <w:rsid w:val="00994BBA"/>
    <w:rsid w:val="00995196"/>
    <w:rsid w:val="009959CF"/>
    <w:rsid w:val="009A037F"/>
    <w:rsid w:val="009A2552"/>
    <w:rsid w:val="009A568A"/>
    <w:rsid w:val="009A5F50"/>
    <w:rsid w:val="009A6043"/>
    <w:rsid w:val="009A6ED7"/>
    <w:rsid w:val="009A6EE4"/>
    <w:rsid w:val="009B3369"/>
    <w:rsid w:val="009B3982"/>
    <w:rsid w:val="009B4FF2"/>
    <w:rsid w:val="009B5701"/>
    <w:rsid w:val="009B5AF6"/>
    <w:rsid w:val="009B5F1F"/>
    <w:rsid w:val="009B6267"/>
    <w:rsid w:val="009C0F4F"/>
    <w:rsid w:val="009C203D"/>
    <w:rsid w:val="009C2A96"/>
    <w:rsid w:val="009C2B13"/>
    <w:rsid w:val="009C3320"/>
    <w:rsid w:val="009C4C1A"/>
    <w:rsid w:val="009C5C6C"/>
    <w:rsid w:val="009C785F"/>
    <w:rsid w:val="009C7DAC"/>
    <w:rsid w:val="009D1FD3"/>
    <w:rsid w:val="009D27CD"/>
    <w:rsid w:val="009D2F88"/>
    <w:rsid w:val="009D3920"/>
    <w:rsid w:val="009D3C43"/>
    <w:rsid w:val="009D52B5"/>
    <w:rsid w:val="009D6064"/>
    <w:rsid w:val="009D6D70"/>
    <w:rsid w:val="009D763C"/>
    <w:rsid w:val="009E10DB"/>
    <w:rsid w:val="009E163B"/>
    <w:rsid w:val="009E5292"/>
    <w:rsid w:val="009E5C86"/>
    <w:rsid w:val="009F01A8"/>
    <w:rsid w:val="009F0731"/>
    <w:rsid w:val="009F0756"/>
    <w:rsid w:val="009F07CC"/>
    <w:rsid w:val="009F1008"/>
    <w:rsid w:val="009F17D1"/>
    <w:rsid w:val="009F221C"/>
    <w:rsid w:val="009F3EFD"/>
    <w:rsid w:val="009F4264"/>
    <w:rsid w:val="009F4D2D"/>
    <w:rsid w:val="009F543F"/>
    <w:rsid w:val="00A005BF"/>
    <w:rsid w:val="00A00E5D"/>
    <w:rsid w:val="00A02654"/>
    <w:rsid w:val="00A045F9"/>
    <w:rsid w:val="00A046E4"/>
    <w:rsid w:val="00A074F4"/>
    <w:rsid w:val="00A10FF4"/>
    <w:rsid w:val="00A121CC"/>
    <w:rsid w:val="00A1302D"/>
    <w:rsid w:val="00A13682"/>
    <w:rsid w:val="00A1425D"/>
    <w:rsid w:val="00A14961"/>
    <w:rsid w:val="00A163DB"/>
    <w:rsid w:val="00A170C8"/>
    <w:rsid w:val="00A177A3"/>
    <w:rsid w:val="00A21D3C"/>
    <w:rsid w:val="00A237EA"/>
    <w:rsid w:val="00A2414A"/>
    <w:rsid w:val="00A24486"/>
    <w:rsid w:val="00A25EFA"/>
    <w:rsid w:val="00A26AEE"/>
    <w:rsid w:val="00A26E30"/>
    <w:rsid w:val="00A27FBC"/>
    <w:rsid w:val="00A30223"/>
    <w:rsid w:val="00A3112B"/>
    <w:rsid w:val="00A318B8"/>
    <w:rsid w:val="00A31E02"/>
    <w:rsid w:val="00A3450A"/>
    <w:rsid w:val="00A37157"/>
    <w:rsid w:val="00A377DF"/>
    <w:rsid w:val="00A4059B"/>
    <w:rsid w:val="00A4164C"/>
    <w:rsid w:val="00A41B15"/>
    <w:rsid w:val="00A422A2"/>
    <w:rsid w:val="00A4378C"/>
    <w:rsid w:val="00A44C7B"/>
    <w:rsid w:val="00A44DF9"/>
    <w:rsid w:val="00A51654"/>
    <w:rsid w:val="00A51DB3"/>
    <w:rsid w:val="00A5248F"/>
    <w:rsid w:val="00A5383A"/>
    <w:rsid w:val="00A53B92"/>
    <w:rsid w:val="00A55623"/>
    <w:rsid w:val="00A55847"/>
    <w:rsid w:val="00A5656C"/>
    <w:rsid w:val="00A57106"/>
    <w:rsid w:val="00A57285"/>
    <w:rsid w:val="00A610D2"/>
    <w:rsid w:val="00A616A8"/>
    <w:rsid w:val="00A6199F"/>
    <w:rsid w:val="00A61DE6"/>
    <w:rsid w:val="00A62975"/>
    <w:rsid w:val="00A630CC"/>
    <w:rsid w:val="00A643E9"/>
    <w:rsid w:val="00A6521F"/>
    <w:rsid w:val="00A672B4"/>
    <w:rsid w:val="00A70CBB"/>
    <w:rsid w:val="00A71800"/>
    <w:rsid w:val="00A71836"/>
    <w:rsid w:val="00A72F62"/>
    <w:rsid w:val="00A74069"/>
    <w:rsid w:val="00A774F5"/>
    <w:rsid w:val="00A777DE"/>
    <w:rsid w:val="00A7787D"/>
    <w:rsid w:val="00A8086C"/>
    <w:rsid w:val="00A85707"/>
    <w:rsid w:val="00A85EA3"/>
    <w:rsid w:val="00A86BF0"/>
    <w:rsid w:val="00A86C2E"/>
    <w:rsid w:val="00A879F9"/>
    <w:rsid w:val="00A87BD6"/>
    <w:rsid w:val="00A87F24"/>
    <w:rsid w:val="00A906AA"/>
    <w:rsid w:val="00A9111F"/>
    <w:rsid w:val="00A91D91"/>
    <w:rsid w:val="00A93D60"/>
    <w:rsid w:val="00A95A1A"/>
    <w:rsid w:val="00A96AA2"/>
    <w:rsid w:val="00A96E97"/>
    <w:rsid w:val="00AA06D4"/>
    <w:rsid w:val="00AA3044"/>
    <w:rsid w:val="00AA4C28"/>
    <w:rsid w:val="00AA5784"/>
    <w:rsid w:val="00AA596A"/>
    <w:rsid w:val="00AA7BFF"/>
    <w:rsid w:val="00AB0743"/>
    <w:rsid w:val="00AB0B20"/>
    <w:rsid w:val="00AB183F"/>
    <w:rsid w:val="00AB2B73"/>
    <w:rsid w:val="00AB374C"/>
    <w:rsid w:val="00AB3DDD"/>
    <w:rsid w:val="00AB50B0"/>
    <w:rsid w:val="00AB530F"/>
    <w:rsid w:val="00AB6A53"/>
    <w:rsid w:val="00AC0D4E"/>
    <w:rsid w:val="00AC11DA"/>
    <w:rsid w:val="00AC2050"/>
    <w:rsid w:val="00AC36B3"/>
    <w:rsid w:val="00AC3F07"/>
    <w:rsid w:val="00AC4AB7"/>
    <w:rsid w:val="00AC5838"/>
    <w:rsid w:val="00AC60B5"/>
    <w:rsid w:val="00AC6AD4"/>
    <w:rsid w:val="00AC76F6"/>
    <w:rsid w:val="00AD105F"/>
    <w:rsid w:val="00AD19E9"/>
    <w:rsid w:val="00AD1C44"/>
    <w:rsid w:val="00AE028B"/>
    <w:rsid w:val="00AE1649"/>
    <w:rsid w:val="00AE21FA"/>
    <w:rsid w:val="00AE3B5F"/>
    <w:rsid w:val="00AE4E4B"/>
    <w:rsid w:val="00AE61A1"/>
    <w:rsid w:val="00AE69AE"/>
    <w:rsid w:val="00AF073F"/>
    <w:rsid w:val="00AF1545"/>
    <w:rsid w:val="00AF33B8"/>
    <w:rsid w:val="00AF587E"/>
    <w:rsid w:val="00AF5A87"/>
    <w:rsid w:val="00AF6989"/>
    <w:rsid w:val="00B02640"/>
    <w:rsid w:val="00B12A12"/>
    <w:rsid w:val="00B13BF3"/>
    <w:rsid w:val="00B13D7D"/>
    <w:rsid w:val="00B1439F"/>
    <w:rsid w:val="00B15322"/>
    <w:rsid w:val="00B15921"/>
    <w:rsid w:val="00B16B9C"/>
    <w:rsid w:val="00B20946"/>
    <w:rsid w:val="00B20D19"/>
    <w:rsid w:val="00B220FA"/>
    <w:rsid w:val="00B23F35"/>
    <w:rsid w:val="00B24746"/>
    <w:rsid w:val="00B24CE9"/>
    <w:rsid w:val="00B27E44"/>
    <w:rsid w:val="00B304C6"/>
    <w:rsid w:val="00B30704"/>
    <w:rsid w:val="00B316E9"/>
    <w:rsid w:val="00B33746"/>
    <w:rsid w:val="00B3458D"/>
    <w:rsid w:val="00B361AD"/>
    <w:rsid w:val="00B365AC"/>
    <w:rsid w:val="00B3725C"/>
    <w:rsid w:val="00B4027D"/>
    <w:rsid w:val="00B40445"/>
    <w:rsid w:val="00B40C92"/>
    <w:rsid w:val="00B418BE"/>
    <w:rsid w:val="00B42015"/>
    <w:rsid w:val="00B43115"/>
    <w:rsid w:val="00B45264"/>
    <w:rsid w:val="00B471B4"/>
    <w:rsid w:val="00B47786"/>
    <w:rsid w:val="00B47BD3"/>
    <w:rsid w:val="00B561E6"/>
    <w:rsid w:val="00B57D9E"/>
    <w:rsid w:val="00B60066"/>
    <w:rsid w:val="00B63590"/>
    <w:rsid w:val="00B63D69"/>
    <w:rsid w:val="00B643B2"/>
    <w:rsid w:val="00B64B0D"/>
    <w:rsid w:val="00B65FCE"/>
    <w:rsid w:val="00B6606A"/>
    <w:rsid w:val="00B66905"/>
    <w:rsid w:val="00B6698E"/>
    <w:rsid w:val="00B70525"/>
    <w:rsid w:val="00B70FEB"/>
    <w:rsid w:val="00B72A4C"/>
    <w:rsid w:val="00B73349"/>
    <w:rsid w:val="00B74836"/>
    <w:rsid w:val="00B7563A"/>
    <w:rsid w:val="00B75F6B"/>
    <w:rsid w:val="00B7674D"/>
    <w:rsid w:val="00B76810"/>
    <w:rsid w:val="00B77688"/>
    <w:rsid w:val="00B82154"/>
    <w:rsid w:val="00B83691"/>
    <w:rsid w:val="00B83CA9"/>
    <w:rsid w:val="00B83DB4"/>
    <w:rsid w:val="00B845A1"/>
    <w:rsid w:val="00B84740"/>
    <w:rsid w:val="00B876E8"/>
    <w:rsid w:val="00B87857"/>
    <w:rsid w:val="00B87D31"/>
    <w:rsid w:val="00B87D3A"/>
    <w:rsid w:val="00B938CE"/>
    <w:rsid w:val="00B950AF"/>
    <w:rsid w:val="00B95FF2"/>
    <w:rsid w:val="00B96637"/>
    <w:rsid w:val="00B96EF4"/>
    <w:rsid w:val="00B9771D"/>
    <w:rsid w:val="00BA0A53"/>
    <w:rsid w:val="00BA1E68"/>
    <w:rsid w:val="00BA363E"/>
    <w:rsid w:val="00BA4393"/>
    <w:rsid w:val="00BA448F"/>
    <w:rsid w:val="00BA520A"/>
    <w:rsid w:val="00BA5E24"/>
    <w:rsid w:val="00BB209F"/>
    <w:rsid w:val="00BB345C"/>
    <w:rsid w:val="00BB3F08"/>
    <w:rsid w:val="00BB4BD3"/>
    <w:rsid w:val="00BB4C60"/>
    <w:rsid w:val="00BB5D37"/>
    <w:rsid w:val="00BB5DCA"/>
    <w:rsid w:val="00BB63C1"/>
    <w:rsid w:val="00BB67F6"/>
    <w:rsid w:val="00BB6F4C"/>
    <w:rsid w:val="00BC349F"/>
    <w:rsid w:val="00BC35A1"/>
    <w:rsid w:val="00BC3F59"/>
    <w:rsid w:val="00BC421A"/>
    <w:rsid w:val="00BC46D4"/>
    <w:rsid w:val="00BC62F8"/>
    <w:rsid w:val="00BC6BF8"/>
    <w:rsid w:val="00BC6D58"/>
    <w:rsid w:val="00BC7F88"/>
    <w:rsid w:val="00BD02E5"/>
    <w:rsid w:val="00BD22D6"/>
    <w:rsid w:val="00BD35E4"/>
    <w:rsid w:val="00BD511F"/>
    <w:rsid w:val="00BE1805"/>
    <w:rsid w:val="00BE2732"/>
    <w:rsid w:val="00BE3C70"/>
    <w:rsid w:val="00BE3EF0"/>
    <w:rsid w:val="00BE405A"/>
    <w:rsid w:val="00BE57F9"/>
    <w:rsid w:val="00BE5F79"/>
    <w:rsid w:val="00BE7693"/>
    <w:rsid w:val="00BE7DAE"/>
    <w:rsid w:val="00BF010D"/>
    <w:rsid w:val="00BF5009"/>
    <w:rsid w:val="00BF5811"/>
    <w:rsid w:val="00BF5AC3"/>
    <w:rsid w:val="00BF6401"/>
    <w:rsid w:val="00BF64A9"/>
    <w:rsid w:val="00BF6D29"/>
    <w:rsid w:val="00C0197D"/>
    <w:rsid w:val="00C02304"/>
    <w:rsid w:val="00C032CD"/>
    <w:rsid w:val="00C04D14"/>
    <w:rsid w:val="00C04FFF"/>
    <w:rsid w:val="00C079EB"/>
    <w:rsid w:val="00C1100D"/>
    <w:rsid w:val="00C111AF"/>
    <w:rsid w:val="00C12383"/>
    <w:rsid w:val="00C13798"/>
    <w:rsid w:val="00C15313"/>
    <w:rsid w:val="00C15390"/>
    <w:rsid w:val="00C17C3E"/>
    <w:rsid w:val="00C200E1"/>
    <w:rsid w:val="00C208EE"/>
    <w:rsid w:val="00C20D10"/>
    <w:rsid w:val="00C21273"/>
    <w:rsid w:val="00C22C14"/>
    <w:rsid w:val="00C230A2"/>
    <w:rsid w:val="00C24A72"/>
    <w:rsid w:val="00C24ED2"/>
    <w:rsid w:val="00C25D97"/>
    <w:rsid w:val="00C2689E"/>
    <w:rsid w:val="00C31E62"/>
    <w:rsid w:val="00C326FF"/>
    <w:rsid w:val="00C33FB6"/>
    <w:rsid w:val="00C4034B"/>
    <w:rsid w:val="00C40AFE"/>
    <w:rsid w:val="00C40C2A"/>
    <w:rsid w:val="00C41F4C"/>
    <w:rsid w:val="00C42D2D"/>
    <w:rsid w:val="00C43F46"/>
    <w:rsid w:val="00C44870"/>
    <w:rsid w:val="00C471F2"/>
    <w:rsid w:val="00C472A2"/>
    <w:rsid w:val="00C50702"/>
    <w:rsid w:val="00C50C7A"/>
    <w:rsid w:val="00C52AA2"/>
    <w:rsid w:val="00C54F1A"/>
    <w:rsid w:val="00C55C5D"/>
    <w:rsid w:val="00C56761"/>
    <w:rsid w:val="00C577DB"/>
    <w:rsid w:val="00C60694"/>
    <w:rsid w:val="00C60B44"/>
    <w:rsid w:val="00C62785"/>
    <w:rsid w:val="00C62B3A"/>
    <w:rsid w:val="00C63EBD"/>
    <w:rsid w:val="00C64600"/>
    <w:rsid w:val="00C66629"/>
    <w:rsid w:val="00C67AE3"/>
    <w:rsid w:val="00C7305E"/>
    <w:rsid w:val="00C74BD1"/>
    <w:rsid w:val="00C81B8B"/>
    <w:rsid w:val="00C84713"/>
    <w:rsid w:val="00C87DDD"/>
    <w:rsid w:val="00C87EB7"/>
    <w:rsid w:val="00C90658"/>
    <w:rsid w:val="00C917D9"/>
    <w:rsid w:val="00C92094"/>
    <w:rsid w:val="00C924A5"/>
    <w:rsid w:val="00C924EB"/>
    <w:rsid w:val="00C92E51"/>
    <w:rsid w:val="00C93731"/>
    <w:rsid w:val="00C958CC"/>
    <w:rsid w:val="00CA345A"/>
    <w:rsid w:val="00CA3B8C"/>
    <w:rsid w:val="00CA4B94"/>
    <w:rsid w:val="00CA4E01"/>
    <w:rsid w:val="00CA57DD"/>
    <w:rsid w:val="00CA6F4F"/>
    <w:rsid w:val="00CB0155"/>
    <w:rsid w:val="00CB3577"/>
    <w:rsid w:val="00CB3E0C"/>
    <w:rsid w:val="00CB4B47"/>
    <w:rsid w:val="00CB4C6C"/>
    <w:rsid w:val="00CB5DE0"/>
    <w:rsid w:val="00CB69F8"/>
    <w:rsid w:val="00CC2799"/>
    <w:rsid w:val="00CC29FC"/>
    <w:rsid w:val="00CC31C7"/>
    <w:rsid w:val="00CC3A5A"/>
    <w:rsid w:val="00CC6B19"/>
    <w:rsid w:val="00CD18EE"/>
    <w:rsid w:val="00CD2C23"/>
    <w:rsid w:val="00CD3B54"/>
    <w:rsid w:val="00CD424A"/>
    <w:rsid w:val="00CD50DA"/>
    <w:rsid w:val="00CD5888"/>
    <w:rsid w:val="00CE0916"/>
    <w:rsid w:val="00CE0BD9"/>
    <w:rsid w:val="00CE0ED5"/>
    <w:rsid w:val="00CE276A"/>
    <w:rsid w:val="00CE4547"/>
    <w:rsid w:val="00CE57C0"/>
    <w:rsid w:val="00CE5B72"/>
    <w:rsid w:val="00CE5F06"/>
    <w:rsid w:val="00CE6AC8"/>
    <w:rsid w:val="00CE75C8"/>
    <w:rsid w:val="00CE768F"/>
    <w:rsid w:val="00CF0EFC"/>
    <w:rsid w:val="00CF1FD3"/>
    <w:rsid w:val="00CF26A8"/>
    <w:rsid w:val="00CF2DAC"/>
    <w:rsid w:val="00CF49F4"/>
    <w:rsid w:val="00CF54A8"/>
    <w:rsid w:val="00CF5661"/>
    <w:rsid w:val="00CF700D"/>
    <w:rsid w:val="00CF7EB4"/>
    <w:rsid w:val="00D00239"/>
    <w:rsid w:val="00D02F12"/>
    <w:rsid w:val="00D04DE6"/>
    <w:rsid w:val="00D06518"/>
    <w:rsid w:val="00D0709B"/>
    <w:rsid w:val="00D1171B"/>
    <w:rsid w:val="00D15AC2"/>
    <w:rsid w:val="00D15AFD"/>
    <w:rsid w:val="00D1615A"/>
    <w:rsid w:val="00D17954"/>
    <w:rsid w:val="00D17CE9"/>
    <w:rsid w:val="00D20871"/>
    <w:rsid w:val="00D222CA"/>
    <w:rsid w:val="00D22EA6"/>
    <w:rsid w:val="00D256CF"/>
    <w:rsid w:val="00D25A25"/>
    <w:rsid w:val="00D2721A"/>
    <w:rsid w:val="00D27B3C"/>
    <w:rsid w:val="00D27BCC"/>
    <w:rsid w:val="00D301F4"/>
    <w:rsid w:val="00D303A4"/>
    <w:rsid w:val="00D31A75"/>
    <w:rsid w:val="00D353F1"/>
    <w:rsid w:val="00D3577D"/>
    <w:rsid w:val="00D35D2B"/>
    <w:rsid w:val="00D36F77"/>
    <w:rsid w:val="00D370E6"/>
    <w:rsid w:val="00D37FEA"/>
    <w:rsid w:val="00D42473"/>
    <w:rsid w:val="00D4283C"/>
    <w:rsid w:val="00D428C7"/>
    <w:rsid w:val="00D43950"/>
    <w:rsid w:val="00D44C30"/>
    <w:rsid w:val="00D46F4E"/>
    <w:rsid w:val="00D47667"/>
    <w:rsid w:val="00D5012A"/>
    <w:rsid w:val="00D57ACF"/>
    <w:rsid w:val="00D57FB7"/>
    <w:rsid w:val="00D60DA1"/>
    <w:rsid w:val="00D6113C"/>
    <w:rsid w:val="00D629B1"/>
    <w:rsid w:val="00D63474"/>
    <w:rsid w:val="00D65189"/>
    <w:rsid w:val="00D651D6"/>
    <w:rsid w:val="00D66953"/>
    <w:rsid w:val="00D7109F"/>
    <w:rsid w:val="00D71D95"/>
    <w:rsid w:val="00D734AC"/>
    <w:rsid w:val="00D7530E"/>
    <w:rsid w:val="00D758DA"/>
    <w:rsid w:val="00D766A2"/>
    <w:rsid w:val="00D77939"/>
    <w:rsid w:val="00D80F39"/>
    <w:rsid w:val="00D82229"/>
    <w:rsid w:val="00D83FB1"/>
    <w:rsid w:val="00D849EF"/>
    <w:rsid w:val="00D85F28"/>
    <w:rsid w:val="00D86950"/>
    <w:rsid w:val="00D870B3"/>
    <w:rsid w:val="00D87440"/>
    <w:rsid w:val="00D87EE2"/>
    <w:rsid w:val="00D90C6E"/>
    <w:rsid w:val="00D92153"/>
    <w:rsid w:val="00D92DEB"/>
    <w:rsid w:val="00D92F77"/>
    <w:rsid w:val="00D94CF9"/>
    <w:rsid w:val="00D97856"/>
    <w:rsid w:val="00DA15D9"/>
    <w:rsid w:val="00DA17F1"/>
    <w:rsid w:val="00DA7059"/>
    <w:rsid w:val="00DB0F1A"/>
    <w:rsid w:val="00DB3055"/>
    <w:rsid w:val="00DB43D5"/>
    <w:rsid w:val="00DB43EA"/>
    <w:rsid w:val="00DB6891"/>
    <w:rsid w:val="00DC04B8"/>
    <w:rsid w:val="00DC056F"/>
    <w:rsid w:val="00DC084E"/>
    <w:rsid w:val="00DC214A"/>
    <w:rsid w:val="00DC3FE6"/>
    <w:rsid w:val="00DC4E3F"/>
    <w:rsid w:val="00DC5ADE"/>
    <w:rsid w:val="00DC6E32"/>
    <w:rsid w:val="00DD0E3C"/>
    <w:rsid w:val="00DD188F"/>
    <w:rsid w:val="00DD3EEB"/>
    <w:rsid w:val="00DD52A7"/>
    <w:rsid w:val="00DD76FE"/>
    <w:rsid w:val="00DD7B9A"/>
    <w:rsid w:val="00DE07B7"/>
    <w:rsid w:val="00DE22BF"/>
    <w:rsid w:val="00DE443A"/>
    <w:rsid w:val="00DE47C8"/>
    <w:rsid w:val="00DE7C86"/>
    <w:rsid w:val="00DF0446"/>
    <w:rsid w:val="00DF37C0"/>
    <w:rsid w:val="00DF4340"/>
    <w:rsid w:val="00DF4B1A"/>
    <w:rsid w:val="00DF6BBE"/>
    <w:rsid w:val="00DF70A5"/>
    <w:rsid w:val="00E01CCC"/>
    <w:rsid w:val="00E04752"/>
    <w:rsid w:val="00E0555B"/>
    <w:rsid w:val="00E07847"/>
    <w:rsid w:val="00E079F8"/>
    <w:rsid w:val="00E07E11"/>
    <w:rsid w:val="00E10E7B"/>
    <w:rsid w:val="00E1128D"/>
    <w:rsid w:val="00E1330D"/>
    <w:rsid w:val="00E14898"/>
    <w:rsid w:val="00E149A3"/>
    <w:rsid w:val="00E1544F"/>
    <w:rsid w:val="00E15ACA"/>
    <w:rsid w:val="00E15EE0"/>
    <w:rsid w:val="00E168C1"/>
    <w:rsid w:val="00E16CFB"/>
    <w:rsid w:val="00E172C7"/>
    <w:rsid w:val="00E205CF"/>
    <w:rsid w:val="00E256E4"/>
    <w:rsid w:val="00E25B7B"/>
    <w:rsid w:val="00E3264C"/>
    <w:rsid w:val="00E3376E"/>
    <w:rsid w:val="00E356BC"/>
    <w:rsid w:val="00E359FC"/>
    <w:rsid w:val="00E36EA1"/>
    <w:rsid w:val="00E411DC"/>
    <w:rsid w:val="00E4138D"/>
    <w:rsid w:val="00E42675"/>
    <w:rsid w:val="00E4310A"/>
    <w:rsid w:val="00E4655C"/>
    <w:rsid w:val="00E518C0"/>
    <w:rsid w:val="00E53E49"/>
    <w:rsid w:val="00E53EEF"/>
    <w:rsid w:val="00E54DE4"/>
    <w:rsid w:val="00E606F0"/>
    <w:rsid w:val="00E60E59"/>
    <w:rsid w:val="00E6191C"/>
    <w:rsid w:val="00E61BEE"/>
    <w:rsid w:val="00E61D4E"/>
    <w:rsid w:val="00E621C5"/>
    <w:rsid w:val="00E6457C"/>
    <w:rsid w:val="00E645BB"/>
    <w:rsid w:val="00E65F4A"/>
    <w:rsid w:val="00E6721E"/>
    <w:rsid w:val="00E6767E"/>
    <w:rsid w:val="00E72A93"/>
    <w:rsid w:val="00E72FC4"/>
    <w:rsid w:val="00E7497A"/>
    <w:rsid w:val="00E75222"/>
    <w:rsid w:val="00E8061E"/>
    <w:rsid w:val="00E80B1A"/>
    <w:rsid w:val="00E81D42"/>
    <w:rsid w:val="00E82B94"/>
    <w:rsid w:val="00E84460"/>
    <w:rsid w:val="00E84983"/>
    <w:rsid w:val="00E85985"/>
    <w:rsid w:val="00E86A6D"/>
    <w:rsid w:val="00E86EC9"/>
    <w:rsid w:val="00E9092B"/>
    <w:rsid w:val="00E90A53"/>
    <w:rsid w:val="00E92106"/>
    <w:rsid w:val="00E94810"/>
    <w:rsid w:val="00E94A60"/>
    <w:rsid w:val="00EA222E"/>
    <w:rsid w:val="00EA2411"/>
    <w:rsid w:val="00EA3AE3"/>
    <w:rsid w:val="00EA4482"/>
    <w:rsid w:val="00EA52E0"/>
    <w:rsid w:val="00EA59FA"/>
    <w:rsid w:val="00EA5C80"/>
    <w:rsid w:val="00EB1723"/>
    <w:rsid w:val="00EB6B89"/>
    <w:rsid w:val="00EB74C5"/>
    <w:rsid w:val="00EC03D7"/>
    <w:rsid w:val="00EC0DD5"/>
    <w:rsid w:val="00EC0E02"/>
    <w:rsid w:val="00EC20D3"/>
    <w:rsid w:val="00EC4C9C"/>
    <w:rsid w:val="00EC5606"/>
    <w:rsid w:val="00EC5AB3"/>
    <w:rsid w:val="00EC64AD"/>
    <w:rsid w:val="00EC6B3E"/>
    <w:rsid w:val="00EC7642"/>
    <w:rsid w:val="00EC79EA"/>
    <w:rsid w:val="00ED1557"/>
    <w:rsid w:val="00ED2114"/>
    <w:rsid w:val="00ED4224"/>
    <w:rsid w:val="00ED658D"/>
    <w:rsid w:val="00ED6CD1"/>
    <w:rsid w:val="00EE01E8"/>
    <w:rsid w:val="00EE022D"/>
    <w:rsid w:val="00EE071B"/>
    <w:rsid w:val="00EE3EB6"/>
    <w:rsid w:val="00EE50FD"/>
    <w:rsid w:val="00EE65D0"/>
    <w:rsid w:val="00EF0023"/>
    <w:rsid w:val="00EF14BE"/>
    <w:rsid w:val="00EF174F"/>
    <w:rsid w:val="00EF246E"/>
    <w:rsid w:val="00EF3303"/>
    <w:rsid w:val="00EF4913"/>
    <w:rsid w:val="00EF4EEB"/>
    <w:rsid w:val="00F021BF"/>
    <w:rsid w:val="00F026BA"/>
    <w:rsid w:val="00F037F0"/>
    <w:rsid w:val="00F04CBF"/>
    <w:rsid w:val="00F05948"/>
    <w:rsid w:val="00F06A11"/>
    <w:rsid w:val="00F06F0F"/>
    <w:rsid w:val="00F10FC5"/>
    <w:rsid w:val="00F1142C"/>
    <w:rsid w:val="00F12496"/>
    <w:rsid w:val="00F127C9"/>
    <w:rsid w:val="00F14F06"/>
    <w:rsid w:val="00F163D9"/>
    <w:rsid w:val="00F16484"/>
    <w:rsid w:val="00F17EEF"/>
    <w:rsid w:val="00F276C4"/>
    <w:rsid w:val="00F27C65"/>
    <w:rsid w:val="00F316C7"/>
    <w:rsid w:val="00F31EB3"/>
    <w:rsid w:val="00F32456"/>
    <w:rsid w:val="00F33CA9"/>
    <w:rsid w:val="00F33E2A"/>
    <w:rsid w:val="00F34173"/>
    <w:rsid w:val="00F3578F"/>
    <w:rsid w:val="00F364AC"/>
    <w:rsid w:val="00F37C62"/>
    <w:rsid w:val="00F40675"/>
    <w:rsid w:val="00F448C0"/>
    <w:rsid w:val="00F450DD"/>
    <w:rsid w:val="00F46CC3"/>
    <w:rsid w:val="00F46D31"/>
    <w:rsid w:val="00F47714"/>
    <w:rsid w:val="00F51146"/>
    <w:rsid w:val="00F51398"/>
    <w:rsid w:val="00F52064"/>
    <w:rsid w:val="00F53C1D"/>
    <w:rsid w:val="00F575C8"/>
    <w:rsid w:val="00F60BA1"/>
    <w:rsid w:val="00F60D25"/>
    <w:rsid w:val="00F6100A"/>
    <w:rsid w:val="00F61E12"/>
    <w:rsid w:val="00F62741"/>
    <w:rsid w:val="00F62E8E"/>
    <w:rsid w:val="00F63715"/>
    <w:rsid w:val="00F6464A"/>
    <w:rsid w:val="00F67471"/>
    <w:rsid w:val="00F67971"/>
    <w:rsid w:val="00F70965"/>
    <w:rsid w:val="00F70D18"/>
    <w:rsid w:val="00F70DAE"/>
    <w:rsid w:val="00F71F27"/>
    <w:rsid w:val="00F72FE4"/>
    <w:rsid w:val="00F73394"/>
    <w:rsid w:val="00F763AD"/>
    <w:rsid w:val="00F77F69"/>
    <w:rsid w:val="00F80ED9"/>
    <w:rsid w:val="00F81134"/>
    <w:rsid w:val="00F83DB3"/>
    <w:rsid w:val="00F83F65"/>
    <w:rsid w:val="00F84DF0"/>
    <w:rsid w:val="00F84F97"/>
    <w:rsid w:val="00F85117"/>
    <w:rsid w:val="00F85218"/>
    <w:rsid w:val="00F856AD"/>
    <w:rsid w:val="00F87D3F"/>
    <w:rsid w:val="00F91F23"/>
    <w:rsid w:val="00F929F2"/>
    <w:rsid w:val="00F93560"/>
    <w:rsid w:val="00F935E0"/>
    <w:rsid w:val="00F94522"/>
    <w:rsid w:val="00F95C4A"/>
    <w:rsid w:val="00F9652C"/>
    <w:rsid w:val="00F978FB"/>
    <w:rsid w:val="00F97EE9"/>
    <w:rsid w:val="00FA1557"/>
    <w:rsid w:val="00FA17E9"/>
    <w:rsid w:val="00FA3084"/>
    <w:rsid w:val="00FA32DA"/>
    <w:rsid w:val="00FA42DF"/>
    <w:rsid w:val="00FA4741"/>
    <w:rsid w:val="00FA4C3A"/>
    <w:rsid w:val="00FA51AE"/>
    <w:rsid w:val="00FB0664"/>
    <w:rsid w:val="00FB0DA3"/>
    <w:rsid w:val="00FB220C"/>
    <w:rsid w:val="00FB28A4"/>
    <w:rsid w:val="00FB56E1"/>
    <w:rsid w:val="00FB5778"/>
    <w:rsid w:val="00FB6699"/>
    <w:rsid w:val="00FB7511"/>
    <w:rsid w:val="00FC14A6"/>
    <w:rsid w:val="00FC22D0"/>
    <w:rsid w:val="00FC2F70"/>
    <w:rsid w:val="00FC3D44"/>
    <w:rsid w:val="00FC4B23"/>
    <w:rsid w:val="00FC6BA3"/>
    <w:rsid w:val="00FC6D05"/>
    <w:rsid w:val="00FC6D80"/>
    <w:rsid w:val="00FD050A"/>
    <w:rsid w:val="00FD11C1"/>
    <w:rsid w:val="00FD3F8B"/>
    <w:rsid w:val="00FE0FB6"/>
    <w:rsid w:val="00FE1FD3"/>
    <w:rsid w:val="00FE25AF"/>
    <w:rsid w:val="00FE5070"/>
    <w:rsid w:val="00FE7714"/>
    <w:rsid w:val="00FE7A26"/>
    <w:rsid w:val="00FE7B55"/>
    <w:rsid w:val="00FE7E6C"/>
    <w:rsid w:val="00FF23F4"/>
    <w:rsid w:val="00FF32F6"/>
    <w:rsid w:val="00FF563A"/>
    <w:rsid w:val="00FF5884"/>
    <w:rsid w:val="00FF5F21"/>
    <w:rsid w:val="00FF663E"/>
    <w:rsid w:val="00FF72C2"/>
    <w:rsid w:val="00FF7A45"/>
    <w:rsid w:val="00FF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1D1BD02-A06A-435E-A170-B70CE85D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450B4"/>
    <w:pPr>
      <w:spacing w:after="0" w:line="360" w:lineRule="auto"/>
      <w:ind w:firstLine="709"/>
      <w:jc w:val="both"/>
    </w:pPr>
    <w:rPr>
      <w:rFonts w:ascii="Times New Roman" w:eastAsia="Calibri" w:hAnsi="Times New Roman"/>
      <w:sz w:val="28"/>
    </w:rPr>
  </w:style>
  <w:style w:type="paragraph" w:styleId="1">
    <w:name w:val="heading 1"/>
    <w:basedOn w:val="a1"/>
    <w:next w:val="a1"/>
    <w:link w:val="10"/>
    <w:autoRedefine/>
    <w:uiPriority w:val="9"/>
    <w:qFormat/>
    <w:rsid w:val="0035508A"/>
    <w:pPr>
      <w:keepNext/>
      <w:keepLines/>
      <w:pageBreakBefore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caps/>
      <w:sz w:val="32"/>
      <w:szCs w:val="32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rsid w:val="005020DB"/>
    <w:pPr>
      <w:keepNext/>
      <w:keepLines/>
      <w:numPr>
        <w:ilvl w:val="1"/>
        <w:numId w:val="4"/>
      </w:numPr>
      <w:spacing w:before="360" w:after="240"/>
      <w:ind w:left="0"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0">
    <w:name w:val="heading 3"/>
    <w:basedOn w:val="a1"/>
    <w:next w:val="a1"/>
    <w:link w:val="31"/>
    <w:autoRedefine/>
    <w:uiPriority w:val="9"/>
    <w:unhideWhenUsed/>
    <w:qFormat/>
    <w:rsid w:val="00AB0B20"/>
    <w:pPr>
      <w:keepNext/>
      <w:keepLines/>
      <w:numPr>
        <w:ilvl w:val="2"/>
        <w:numId w:val="4"/>
      </w:numPr>
      <w:spacing w:before="120" w:after="120"/>
      <w:jc w:val="left"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1450B4"/>
    <w:pPr>
      <w:keepNext/>
      <w:numPr>
        <w:ilvl w:val="3"/>
        <w:numId w:val="3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1450B4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unhideWhenUsed/>
    <w:qFormat/>
    <w:rsid w:val="001450B4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unhideWhenUsed/>
    <w:qFormat/>
    <w:rsid w:val="001450B4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450B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450B4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35508A"/>
    <w:rPr>
      <w:rFonts w:ascii="Times New Roman" w:eastAsiaTheme="majorEastAsia" w:hAnsi="Times New Roman" w:cstheme="majorBidi"/>
      <w:b/>
      <w:bCs/>
      <w:caps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5020D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1">
    <w:name w:val="Заголовок 3 Знак"/>
    <w:basedOn w:val="a2"/>
    <w:link w:val="30"/>
    <w:uiPriority w:val="9"/>
    <w:rsid w:val="00AB0B20"/>
    <w:rPr>
      <w:rFonts w:ascii="Times New Roman" w:eastAsiaTheme="majorEastAsia" w:hAnsi="Times New Roman" w:cstheme="majorBidi"/>
      <w:b/>
      <w:bCs/>
      <w:i/>
      <w:sz w:val="28"/>
    </w:rPr>
  </w:style>
  <w:style w:type="paragraph" w:customStyle="1" w:styleId="a5">
    <w:name w:val="Отчет по ТЗ"/>
    <w:basedOn w:val="a1"/>
    <w:next w:val="a1"/>
    <w:qFormat/>
    <w:rsid w:val="001450B4"/>
    <w:pPr>
      <w:spacing w:before="100" w:beforeAutospacing="1" w:after="100" w:afterAutospacing="1"/>
      <w:ind w:left="1134" w:right="567" w:firstLine="720"/>
      <w:contextualSpacing/>
    </w:pPr>
    <w:rPr>
      <w:rFonts w:eastAsia="Times New Roman"/>
      <w:szCs w:val="20"/>
      <w:lang w:eastAsia="ru-RU"/>
    </w:rPr>
  </w:style>
  <w:style w:type="paragraph" w:customStyle="1" w:styleId="a6">
    <w:name w:val="Стиль текста"/>
    <w:basedOn w:val="a1"/>
    <w:qFormat/>
    <w:rsid w:val="001450B4"/>
    <w:pPr>
      <w:ind w:firstLine="720"/>
    </w:pPr>
    <w:rPr>
      <w:rFonts w:eastAsia="Times New Roman"/>
      <w:lang w:eastAsia="ru-RU"/>
    </w:rPr>
  </w:style>
  <w:style w:type="paragraph" w:customStyle="1" w:styleId="a7">
    <w:name w:val="ГОСТ обычный текст"/>
    <w:basedOn w:val="a1"/>
    <w:link w:val="a8"/>
    <w:qFormat/>
    <w:rsid w:val="001450B4"/>
    <w:pPr>
      <w:ind w:firstLine="720"/>
    </w:pPr>
    <w:rPr>
      <w:rFonts w:eastAsia="Times New Roman"/>
      <w:szCs w:val="24"/>
      <w:lang w:eastAsia="ru-RU"/>
    </w:rPr>
  </w:style>
  <w:style w:type="character" w:customStyle="1" w:styleId="a8">
    <w:name w:val="ГОСТ обычный текст Знак"/>
    <w:link w:val="a7"/>
    <w:rsid w:val="001450B4"/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-">
    <w:name w:val="гост-Обычный"/>
    <w:basedOn w:val="a1"/>
    <w:link w:val="-0"/>
    <w:qFormat/>
    <w:rsid w:val="001450B4"/>
    <w:pPr>
      <w:ind w:firstLine="720"/>
    </w:pPr>
    <w:rPr>
      <w:rFonts w:eastAsia="Times New Roman"/>
      <w:szCs w:val="28"/>
      <w:lang w:eastAsia="ru-RU"/>
    </w:rPr>
  </w:style>
  <w:style w:type="character" w:customStyle="1" w:styleId="-0">
    <w:name w:val="гост-Обычный Знак"/>
    <w:link w:val="-"/>
    <w:rsid w:val="001450B4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-1">
    <w:name w:val="гост-подпись к рисунку"/>
    <w:basedOn w:val="a1"/>
    <w:link w:val="-2"/>
    <w:autoRedefine/>
    <w:qFormat/>
    <w:rsid w:val="001450B4"/>
    <w:pPr>
      <w:spacing w:before="120" w:after="360" w:line="240" w:lineRule="auto"/>
      <w:ind w:firstLine="0"/>
      <w:jc w:val="center"/>
    </w:pPr>
    <w:rPr>
      <w:rFonts w:eastAsia="Times New Roman"/>
      <w:b/>
      <w:i/>
      <w:sz w:val="24"/>
      <w:szCs w:val="28"/>
      <w:lang w:eastAsia="ru-RU"/>
    </w:rPr>
  </w:style>
  <w:style w:type="character" w:customStyle="1" w:styleId="-2">
    <w:name w:val="гост-подпись к рисунку Знак"/>
    <w:link w:val="-1"/>
    <w:rsid w:val="001450B4"/>
    <w:rPr>
      <w:rFonts w:ascii="Times New Roman" w:eastAsia="Times New Roman" w:hAnsi="Times New Roman"/>
      <w:b/>
      <w:i/>
      <w:sz w:val="24"/>
      <w:szCs w:val="28"/>
      <w:lang w:eastAsia="ru-RU"/>
    </w:rPr>
  </w:style>
  <w:style w:type="paragraph" w:customStyle="1" w:styleId="a9">
    <w:name w:val="объект"/>
    <w:basedOn w:val="a1"/>
    <w:qFormat/>
    <w:rsid w:val="001450B4"/>
    <w:pPr>
      <w:ind w:firstLine="0"/>
      <w:jc w:val="center"/>
    </w:pPr>
    <w:rPr>
      <w:lang w:val="en-US"/>
    </w:rPr>
  </w:style>
  <w:style w:type="paragraph" w:customStyle="1" w:styleId="aa">
    <w:name w:val="рис_наз"/>
    <w:basedOn w:val="ab"/>
    <w:qFormat/>
    <w:rsid w:val="001450B4"/>
    <w:pPr>
      <w:pBdr>
        <w:bottom w:val="none" w:sz="0" w:space="0" w:color="auto"/>
      </w:pBdr>
      <w:ind w:firstLine="0"/>
      <w:jc w:val="center"/>
    </w:pPr>
    <w:rPr>
      <w:rFonts w:ascii="Times New Roman" w:hAnsi="Times New Roman"/>
      <w:color w:val="auto"/>
      <w:sz w:val="24"/>
    </w:rPr>
  </w:style>
  <w:style w:type="paragraph" w:styleId="ab">
    <w:name w:val="Title"/>
    <w:basedOn w:val="a1"/>
    <w:next w:val="a1"/>
    <w:link w:val="ac"/>
    <w:uiPriority w:val="10"/>
    <w:qFormat/>
    <w:rsid w:val="001450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2"/>
    <w:link w:val="ab"/>
    <w:uiPriority w:val="10"/>
    <w:rsid w:val="001450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d">
    <w:name w:val="табл"/>
    <w:basedOn w:val="aa"/>
    <w:qFormat/>
    <w:rsid w:val="001450B4"/>
    <w:pPr>
      <w:ind w:firstLine="709"/>
      <w:jc w:val="right"/>
    </w:pPr>
    <w:rPr>
      <w:sz w:val="28"/>
      <w:szCs w:val="28"/>
    </w:rPr>
  </w:style>
  <w:style w:type="paragraph" w:customStyle="1" w:styleId="ae">
    <w:name w:val="Текст_таблицы"/>
    <w:basedOn w:val="a1"/>
    <w:link w:val="af"/>
    <w:qFormat/>
    <w:rsid w:val="001450B4"/>
    <w:pPr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/>
      <w:color w:val="000000"/>
      <w:sz w:val="24"/>
      <w:szCs w:val="24"/>
      <w:lang w:eastAsia="ru-RU"/>
    </w:rPr>
  </w:style>
  <w:style w:type="character" w:customStyle="1" w:styleId="af">
    <w:name w:val="Текст_таблицы Знак"/>
    <w:basedOn w:val="a2"/>
    <w:link w:val="ae"/>
    <w:rsid w:val="001450B4"/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1450B4"/>
    <w:rPr>
      <w:rFonts w:ascii="Calibri" w:eastAsia="Times New Roman" w:hAnsi="Calibri"/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uiPriority w:val="9"/>
    <w:rsid w:val="001450B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2"/>
    <w:link w:val="6"/>
    <w:uiPriority w:val="9"/>
    <w:rsid w:val="001450B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1450B4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1450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1450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1"/>
    <w:next w:val="a1"/>
    <w:link w:val="12"/>
    <w:autoRedefine/>
    <w:uiPriority w:val="39"/>
    <w:unhideWhenUsed/>
    <w:qFormat/>
    <w:rsid w:val="00BC7F88"/>
    <w:pPr>
      <w:tabs>
        <w:tab w:val="right" w:leader="dot" w:pos="9628"/>
      </w:tabs>
      <w:spacing w:before="120" w:after="120"/>
      <w:ind w:firstLine="0"/>
      <w:jc w:val="left"/>
    </w:pPr>
    <w:rPr>
      <w:rFonts w:cstheme="minorHAnsi"/>
      <w:b/>
      <w:bCs/>
      <w:caps/>
      <w:noProof/>
      <w:szCs w:val="28"/>
    </w:rPr>
  </w:style>
  <w:style w:type="paragraph" w:styleId="21">
    <w:name w:val="toc 2"/>
    <w:basedOn w:val="a1"/>
    <w:next w:val="a1"/>
    <w:autoRedefine/>
    <w:uiPriority w:val="39"/>
    <w:unhideWhenUsed/>
    <w:qFormat/>
    <w:rsid w:val="009E5C86"/>
    <w:pPr>
      <w:tabs>
        <w:tab w:val="left" w:pos="1276"/>
        <w:tab w:val="right" w:leader="dot" w:pos="9639"/>
      </w:tabs>
      <w:ind w:left="280" w:firstLine="287"/>
      <w:jc w:val="center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qFormat/>
    <w:rsid w:val="00BC7F88"/>
    <w:pPr>
      <w:tabs>
        <w:tab w:val="left" w:pos="2127"/>
        <w:tab w:val="right" w:leader="dot" w:pos="9639"/>
      </w:tabs>
      <w:ind w:left="1276" w:firstLine="0"/>
      <w:jc w:val="center"/>
    </w:pPr>
    <w:rPr>
      <w:rFonts w:cstheme="minorHAnsi"/>
      <w:iCs/>
      <w:noProof/>
      <w:szCs w:val="20"/>
    </w:rPr>
  </w:style>
  <w:style w:type="character" w:styleId="af0">
    <w:name w:val="Strong"/>
    <w:uiPriority w:val="22"/>
    <w:qFormat/>
    <w:rsid w:val="001450B4"/>
    <w:rPr>
      <w:b/>
      <w:bCs/>
    </w:rPr>
  </w:style>
  <w:style w:type="paragraph" w:styleId="af1">
    <w:name w:val="No Spacing"/>
    <w:uiPriority w:val="1"/>
    <w:qFormat/>
    <w:rsid w:val="001450B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f2">
    <w:name w:val="List Paragraph"/>
    <w:aliases w:val="Список1,Абзац списка2,List Paragraph"/>
    <w:basedOn w:val="a1"/>
    <w:link w:val="af3"/>
    <w:uiPriority w:val="34"/>
    <w:qFormat/>
    <w:rsid w:val="001450B4"/>
    <w:pPr>
      <w:ind w:left="720"/>
      <w:contextualSpacing/>
    </w:pPr>
    <w:rPr>
      <w:rFonts w:eastAsiaTheme="minorHAnsi"/>
    </w:rPr>
  </w:style>
  <w:style w:type="character" w:customStyle="1" w:styleId="af3">
    <w:name w:val="Абзац списка Знак"/>
    <w:aliases w:val="Список1 Знак,Абзац списка2 Знак,List Paragraph Знак"/>
    <w:basedOn w:val="a2"/>
    <w:link w:val="af2"/>
    <w:uiPriority w:val="34"/>
    <w:rsid w:val="001450B4"/>
    <w:rPr>
      <w:rFonts w:ascii="Times New Roman" w:hAnsi="Times New Roman"/>
      <w:sz w:val="28"/>
    </w:rPr>
  </w:style>
  <w:style w:type="paragraph" w:styleId="af4">
    <w:name w:val="TOC Heading"/>
    <w:basedOn w:val="1"/>
    <w:next w:val="a1"/>
    <w:uiPriority w:val="39"/>
    <w:unhideWhenUsed/>
    <w:qFormat/>
    <w:rsid w:val="001450B4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af5">
    <w:name w:val="header"/>
    <w:basedOn w:val="a1"/>
    <w:link w:val="af6"/>
    <w:uiPriority w:val="99"/>
    <w:unhideWhenUsed/>
    <w:rsid w:val="00097A9E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2"/>
    <w:link w:val="af5"/>
    <w:uiPriority w:val="99"/>
    <w:rsid w:val="00097A9E"/>
    <w:rPr>
      <w:rFonts w:ascii="Times New Roman" w:hAnsi="Times New Roman"/>
      <w:sz w:val="28"/>
    </w:rPr>
  </w:style>
  <w:style w:type="paragraph" w:styleId="af7">
    <w:name w:val="footer"/>
    <w:basedOn w:val="a1"/>
    <w:link w:val="af8"/>
    <w:uiPriority w:val="99"/>
    <w:unhideWhenUsed/>
    <w:rsid w:val="00097A9E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Нижний колонтитул Знак"/>
    <w:basedOn w:val="a2"/>
    <w:link w:val="af7"/>
    <w:uiPriority w:val="99"/>
    <w:rsid w:val="00097A9E"/>
    <w:rPr>
      <w:rFonts w:ascii="Times New Roman" w:hAnsi="Times New Roman"/>
      <w:sz w:val="28"/>
    </w:rPr>
  </w:style>
  <w:style w:type="paragraph" w:styleId="af9">
    <w:name w:val="Balloon Text"/>
    <w:basedOn w:val="a1"/>
    <w:link w:val="afa"/>
    <w:uiPriority w:val="99"/>
    <w:semiHidden/>
    <w:unhideWhenUsed/>
    <w:rsid w:val="006016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rsid w:val="00601675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636F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b">
    <w:name w:val="Диплом_Обычный"/>
    <w:basedOn w:val="a1"/>
    <w:link w:val="afc"/>
    <w:rsid w:val="006C27B9"/>
    <w:pPr>
      <w:ind w:firstLine="720"/>
    </w:pPr>
    <w:rPr>
      <w:rFonts w:eastAsia="MS Mincho"/>
      <w:szCs w:val="20"/>
      <w:lang w:eastAsia="ru-RU"/>
    </w:rPr>
  </w:style>
  <w:style w:type="character" w:customStyle="1" w:styleId="afc">
    <w:name w:val="Диплом_Обычный Знак Знак"/>
    <w:link w:val="afb"/>
    <w:rsid w:val="006C27B9"/>
    <w:rPr>
      <w:rFonts w:ascii="Times New Roman" w:eastAsia="MS Mincho" w:hAnsi="Times New Roman" w:cs="Times New Roman"/>
      <w:sz w:val="28"/>
      <w:szCs w:val="20"/>
      <w:lang w:eastAsia="ru-RU"/>
    </w:rPr>
  </w:style>
  <w:style w:type="paragraph" w:customStyle="1" w:styleId="afd">
    <w:name w:val="ГОСТ_Текст"/>
    <w:basedOn w:val="a1"/>
    <w:link w:val="afe"/>
    <w:rsid w:val="009F01A8"/>
    <w:pPr>
      <w:ind w:firstLine="720"/>
    </w:pPr>
    <w:rPr>
      <w:rFonts w:eastAsia="Times New Roman"/>
      <w:kern w:val="32"/>
      <w:szCs w:val="28"/>
      <w:lang w:eastAsia="ru-RU"/>
    </w:rPr>
  </w:style>
  <w:style w:type="character" w:customStyle="1" w:styleId="apple-converted-space">
    <w:name w:val="apple-converted-space"/>
    <w:rsid w:val="009F01A8"/>
  </w:style>
  <w:style w:type="character" w:customStyle="1" w:styleId="afe">
    <w:name w:val="ГОСТ_Текст Знак"/>
    <w:link w:val="afd"/>
    <w:rsid w:val="009F01A8"/>
    <w:rPr>
      <w:rFonts w:ascii="Times New Roman" w:eastAsia="Times New Roman" w:hAnsi="Times New Roman" w:cs="Times New Roman"/>
      <w:kern w:val="32"/>
      <w:sz w:val="28"/>
      <w:szCs w:val="28"/>
      <w:lang w:eastAsia="ru-RU"/>
    </w:rPr>
  </w:style>
  <w:style w:type="paragraph" w:customStyle="1" w:styleId="13">
    <w:name w:val="Абзац списка1"/>
    <w:basedOn w:val="a1"/>
    <w:link w:val="ListParagraphChar"/>
    <w:rsid w:val="007942C8"/>
    <w:pPr>
      <w:ind w:left="720"/>
      <w:contextualSpacing/>
    </w:pPr>
    <w:rPr>
      <w:szCs w:val="28"/>
      <w:lang w:eastAsia="ru-RU"/>
    </w:rPr>
  </w:style>
  <w:style w:type="character" w:customStyle="1" w:styleId="ListParagraphChar">
    <w:name w:val="List Paragraph Char"/>
    <w:link w:val="13"/>
    <w:locked/>
    <w:rsid w:val="007942C8"/>
    <w:rPr>
      <w:rFonts w:ascii="Times New Roman" w:eastAsia="Calibri" w:hAnsi="Times New Roman" w:cs="Times New Roman"/>
      <w:sz w:val="28"/>
      <w:szCs w:val="28"/>
      <w:lang w:eastAsia="ru-RU"/>
    </w:rPr>
  </w:style>
  <w:style w:type="table" w:styleId="aff">
    <w:name w:val="Table Grid"/>
    <w:basedOn w:val="a3"/>
    <w:uiPriority w:val="59"/>
    <w:rsid w:val="00D35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Hyperlink"/>
    <w:basedOn w:val="a2"/>
    <w:uiPriority w:val="99"/>
    <w:unhideWhenUsed/>
    <w:rsid w:val="00CA57DD"/>
    <w:rPr>
      <w:color w:val="0000FF" w:themeColor="hyperlink"/>
      <w:u w:val="single"/>
    </w:rPr>
  </w:style>
  <w:style w:type="paragraph" w:customStyle="1" w:styleId="aff1">
    <w:name w:val="_Текст"/>
    <w:basedOn w:val="a1"/>
    <w:link w:val="aff2"/>
    <w:rsid w:val="000306B7"/>
    <w:pPr>
      <w:ind w:firstLine="720"/>
    </w:pPr>
    <w:rPr>
      <w:rFonts w:eastAsia="Times New Roman"/>
      <w:szCs w:val="20"/>
      <w:lang w:eastAsia="ru-RU"/>
    </w:rPr>
  </w:style>
  <w:style w:type="character" w:customStyle="1" w:styleId="aff2">
    <w:name w:val="_Текст Знак"/>
    <w:link w:val="aff1"/>
    <w:locked/>
    <w:rsid w:val="000306B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3">
    <w:name w:val="_Основной текст"/>
    <w:basedOn w:val="a1"/>
    <w:link w:val="aff4"/>
    <w:rsid w:val="00563A5D"/>
    <w:rPr>
      <w:rFonts w:eastAsia="Times New Roman"/>
      <w:szCs w:val="24"/>
      <w:lang w:eastAsia="ru-RU"/>
    </w:rPr>
  </w:style>
  <w:style w:type="character" w:customStyle="1" w:styleId="aff4">
    <w:name w:val="_Основной текст Знак"/>
    <w:link w:val="aff3"/>
    <w:rsid w:val="00563A5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5">
    <w:name w:val="Простотекст"/>
    <w:basedOn w:val="a1"/>
    <w:link w:val="aff6"/>
    <w:rsid w:val="006E357C"/>
    <w:rPr>
      <w:szCs w:val="28"/>
      <w:lang w:eastAsia="ru-RU"/>
    </w:rPr>
  </w:style>
  <w:style w:type="character" w:customStyle="1" w:styleId="aff6">
    <w:name w:val="Простотекст Знак"/>
    <w:basedOn w:val="a2"/>
    <w:link w:val="aff5"/>
    <w:locked/>
    <w:rsid w:val="006E357C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7">
    <w:name w:val="Рисунок"/>
    <w:basedOn w:val="a1"/>
    <w:link w:val="aff8"/>
    <w:qFormat/>
    <w:rsid w:val="001450B4"/>
    <w:pPr>
      <w:keepNext/>
      <w:spacing w:before="120"/>
      <w:ind w:firstLine="0"/>
      <w:contextualSpacing/>
      <w:jc w:val="center"/>
    </w:pPr>
    <w:rPr>
      <w:i/>
      <w:szCs w:val="28"/>
    </w:rPr>
  </w:style>
  <w:style w:type="character" w:customStyle="1" w:styleId="aff8">
    <w:name w:val="Рисунок Знак"/>
    <w:basedOn w:val="a2"/>
    <w:link w:val="aff7"/>
    <w:rsid w:val="001450B4"/>
    <w:rPr>
      <w:rFonts w:ascii="Times New Roman" w:eastAsia="Calibri" w:hAnsi="Times New Roman"/>
      <w:i/>
      <w:sz w:val="28"/>
      <w:szCs w:val="28"/>
    </w:rPr>
  </w:style>
  <w:style w:type="paragraph" w:customStyle="1" w:styleId="a0">
    <w:name w:val="Маркированный список кружок"/>
    <w:basedOn w:val="aff9"/>
    <w:link w:val="affa"/>
    <w:autoRedefine/>
    <w:qFormat/>
    <w:rsid w:val="00901BB6"/>
    <w:pPr>
      <w:numPr>
        <w:numId w:val="2"/>
      </w:numPr>
    </w:pPr>
  </w:style>
  <w:style w:type="character" w:customStyle="1" w:styleId="affa">
    <w:name w:val="Маркированный список кружок Знак"/>
    <w:basedOn w:val="ListParagraphChar"/>
    <w:link w:val="a0"/>
    <w:rsid w:val="00901BB6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22">
    <w:name w:val="2лист"/>
    <w:basedOn w:val="a1"/>
    <w:link w:val="23"/>
    <w:qFormat/>
    <w:rsid w:val="001450B4"/>
    <w:pPr>
      <w:spacing w:line="264" w:lineRule="auto"/>
      <w:ind w:firstLine="0"/>
      <w:jc w:val="left"/>
    </w:pPr>
    <w:rPr>
      <w:rFonts w:eastAsia="Times New Roman"/>
      <w:szCs w:val="28"/>
      <w:lang w:eastAsia="ru-RU"/>
    </w:rPr>
  </w:style>
  <w:style w:type="character" w:customStyle="1" w:styleId="23">
    <w:name w:val="2лист Знак"/>
    <w:basedOn w:val="a2"/>
    <w:link w:val="22"/>
    <w:rsid w:val="001450B4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affb">
    <w:name w:val="содержание"/>
    <w:basedOn w:val="11"/>
    <w:link w:val="affc"/>
    <w:autoRedefine/>
    <w:qFormat/>
    <w:rsid w:val="009236EA"/>
    <w:pPr>
      <w:jc w:val="both"/>
    </w:pPr>
    <w:rPr>
      <w:b w:val="0"/>
    </w:rPr>
  </w:style>
  <w:style w:type="character" w:customStyle="1" w:styleId="12">
    <w:name w:val="Оглавление 1 Знак"/>
    <w:basedOn w:val="a2"/>
    <w:link w:val="11"/>
    <w:uiPriority w:val="39"/>
    <w:rsid w:val="00BC7F88"/>
    <w:rPr>
      <w:rFonts w:ascii="Times New Roman" w:eastAsia="Calibri" w:hAnsi="Times New Roman" w:cstheme="minorHAnsi"/>
      <w:b/>
      <w:bCs/>
      <w:caps/>
      <w:noProof/>
      <w:sz w:val="28"/>
      <w:szCs w:val="28"/>
    </w:rPr>
  </w:style>
  <w:style w:type="character" w:customStyle="1" w:styleId="affc">
    <w:name w:val="содержание Знак"/>
    <w:basedOn w:val="12"/>
    <w:link w:val="affb"/>
    <w:rsid w:val="009236EA"/>
    <w:rPr>
      <w:rFonts w:ascii="Times New Roman" w:eastAsia="Calibri" w:hAnsi="Times New Roman" w:cstheme="minorHAnsi"/>
      <w:b w:val="0"/>
      <w:bCs/>
      <w:caps/>
      <w:noProof/>
      <w:sz w:val="28"/>
      <w:szCs w:val="28"/>
    </w:rPr>
  </w:style>
  <w:style w:type="paragraph" w:customStyle="1" w:styleId="14">
    <w:name w:val="Элемент содержания 1"/>
    <w:basedOn w:val="affb"/>
    <w:link w:val="15"/>
    <w:autoRedefine/>
    <w:qFormat/>
    <w:rsid w:val="00654372"/>
  </w:style>
  <w:style w:type="paragraph" w:customStyle="1" w:styleId="24">
    <w:name w:val="Элемент содержания 2"/>
    <w:basedOn w:val="affb"/>
    <w:link w:val="25"/>
    <w:autoRedefine/>
    <w:qFormat/>
    <w:rsid w:val="00AE1649"/>
    <w:pPr>
      <w:ind w:left="397"/>
    </w:pPr>
    <w:rPr>
      <w:caps w:val="0"/>
    </w:rPr>
  </w:style>
  <w:style w:type="character" w:customStyle="1" w:styleId="15">
    <w:name w:val="Элемент содержания 1 Знак"/>
    <w:basedOn w:val="affc"/>
    <w:link w:val="14"/>
    <w:rsid w:val="00654372"/>
    <w:rPr>
      <w:rFonts w:ascii="Times New Roman" w:eastAsia="Calibri" w:hAnsi="Times New Roman" w:cstheme="minorHAnsi"/>
      <w:b w:val="0"/>
      <w:bCs/>
      <w:caps/>
      <w:noProof/>
      <w:sz w:val="28"/>
      <w:szCs w:val="28"/>
    </w:rPr>
  </w:style>
  <w:style w:type="paragraph" w:customStyle="1" w:styleId="33">
    <w:name w:val="элемент содержания 3"/>
    <w:basedOn w:val="affb"/>
    <w:link w:val="34"/>
    <w:autoRedefine/>
    <w:qFormat/>
    <w:rsid w:val="00AB3DDD"/>
    <w:pPr>
      <w:spacing w:line="240" w:lineRule="auto"/>
      <w:ind w:left="720"/>
    </w:pPr>
    <w:rPr>
      <w:caps w:val="0"/>
    </w:rPr>
  </w:style>
  <w:style w:type="character" w:customStyle="1" w:styleId="25">
    <w:name w:val="Элемент содержания 2 Знак"/>
    <w:basedOn w:val="affc"/>
    <w:link w:val="24"/>
    <w:rsid w:val="00AE1649"/>
    <w:rPr>
      <w:rFonts w:ascii="Times New Roman" w:eastAsia="Calibri" w:hAnsi="Times New Roman" w:cstheme="minorHAnsi"/>
      <w:b w:val="0"/>
      <w:bCs/>
      <w:caps w:val="0"/>
      <w:noProof/>
      <w:sz w:val="28"/>
      <w:szCs w:val="28"/>
    </w:rPr>
  </w:style>
  <w:style w:type="character" w:customStyle="1" w:styleId="34">
    <w:name w:val="элемент содержания 3 Знак"/>
    <w:basedOn w:val="affc"/>
    <w:link w:val="33"/>
    <w:rsid w:val="00AB3DDD"/>
    <w:rPr>
      <w:rFonts w:ascii="Times New Roman" w:eastAsia="Calibri" w:hAnsi="Times New Roman" w:cstheme="minorHAnsi"/>
      <w:b w:val="0"/>
      <w:bCs/>
      <w:caps w:val="0"/>
      <w:noProof/>
      <w:sz w:val="28"/>
      <w:szCs w:val="28"/>
    </w:rPr>
  </w:style>
  <w:style w:type="numbering" w:customStyle="1" w:styleId="a">
    <w:name w:val="Нумерация заголовков"/>
    <w:uiPriority w:val="99"/>
    <w:rsid w:val="002352D8"/>
    <w:pPr>
      <w:numPr>
        <w:numId w:val="4"/>
      </w:numPr>
    </w:pPr>
  </w:style>
  <w:style w:type="paragraph" w:customStyle="1" w:styleId="16">
    <w:name w:val="заголовок 1 без нумерации"/>
    <w:basedOn w:val="1"/>
    <w:link w:val="17"/>
    <w:autoRedefine/>
    <w:qFormat/>
    <w:rsid w:val="00CA4B94"/>
    <w:pPr>
      <w:numPr>
        <w:numId w:val="0"/>
      </w:numPr>
    </w:pPr>
  </w:style>
  <w:style w:type="character" w:customStyle="1" w:styleId="17">
    <w:name w:val="заголовок 1 без нумерации Знак"/>
    <w:basedOn w:val="10"/>
    <w:link w:val="16"/>
    <w:rsid w:val="00CA4B94"/>
    <w:rPr>
      <w:rFonts w:ascii="Times New Roman" w:eastAsiaTheme="majorEastAsia" w:hAnsi="Times New Roman" w:cstheme="majorBidi"/>
      <w:b/>
      <w:bCs/>
      <w:caps/>
      <w:sz w:val="32"/>
      <w:szCs w:val="32"/>
    </w:rPr>
  </w:style>
  <w:style w:type="paragraph" w:customStyle="1" w:styleId="affd">
    <w:name w:val="номер таблицы"/>
    <w:basedOn w:val="a1"/>
    <w:link w:val="affe"/>
    <w:uiPriority w:val="99"/>
    <w:qFormat/>
    <w:rsid w:val="00D20871"/>
    <w:pPr>
      <w:jc w:val="right"/>
    </w:pPr>
  </w:style>
  <w:style w:type="paragraph" w:customStyle="1" w:styleId="afff">
    <w:name w:val="название таблицы"/>
    <w:basedOn w:val="a1"/>
    <w:link w:val="afff0"/>
    <w:autoRedefine/>
    <w:uiPriority w:val="99"/>
    <w:qFormat/>
    <w:rsid w:val="000B2D7E"/>
    <w:pPr>
      <w:spacing w:line="240" w:lineRule="auto"/>
      <w:ind w:firstLine="0"/>
      <w:jc w:val="center"/>
    </w:pPr>
    <w:rPr>
      <w:b/>
    </w:rPr>
  </w:style>
  <w:style w:type="character" w:customStyle="1" w:styleId="affe">
    <w:name w:val="номер таблицы Знак"/>
    <w:basedOn w:val="a2"/>
    <w:link w:val="affd"/>
    <w:uiPriority w:val="99"/>
    <w:rsid w:val="00D20871"/>
    <w:rPr>
      <w:rFonts w:ascii="Times New Roman" w:eastAsia="Calibri" w:hAnsi="Times New Roman"/>
      <w:sz w:val="28"/>
    </w:rPr>
  </w:style>
  <w:style w:type="paragraph" w:customStyle="1" w:styleId="afff1">
    <w:name w:val="_обычный"/>
    <w:basedOn w:val="a1"/>
    <w:link w:val="afff2"/>
    <w:uiPriority w:val="99"/>
    <w:rsid w:val="001B5E51"/>
    <w:pPr>
      <w:ind w:firstLine="720"/>
    </w:pPr>
    <w:rPr>
      <w:rFonts w:eastAsia="Times New Roman" w:cs="Times New Roman"/>
      <w:szCs w:val="28"/>
      <w:lang w:eastAsia="ru-RU"/>
    </w:rPr>
  </w:style>
  <w:style w:type="character" w:customStyle="1" w:styleId="afff0">
    <w:name w:val="название таблицы Знак"/>
    <w:basedOn w:val="a2"/>
    <w:link w:val="afff"/>
    <w:uiPriority w:val="99"/>
    <w:rsid w:val="000B2D7E"/>
    <w:rPr>
      <w:rFonts w:ascii="Times New Roman" w:eastAsia="Calibri" w:hAnsi="Times New Roman"/>
      <w:b/>
      <w:sz w:val="28"/>
    </w:rPr>
  </w:style>
  <w:style w:type="character" w:customStyle="1" w:styleId="afff2">
    <w:name w:val="_обычный Знак"/>
    <w:basedOn w:val="a2"/>
    <w:link w:val="afff1"/>
    <w:uiPriority w:val="99"/>
    <w:rsid w:val="001B5E5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3">
    <w:name w:val="_рисунок"/>
    <w:basedOn w:val="a1"/>
    <w:rsid w:val="00990F24"/>
    <w:pPr>
      <w:spacing w:before="240"/>
      <w:ind w:firstLine="0"/>
      <w:jc w:val="center"/>
    </w:pPr>
    <w:rPr>
      <w:rFonts w:eastAsia="Times New Roman" w:cs="Times New Roman"/>
      <w:szCs w:val="28"/>
      <w:lang w:eastAsia="ru-RU"/>
    </w:rPr>
  </w:style>
  <w:style w:type="paragraph" w:customStyle="1" w:styleId="afff4">
    <w:name w:val="_рисунок_подпись"/>
    <w:basedOn w:val="a1"/>
    <w:link w:val="afff5"/>
    <w:uiPriority w:val="99"/>
    <w:rsid w:val="00990F24"/>
    <w:pPr>
      <w:spacing w:after="240"/>
      <w:ind w:left="862" w:hanging="862"/>
      <w:jc w:val="center"/>
    </w:pPr>
    <w:rPr>
      <w:rFonts w:eastAsia="Times New Roman" w:cs="Times New Roman"/>
      <w:b/>
      <w:i/>
      <w:szCs w:val="28"/>
      <w:lang w:eastAsia="ru-RU"/>
    </w:rPr>
  </w:style>
  <w:style w:type="paragraph" w:customStyle="1" w:styleId="afff6">
    <w:name w:val="_таблица_номер"/>
    <w:basedOn w:val="afff7"/>
    <w:link w:val="afff8"/>
    <w:rsid w:val="00990F24"/>
    <w:pPr>
      <w:keepNext/>
      <w:keepLines/>
      <w:spacing w:before="120"/>
      <w:ind w:firstLine="0"/>
      <w:jc w:val="right"/>
    </w:pPr>
    <w:rPr>
      <w:rFonts w:eastAsia="Times New Roman"/>
      <w:color w:val="000000"/>
      <w:sz w:val="28"/>
      <w:szCs w:val="28"/>
      <w:lang w:eastAsia="ru-RU"/>
    </w:rPr>
  </w:style>
  <w:style w:type="paragraph" w:customStyle="1" w:styleId="afff9">
    <w:name w:val="_таблица_подпись"/>
    <w:basedOn w:val="afff7"/>
    <w:rsid w:val="00990F24"/>
    <w:pPr>
      <w:keepNext/>
      <w:keepLines/>
      <w:ind w:firstLine="0"/>
      <w:jc w:val="center"/>
    </w:pPr>
    <w:rPr>
      <w:rFonts w:eastAsia="Times New Roman"/>
      <w:b/>
      <w:color w:val="000000"/>
      <w:sz w:val="28"/>
      <w:szCs w:val="28"/>
      <w:lang w:eastAsia="ru-RU"/>
    </w:rPr>
  </w:style>
  <w:style w:type="character" w:customStyle="1" w:styleId="afff5">
    <w:name w:val="_рисунок_подпись Знак"/>
    <w:basedOn w:val="a2"/>
    <w:link w:val="afff4"/>
    <w:uiPriority w:val="99"/>
    <w:rsid w:val="00990F24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fff8">
    <w:name w:val="_таблица_номер Знак"/>
    <w:basedOn w:val="a2"/>
    <w:link w:val="afff6"/>
    <w:rsid w:val="00990F2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ff7">
    <w:name w:val="Normal (Web)"/>
    <w:basedOn w:val="a1"/>
    <w:uiPriority w:val="99"/>
    <w:semiHidden/>
    <w:unhideWhenUsed/>
    <w:rsid w:val="00990F24"/>
    <w:rPr>
      <w:rFonts w:cs="Times New Roman"/>
      <w:sz w:val="24"/>
      <w:szCs w:val="24"/>
    </w:rPr>
  </w:style>
  <w:style w:type="character" w:styleId="afffa">
    <w:name w:val="Placeholder Text"/>
    <w:basedOn w:val="a2"/>
    <w:uiPriority w:val="99"/>
    <w:semiHidden/>
    <w:rsid w:val="003C77FF"/>
    <w:rPr>
      <w:color w:val="808080"/>
    </w:rPr>
  </w:style>
  <w:style w:type="paragraph" w:styleId="afffb">
    <w:name w:val="Body Text"/>
    <w:basedOn w:val="a1"/>
    <w:link w:val="afffc"/>
    <w:uiPriority w:val="99"/>
    <w:rsid w:val="0027793B"/>
    <w:pPr>
      <w:spacing w:after="120"/>
    </w:pPr>
    <w:rPr>
      <w:rFonts w:ascii="Calibri" w:hAnsi="Calibri" w:cs="Calibri"/>
      <w:szCs w:val="24"/>
      <w:lang w:eastAsia="ru-RU"/>
    </w:rPr>
  </w:style>
  <w:style w:type="character" w:customStyle="1" w:styleId="afffc">
    <w:name w:val="Основной текст Знак"/>
    <w:basedOn w:val="a2"/>
    <w:link w:val="afffb"/>
    <w:uiPriority w:val="99"/>
    <w:rsid w:val="0027793B"/>
    <w:rPr>
      <w:rFonts w:ascii="Calibri" w:eastAsia="Calibri" w:hAnsi="Calibri" w:cs="Calibri"/>
      <w:sz w:val="28"/>
      <w:szCs w:val="24"/>
      <w:lang w:eastAsia="ru-RU"/>
    </w:rPr>
  </w:style>
  <w:style w:type="paragraph" w:customStyle="1" w:styleId="afffd">
    <w:name w:val="Подпись рисунка"/>
    <w:basedOn w:val="a1"/>
    <w:link w:val="afffe"/>
    <w:autoRedefine/>
    <w:qFormat/>
    <w:rsid w:val="00B13BF3"/>
    <w:pPr>
      <w:spacing w:after="120" w:line="240" w:lineRule="auto"/>
      <w:ind w:firstLine="0"/>
      <w:jc w:val="center"/>
    </w:pPr>
    <w:rPr>
      <w:b/>
      <w:i/>
      <w:sz w:val="24"/>
      <w:szCs w:val="24"/>
    </w:rPr>
  </w:style>
  <w:style w:type="character" w:customStyle="1" w:styleId="afffe">
    <w:name w:val="Подпись рисунка Знак"/>
    <w:basedOn w:val="a2"/>
    <w:link w:val="afffd"/>
    <w:rsid w:val="00B13BF3"/>
    <w:rPr>
      <w:rFonts w:ascii="Times New Roman" w:eastAsia="Calibri" w:hAnsi="Times New Roman"/>
      <w:b/>
      <w:i/>
      <w:sz w:val="24"/>
      <w:szCs w:val="24"/>
    </w:rPr>
  </w:style>
  <w:style w:type="paragraph" w:styleId="affff">
    <w:name w:val="Subtitle"/>
    <w:basedOn w:val="30"/>
    <w:next w:val="a1"/>
    <w:link w:val="affff0"/>
    <w:uiPriority w:val="11"/>
    <w:qFormat/>
    <w:rsid w:val="009D52B5"/>
    <w:pPr>
      <w:numPr>
        <w:ilvl w:val="1"/>
        <w:numId w:val="0"/>
      </w:numPr>
      <w:spacing w:before="320"/>
      <w:ind w:firstLine="709"/>
    </w:pPr>
    <w:rPr>
      <w:rFonts w:eastAsia="Times New Roman" w:cs="Times New Roman"/>
      <w:b w:val="0"/>
      <w:iCs/>
      <w:spacing w:val="15"/>
      <w:szCs w:val="24"/>
    </w:rPr>
  </w:style>
  <w:style w:type="character" w:customStyle="1" w:styleId="affff0">
    <w:name w:val="Подзаголовок Знак"/>
    <w:basedOn w:val="a2"/>
    <w:link w:val="affff"/>
    <w:uiPriority w:val="11"/>
    <w:rsid w:val="009D52B5"/>
    <w:rPr>
      <w:rFonts w:ascii="Times New Roman" w:eastAsia="Times New Roman" w:hAnsi="Times New Roman" w:cs="Times New Roman"/>
      <w:bCs/>
      <w:i/>
      <w:iCs/>
      <w:spacing w:val="15"/>
      <w:sz w:val="28"/>
      <w:szCs w:val="24"/>
    </w:rPr>
  </w:style>
  <w:style w:type="paragraph" w:customStyle="1" w:styleId="text">
    <w:name w:val="text"/>
    <w:basedOn w:val="a1"/>
    <w:rsid w:val="009D52B5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textb">
    <w:name w:val="text_b"/>
    <w:basedOn w:val="a2"/>
    <w:rsid w:val="009D52B5"/>
  </w:style>
  <w:style w:type="paragraph" w:styleId="affff1">
    <w:name w:val="caption"/>
    <w:basedOn w:val="a1"/>
    <w:next w:val="a1"/>
    <w:unhideWhenUsed/>
    <w:qFormat/>
    <w:rsid w:val="009D52B5"/>
    <w:pPr>
      <w:spacing w:after="200" w:line="240" w:lineRule="auto"/>
      <w:jc w:val="center"/>
    </w:pPr>
    <w:rPr>
      <w:rFonts w:cs="Times New Roman"/>
      <w:b/>
      <w:bCs/>
      <w:i/>
      <w:sz w:val="24"/>
      <w:szCs w:val="18"/>
    </w:rPr>
  </w:style>
  <w:style w:type="paragraph" w:styleId="affff2">
    <w:name w:val="table of figures"/>
    <w:basedOn w:val="a1"/>
    <w:next w:val="a1"/>
    <w:uiPriority w:val="99"/>
    <w:unhideWhenUsed/>
    <w:rsid w:val="009D52B5"/>
    <w:rPr>
      <w:rFonts w:cs="Times New Roman"/>
      <w:szCs w:val="28"/>
    </w:rPr>
  </w:style>
  <w:style w:type="character" w:styleId="affff3">
    <w:name w:val="FollowedHyperlink"/>
    <w:uiPriority w:val="99"/>
    <w:semiHidden/>
    <w:unhideWhenUsed/>
    <w:rsid w:val="009D52B5"/>
    <w:rPr>
      <w:color w:val="800080"/>
      <w:u w:val="single"/>
    </w:rPr>
  </w:style>
  <w:style w:type="paragraph" w:customStyle="1" w:styleId="affff4">
    <w:name w:val="ТАБЛИЧНЫЙ"/>
    <w:basedOn w:val="a1"/>
    <w:qFormat/>
    <w:rsid w:val="009D52B5"/>
    <w:pPr>
      <w:ind w:firstLine="0"/>
    </w:pPr>
    <w:rPr>
      <w:rFonts w:cs="Times New Roman"/>
      <w:sz w:val="26"/>
      <w:szCs w:val="26"/>
      <w:lang w:val="en-US"/>
    </w:rPr>
  </w:style>
  <w:style w:type="character" w:customStyle="1" w:styleId="MTEquationSection">
    <w:name w:val="MTEquationSection"/>
    <w:rsid w:val="009D52B5"/>
    <w:rPr>
      <w:vanish/>
      <w:color w:val="FF0000"/>
    </w:rPr>
  </w:style>
  <w:style w:type="paragraph" w:styleId="affff5">
    <w:name w:val="Body Text Indent"/>
    <w:basedOn w:val="a1"/>
    <w:link w:val="affff6"/>
    <w:uiPriority w:val="99"/>
    <w:unhideWhenUsed/>
    <w:rsid w:val="009D52B5"/>
    <w:pPr>
      <w:ind w:left="283"/>
    </w:pPr>
    <w:rPr>
      <w:rFonts w:cs="Times New Roman"/>
      <w:szCs w:val="28"/>
    </w:rPr>
  </w:style>
  <w:style w:type="character" w:customStyle="1" w:styleId="affff6">
    <w:name w:val="Основной текст с отступом Знак"/>
    <w:basedOn w:val="a2"/>
    <w:link w:val="affff5"/>
    <w:uiPriority w:val="99"/>
    <w:rsid w:val="009D52B5"/>
    <w:rPr>
      <w:rFonts w:ascii="Times New Roman" w:eastAsia="Calibri" w:hAnsi="Times New Roman" w:cs="Times New Roman"/>
      <w:sz w:val="28"/>
      <w:szCs w:val="28"/>
    </w:rPr>
  </w:style>
  <w:style w:type="table" w:customStyle="1" w:styleId="18">
    <w:name w:val="Сетка таблицы1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6">
    <w:name w:val="Сетка таблицы2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5">
    <w:name w:val="Сетка таблицы3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">
    <w:name w:val="Сетка таблицы4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1">
    <w:name w:val="Сетка таблицы5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61">
    <w:name w:val="Сетка таблицы6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71">
    <w:name w:val="Сетка таблицы7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81">
    <w:name w:val="Сетка таблицы8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91">
    <w:name w:val="Сетка таблицы9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00">
    <w:name w:val="Сетка таблицы10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0">
    <w:name w:val="Сетка таблицы11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0">
    <w:name w:val="Сетка таблицы12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0">
    <w:name w:val="Сетка таблицы13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40">
    <w:name w:val="Сетка таблицы14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50">
    <w:name w:val="Сетка таблицы15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60">
    <w:name w:val="Сетка таблицы16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70">
    <w:name w:val="Сетка таблицы17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80">
    <w:name w:val="Сетка таблицы18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pelle">
    <w:name w:val="spelle"/>
    <w:rsid w:val="009D52B5"/>
  </w:style>
  <w:style w:type="paragraph" w:customStyle="1" w:styleId="19">
    <w:name w:val="Без интервала1"/>
    <w:qFormat/>
    <w:rsid w:val="009D52B5"/>
    <w:pPr>
      <w:spacing w:after="0"/>
      <w:ind w:firstLine="709"/>
      <w:jc w:val="both"/>
    </w:pPr>
    <w:rPr>
      <w:rFonts w:ascii="Times New Roman" w:eastAsia="Calibri" w:hAnsi="Times New Roman" w:cs="Times New Roman"/>
      <w:i/>
      <w:sz w:val="32"/>
      <w:szCs w:val="32"/>
    </w:rPr>
  </w:style>
  <w:style w:type="paragraph" w:customStyle="1" w:styleId="affff7">
    <w:name w:val="Номер таблицы"/>
    <w:basedOn w:val="a1"/>
    <w:qFormat/>
    <w:rsid w:val="009D52B5"/>
    <w:pPr>
      <w:ind w:firstLine="0"/>
      <w:jc w:val="right"/>
    </w:pPr>
    <w:rPr>
      <w:rFonts w:eastAsia="Times New Roman" w:cs="Times New Roman"/>
      <w:i/>
      <w:szCs w:val="28"/>
    </w:rPr>
  </w:style>
  <w:style w:type="paragraph" w:customStyle="1" w:styleId="affff8">
    <w:name w:val="Название таблицы"/>
    <w:basedOn w:val="affff7"/>
    <w:qFormat/>
    <w:rsid w:val="00710B33"/>
    <w:pPr>
      <w:jc w:val="center"/>
    </w:pPr>
    <w:rPr>
      <w:b/>
    </w:rPr>
  </w:style>
  <w:style w:type="paragraph" w:customStyle="1" w:styleId="3">
    <w:name w:val="Список3"/>
    <w:basedOn w:val="a1"/>
    <w:qFormat/>
    <w:rsid w:val="009D52B5"/>
    <w:pPr>
      <w:numPr>
        <w:numId w:val="5"/>
      </w:numPr>
      <w:contextualSpacing/>
    </w:pPr>
    <w:rPr>
      <w:rFonts w:eastAsia="Times New Roman" w:cs="Times New Roman"/>
      <w:szCs w:val="24"/>
    </w:rPr>
  </w:style>
  <w:style w:type="table" w:customStyle="1" w:styleId="190">
    <w:name w:val="Сетка таблицы19"/>
    <w:basedOn w:val="a3"/>
    <w:next w:val="aff"/>
    <w:uiPriority w:val="59"/>
    <w:rsid w:val="009D52B5"/>
    <w:pPr>
      <w:spacing w:after="0" w:line="240" w:lineRule="auto"/>
    </w:pPr>
    <w:rPr>
      <w:rFonts w:ascii="Times New Roman" w:eastAsia="Times New Roman" w:hAnsi="Times New Roman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f9">
    <w:name w:val="Обычный шрифт"/>
    <w:basedOn w:val="a1"/>
    <w:link w:val="affffa"/>
    <w:rsid w:val="009D52B5"/>
    <w:pPr>
      <w:ind w:firstLine="720"/>
    </w:pPr>
    <w:rPr>
      <w:rFonts w:eastAsia="Times New Roman" w:cs="Times New Roman"/>
      <w:szCs w:val="20"/>
      <w:lang w:eastAsia="ru-RU"/>
    </w:rPr>
  </w:style>
  <w:style w:type="character" w:customStyle="1" w:styleId="affffa">
    <w:name w:val="Обычный шрифт Знак"/>
    <w:link w:val="affff9"/>
    <w:rsid w:val="009D52B5"/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200">
    <w:name w:val="Сетка таблицы20"/>
    <w:basedOn w:val="a3"/>
    <w:next w:val="aff"/>
    <w:uiPriority w:val="59"/>
    <w:rsid w:val="009D52B5"/>
    <w:pPr>
      <w:spacing w:after="0" w:line="240" w:lineRule="auto"/>
    </w:pPr>
    <w:rPr>
      <w:rFonts w:ascii="Times New Roman" w:eastAsia="Times New Roman" w:hAnsi="Times New Roman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0">
    <w:name w:val="Сетка таблицы21"/>
    <w:basedOn w:val="a3"/>
    <w:next w:val="aff"/>
    <w:uiPriority w:val="59"/>
    <w:rsid w:val="009D52B5"/>
    <w:pPr>
      <w:spacing w:after="0" w:line="240" w:lineRule="auto"/>
    </w:pPr>
    <w:rPr>
      <w:rFonts w:ascii="Times New Roman" w:eastAsia="Times New Roman" w:hAnsi="Times New Roman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0">
    <w:name w:val="Сетка таблицы22"/>
    <w:basedOn w:val="a3"/>
    <w:next w:val="aff"/>
    <w:uiPriority w:val="59"/>
    <w:rsid w:val="009D52B5"/>
    <w:pPr>
      <w:spacing w:after="0" w:line="240" w:lineRule="auto"/>
    </w:pPr>
    <w:rPr>
      <w:rFonts w:ascii="Times New Roman" w:eastAsia="Times New Roman" w:hAnsi="Times New Roman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9">
    <w:name w:val="список"/>
    <w:basedOn w:val="af2"/>
    <w:link w:val="affffb"/>
    <w:qFormat/>
    <w:rsid w:val="00164408"/>
    <w:pPr>
      <w:ind w:left="1060" w:hanging="340"/>
    </w:pPr>
    <w:rPr>
      <w:szCs w:val="28"/>
    </w:rPr>
  </w:style>
  <w:style w:type="character" w:customStyle="1" w:styleId="affffb">
    <w:name w:val="список Знак"/>
    <w:basedOn w:val="af3"/>
    <w:link w:val="aff9"/>
    <w:rsid w:val="00164408"/>
    <w:rPr>
      <w:rFonts w:ascii="Times New Roman" w:hAnsi="Times New Roman"/>
      <w:sz w:val="28"/>
      <w:szCs w:val="28"/>
    </w:rPr>
  </w:style>
  <w:style w:type="paragraph" w:customStyle="1" w:styleId="affffc">
    <w:name w:val="обычный"/>
    <w:basedOn w:val="a1"/>
    <w:link w:val="affffd"/>
    <w:qFormat/>
    <w:rsid w:val="00555551"/>
    <w:pPr>
      <w:ind w:firstLine="720"/>
    </w:pPr>
    <w:rPr>
      <w:rFonts w:eastAsia="Times New Roman" w:cs="Times New Roman"/>
      <w:szCs w:val="28"/>
      <w:lang w:val="x-none" w:eastAsia="x-none"/>
    </w:rPr>
  </w:style>
  <w:style w:type="character" w:customStyle="1" w:styleId="affffd">
    <w:name w:val="обычный Знак"/>
    <w:link w:val="affffc"/>
    <w:rsid w:val="00555551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affffe">
    <w:name w:val="номер формулы"/>
    <w:basedOn w:val="a1"/>
    <w:link w:val="afffff"/>
    <w:autoRedefine/>
    <w:qFormat/>
    <w:rsid w:val="005020DB"/>
    <w:pPr>
      <w:ind w:firstLine="0"/>
      <w:jc w:val="right"/>
    </w:pPr>
  </w:style>
  <w:style w:type="character" w:customStyle="1" w:styleId="afffff">
    <w:name w:val="номер формулы Знак"/>
    <w:basedOn w:val="a2"/>
    <w:link w:val="affffe"/>
    <w:rsid w:val="005020DB"/>
    <w:rPr>
      <w:rFonts w:ascii="Times New Roman" w:eastAsia="Calibri" w:hAnsi="Times New Roman"/>
      <w:sz w:val="28"/>
    </w:rPr>
  </w:style>
  <w:style w:type="paragraph" w:customStyle="1" w:styleId="afffff0">
    <w:name w:val="Подпись к рисунку"/>
    <w:basedOn w:val="a1"/>
    <w:link w:val="afffff1"/>
    <w:qFormat/>
    <w:rsid w:val="003C4256"/>
    <w:pPr>
      <w:keepNext/>
      <w:spacing w:after="120" w:line="240" w:lineRule="auto"/>
      <w:ind w:firstLine="0"/>
      <w:contextualSpacing/>
      <w:jc w:val="center"/>
    </w:pPr>
    <w:rPr>
      <w:rFonts w:cs="Times New Roman"/>
      <w:b/>
      <w:i/>
      <w:sz w:val="24"/>
      <w:szCs w:val="28"/>
    </w:rPr>
  </w:style>
  <w:style w:type="character" w:customStyle="1" w:styleId="afffff1">
    <w:name w:val="Подпись к рисунку Знак"/>
    <w:link w:val="afffff0"/>
    <w:rsid w:val="003C4256"/>
    <w:rPr>
      <w:rFonts w:ascii="Times New Roman" w:eastAsia="Calibri" w:hAnsi="Times New Roman" w:cs="Times New Roman"/>
      <w:b/>
      <w:i/>
      <w:sz w:val="24"/>
      <w:szCs w:val="28"/>
    </w:rPr>
  </w:style>
  <w:style w:type="paragraph" w:customStyle="1" w:styleId="afffff2">
    <w:name w:val="Осн"/>
    <w:basedOn w:val="a1"/>
    <w:link w:val="afffff3"/>
    <w:rsid w:val="00500417"/>
    <w:pPr>
      <w:spacing w:before="40"/>
      <w:ind w:firstLine="720"/>
    </w:pPr>
    <w:rPr>
      <w:rFonts w:eastAsia="Times New Roman" w:cs="Times New Roman"/>
      <w:szCs w:val="24"/>
      <w:lang w:eastAsia="ru-RU"/>
    </w:rPr>
  </w:style>
  <w:style w:type="character" w:customStyle="1" w:styleId="afffff3">
    <w:name w:val="Осн Знак"/>
    <w:basedOn w:val="a2"/>
    <w:link w:val="afffff2"/>
    <w:rsid w:val="0050041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ff4">
    <w:name w:val="endnote text"/>
    <w:basedOn w:val="a1"/>
    <w:link w:val="afffff5"/>
    <w:uiPriority w:val="99"/>
    <w:semiHidden/>
    <w:unhideWhenUsed/>
    <w:rsid w:val="00B24746"/>
    <w:pPr>
      <w:spacing w:line="240" w:lineRule="auto"/>
    </w:pPr>
    <w:rPr>
      <w:sz w:val="20"/>
      <w:szCs w:val="20"/>
    </w:rPr>
  </w:style>
  <w:style w:type="character" w:customStyle="1" w:styleId="afffff5">
    <w:name w:val="Текст концевой сноски Знак"/>
    <w:basedOn w:val="a2"/>
    <w:link w:val="afffff4"/>
    <w:uiPriority w:val="99"/>
    <w:semiHidden/>
    <w:rsid w:val="00B24746"/>
    <w:rPr>
      <w:rFonts w:ascii="Times New Roman" w:eastAsia="Calibri" w:hAnsi="Times New Roman"/>
      <w:sz w:val="20"/>
      <w:szCs w:val="20"/>
    </w:rPr>
  </w:style>
  <w:style w:type="character" w:styleId="afffff6">
    <w:name w:val="endnote reference"/>
    <w:basedOn w:val="a2"/>
    <w:uiPriority w:val="99"/>
    <w:semiHidden/>
    <w:unhideWhenUsed/>
    <w:rsid w:val="00B247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662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Лист1!$A$2:$A$8</c:f>
              <c:strCache>
                <c:ptCount val="7"/>
                <c:pt idx="0">
                  <c:v>Основная заработная плата исполнителя</c:v>
                </c:pt>
                <c:pt idx="1">
                  <c:v>Дополнительная заработная плата исполнителя</c:v>
                </c:pt>
                <c:pt idx="2">
                  <c:v>Отчисления на социальные нужды (страховые взносы)</c:v>
                </c:pt>
                <c:pt idx="3">
                  <c:v>Арендные платежи за производственные (офисные) помещения</c:v>
                </c:pt>
                <c:pt idx="4">
                  <c:v>Амортизация используемых основных средств и нематериальных активов</c:v>
                </c:pt>
                <c:pt idx="5">
                  <c:v>Расходы на канцелярские товары и расходные материалы</c:v>
                </c:pt>
                <c:pt idx="6">
                  <c:v>Прочие расходы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46.24</c:v>
                </c:pt>
                <c:pt idx="1">
                  <c:v>6.93</c:v>
                </c:pt>
                <c:pt idx="2">
                  <c:v>7.44</c:v>
                </c:pt>
                <c:pt idx="3">
                  <c:v>10.61</c:v>
                </c:pt>
                <c:pt idx="4">
                  <c:v>4.1900000000000004</c:v>
                </c:pt>
                <c:pt idx="5">
                  <c:v>0.77</c:v>
                </c:pt>
                <c:pt idx="6">
                  <c:v>23.07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2EEC1-6273-4A0F-9515-9265C837B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9</Pages>
  <Words>1580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10567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</dc:creator>
  <cp:lastModifiedBy>David</cp:lastModifiedBy>
  <cp:revision>15</cp:revision>
  <cp:lastPrinted>2014-01-10T11:15:00Z</cp:lastPrinted>
  <dcterms:created xsi:type="dcterms:W3CDTF">2014-01-10T10:23:00Z</dcterms:created>
  <dcterms:modified xsi:type="dcterms:W3CDTF">2017-05-07T16:20:00Z</dcterms:modified>
</cp:coreProperties>
</file>