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2E8" w:rsidRDefault="007052E8" w:rsidP="007052E8">
      <w:pPr>
        <w:spacing w:after="120" w:line="240" w:lineRule="auto"/>
        <w:ind w:firstLine="0"/>
        <w:jc w:val="center"/>
        <w:rPr>
          <w:rFonts w:cs="Times New Roman"/>
          <w:b/>
          <w:szCs w:val="28"/>
          <w:lang w:eastAsia="ru-RU"/>
        </w:rPr>
      </w:pPr>
      <w:r>
        <w:rPr>
          <w:rFonts w:cs="Times New Roman"/>
          <w:b/>
          <w:szCs w:val="28"/>
          <w:lang w:eastAsia="ru-RU"/>
        </w:rPr>
        <w:t>МИНИСТЕРСТВО ОБРАЗОВАНИЯ И НАУКИ</w:t>
      </w:r>
    </w:p>
    <w:p w:rsidR="007052E8" w:rsidRDefault="007052E8" w:rsidP="007052E8">
      <w:pPr>
        <w:spacing w:after="120" w:line="240" w:lineRule="auto"/>
        <w:ind w:firstLine="0"/>
        <w:jc w:val="center"/>
        <w:rPr>
          <w:rFonts w:cs="Times New Roman"/>
          <w:b/>
          <w:szCs w:val="28"/>
          <w:lang w:eastAsia="ru-RU"/>
        </w:rPr>
      </w:pPr>
      <w:r>
        <w:rPr>
          <w:rFonts w:cs="Times New Roman"/>
          <w:b/>
          <w:szCs w:val="28"/>
          <w:lang w:eastAsia="ru-RU"/>
        </w:rPr>
        <w:t>РОССИЙСКОЙ ФЕДЕРАЦИИ</w:t>
      </w:r>
    </w:p>
    <w:p w:rsidR="007052E8" w:rsidRDefault="007052E8" w:rsidP="007052E8">
      <w:pPr>
        <w:spacing w:after="120" w:line="240" w:lineRule="auto"/>
        <w:ind w:firstLine="0"/>
        <w:jc w:val="center"/>
        <w:rPr>
          <w:rFonts w:cs="Times New Roman"/>
          <w:b/>
          <w:szCs w:val="28"/>
          <w:lang w:eastAsia="ru-RU"/>
        </w:rPr>
      </w:pPr>
    </w:p>
    <w:p w:rsidR="007052E8" w:rsidRDefault="007052E8" w:rsidP="007052E8">
      <w:pPr>
        <w:spacing w:after="120" w:line="240" w:lineRule="auto"/>
        <w:ind w:firstLine="0"/>
        <w:jc w:val="center"/>
        <w:rPr>
          <w:rFonts w:cs="Times New Roman"/>
          <w:szCs w:val="28"/>
          <w:lang w:eastAsia="ru-RU"/>
        </w:rPr>
      </w:pPr>
      <w:r>
        <w:rPr>
          <w:rFonts w:cs="Times New Roman"/>
          <w:szCs w:val="28"/>
          <w:lang w:eastAsia="ru-RU"/>
        </w:rPr>
        <w:t>ФГБОУ ВО</w:t>
      </w:r>
    </w:p>
    <w:p w:rsidR="007052E8" w:rsidRDefault="007052E8" w:rsidP="007052E8">
      <w:pPr>
        <w:spacing w:after="120" w:line="240" w:lineRule="auto"/>
        <w:ind w:firstLine="0"/>
        <w:jc w:val="center"/>
        <w:rPr>
          <w:rFonts w:cs="Times New Roman"/>
          <w:b/>
          <w:szCs w:val="28"/>
          <w:lang w:eastAsia="ru-RU"/>
        </w:rPr>
      </w:pPr>
      <w:r>
        <w:rPr>
          <w:rFonts w:cs="Times New Roman"/>
          <w:b/>
          <w:szCs w:val="28"/>
          <w:lang w:eastAsia="ru-RU"/>
        </w:rPr>
        <w:t>«БРЯНСКИЙ ГОСУДАРСТВЕННЫЙ</w:t>
      </w:r>
    </w:p>
    <w:p w:rsidR="007052E8" w:rsidRDefault="007052E8" w:rsidP="007052E8">
      <w:pPr>
        <w:spacing w:after="120" w:line="240" w:lineRule="auto"/>
        <w:ind w:firstLine="0"/>
        <w:jc w:val="center"/>
        <w:rPr>
          <w:rFonts w:cs="Times New Roman"/>
          <w:b/>
          <w:szCs w:val="28"/>
          <w:lang w:eastAsia="ru-RU"/>
        </w:rPr>
      </w:pPr>
      <w:r>
        <w:rPr>
          <w:rFonts w:cs="Times New Roman"/>
          <w:b/>
          <w:szCs w:val="28"/>
          <w:lang w:eastAsia="ru-RU"/>
        </w:rPr>
        <w:t>ТЕХНИЧЕСКИЙ УНИВЕРСИТЕТ»</w:t>
      </w:r>
    </w:p>
    <w:p w:rsidR="007052E8" w:rsidRDefault="007052E8" w:rsidP="007052E8">
      <w:pPr>
        <w:spacing w:after="120" w:line="240" w:lineRule="auto"/>
        <w:ind w:firstLine="0"/>
        <w:jc w:val="center"/>
        <w:rPr>
          <w:rFonts w:cs="Times New Roman"/>
          <w:b/>
          <w:szCs w:val="28"/>
          <w:lang w:eastAsia="ru-RU"/>
        </w:rPr>
      </w:pPr>
    </w:p>
    <w:p w:rsidR="007052E8" w:rsidRDefault="007052E8" w:rsidP="007052E8">
      <w:pPr>
        <w:spacing w:after="120" w:line="240" w:lineRule="auto"/>
        <w:ind w:firstLine="0"/>
        <w:jc w:val="center"/>
        <w:rPr>
          <w:rFonts w:cs="Times New Roman"/>
          <w:szCs w:val="28"/>
          <w:lang w:eastAsia="ru-RU"/>
        </w:rPr>
      </w:pPr>
      <w:r>
        <w:rPr>
          <w:rFonts w:cs="Times New Roman"/>
          <w:b/>
          <w:szCs w:val="28"/>
          <w:lang w:eastAsia="ru-RU"/>
        </w:rPr>
        <w:t>Кафедра</w:t>
      </w:r>
      <w:r>
        <w:rPr>
          <w:rFonts w:cs="Times New Roman"/>
          <w:szCs w:val="28"/>
          <w:lang w:eastAsia="ru-RU"/>
        </w:rPr>
        <w:t xml:space="preserve"> «Информатика и программное обеспечение»</w:t>
      </w:r>
    </w:p>
    <w:p w:rsidR="007052E8" w:rsidRDefault="007052E8" w:rsidP="007052E8">
      <w:pPr>
        <w:spacing w:after="120" w:line="240" w:lineRule="auto"/>
        <w:ind w:firstLine="0"/>
        <w:jc w:val="center"/>
        <w:rPr>
          <w:rFonts w:cs="Times New Roman"/>
          <w:szCs w:val="28"/>
          <w:lang w:eastAsia="ru-RU"/>
        </w:rPr>
      </w:pPr>
    </w:p>
    <w:p w:rsidR="007052E8" w:rsidRDefault="007052E8" w:rsidP="007052E8">
      <w:pPr>
        <w:spacing w:after="120" w:line="240" w:lineRule="auto"/>
        <w:ind w:firstLine="0"/>
        <w:jc w:val="center"/>
        <w:rPr>
          <w:rFonts w:cs="Times New Roman"/>
          <w:szCs w:val="28"/>
          <w:lang w:eastAsia="ru-RU"/>
        </w:rPr>
      </w:pPr>
    </w:p>
    <w:p w:rsidR="007052E8" w:rsidRDefault="007052E8" w:rsidP="007052E8">
      <w:pPr>
        <w:spacing w:after="120" w:line="240" w:lineRule="auto"/>
        <w:ind w:left="4395" w:firstLine="0"/>
        <w:rPr>
          <w:rFonts w:eastAsia="Times New Roman" w:cs="Times New Roman"/>
          <w:b/>
          <w:szCs w:val="28"/>
          <w:lang w:eastAsia="ru-RU"/>
        </w:rPr>
      </w:pPr>
      <w:r>
        <w:rPr>
          <w:rFonts w:eastAsia="Times New Roman" w:cs="Times New Roman"/>
          <w:b/>
          <w:szCs w:val="28"/>
          <w:lang w:eastAsia="ru-RU"/>
        </w:rPr>
        <w:t xml:space="preserve"> «У Т В Е Р Ж Д А Ю»</w:t>
      </w:r>
    </w:p>
    <w:p w:rsidR="007052E8" w:rsidRDefault="007052E8" w:rsidP="007052E8">
      <w:pPr>
        <w:spacing w:after="120" w:line="240" w:lineRule="auto"/>
        <w:ind w:left="4395" w:firstLine="0"/>
        <w:rPr>
          <w:rFonts w:eastAsia="Times New Roman" w:cs="Times New Roman"/>
          <w:szCs w:val="28"/>
          <w:lang w:eastAsia="ru-RU"/>
        </w:rPr>
      </w:pPr>
      <w:r>
        <w:rPr>
          <w:rFonts w:eastAsia="Times New Roman" w:cs="Times New Roman"/>
          <w:szCs w:val="28"/>
          <w:lang w:eastAsia="ru-RU"/>
        </w:rPr>
        <w:t xml:space="preserve">Зав. кафедрой «И </w:t>
      </w:r>
      <w:proofErr w:type="spellStart"/>
      <w:r>
        <w:rPr>
          <w:rFonts w:eastAsia="Times New Roman" w:cs="Times New Roman"/>
          <w:szCs w:val="28"/>
          <w:lang w:eastAsia="ru-RU"/>
        </w:rPr>
        <w:t>и</w:t>
      </w:r>
      <w:proofErr w:type="spellEnd"/>
      <w:r>
        <w:rPr>
          <w:rFonts w:eastAsia="Times New Roman" w:cs="Times New Roman"/>
          <w:szCs w:val="28"/>
          <w:lang w:eastAsia="ru-RU"/>
        </w:rPr>
        <w:t xml:space="preserve"> ПО», к.т.н., доцент</w:t>
      </w:r>
    </w:p>
    <w:p w:rsidR="007052E8" w:rsidRDefault="007052E8" w:rsidP="007052E8">
      <w:pPr>
        <w:spacing w:after="120" w:line="240" w:lineRule="auto"/>
        <w:ind w:left="4395" w:firstLine="0"/>
        <w:rPr>
          <w:rFonts w:eastAsia="Times New Roman" w:cs="Times New Roman"/>
          <w:szCs w:val="28"/>
          <w:lang w:eastAsia="ru-RU"/>
        </w:rPr>
      </w:pPr>
      <w:r>
        <w:rPr>
          <w:rFonts w:eastAsia="Times New Roman" w:cs="Times New Roman"/>
          <w:szCs w:val="28"/>
          <w:lang w:eastAsia="ru-RU"/>
        </w:rPr>
        <w:t xml:space="preserve">____________________ </w:t>
      </w:r>
      <w:proofErr w:type="spellStart"/>
      <w:r>
        <w:rPr>
          <w:rFonts w:eastAsia="Times New Roman" w:cs="Times New Roman"/>
          <w:szCs w:val="28"/>
          <w:lang w:eastAsia="ru-RU"/>
        </w:rPr>
        <w:t>Подвесовский</w:t>
      </w:r>
      <w:proofErr w:type="spellEnd"/>
      <w:r>
        <w:rPr>
          <w:rFonts w:eastAsia="Times New Roman" w:cs="Times New Roman"/>
          <w:szCs w:val="28"/>
          <w:lang w:eastAsia="ru-RU"/>
        </w:rPr>
        <w:t xml:space="preserve"> А.Г.</w:t>
      </w:r>
    </w:p>
    <w:p w:rsidR="007052E8" w:rsidRDefault="007052E8" w:rsidP="007052E8">
      <w:pPr>
        <w:spacing w:after="120" w:line="240" w:lineRule="auto"/>
        <w:ind w:left="4395" w:firstLine="0"/>
        <w:rPr>
          <w:rFonts w:eastAsia="Times New Roman" w:cs="Times New Roman"/>
          <w:szCs w:val="28"/>
          <w:lang w:eastAsia="ru-RU"/>
        </w:rPr>
      </w:pPr>
      <w:r>
        <w:rPr>
          <w:rFonts w:eastAsia="Times New Roman" w:cs="Times New Roman"/>
          <w:szCs w:val="28"/>
          <w:lang w:eastAsia="ru-RU"/>
        </w:rPr>
        <w:t>«____» _____________ 2017г.</w:t>
      </w:r>
    </w:p>
    <w:p w:rsidR="007052E8" w:rsidRDefault="007052E8" w:rsidP="007052E8">
      <w:pPr>
        <w:spacing w:after="120" w:line="240" w:lineRule="auto"/>
        <w:ind w:left="4395" w:firstLine="0"/>
        <w:rPr>
          <w:rFonts w:eastAsia="Times New Roman" w:cs="Times New Roman"/>
          <w:szCs w:val="28"/>
          <w:lang w:eastAsia="ru-RU"/>
        </w:rPr>
      </w:pPr>
    </w:p>
    <w:p w:rsidR="007052E8" w:rsidRDefault="007052E8" w:rsidP="007052E8">
      <w:pPr>
        <w:spacing w:after="120" w:line="240" w:lineRule="auto"/>
        <w:ind w:left="4395" w:firstLine="0"/>
        <w:rPr>
          <w:rFonts w:eastAsia="Times New Roman" w:cs="Times New Roman"/>
          <w:szCs w:val="28"/>
          <w:lang w:eastAsia="ru-RU"/>
        </w:rPr>
      </w:pPr>
    </w:p>
    <w:p w:rsidR="007052E8" w:rsidRDefault="00A224CB" w:rsidP="007052E8">
      <w:pPr>
        <w:spacing w:after="120" w:line="240" w:lineRule="auto"/>
        <w:ind w:firstLine="0"/>
        <w:jc w:val="center"/>
        <w:rPr>
          <w:rFonts w:eastAsia="Times New Roman" w:cs="Times New Roman"/>
          <w:b/>
          <w:szCs w:val="28"/>
          <w:lang w:eastAsia="ru-RU"/>
        </w:rPr>
      </w:pPr>
      <w:r>
        <w:rPr>
          <w:rFonts w:eastAsia="Times New Roman" w:cs="Times New Roman"/>
          <w:b/>
          <w:szCs w:val="28"/>
          <w:lang w:eastAsia="ru-RU"/>
        </w:rPr>
        <w:t>ОТЧЕТ ПО ПРЕДДИПЛОМНОЙ ПРАКТИКЕ</w:t>
      </w:r>
    </w:p>
    <w:p w:rsidR="007052E8" w:rsidRDefault="007052E8" w:rsidP="007052E8">
      <w:pPr>
        <w:spacing w:after="120" w:line="240" w:lineRule="auto"/>
        <w:ind w:firstLine="0"/>
        <w:jc w:val="center"/>
        <w:rPr>
          <w:rFonts w:eastAsia="Times New Roman" w:cs="Times New Roman"/>
          <w:b/>
          <w:szCs w:val="28"/>
          <w:lang w:eastAsia="ru-RU"/>
        </w:rPr>
      </w:pPr>
    </w:p>
    <w:p w:rsidR="00A224CB" w:rsidRDefault="00A224CB" w:rsidP="007052E8">
      <w:pPr>
        <w:spacing w:after="120" w:line="240" w:lineRule="auto"/>
        <w:ind w:firstLine="0"/>
        <w:jc w:val="center"/>
        <w:rPr>
          <w:rFonts w:eastAsia="Times New Roman" w:cs="Times New Roman"/>
          <w:color w:val="000000"/>
          <w:szCs w:val="28"/>
          <w:lang w:eastAsia="ru-RU"/>
        </w:rPr>
      </w:pPr>
      <w:r w:rsidRPr="00A224CB">
        <w:rPr>
          <w:rFonts w:eastAsia="Times New Roman" w:cs="Times New Roman"/>
          <w:color w:val="000000"/>
          <w:szCs w:val="28"/>
          <w:lang w:eastAsia="ru-RU"/>
        </w:rPr>
        <w:t>МОБИЛЬНОЕ ПРИЛОЖЕНИЕ РАСПИСАНИ</w:t>
      </w:r>
      <w:r>
        <w:rPr>
          <w:rFonts w:eastAsia="Times New Roman" w:cs="Times New Roman"/>
          <w:color w:val="000000"/>
          <w:szCs w:val="28"/>
          <w:lang w:eastAsia="ru-RU"/>
        </w:rPr>
        <w:t>Я КАФЕДРЫ ДЛЯ ПЛАТФОРМЫ ANDROID</w:t>
      </w:r>
    </w:p>
    <w:p w:rsidR="007052E8" w:rsidRDefault="007052E8" w:rsidP="007052E8">
      <w:pPr>
        <w:spacing w:after="120" w:line="240" w:lineRule="auto"/>
        <w:ind w:firstLine="0"/>
        <w:jc w:val="center"/>
        <w:rPr>
          <w:rFonts w:eastAsiaTheme="minorEastAsia" w:cs="Times New Roman"/>
          <w:szCs w:val="28"/>
          <w:lang w:eastAsia="ru-RU"/>
        </w:rPr>
      </w:pPr>
      <w:r>
        <w:rPr>
          <w:rFonts w:cs="Times New Roman"/>
          <w:szCs w:val="28"/>
          <w:lang w:eastAsia="ru-RU"/>
        </w:rPr>
        <w:t>Всего листов_____</w:t>
      </w:r>
    </w:p>
    <w:p w:rsidR="007052E8" w:rsidRDefault="007052E8" w:rsidP="007052E8">
      <w:pPr>
        <w:spacing w:after="120" w:line="240" w:lineRule="auto"/>
        <w:ind w:firstLine="0"/>
        <w:jc w:val="center"/>
        <w:rPr>
          <w:rFonts w:cs="Times New Roman"/>
          <w:szCs w:val="28"/>
          <w:lang w:eastAsia="ru-RU"/>
        </w:rPr>
      </w:pPr>
    </w:p>
    <w:p w:rsidR="007052E8" w:rsidRDefault="007052E8" w:rsidP="007052E8">
      <w:pPr>
        <w:spacing w:after="120" w:line="240" w:lineRule="auto"/>
        <w:ind w:firstLine="0"/>
        <w:jc w:val="center"/>
        <w:rPr>
          <w:rFonts w:cs="Times New Roman"/>
          <w:szCs w:val="28"/>
          <w:lang w:eastAsia="ru-RU"/>
        </w:rPr>
      </w:pPr>
    </w:p>
    <w:p w:rsidR="007052E8" w:rsidRDefault="007052E8" w:rsidP="007052E8">
      <w:pPr>
        <w:spacing w:after="120" w:line="240" w:lineRule="auto"/>
        <w:ind w:left="2552" w:firstLine="1701"/>
        <w:rPr>
          <w:rFonts w:cs="Times New Roman"/>
          <w:szCs w:val="28"/>
          <w:lang w:eastAsia="ru-RU"/>
        </w:rPr>
      </w:pPr>
      <w:r>
        <w:rPr>
          <w:rFonts w:cs="Times New Roman"/>
          <w:szCs w:val="28"/>
          <w:lang w:eastAsia="ru-RU"/>
        </w:rPr>
        <w:t xml:space="preserve">Выполнил студент гр.13-ИВТ1 </w:t>
      </w:r>
      <w:proofErr w:type="spellStart"/>
      <w:r>
        <w:rPr>
          <w:rFonts w:cs="Times New Roman"/>
          <w:szCs w:val="28"/>
          <w:lang w:eastAsia="ru-RU"/>
        </w:rPr>
        <w:t>зач</w:t>
      </w:r>
      <w:proofErr w:type="spellEnd"/>
      <w:r>
        <w:rPr>
          <w:rFonts w:cs="Times New Roman"/>
          <w:szCs w:val="28"/>
          <w:lang w:eastAsia="ru-RU"/>
        </w:rPr>
        <w:t>. кн.№__</w:t>
      </w:r>
    </w:p>
    <w:p w:rsidR="007052E8" w:rsidRDefault="007052E8" w:rsidP="007052E8">
      <w:pPr>
        <w:tabs>
          <w:tab w:val="right" w:pos="7371"/>
        </w:tabs>
        <w:spacing w:after="120" w:line="240" w:lineRule="auto"/>
        <w:ind w:firstLine="1701"/>
        <w:jc w:val="right"/>
        <w:rPr>
          <w:rFonts w:cs="Times New Roman"/>
          <w:szCs w:val="28"/>
          <w:lang w:eastAsia="ru-RU"/>
        </w:rPr>
      </w:pPr>
      <w:r>
        <w:rPr>
          <w:rFonts w:cs="Times New Roman"/>
          <w:szCs w:val="28"/>
          <w:u w:val="single"/>
          <w:lang w:eastAsia="ru-RU"/>
        </w:rPr>
        <w:tab/>
      </w:r>
      <w:proofErr w:type="spellStart"/>
      <w:r w:rsidR="00A224CB">
        <w:rPr>
          <w:rFonts w:cs="Times New Roman"/>
          <w:szCs w:val="28"/>
          <w:lang w:eastAsia="ru-RU"/>
        </w:rPr>
        <w:t>Леквеишвили</w:t>
      </w:r>
      <w:proofErr w:type="spellEnd"/>
      <w:r w:rsidR="00A224CB">
        <w:rPr>
          <w:rFonts w:cs="Times New Roman"/>
          <w:szCs w:val="28"/>
          <w:lang w:eastAsia="ru-RU"/>
        </w:rPr>
        <w:t xml:space="preserve"> Д.М</w:t>
      </w:r>
      <w:r>
        <w:rPr>
          <w:rFonts w:cs="Times New Roman"/>
          <w:szCs w:val="28"/>
          <w:lang w:eastAsia="ru-RU"/>
        </w:rPr>
        <w:t>.</w:t>
      </w:r>
    </w:p>
    <w:p w:rsidR="007052E8" w:rsidRDefault="007052E8" w:rsidP="007052E8">
      <w:pPr>
        <w:spacing w:after="120" w:line="240" w:lineRule="auto"/>
        <w:ind w:left="2552" w:firstLine="1701"/>
        <w:rPr>
          <w:rFonts w:cs="Times New Roman"/>
          <w:szCs w:val="28"/>
          <w:lang w:eastAsia="ru-RU"/>
        </w:rPr>
      </w:pPr>
      <w:r>
        <w:rPr>
          <w:rFonts w:cs="Times New Roman"/>
          <w:szCs w:val="28"/>
          <w:lang w:eastAsia="ru-RU"/>
        </w:rPr>
        <w:t>«_____»______________2017</w:t>
      </w:r>
    </w:p>
    <w:p w:rsidR="007052E8" w:rsidRDefault="00A224CB" w:rsidP="007052E8">
      <w:pPr>
        <w:spacing w:after="120" w:line="240" w:lineRule="auto"/>
        <w:ind w:left="2552" w:firstLine="1701"/>
        <w:rPr>
          <w:rFonts w:cs="Times New Roman"/>
          <w:szCs w:val="28"/>
          <w:lang w:eastAsia="ru-RU"/>
        </w:rPr>
      </w:pPr>
      <w:r w:rsidRPr="00A224CB">
        <w:rPr>
          <w:rFonts w:cs="Times New Roman"/>
          <w:szCs w:val="28"/>
          <w:highlight w:val="yellow"/>
          <w:lang w:eastAsia="ru-RU"/>
        </w:rPr>
        <w:t>Дипломный р</w:t>
      </w:r>
      <w:r w:rsidR="007052E8" w:rsidRPr="00A224CB">
        <w:rPr>
          <w:rFonts w:cs="Times New Roman"/>
          <w:szCs w:val="28"/>
          <w:highlight w:val="yellow"/>
          <w:lang w:eastAsia="ru-RU"/>
        </w:rPr>
        <w:t>уководитель</w:t>
      </w:r>
    </w:p>
    <w:p w:rsidR="007052E8" w:rsidRDefault="007052E8" w:rsidP="007052E8">
      <w:pPr>
        <w:tabs>
          <w:tab w:val="right" w:pos="7371"/>
        </w:tabs>
        <w:spacing w:after="120" w:line="240" w:lineRule="auto"/>
        <w:ind w:firstLine="1701"/>
        <w:jc w:val="right"/>
        <w:rPr>
          <w:rFonts w:cs="Times New Roman"/>
          <w:szCs w:val="28"/>
          <w:lang w:eastAsia="ru-RU"/>
        </w:rPr>
      </w:pPr>
      <w:r>
        <w:rPr>
          <w:rFonts w:cs="Times New Roman"/>
          <w:szCs w:val="28"/>
          <w:u w:val="single"/>
          <w:lang w:eastAsia="ru-RU"/>
        </w:rPr>
        <w:tab/>
      </w:r>
      <w:r w:rsidR="00A224CB">
        <w:rPr>
          <w:rFonts w:cs="Times New Roman"/>
          <w:szCs w:val="28"/>
          <w:lang w:eastAsia="ru-RU"/>
        </w:rPr>
        <w:t xml:space="preserve">асс. </w:t>
      </w:r>
      <w:proofErr w:type="spellStart"/>
      <w:r w:rsidR="00A224CB">
        <w:rPr>
          <w:rFonts w:cs="Times New Roman"/>
          <w:szCs w:val="28"/>
          <w:lang w:eastAsia="ru-RU"/>
        </w:rPr>
        <w:t>Панус</w:t>
      </w:r>
      <w:proofErr w:type="spellEnd"/>
      <w:r w:rsidR="00A224CB">
        <w:rPr>
          <w:rFonts w:cs="Times New Roman"/>
          <w:szCs w:val="28"/>
          <w:lang w:eastAsia="ru-RU"/>
        </w:rPr>
        <w:t xml:space="preserve"> Д.Н.</w:t>
      </w:r>
    </w:p>
    <w:p w:rsidR="007052E8" w:rsidRDefault="007052E8" w:rsidP="007052E8">
      <w:pPr>
        <w:spacing w:after="120" w:line="240" w:lineRule="auto"/>
        <w:ind w:left="2552" w:firstLine="1701"/>
        <w:rPr>
          <w:rFonts w:cs="Times New Roman"/>
          <w:szCs w:val="28"/>
          <w:lang w:eastAsia="ru-RU"/>
        </w:rPr>
      </w:pPr>
      <w:r>
        <w:rPr>
          <w:rFonts w:cs="Times New Roman"/>
          <w:szCs w:val="28"/>
          <w:lang w:eastAsia="ru-RU"/>
        </w:rPr>
        <w:t>«_____»______________2017 г.</w:t>
      </w:r>
    </w:p>
    <w:p w:rsidR="007052E8" w:rsidRDefault="007052E8" w:rsidP="007052E8">
      <w:pPr>
        <w:spacing w:after="120" w:line="240" w:lineRule="auto"/>
        <w:rPr>
          <w:rFonts w:cs="Times New Roman"/>
          <w:szCs w:val="28"/>
          <w:lang w:eastAsia="ru-RU"/>
        </w:rPr>
      </w:pPr>
    </w:p>
    <w:p w:rsidR="007052E8" w:rsidRDefault="007052E8" w:rsidP="007052E8">
      <w:pPr>
        <w:spacing w:after="120" w:line="240" w:lineRule="auto"/>
        <w:rPr>
          <w:rFonts w:cs="Times New Roman"/>
          <w:szCs w:val="28"/>
          <w:lang w:eastAsia="ru-RU"/>
        </w:rPr>
      </w:pPr>
    </w:p>
    <w:p w:rsidR="00163E1A" w:rsidRDefault="007052E8" w:rsidP="007052E8">
      <w:pPr>
        <w:spacing w:after="120" w:line="240" w:lineRule="auto"/>
        <w:ind w:firstLine="0"/>
        <w:jc w:val="center"/>
        <w:rPr>
          <w:rFonts w:cs="Times New Roman"/>
          <w:szCs w:val="28"/>
          <w:lang w:eastAsia="ru-RU"/>
        </w:rPr>
        <w:sectPr w:rsidR="00163E1A" w:rsidSect="00163E1A">
          <w:headerReference w:type="default" r:id="rId8"/>
          <w:pgSz w:w="11906" w:h="16838"/>
          <w:pgMar w:top="1134" w:right="567" w:bottom="851" w:left="1418" w:header="709" w:footer="709" w:gutter="0"/>
          <w:pgNumType w:start="1"/>
          <w:cols w:space="708"/>
          <w:titlePg/>
          <w:docGrid w:linePitch="381"/>
        </w:sectPr>
      </w:pPr>
      <w:r>
        <w:rPr>
          <w:rFonts w:cs="Times New Roman"/>
          <w:szCs w:val="28"/>
          <w:lang w:eastAsia="ru-RU"/>
        </w:rPr>
        <w:t>Брянск 2017</w:t>
      </w:r>
    </w:p>
    <w:p w:rsidR="00A224CB" w:rsidRDefault="00A224CB" w:rsidP="00A224CB">
      <w:pPr>
        <w:jc w:val="center"/>
        <w:rPr>
          <w:b/>
          <w:szCs w:val="28"/>
        </w:rPr>
      </w:pPr>
      <w:r w:rsidRPr="005E60F4">
        <w:rPr>
          <w:b/>
          <w:szCs w:val="28"/>
        </w:rPr>
        <w:lastRenderedPageBreak/>
        <w:t>БРЯНСКИЙ ГОСУДАРСТВЕННЫЙ ТЕХНИЧЕСКИЙ УНИВЕРСИТЕТ</w:t>
      </w:r>
    </w:p>
    <w:p w:rsidR="00A224CB" w:rsidRDefault="00A224CB" w:rsidP="00A224CB">
      <w:pPr>
        <w:jc w:val="center"/>
        <w:rPr>
          <w:b/>
          <w:szCs w:val="28"/>
        </w:rPr>
      </w:pPr>
      <w:r>
        <w:rPr>
          <w:b/>
          <w:szCs w:val="28"/>
        </w:rPr>
        <w:t>Направление 230100 – Информатика и вычислительная техника</w:t>
      </w:r>
    </w:p>
    <w:p w:rsidR="00A224CB" w:rsidRPr="00721CC0" w:rsidRDefault="00A224CB" w:rsidP="00A224CB">
      <w:pPr>
        <w:jc w:val="center"/>
        <w:rPr>
          <w:b/>
          <w:szCs w:val="28"/>
        </w:rPr>
      </w:pPr>
      <w:r w:rsidRPr="00721CC0">
        <w:rPr>
          <w:b/>
          <w:szCs w:val="28"/>
        </w:rPr>
        <w:t>профиль «Программное обеспечение вычислительной техники</w:t>
      </w:r>
    </w:p>
    <w:p w:rsidR="00A224CB" w:rsidRDefault="00A224CB" w:rsidP="00A224CB">
      <w:pPr>
        <w:jc w:val="center"/>
        <w:rPr>
          <w:b/>
          <w:szCs w:val="28"/>
        </w:rPr>
      </w:pPr>
      <w:r w:rsidRPr="00721CC0">
        <w:rPr>
          <w:b/>
          <w:szCs w:val="28"/>
        </w:rPr>
        <w:t>и автоматизированных систем»</w:t>
      </w:r>
    </w:p>
    <w:p w:rsidR="00A224CB" w:rsidRPr="005E60F4" w:rsidRDefault="00A224CB" w:rsidP="00A224CB">
      <w:pPr>
        <w:jc w:val="center"/>
        <w:rPr>
          <w:b/>
          <w:spacing w:val="200"/>
          <w:szCs w:val="28"/>
        </w:rPr>
      </w:pPr>
      <w:r w:rsidRPr="005E60F4">
        <w:rPr>
          <w:b/>
          <w:spacing w:val="200"/>
          <w:szCs w:val="28"/>
        </w:rPr>
        <w:t>ЗАДАНИЕ</w:t>
      </w:r>
    </w:p>
    <w:p w:rsidR="00A224CB" w:rsidRPr="005E60F4" w:rsidRDefault="00A224CB" w:rsidP="00A224CB">
      <w:pPr>
        <w:jc w:val="center"/>
        <w:rPr>
          <w:b/>
          <w:spacing w:val="20"/>
          <w:szCs w:val="28"/>
        </w:rPr>
      </w:pPr>
      <w:r w:rsidRPr="002C3722">
        <w:rPr>
          <w:b/>
          <w:spacing w:val="20"/>
          <w:szCs w:val="28"/>
          <w:highlight w:val="yellow"/>
        </w:rPr>
        <w:t>на дипломную работу</w:t>
      </w:r>
    </w:p>
    <w:p w:rsidR="00A224CB" w:rsidRDefault="00A224CB" w:rsidP="00A224CB">
      <w:pPr>
        <w:tabs>
          <w:tab w:val="left" w:pos="180"/>
        </w:tabs>
        <w:jc w:val="center"/>
        <w:rPr>
          <w:szCs w:val="28"/>
        </w:rPr>
      </w:pPr>
      <w:r>
        <w:rPr>
          <w:szCs w:val="28"/>
        </w:rPr>
        <w:t>студенту</w:t>
      </w:r>
      <w:r w:rsidRPr="005E60F4">
        <w:rPr>
          <w:szCs w:val="28"/>
        </w:rPr>
        <w:t xml:space="preserve"> группы </w:t>
      </w:r>
      <w:r w:rsidRPr="004F0FE0">
        <w:rPr>
          <w:szCs w:val="28"/>
        </w:rPr>
        <w:t>13ИВТ-1</w:t>
      </w:r>
    </w:p>
    <w:p w:rsidR="00A224CB" w:rsidRDefault="00A224CB" w:rsidP="00A224CB">
      <w:pPr>
        <w:tabs>
          <w:tab w:val="left" w:pos="180"/>
        </w:tabs>
        <w:jc w:val="center"/>
        <w:rPr>
          <w:b/>
          <w:i/>
          <w:szCs w:val="28"/>
        </w:rPr>
      </w:pPr>
      <w:proofErr w:type="spellStart"/>
      <w:r>
        <w:rPr>
          <w:b/>
          <w:i/>
          <w:szCs w:val="28"/>
        </w:rPr>
        <w:t>Леквеишвили</w:t>
      </w:r>
      <w:proofErr w:type="spellEnd"/>
      <w:r>
        <w:rPr>
          <w:b/>
          <w:i/>
          <w:szCs w:val="28"/>
        </w:rPr>
        <w:t xml:space="preserve"> Давиду </w:t>
      </w:r>
      <w:proofErr w:type="spellStart"/>
      <w:r>
        <w:rPr>
          <w:b/>
          <w:i/>
          <w:szCs w:val="28"/>
        </w:rPr>
        <w:t>Мерабовичу</w:t>
      </w:r>
      <w:proofErr w:type="spellEnd"/>
    </w:p>
    <w:p w:rsidR="00A224CB" w:rsidRPr="00186657" w:rsidRDefault="00A224CB" w:rsidP="00A224CB">
      <w:pPr>
        <w:rPr>
          <w:sz w:val="16"/>
          <w:szCs w:val="16"/>
        </w:rPr>
      </w:pPr>
    </w:p>
    <w:p w:rsidR="00A224CB" w:rsidRPr="000C28F1" w:rsidRDefault="00A224CB" w:rsidP="002246BB">
      <w:pPr>
        <w:numPr>
          <w:ilvl w:val="0"/>
          <w:numId w:val="29"/>
        </w:numPr>
        <w:spacing w:line="264" w:lineRule="auto"/>
        <w:ind w:right="-24"/>
        <w:rPr>
          <w:szCs w:val="28"/>
        </w:rPr>
      </w:pPr>
      <w:r w:rsidRPr="000C28F1">
        <w:rPr>
          <w:szCs w:val="28"/>
        </w:rPr>
        <w:t xml:space="preserve">Тема работы </w:t>
      </w:r>
      <w:r w:rsidRPr="000C28F1">
        <w:rPr>
          <w:szCs w:val="28"/>
          <w:u w:val="single"/>
        </w:rPr>
        <w:t xml:space="preserve">   </w:t>
      </w:r>
      <w:r>
        <w:rPr>
          <w:i/>
          <w:szCs w:val="28"/>
          <w:u w:val="single"/>
        </w:rPr>
        <w:tab/>
        <w:t xml:space="preserve"> «</w:t>
      </w:r>
      <w:r w:rsidRPr="004F0FE0">
        <w:rPr>
          <w:i/>
          <w:szCs w:val="28"/>
          <w:u w:val="single"/>
        </w:rPr>
        <w:t>Мобильное приложение расписани</w:t>
      </w:r>
      <w:r>
        <w:rPr>
          <w:i/>
          <w:szCs w:val="28"/>
          <w:u w:val="single"/>
        </w:rPr>
        <w:t>я кафедры для платформы Android»</w:t>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p>
    <w:p w:rsidR="00A224CB" w:rsidRPr="005E60F4" w:rsidRDefault="00A224CB" w:rsidP="00A224CB">
      <w:pPr>
        <w:rPr>
          <w:szCs w:val="28"/>
        </w:rPr>
      </w:pPr>
      <w:r w:rsidRPr="005E60F4">
        <w:rPr>
          <w:szCs w:val="28"/>
        </w:rPr>
        <w:t>Утверждена приказом по БГТУ № __</w:t>
      </w:r>
      <w:r w:rsidRPr="0017219A">
        <w:rPr>
          <w:szCs w:val="28"/>
          <w:highlight w:val="yellow"/>
        </w:rPr>
        <w:t>__________</w:t>
      </w:r>
      <w:r w:rsidRPr="005E60F4">
        <w:rPr>
          <w:szCs w:val="28"/>
        </w:rPr>
        <w:t>____ от ___</w:t>
      </w:r>
      <w:r w:rsidRPr="0017219A">
        <w:rPr>
          <w:szCs w:val="28"/>
          <w:highlight w:val="yellow"/>
        </w:rPr>
        <w:t>______</w:t>
      </w:r>
      <w:r w:rsidRPr="005E60F4">
        <w:rPr>
          <w:szCs w:val="28"/>
        </w:rPr>
        <w:t xml:space="preserve">______ </w:t>
      </w:r>
      <w:r>
        <w:rPr>
          <w:szCs w:val="28"/>
        </w:rPr>
        <w:t xml:space="preserve">2017 </w:t>
      </w:r>
      <w:r w:rsidRPr="005E60F4">
        <w:rPr>
          <w:szCs w:val="28"/>
        </w:rPr>
        <w:t>г.</w:t>
      </w:r>
    </w:p>
    <w:p w:rsidR="00A224CB" w:rsidRPr="005E60F4" w:rsidRDefault="00A224CB" w:rsidP="002246BB">
      <w:pPr>
        <w:numPr>
          <w:ilvl w:val="0"/>
          <w:numId w:val="29"/>
        </w:numPr>
        <w:tabs>
          <w:tab w:val="left" w:pos="360"/>
          <w:tab w:val="left" w:pos="6828"/>
          <w:tab w:val="left" w:pos="9888"/>
        </w:tabs>
        <w:ind w:left="0" w:firstLine="0"/>
        <w:jc w:val="left"/>
        <w:rPr>
          <w:szCs w:val="28"/>
        </w:rPr>
      </w:pPr>
      <w:r w:rsidRPr="005E60F4">
        <w:rPr>
          <w:szCs w:val="28"/>
        </w:rPr>
        <w:t xml:space="preserve">Срок </w:t>
      </w:r>
      <w:r>
        <w:rPr>
          <w:szCs w:val="28"/>
        </w:rPr>
        <w:t xml:space="preserve">предоставления законченной работы </w:t>
      </w:r>
      <w:r w:rsidRPr="00021841">
        <w:rPr>
          <w:i/>
          <w:szCs w:val="28"/>
          <w:u w:val="single"/>
        </w:rPr>
        <w:tab/>
      </w:r>
      <w:r w:rsidRPr="0017219A">
        <w:rPr>
          <w:i/>
          <w:szCs w:val="28"/>
          <w:u w:val="single"/>
        </w:rPr>
        <w:t>июнь 2017 г.</w:t>
      </w:r>
      <w:r w:rsidRPr="00021841">
        <w:rPr>
          <w:i/>
          <w:szCs w:val="28"/>
          <w:u w:val="single"/>
        </w:rPr>
        <w:tab/>
      </w:r>
    </w:p>
    <w:p w:rsidR="00A224CB" w:rsidRPr="00A81986" w:rsidRDefault="00A224CB" w:rsidP="002246BB">
      <w:pPr>
        <w:numPr>
          <w:ilvl w:val="0"/>
          <w:numId w:val="29"/>
        </w:numPr>
        <w:tabs>
          <w:tab w:val="left" w:pos="360"/>
        </w:tabs>
        <w:ind w:left="0" w:firstLine="0"/>
        <w:jc w:val="left"/>
        <w:rPr>
          <w:szCs w:val="28"/>
        </w:rPr>
      </w:pPr>
      <w:r>
        <w:rPr>
          <w:szCs w:val="28"/>
        </w:rPr>
        <w:t>Исходные данные</w:t>
      </w:r>
    </w:p>
    <w:p w:rsidR="00A224CB" w:rsidRDefault="00A224CB" w:rsidP="00A224CB">
      <w:pPr>
        <w:spacing w:line="264" w:lineRule="auto"/>
        <w:ind w:right="-24" w:firstLine="426"/>
        <w:rPr>
          <w:i/>
          <w:szCs w:val="28"/>
          <w:u w:val="single"/>
          <w:lang w:val="en-US"/>
        </w:rPr>
      </w:pPr>
      <w:r>
        <w:rPr>
          <w:szCs w:val="28"/>
        </w:rPr>
        <w:t xml:space="preserve">Цель работы </w:t>
      </w:r>
      <w:r>
        <w:rPr>
          <w:i/>
          <w:szCs w:val="28"/>
          <w:u w:val="single"/>
        </w:rPr>
        <w:t xml:space="preserve">  </w:t>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lang w:val="en-US"/>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p>
    <w:p w:rsidR="00A224CB" w:rsidRPr="0017219A" w:rsidRDefault="00A224CB" w:rsidP="00A224CB">
      <w:pPr>
        <w:spacing w:line="264" w:lineRule="auto"/>
        <w:ind w:right="-24" w:firstLine="426"/>
        <w:rPr>
          <w:i/>
          <w:szCs w:val="28"/>
          <w:u w:val="single"/>
        </w:rPr>
      </w:pPr>
      <w:r w:rsidRPr="003C4820">
        <w:rPr>
          <w:szCs w:val="28"/>
        </w:rPr>
        <w:t>Инструментальные средства</w:t>
      </w:r>
      <w:r>
        <w:rPr>
          <w:szCs w:val="28"/>
        </w:rPr>
        <w:t xml:space="preserve"> </w:t>
      </w:r>
      <w:r>
        <w:rPr>
          <w:i/>
          <w:szCs w:val="28"/>
          <w:u w:val="single"/>
        </w:rPr>
        <w:t xml:space="preserve">  </w:t>
      </w:r>
      <w:r>
        <w:rPr>
          <w:i/>
          <w:szCs w:val="28"/>
          <w:u w:val="single"/>
          <w:lang w:val="en-US"/>
        </w:rPr>
        <w:t>Android</w:t>
      </w:r>
      <w:r w:rsidRPr="0017219A">
        <w:rPr>
          <w:i/>
          <w:szCs w:val="28"/>
          <w:u w:val="single"/>
        </w:rPr>
        <w:t xml:space="preserve"> </w:t>
      </w:r>
      <w:r>
        <w:rPr>
          <w:i/>
          <w:szCs w:val="28"/>
          <w:u w:val="single"/>
          <w:lang w:val="en-US"/>
        </w:rPr>
        <w:t>Studio</w:t>
      </w:r>
      <w:r w:rsidRPr="0017219A">
        <w:rPr>
          <w:i/>
          <w:szCs w:val="28"/>
          <w:u w:val="single"/>
        </w:rPr>
        <w:t xml:space="preserve">, </w:t>
      </w:r>
      <w:proofErr w:type="spellStart"/>
      <w:r>
        <w:rPr>
          <w:i/>
          <w:szCs w:val="28"/>
          <w:u w:val="single"/>
          <w:lang w:val="en-US"/>
        </w:rPr>
        <w:t>StarUML</w:t>
      </w:r>
      <w:proofErr w:type="spellEnd"/>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sidRPr="0017219A">
        <w:rPr>
          <w:i/>
          <w:szCs w:val="28"/>
          <w:u w:val="single"/>
        </w:rPr>
        <w:tab/>
      </w:r>
      <w:r>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p>
    <w:p w:rsidR="00A224CB" w:rsidRPr="00A224CB" w:rsidRDefault="00A224CB" w:rsidP="00A224CB">
      <w:pPr>
        <w:spacing w:line="264" w:lineRule="auto"/>
        <w:ind w:right="-24" w:firstLine="426"/>
        <w:rPr>
          <w:szCs w:val="28"/>
        </w:rPr>
      </w:pPr>
      <w:r>
        <w:rPr>
          <w:szCs w:val="28"/>
        </w:rPr>
        <w:t xml:space="preserve">Основные требования </w:t>
      </w:r>
      <w:r>
        <w:rPr>
          <w:i/>
          <w:szCs w:val="28"/>
          <w:u w:val="single"/>
        </w:rPr>
        <w:t xml:space="preserve">  </w:t>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sidRPr="00A224CB">
        <w:rPr>
          <w:i/>
          <w:szCs w:val="28"/>
          <w:u w:val="single"/>
        </w:rPr>
        <w:tab/>
      </w:r>
      <w:r>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p>
    <w:p w:rsidR="00A224CB" w:rsidRDefault="00A224CB" w:rsidP="00A224CB">
      <w:pPr>
        <w:tabs>
          <w:tab w:val="num" w:pos="0"/>
        </w:tabs>
        <w:spacing w:line="264" w:lineRule="auto"/>
        <w:ind w:firstLine="426"/>
        <w:rPr>
          <w:i/>
          <w:szCs w:val="28"/>
          <w:u w:val="single"/>
        </w:rPr>
      </w:pPr>
    </w:p>
    <w:p w:rsidR="00A224CB" w:rsidRDefault="00A224CB" w:rsidP="00A224CB">
      <w:pPr>
        <w:tabs>
          <w:tab w:val="left" w:pos="3126"/>
          <w:tab w:val="left" w:pos="5778"/>
        </w:tabs>
        <w:rPr>
          <w:szCs w:val="28"/>
        </w:rPr>
      </w:pPr>
    </w:p>
    <w:p w:rsidR="00A224CB" w:rsidRPr="005E60F4" w:rsidRDefault="00A224CB" w:rsidP="00A224CB">
      <w:pPr>
        <w:rPr>
          <w:szCs w:val="28"/>
        </w:rPr>
      </w:pPr>
      <w:r w:rsidRPr="005E60F4">
        <w:rPr>
          <w:szCs w:val="28"/>
        </w:rPr>
        <w:t>Дата выдачи задания ________</w:t>
      </w:r>
      <w:r w:rsidRPr="0017219A">
        <w:rPr>
          <w:szCs w:val="28"/>
          <w:highlight w:val="yellow"/>
        </w:rPr>
        <w:t>___________</w:t>
      </w:r>
      <w:r w:rsidRPr="005E60F4">
        <w:rPr>
          <w:szCs w:val="28"/>
        </w:rPr>
        <w:t>__</w:t>
      </w:r>
      <w:r>
        <w:rPr>
          <w:szCs w:val="28"/>
        </w:rPr>
        <w:t xml:space="preserve">______ </w:t>
      </w:r>
      <w:r w:rsidRPr="004F0FE0">
        <w:rPr>
          <w:szCs w:val="28"/>
        </w:rPr>
        <w:t>2017г.</w:t>
      </w:r>
    </w:p>
    <w:p w:rsidR="00A224CB" w:rsidRPr="005E60F4" w:rsidRDefault="00A224CB" w:rsidP="00A224CB">
      <w:pPr>
        <w:rPr>
          <w:szCs w:val="28"/>
        </w:rPr>
      </w:pPr>
      <w:r w:rsidRPr="005E60F4">
        <w:rPr>
          <w:szCs w:val="28"/>
        </w:rPr>
        <w:t>Заведующий кафедрой _________________________</w:t>
      </w:r>
      <w:r>
        <w:rPr>
          <w:szCs w:val="28"/>
        </w:rPr>
        <w:t xml:space="preserve"> </w:t>
      </w:r>
      <w:proofErr w:type="spellStart"/>
      <w:r w:rsidRPr="005E60F4">
        <w:rPr>
          <w:szCs w:val="28"/>
        </w:rPr>
        <w:t>Подвесовский</w:t>
      </w:r>
      <w:proofErr w:type="spellEnd"/>
      <w:r w:rsidRPr="005E60F4">
        <w:rPr>
          <w:szCs w:val="28"/>
        </w:rPr>
        <w:t xml:space="preserve"> А.Г.</w:t>
      </w:r>
    </w:p>
    <w:p w:rsidR="00A224CB" w:rsidRPr="005E60F4" w:rsidRDefault="00A224CB" w:rsidP="00A224CB">
      <w:pPr>
        <w:rPr>
          <w:szCs w:val="28"/>
        </w:rPr>
      </w:pPr>
      <w:r w:rsidRPr="005E60F4">
        <w:rPr>
          <w:szCs w:val="28"/>
        </w:rPr>
        <w:t xml:space="preserve">Руководитель работы __________________________ </w:t>
      </w:r>
      <w:proofErr w:type="spellStart"/>
      <w:r>
        <w:rPr>
          <w:szCs w:val="28"/>
        </w:rPr>
        <w:t>Панус</w:t>
      </w:r>
      <w:proofErr w:type="spellEnd"/>
      <w:r>
        <w:rPr>
          <w:szCs w:val="28"/>
        </w:rPr>
        <w:t xml:space="preserve"> Д.Н.</w:t>
      </w:r>
    </w:p>
    <w:p w:rsidR="00A224CB" w:rsidRPr="005E60F4" w:rsidRDefault="00A224CB" w:rsidP="00A224CB">
      <w:pPr>
        <w:rPr>
          <w:szCs w:val="28"/>
        </w:rPr>
      </w:pPr>
      <w:r w:rsidRPr="005E60F4">
        <w:rPr>
          <w:szCs w:val="28"/>
        </w:rPr>
        <w:t>Задание принял к исполнению __</w:t>
      </w:r>
      <w:r w:rsidRPr="0017219A">
        <w:rPr>
          <w:szCs w:val="28"/>
          <w:highlight w:val="yellow"/>
        </w:rPr>
        <w:t>__________</w:t>
      </w:r>
      <w:r w:rsidRPr="005E60F4">
        <w:rPr>
          <w:szCs w:val="28"/>
        </w:rPr>
        <w:t>__</w:t>
      </w:r>
      <w:r>
        <w:rPr>
          <w:szCs w:val="28"/>
        </w:rPr>
        <w:t xml:space="preserve">____ </w:t>
      </w:r>
      <w:r w:rsidRPr="004F0FE0">
        <w:rPr>
          <w:szCs w:val="28"/>
        </w:rPr>
        <w:t>2017г.</w:t>
      </w:r>
    </w:p>
    <w:p w:rsidR="00A224CB" w:rsidRPr="00A81986" w:rsidRDefault="00A224CB" w:rsidP="00A224CB">
      <w:pPr>
        <w:rPr>
          <w:szCs w:val="28"/>
        </w:rPr>
      </w:pPr>
      <w:r w:rsidRPr="005E60F4">
        <w:rPr>
          <w:szCs w:val="28"/>
        </w:rPr>
        <w:t>Студент _________________________________</w:t>
      </w:r>
      <w:r w:rsidRPr="00A81986">
        <w:rPr>
          <w:szCs w:val="28"/>
        </w:rPr>
        <w:t>____</w:t>
      </w:r>
      <w:r w:rsidRPr="005E60F4">
        <w:rPr>
          <w:szCs w:val="28"/>
        </w:rPr>
        <w:t xml:space="preserve"> </w:t>
      </w:r>
      <w:proofErr w:type="spellStart"/>
      <w:r>
        <w:rPr>
          <w:szCs w:val="28"/>
        </w:rPr>
        <w:t>Леквеишвили</w:t>
      </w:r>
      <w:proofErr w:type="spellEnd"/>
      <w:r>
        <w:rPr>
          <w:szCs w:val="28"/>
        </w:rPr>
        <w:t xml:space="preserve"> Д.М.</w:t>
      </w:r>
    </w:p>
    <w:p w:rsidR="00163E1A" w:rsidRDefault="00163E1A" w:rsidP="007052E8">
      <w:pPr>
        <w:rPr>
          <w:rFonts w:eastAsia="Times New Roman" w:cs="Times New Roman"/>
          <w:szCs w:val="28"/>
          <w:lang w:eastAsia="ru-RU"/>
        </w:rPr>
        <w:sectPr w:rsidR="00163E1A" w:rsidSect="00163E1A">
          <w:pgSz w:w="11906" w:h="16838"/>
          <w:pgMar w:top="1134" w:right="567" w:bottom="851" w:left="1418" w:header="709" w:footer="709" w:gutter="0"/>
          <w:pgNumType w:start="1"/>
          <w:cols w:space="708"/>
          <w:titlePg/>
          <w:docGrid w:linePitch="381"/>
        </w:sectPr>
      </w:pPr>
    </w:p>
    <w:p w:rsidR="007052E8" w:rsidRDefault="007052E8" w:rsidP="007052E8">
      <w:pPr>
        <w:pStyle w:val="af7"/>
        <w:jc w:val="center"/>
        <w:rPr>
          <w:rFonts w:eastAsia="Times New Roman"/>
        </w:rPr>
      </w:pPr>
      <w:bookmarkStart w:id="0" w:name="_Toc479706300"/>
      <w:r>
        <w:rPr>
          <w:rFonts w:eastAsia="Times New Roman"/>
        </w:rPr>
        <w:lastRenderedPageBreak/>
        <w:t>АННОТАЦИЯ</w:t>
      </w:r>
      <w:bookmarkEnd w:id="0"/>
    </w:p>
    <w:p w:rsidR="002C3722" w:rsidRDefault="002C3722" w:rsidP="002C3722">
      <w:pPr>
        <w:rPr>
          <w:lang w:eastAsia="ru-RU"/>
        </w:rPr>
      </w:pPr>
      <w:r>
        <w:rPr>
          <w:lang w:eastAsia="ru-RU"/>
        </w:rPr>
        <w:t>В данном дипломном проекте представлены следующие главы и их описания.</w:t>
      </w:r>
    </w:p>
    <w:p w:rsidR="002C3722" w:rsidRDefault="002C3722" w:rsidP="002C3722">
      <w:pPr>
        <w:rPr>
          <w:lang w:eastAsia="ru-RU"/>
        </w:rPr>
      </w:pPr>
      <w:r w:rsidRPr="002C3722">
        <w:rPr>
          <w:b/>
          <w:lang w:eastAsia="ru-RU"/>
        </w:rPr>
        <w:t>Анализ требований</w:t>
      </w:r>
      <w:r>
        <w:rPr>
          <w:b/>
          <w:lang w:eastAsia="ru-RU"/>
        </w:rPr>
        <w:t xml:space="preserve">. </w:t>
      </w:r>
      <w:r>
        <w:rPr>
          <w:lang w:eastAsia="ru-RU"/>
        </w:rPr>
        <w:t>В данном разделе описан обзор предметной области, приведены основные термины и понятия, рассмотрена актуальность темы и выявлены основные проблемы. Кроме того, раздел включает в себя обзор программ-аналогов с описанием достоинств и недостатков, относящихся к теме дипломного проекта. Так же в данном разделе описан процесс моделирования разрабатываемой системы с его описанием. Описано техническое задание с перечислением требований к бедующей системе.</w:t>
      </w:r>
    </w:p>
    <w:p w:rsidR="002C3722" w:rsidRDefault="002C3722" w:rsidP="002C3722">
      <w:pPr>
        <w:rPr>
          <w:lang w:eastAsia="ru-RU"/>
        </w:rPr>
      </w:pPr>
      <w:r w:rsidRPr="002C3722">
        <w:rPr>
          <w:b/>
          <w:lang w:eastAsia="ru-RU"/>
        </w:rPr>
        <w:t>Экономический анализ.</w:t>
      </w:r>
      <w:r>
        <w:rPr>
          <w:lang w:eastAsia="ru-RU"/>
        </w:rPr>
        <w:t xml:space="preserve"> Включает в себя описание затрат на разработку и себестоимость программного продукта.</w:t>
      </w:r>
    </w:p>
    <w:p w:rsidR="002C3722" w:rsidRDefault="002C3722" w:rsidP="002C3722">
      <w:pPr>
        <w:rPr>
          <w:lang w:eastAsia="ru-RU"/>
        </w:rPr>
      </w:pPr>
      <w:r w:rsidRPr="002C3722">
        <w:rPr>
          <w:b/>
          <w:lang w:eastAsia="ru-RU"/>
        </w:rPr>
        <w:t>Разработка программного продукта.</w:t>
      </w:r>
      <w:r>
        <w:rPr>
          <w:lang w:eastAsia="ru-RU"/>
        </w:rPr>
        <w:t xml:space="preserve"> Включает в себя описание архитектуры системы, модели базы данных, схемы низкоуровневого проектирования на примере UML, описание этапов проектирования интерфейса, а также руководство для конечного пользователя.</w:t>
      </w:r>
    </w:p>
    <w:p w:rsidR="002C3722" w:rsidRDefault="002C3722" w:rsidP="002C3722">
      <w:pPr>
        <w:rPr>
          <w:lang w:eastAsia="ru-RU"/>
        </w:rPr>
      </w:pPr>
      <w:r w:rsidRPr="002C3722">
        <w:rPr>
          <w:b/>
          <w:lang w:eastAsia="ru-RU"/>
        </w:rPr>
        <w:t>Экспериментальная часть.</w:t>
      </w:r>
      <w:r>
        <w:rPr>
          <w:lang w:eastAsia="ru-RU"/>
        </w:rPr>
        <w:t xml:space="preserve"> В данном разделе, проводятся тестирование и проверка на соответствие системы заявленным в техническом задании требованиям, а также приводится описание исключительных ситуаций, которые могут возникнуть в ходу работы программы</w:t>
      </w:r>
    </w:p>
    <w:p w:rsidR="00C80FAF" w:rsidRPr="00C80FAF" w:rsidRDefault="00C80FAF" w:rsidP="002C3722">
      <w:pPr>
        <w:rPr>
          <w:lang w:eastAsia="ru-RU"/>
        </w:rPr>
      </w:pPr>
      <w:r w:rsidRPr="00C80FAF">
        <w:rPr>
          <w:b/>
          <w:lang w:eastAsia="ru-RU"/>
        </w:rPr>
        <w:t>Организационная часть.</w:t>
      </w:r>
      <w:r>
        <w:rPr>
          <w:lang w:eastAsia="ru-RU"/>
        </w:rPr>
        <w:t xml:space="preserve"> </w:t>
      </w:r>
      <w:r w:rsidRPr="00C80FAF">
        <w:rPr>
          <w:highlight w:val="yellow"/>
          <w:lang w:eastAsia="ru-RU"/>
        </w:rPr>
        <w:t>ДОБАВИТЬ ТЕКСТ</w:t>
      </w:r>
    </w:p>
    <w:p w:rsidR="007052E8" w:rsidRDefault="007052E8" w:rsidP="002C3722">
      <w:r>
        <w:br w:type="page"/>
      </w:r>
    </w:p>
    <w:sdt>
      <w:sdtPr>
        <w:rPr>
          <w:rFonts w:eastAsiaTheme="minorHAnsi" w:cstheme="minorBidi"/>
          <w:b w:val="0"/>
          <w:bCs w:val="0"/>
          <w:sz w:val="28"/>
          <w:szCs w:val="22"/>
        </w:rPr>
        <w:id w:val="1184942173"/>
        <w:docPartObj>
          <w:docPartGallery w:val="Table of Contents"/>
          <w:docPartUnique/>
        </w:docPartObj>
      </w:sdtPr>
      <w:sdtContent>
        <w:p w:rsidR="007052E8" w:rsidRPr="000D770F" w:rsidRDefault="007052E8" w:rsidP="007052E8">
          <w:pPr>
            <w:pStyle w:val="af7"/>
            <w:jc w:val="center"/>
          </w:pPr>
          <w:r w:rsidRPr="000D770F">
            <w:t>СОДЕРЖАНИЕ</w:t>
          </w:r>
        </w:p>
        <w:p w:rsidR="00006102" w:rsidRDefault="007052E8">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83160436" w:history="1">
            <w:r w:rsidR="00006102" w:rsidRPr="004A4060">
              <w:rPr>
                <w:rStyle w:val="a5"/>
                <w:noProof/>
              </w:rPr>
              <w:t>ВВЕДЕНИЕ</w:t>
            </w:r>
            <w:r w:rsidR="00006102">
              <w:rPr>
                <w:noProof/>
                <w:webHidden/>
              </w:rPr>
              <w:tab/>
            </w:r>
            <w:r w:rsidR="00006102">
              <w:rPr>
                <w:noProof/>
                <w:webHidden/>
              </w:rPr>
              <w:fldChar w:fldCharType="begin"/>
            </w:r>
            <w:r w:rsidR="00006102">
              <w:rPr>
                <w:noProof/>
                <w:webHidden/>
              </w:rPr>
              <w:instrText xml:space="preserve"> PAGEREF _Toc483160436 \h </w:instrText>
            </w:r>
            <w:r w:rsidR="00006102">
              <w:rPr>
                <w:noProof/>
                <w:webHidden/>
              </w:rPr>
            </w:r>
            <w:r w:rsidR="00006102">
              <w:rPr>
                <w:noProof/>
                <w:webHidden/>
              </w:rPr>
              <w:fldChar w:fldCharType="separate"/>
            </w:r>
            <w:r w:rsidR="00006102">
              <w:rPr>
                <w:noProof/>
                <w:webHidden/>
              </w:rPr>
              <w:t>4</w:t>
            </w:r>
            <w:r w:rsidR="00006102">
              <w:rPr>
                <w:noProof/>
                <w:webHidden/>
              </w:rPr>
              <w:fldChar w:fldCharType="end"/>
            </w:r>
          </w:hyperlink>
        </w:p>
        <w:p w:rsidR="00006102" w:rsidRDefault="0044095F">
          <w:pPr>
            <w:pStyle w:val="11"/>
            <w:rPr>
              <w:rFonts w:asciiTheme="minorHAnsi" w:eastAsiaTheme="minorEastAsia" w:hAnsiTheme="minorHAnsi"/>
              <w:noProof/>
              <w:sz w:val="22"/>
              <w:lang w:eastAsia="ru-RU"/>
            </w:rPr>
          </w:pPr>
          <w:hyperlink w:anchor="_Toc483160437" w:history="1">
            <w:r w:rsidR="00006102" w:rsidRPr="004A4060">
              <w:rPr>
                <w:rStyle w:val="a5"/>
                <w:noProof/>
              </w:rPr>
              <w:t>1. АНАЛИЗ ТРЕБОВАНИЙ</w:t>
            </w:r>
            <w:r w:rsidR="00006102">
              <w:rPr>
                <w:noProof/>
                <w:webHidden/>
              </w:rPr>
              <w:tab/>
            </w:r>
            <w:r w:rsidR="00006102">
              <w:rPr>
                <w:noProof/>
                <w:webHidden/>
              </w:rPr>
              <w:fldChar w:fldCharType="begin"/>
            </w:r>
            <w:r w:rsidR="00006102">
              <w:rPr>
                <w:noProof/>
                <w:webHidden/>
              </w:rPr>
              <w:instrText xml:space="preserve"> PAGEREF _Toc483160437 \h </w:instrText>
            </w:r>
            <w:r w:rsidR="00006102">
              <w:rPr>
                <w:noProof/>
                <w:webHidden/>
              </w:rPr>
            </w:r>
            <w:r w:rsidR="00006102">
              <w:rPr>
                <w:noProof/>
                <w:webHidden/>
              </w:rPr>
              <w:fldChar w:fldCharType="separate"/>
            </w:r>
            <w:r w:rsidR="00006102">
              <w:rPr>
                <w:noProof/>
                <w:webHidden/>
              </w:rPr>
              <w:t>5</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38" w:history="1">
            <w:r w:rsidR="00006102" w:rsidRPr="004A4060">
              <w:rPr>
                <w:rStyle w:val="a5"/>
                <w:noProof/>
              </w:rPr>
              <w:t>1.1. Описание и анализ исследуемой проблемы</w:t>
            </w:r>
            <w:r w:rsidR="00006102">
              <w:rPr>
                <w:noProof/>
                <w:webHidden/>
              </w:rPr>
              <w:tab/>
            </w:r>
            <w:r w:rsidR="00006102">
              <w:rPr>
                <w:noProof/>
                <w:webHidden/>
              </w:rPr>
              <w:fldChar w:fldCharType="begin"/>
            </w:r>
            <w:r w:rsidR="00006102">
              <w:rPr>
                <w:noProof/>
                <w:webHidden/>
              </w:rPr>
              <w:instrText xml:space="preserve"> PAGEREF _Toc483160438 \h </w:instrText>
            </w:r>
            <w:r w:rsidR="00006102">
              <w:rPr>
                <w:noProof/>
                <w:webHidden/>
              </w:rPr>
            </w:r>
            <w:r w:rsidR="00006102">
              <w:rPr>
                <w:noProof/>
                <w:webHidden/>
              </w:rPr>
              <w:fldChar w:fldCharType="separate"/>
            </w:r>
            <w:r w:rsidR="00006102">
              <w:rPr>
                <w:noProof/>
                <w:webHidden/>
              </w:rPr>
              <w:t>5</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39" w:history="1">
            <w:r w:rsidR="00006102" w:rsidRPr="004A4060">
              <w:rPr>
                <w:rStyle w:val="a5"/>
                <w:noProof/>
              </w:rPr>
              <w:t>1.1.1. Описание текущей ситуации</w:t>
            </w:r>
            <w:r w:rsidR="00006102">
              <w:rPr>
                <w:noProof/>
                <w:webHidden/>
              </w:rPr>
              <w:tab/>
            </w:r>
            <w:r w:rsidR="00006102">
              <w:rPr>
                <w:noProof/>
                <w:webHidden/>
              </w:rPr>
              <w:fldChar w:fldCharType="begin"/>
            </w:r>
            <w:r w:rsidR="00006102">
              <w:rPr>
                <w:noProof/>
                <w:webHidden/>
              </w:rPr>
              <w:instrText xml:space="preserve"> PAGEREF _Toc483160439 \h </w:instrText>
            </w:r>
            <w:r w:rsidR="00006102">
              <w:rPr>
                <w:noProof/>
                <w:webHidden/>
              </w:rPr>
            </w:r>
            <w:r w:rsidR="00006102">
              <w:rPr>
                <w:noProof/>
                <w:webHidden/>
              </w:rPr>
              <w:fldChar w:fldCharType="separate"/>
            </w:r>
            <w:r w:rsidR="00006102">
              <w:rPr>
                <w:noProof/>
                <w:webHidden/>
              </w:rPr>
              <w:t>5</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40" w:history="1">
            <w:r w:rsidR="00006102" w:rsidRPr="004A4060">
              <w:rPr>
                <w:rStyle w:val="a5"/>
                <w:noProof/>
              </w:rPr>
              <w:t>1.1.2. Описание предметной области</w:t>
            </w:r>
            <w:r w:rsidR="00006102">
              <w:rPr>
                <w:noProof/>
                <w:webHidden/>
              </w:rPr>
              <w:tab/>
            </w:r>
            <w:r w:rsidR="00006102">
              <w:rPr>
                <w:noProof/>
                <w:webHidden/>
              </w:rPr>
              <w:fldChar w:fldCharType="begin"/>
            </w:r>
            <w:r w:rsidR="00006102">
              <w:rPr>
                <w:noProof/>
                <w:webHidden/>
              </w:rPr>
              <w:instrText xml:space="preserve"> PAGEREF _Toc483160440 \h </w:instrText>
            </w:r>
            <w:r w:rsidR="00006102">
              <w:rPr>
                <w:noProof/>
                <w:webHidden/>
              </w:rPr>
            </w:r>
            <w:r w:rsidR="00006102">
              <w:rPr>
                <w:noProof/>
                <w:webHidden/>
              </w:rPr>
              <w:fldChar w:fldCharType="separate"/>
            </w:r>
            <w:r w:rsidR="00006102">
              <w:rPr>
                <w:noProof/>
                <w:webHidden/>
              </w:rPr>
              <w:t>5</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41" w:history="1">
            <w:r w:rsidR="00006102" w:rsidRPr="004A4060">
              <w:rPr>
                <w:rStyle w:val="a5"/>
                <w:noProof/>
              </w:rPr>
              <w:t>1.2. Обзор аналогов</w:t>
            </w:r>
            <w:r w:rsidR="00006102">
              <w:rPr>
                <w:noProof/>
                <w:webHidden/>
              </w:rPr>
              <w:tab/>
            </w:r>
            <w:r w:rsidR="00006102">
              <w:rPr>
                <w:noProof/>
                <w:webHidden/>
              </w:rPr>
              <w:fldChar w:fldCharType="begin"/>
            </w:r>
            <w:r w:rsidR="00006102">
              <w:rPr>
                <w:noProof/>
                <w:webHidden/>
              </w:rPr>
              <w:instrText xml:space="preserve"> PAGEREF _Toc483160441 \h </w:instrText>
            </w:r>
            <w:r w:rsidR="00006102">
              <w:rPr>
                <w:noProof/>
                <w:webHidden/>
              </w:rPr>
            </w:r>
            <w:r w:rsidR="00006102">
              <w:rPr>
                <w:noProof/>
                <w:webHidden/>
              </w:rPr>
              <w:fldChar w:fldCharType="separate"/>
            </w:r>
            <w:r w:rsidR="00006102">
              <w:rPr>
                <w:noProof/>
                <w:webHidden/>
              </w:rPr>
              <w:t>6</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42" w:history="1">
            <w:r w:rsidR="00006102" w:rsidRPr="004A4060">
              <w:rPr>
                <w:rStyle w:val="a5"/>
                <w:noProof/>
              </w:rPr>
              <w:t>1.2.1.</w:t>
            </w:r>
            <w:r w:rsidR="00006102" w:rsidRPr="004A4060">
              <w:rPr>
                <w:rStyle w:val="a5"/>
                <w:noProof/>
                <w:lang w:val="en-US"/>
              </w:rPr>
              <w:t xml:space="preserve"> Google </w:t>
            </w:r>
            <w:r w:rsidR="00006102" w:rsidRPr="004A4060">
              <w:rPr>
                <w:rStyle w:val="a5"/>
                <w:noProof/>
              </w:rPr>
              <w:t>Календарь</w:t>
            </w:r>
            <w:r w:rsidR="00006102">
              <w:rPr>
                <w:noProof/>
                <w:webHidden/>
              </w:rPr>
              <w:tab/>
            </w:r>
            <w:r w:rsidR="00006102">
              <w:rPr>
                <w:noProof/>
                <w:webHidden/>
              </w:rPr>
              <w:fldChar w:fldCharType="begin"/>
            </w:r>
            <w:r w:rsidR="00006102">
              <w:rPr>
                <w:noProof/>
                <w:webHidden/>
              </w:rPr>
              <w:instrText xml:space="preserve"> PAGEREF _Toc483160442 \h </w:instrText>
            </w:r>
            <w:r w:rsidR="00006102">
              <w:rPr>
                <w:noProof/>
                <w:webHidden/>
              </w:rPr>
            </w:r>
            <w:r w:rsidR="00006102">
              <w:rPr>
                <w:noProof/>
                <w:webHidden/>
              </w:rPr>
              <w:fldChar w:fldCharType="separate"/>
            </w:r>
            <w:r w:rsidR="00006102">
              <w:rPr>
                <w:noProof/>
                <w:webHidden/>
              </w:rPr>
              <w:t>6</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43" w:history="1">
            <w:r w:rsidR="00006102" w:rsidRPr="004A4060">
              <w:rPr>
                <w:rStyle w:val="a5"/>
                <w:noProof/>
              </w:rPr>
              <w:t>1.2.2.</w:t>
            </w:r>
            <w:r w:rsidR="00006102" w:rsidRPr="004A4060">
              <w:rPr>
                <w:rStyle w:val="a5"/>
                <w:noProof/>
                <w:lang w:val="en-US"/>
              </w:rPr>
              <w:t xml:space="preserve"> Microsoft</w:t>
            </w:r>
            <w:r w:rsidR="00006102" w:rsidRPr="004A4060">
              <w:rPr>
                <w:rStyle w:val="a5"/>
                <w:noProof/>
              </w:rPr>
              <w:t xml:space="preserve"> </w:t>
            </w:r>
            <w:r w:rsidR="00006102" w:rsidRPr="004A4060">
              <w:rPr>
                <w:rStyle w:val="a5"/>
                <w:noProof/>
                <w:lang w:val="en-US"/>
              </w:rPr>
              <w:t>Outlook</w:t>
            </w:r>
            <w:r w:rsidR="00006102">
              <w:rPr>
                <w:noProof/>
                <w:webHidden/>
              </w:rPr>
              <w:tab/>
            </w:r>
            <w:r w:rsidR="00006102">
              <w:rPr>
                <w:noProof/>
                <w:webHidden/>
              </w:rPr>
              <w:fldChar w:fldCharType="begin"/>
            </w:r>
            <w:r w:rsidR="00006102">
              <w:rPr>
                <w:noProof/>
                <w:webHidden/>
              </w:rPr>
              <w:instrText xml:space="preserve"> PAGEREF _Toc483160443 \h </w:instrText>
            </w:r>
            <w:r w:rsidR="00006102">
              <w:rPr>
                <w:noProof/>
                <w:webHidden/>
              </w:rPr>
            </w:r>
            <w:r w:rsidR="00006102">
              <w:rPr>
                <w:noProof/>
                <w:webHidden/>
              </w:rPr>
              <w:fldChar w:fldCharType="separate"/>
            </w:r>
            <w:r w:rsidR="00006102">
              <w:rPr>
                <w:noProof/>
                <w:webHidden/>
              </w:rPr>
              <w:t>8</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44" w:history="1">
            <w:r w:rsidR="00006102" w:rsidRPr="004A4060">
              <w:rPr>
                <w:rStyle w:val="a5"/>
                <w:noProof/>
              </w:rPr>
              <w:t>1.2.3.</w:t>
            </w:r>
            <w:r w:rsidR="00006102" w:rsidRPr="004A4060">
              <w:rPr>
                <w:rStyle w:val="a5"/>
                <w:noProof/>
                <w:lang w:val="en-US"/>
              </w:rPr>
              <w:t xml:space="preserve"> Ruzov</w:t>
            </w:r>
            <w:r w:rsidR="00006102">
              <w:rPr>
                <w:noProof/>
                <w:webHidden/>
              </w:rPr>
              <w:tab/>
            </w:r>
            <w:r w:rsidR="00006102">
              <w:rPr>
                <w:noProof/>
                <w:webHidden/>
              </w:rPr>
              <w:tab/>
            </w:r>
            <w:r w:rsidR="00006102">
              <w:rPr>
                <w:noProof/>
                <w:webHidden/>
              </w:rPr>
              <w:fldChar w:fldCharType="begin"/>
            </w:r>
            <w:r w:rsidR="00006102">
              <w:rPr>
                <w:noProof/>
                <w:webHidden/>
              </w:rPr>
              <w:instrText xml:space="preserve"> PAGEREF _Toc483160444 \h </w:instrText>
            </w:r>
            <w:r w:rsidR="00006102">
              <w:rPr>
                <w:noProof/>
                <w:webHidden/>
              </w:rPr>
            </w:r>
            <w:r w:rsidR="00006102">
              <w:rPr>
                <w:noProof/>
                <w:webHidden/>
              </w:rPr>
              <w:fldChar w:fldCharType="separate"/>
            </w:r>
            <w:r w:rsidR="00006102">
              <w:rPr>
                <w:noProof/>
                <w:webHidden/>
              </w:rPr>
              <w:t>10</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45" w:history="1">
            <w:r w:rsidR="00006102" w:rsidRPr="004A4060">
              <w:rPr>
                <w:rStyle w:val="a5"/>
                <w:noProof/>
              </w:rPr>
              <w:t>1.3. Функциональная модель разрабатываемой системы</w:t>
            </w:r>
            <w:r w:rsidR="00006102">
              <w:rPr>
                <w:noProof/>
                <w:webHidden/>
              </w:rPr>
              <w:tab/>
            </w:r>
            <w:r w:rsidR="00006102">
              <w:rPr>
                <w:noProof/>
                <w:webHidden/>
              </w:rPr>
              <w:fldChar w:fldCharType="begin"/>
            </w:r>
            <w:r w:rsidR="00006102">
              <w:rPr>
                <w:noProof/>
                <w:webHidden/>
              </w:rPr>
              <w:instrText xml:space="preserve"> PAGEREF _Toc483160445 \h </w:instrText>
            </w:r>
            <w:r w:rsidR="00006102">
              <w:rPr>
                <w:noProof/>
                <w:webHidden/>
              </w:rPr>
            </w:r>
            <w:r w:rsidR="00006102">
              <w:rPr>
                <w:noProof/>
                <w:webHidden/>
              </w:rPr>
              <w:fldChar w:fldCharType="separate"/>
            </w:r>
            <w:r w:rsidR="00006102">
              <w:rPr>
                <w:noProof/>
                <w:webHidden/>
              </w:rPr>
              <w:t>13</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46" w:history="1">
            <w:r w:rsidR="00006102" w:rsidRPr="004A4060">
              <w:rPr>
                <w:rStyle w:val="a5"/>
                <w:noProof/>
              </w:rPr>
              <w:t>1.4. Функциональные требования</w:t>
            </w:r>
            <w:r w:rsidR="00006102">
              <w:rPr>
                <w:noProof/>
                <w:webHidden/>
              </w:rPr>
              <w:tab/>
            </w:r>
            <w:r w:rsidR="00006102">
              <w:rPr>
                <w:noProof/>
                <w:webHidden/>
              </w:rPr>
              <w:fldChar w:fldCharType="begin"/>
            </w:r>
            <w:r w:rsidR="00006102">
              <w:rPr>
                <w:noProof/>
                <w:webHidden/>
              </w:rPr>
              <w:instrText xml:space="preserve"> PAGEREF _Toc483160446 \h </w:instrText>
            </w:r>
            <w:r w:rsidR="00006102">
              <w:rPr>
                <w:noProof/>
                <w:webHidden/>
              </w:rPr>
            </w:r>
            <w:r w:rsidR="00006102">
              <w:rPr>
                <w:noProof/>
                <w:webHidden/>
              </w:rPr>
              <w:fldChar w:fldCharType="separate"/>
            </w:r>
            <w:r w:rsidR="00006102">
              <w:rPr>
                <w:noProof/>
                <w:webHidden/>
              </w:rPr>
              <w:t>14</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47" w:history="1">
            <w:r w:rsidR="00006102" w:rsidRPr="004A4060">
              <w:rPr>
                <w:rStyle w:val="a5"/>
                <w:noProof/>
              </w:rPr>
              <w:t>1.4.1. Авторизация и роли</w:t>
            </w:r>
            <w:r w:rsidR="00006102">
              <w:rPr>
                <w:noProof/>
                <w:webHidden/>
              </w:rPr>
              <w:tab/>
            </w:r>
            <w:r w:rsidR="00006102">
              <w:rPr>
                <w:noProof/>
                <w:webHidden/>
              </w:rPr>
              <w:fldChar w:fldCharType="begin"/>
            </w:r>
            <w:r w:rsidR="00006102">
              <w:rPr>
                <w:noProof/>
                <w:webHidden/>
              </w:rPr>
              <w:instrText xml:space="preserve"> PAGEREF _Toc483160447 \h </w:instrText>
            </w:r>
            <w:r w:rsidR="00006102">
              <w:rPr>
                <w:noProof/>
                <w:webHidden/>
              </w:rPr>
            </w:r>
            <w:r w:rsidR="00006102">
              <w:rPr>
                <w:noProof/>
                <w:webHidden/>
              </w:rPr>
              <w:fldChar w:fldCharType="separate"/>
            </w:r>
            <w:r w:rsidR="00006102">
              <w:rPr>
                <w:noProof/>
                <w:webHidden/>
              </w:rPr>
              <w:t>14</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48" w:history="1">
            <w:r w:rsidR="00006102" w:rsidRPr="004A4060">
              <w:rPr>
                <w:rStyle w:val="a5"/>
                <w:noProof/>
              </w:rPr>
              <w:t>1.4.2. Возможности роли «Гость»</w:t>
            </w:r>
            <w:r w:rsidR="00006102">
              <w:rPr>
                <w:noProof/>
                <w:webHidden/>
              </w:rPr>
              <w:tab/>
            </w:r>
            <w:r w:rsidR="00006102">
              <w:rPr>
                <w:noProof/>
                <w:webHidden/>
              </w:rPr>
              <w:fldChar w:fldCharType="begin"/>
            </w:r>
            <w:r w:rsidR="00006102">
              <w:rPr>
                <w:noProof/>
                <w:webHidden/>
              </w:rPr>
              <w:instrText xml:space="preserve"> PAGEREF _Toc483160448 \h </w:instrText>
            </w:r>
            <w:r w:rsidR="00006102">
              <w:rPr>
                <w:noProof/>
                <w:webHidden/>
              </w:rPr>
            </w:r>
            <w:r w:rsidR="00006102">
              <w:rPr>
                <w:noProof/>
                <w:webHidden/>
              </w:rPr>
              <w:fldChar w:fldCharType="separate"/>
            </w:r>
            <w:r w:rsidR="00006102">
              <w:rPr>
                <w:noProof/>
                <w:webHidden/>
              </w:rPr>
              <w:t>15</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49" w:history="1">
            <w:r w:rsidR="00006102" w:rsidRPr="004A4060">
              <w:rPr>
                <w:rStyle w:val="a5"/>
                <w:noProof/>
              </w:rPr>
              <w:t>1.4.3. Возможности роли «Студент»</w:t>
            </w:r>
            <w:r w:rsidR="00006102">
              <w:rPr>
                <w:noProof/>
                <w:webHidden/>
              </w:rPr>
              <w:tab/>
            </w:r>
            <w:r w:rsidR="00006102">
              <w:rPr>
                <w:noProof/>
                <w:webHidden/>
              </w:rPr>
              <w:fldChar w:fldCharType="begin"/>
            </w:r>
            <w:r w:rsidR="00006102">
              <w:rPr>
                <w:noProof/>
                <w:webHidden/>
              </w:rPr>
              <w:instrText xml:space="preserve"> PAGEREF _Toc483160449 \h </w:instrText>
            </w:r>
            <w:r w:rsidR="00006102">
              <w:rPr>
                <w:noProof/>
                <w:webHidden/>
              </w:rPr>
            </w:r>
            <w:r w:rsidR="00006102">
              <w:rPr>
                <w:noProof/>
                <w:webHidden/>
              </w:rPr>
              <w:fldChar w:fldCharType="separate"/>
            </w:r>
            <w:r w:rsidR="00006102">
              <w:rPr>
                <w:noProof/>
                <w:webHidden/>
              </w:rPr>
              <w:t>15</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50" w:history="1">
            <w:r w:rsidR="00006102" w:rsidRPr="004A4060">
              <w:rPr>
                <w:rStyle w:val="a5"/>
                <w:noProof/>
              </w:rPr>
              <w:t>1.4.4. Возможности роли «Преподаватель»</w:t>
            </w:r>
            <w:r w:rsidR="00006102">
              <w:rPr>
                <w:noProof/>
                <w:webHidden/>
              </w:rPr>
              <w:tab/>
            </w:r>
            <w:r w:rsidR="00006102">
              <w:rPr>
                <w:noProof/>
                <w:webHidden/>
              </w:rPr>
              <w:fldChar w:fldCharType="begin"/>
            </w:r>
            <w:r w:rsidR="00006102">
              <w:rPr>
                <w:noProof/>
                <w:webHidden/>
              </w:rPr>
              <w:instrText xml:space="preserve"> PAGEREF _Toc483160450 \h </w:instrText>
            </w:r>
            <w:r w:rsidR="00006102">
              <w:rPr>
                <w:noProof/>
                <w:webHidden/>
              </w:rPr>
            </w:r>
            <w:r w:rsidR="00006102">
              <w:rPr>
                <w:noProof/>
                <w:webHidden/>
              </w:rPr>
              <w:fldChar w:fldCharType="separate"/>
            </w:r>
            <w:r w:rsidR="00006102">
              <w:rPr>
                <w:noProof/>
                <w:webHidden/>
              </w:rPr>
              <w:t>15</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51" w:history="1">
            <w:r w:rsidR="00006102" w:rsidRPr="004A4060">
              <w:rPr>
                <w:rStyle w:val="a5"/>
                <w:noProof/>
              </w:rPr>
              <w:t>1.5. Выводы</w:t>
            </w:r>
            <w:r w:rsidR="00006102">
              <w:rPr>
                <w:noProof/>
                <w:webHidden/>
              </w:rPr>
              <w:tab/>
            </w:r>
            <w:r w:rsidR="00006102">
              <w:rPr>
                <w:noProof/>
                <w:webHidden/>
              </w:rPr>
              <w:fldChar w:fldCharType="begin"/>
            </w:r>
            <w:r w:rsidR="00006102">
              <w:rPr>
                <w:noProof/>
                <w:webHidden/>
              </w:rPr>
              <w:instrText xml:space="preserve"> PAGEREF _Toc483160451 \h </w:instrText>
            </w:r>
            <w:r w:rsidR="00006102">
              <w:rPr>
                <w:noProof/>
                <w:webHidden/>
              </w:rPr>
            </w:r>
            <w:r w:rsidR="00006102">
              <w:rPr>
                <w:noProof/>
                <w:webHidden/>
              </w:rPr>
              <w:fldChar w:fldCharType="separate"/>
            </w:r>
            <w:r w:rsidR="00006102">
              <w:rPr>
                <w:noProof/>
                <w:webHidden/>
              </w:rPr>
              <w:t>16</w:t>
            </w:r>
            <w:r w:rsidR="00006102">
              <w:rPr>
                <w:noProof/>
                <w:webHidden/>
              </w:rPr>
              <w:fldChar w:fldCharType="end"/>
            </w:r>
          </w:hyperlink>
        </w:p>
        <w:p w:rsidR="00006102" w:rsidRDefault="0044095F">
          <w:pPr>
            <w:pStyle w:val="11"/>
            <w:rPr>
              <w:rFonts w:asciiTheme="minorHAnsi" w:eastAsiaTheme="minorEastAsia" w:hAnsiTheme="minorHAnsi"/>
              <w:noProof/>
              <w:sz w:val="22"/>
              <w:lang w:eastAsia="ru-RU"/>
            </w:rPr>
          </w:pPr>
          <w:hyperlink w:anchor="_Toc483160452" w:history="1">
            <w:r w:rsidR="00006102" w:rsidRPr="004A4060">
              <w:rPr>
                <w:rStyle w:val="a5"/>
                <w:noProof/>
              </w:rPr>
              <w:t>2. ФУНКЦИОНАЛЬНЫЕ И ИНЫЕ ТРЕБОВАНИЯ</w:t>
            </w:r>
            <w:r w:rsidR="00006102">
              <w:rPr>
                <w:noProof/>
                <w:webHidden/>
              </w:rPr>
              <w:tab/>
            </w:r>
            <w:r w:rsidR="00006102">
              <w:rPr>
                <w:noProof/>
                <w:webHidden/>
              </w:rPr>
              <w:fldChar w:fldCharType="begin"/>
            </w:r>
            <w:r w:rsidR="00006102">
              <w:rPr>
                <w:noProof/>
                <w:webHidden/>
              </w:rPr>
              <w:instrText xml:space="preserve"> PAGEREF _Toc483160452 \h </w:instrText>
            </w:r>
            <w:r w:rsidR="00006102">
              <w:rPr>
                <w:noProof/>
                <w:webHidden/>
              </w:rPr>
            </w:r>
            <w:r w:rsidR="00006102">
              <w:rPr>
                <w:noProof/>
                <w:webHidden/>
              </w:rPr>
              <w:fldChar w:fldCharType="separate"/>
            </w:r>
            <w:r w:rsidR="00006102">
              <w:rPr>
                <w:noProof/>
                <w:webHidden/>
              </w:rPr>
              <w:t>17</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53" w:history="1">
            <w:r w:rsidR="00006102" w:rsidRPr="004A4060">
              <w:rPr>
                <w:rStyle w:val="a5"/>
                <w:noProof/>
              </w:rPr>
              <w:t>2.1. Назначение разработки</w:t>
            </w:r>
            <w:r w:rsidR="00006102">
              <w:rPr>
                <w:noProof/>
                <w:webHidden/>
              </w:rPr>
              <w:tab/>
            </w:r>
            <w:r w:rsidR="00006102">
              <w:rPr>
                <w:noProof/>
                <w:webHidden/>
              </w:rPr>
              <w:fldChar w:fldCharType="begin"/>
            </w:r>
            <w:r w:rsidR="00006102">
              <w:rPr>
                <w:noProof/>
                <w:webHidden/>
              </w:rPr>
              <w:instrText xml:space="preserve"> PAGEREF _Toc483160453 \h </w:instrText>
            </w:r>
            <w:r w:rsidR="00006102">
              <w:rPr>
                <w:noProof/>
                <w:webHidden/>
              </w:rPr>
            </w:r>
            <w:r w:rsidR="00006102">
              <w:rPr>
                <w:noProof/>
                <w:webHidden/>
              </w:rPr>
              <w:fldChar w:fldCharType="separate"/>
            </w:r>
            <w:r w:rsidR="00006102">
              <w:rPr>
                <w:noProof/>
                <w:webHidden/>
              </w:rPr>
              <w:t>17</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54" w:history="1">
            <w:r w:rsidR="00006102" w:rsidRPr="004A4060">
              <w:rPr>
                <w:rStyle w:val="a5"/>
                <w:noProof/>
              </w:rPr>
              <w:t>2.2. Требования к программе или программному продукту</w:t>
            </w:r>
            <w:r w:rsidR="00006102">
              <w:rPr>
                <w:noProof/>
                <w:webHidden/>
              </w:rPr>
              <w:tab/>
            </w:r>
            <w:r w:rsidR="00006102">
              <w:rPr>
                <w:noProof/>
                <w:webHidden/>
              </w:rPr>
              <w:fldChar w:fldCharType="begin"/>
            </w:r>
            <w:r w:rsidR="00006102">
              <w:rPr>
                <w:noProof/>
                <w:webHidden/>
              </w:rPr>
              <w:instrText xml:space="preserve"> PAGEREF _Toc483160454 \h </w:instrText>
            </w:r>
            <w:r w:rsidR="00006102">
              <w:rPr>
                <w:noProof/>
                <w:webHidden/>
              </w:rPr>
            </w:r>
            <w:r w:rsidR="00006102">
              <w:rPr>
                <w:noProof/>
                <w:webHidden/>
              </w:rPr>
              <w:fldChar w:fldCharType="separate"/>
            </w:r>
            <w:r w:rsidR="00006102">
              <w:rPr>
                <w:noProof/>
                <w:webHidden/>
              </w:rPr>
              <w:t>17</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55" w:history="1">
            <w:r w:rsidR="00006102" w:rsidRPr="004A4060">
              <w:rPr>
                <w:rStyle w:val="a5"/>
                <w:noProof/>
              </w:rPr>
              <w:t>2.2.1. Функциональные требования</w:t>
            </w:r>
            <w:r w:rsidR="00006102">
              <w:rPr>
                <w:noProof/>
                <w:webHidden/>
              </w:rPr>
              <w:tab/>
            </w:r>
            <w:r w:rsidR="00006102">
              <w:rPr>
                <w:noProof/>
                <w:webHidden/>
              </w:rPr>
              <w:fldChar w:fldCharType="begin"/>
            </w:r>
            <w:r w:rsidR="00006102">
              <w:rPr>
                <w:noProof/>
                <w:webHidden/>
              </w:rPr>
              <w:instrText xml:space="preserve"> PAGEREF _Toc483160455 \h </w:instrText>
            </w:r>
            <w:r w:rsidR="00006102">
              <w:rPr>
                <w:noProof/>
                <w:webHidden/>
              </w:rPr>
            </w:r>
            <w:r w:rsidR="00006102">
              <w:rPr>
                <w:noProof/>
                <w:webHidden/>
              </w:rPr>
              <w:fldChar w:fldCharType="separate"/>
            </w:r>
            <w:r w:rsidR="00006102">
              <w:rPr>
                <w:noProof/>
                <w:webHidden/>
              </w:rPr>
              <w:t>17</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56" w:history="1">
            <w:r w:rsidR="00006102" w:rsidRPr="004A4060">
              <w:rPr>
                <w:rStyle w:val="a5"/>
                <w:noProof/>
              </w:rPr>
              <w:t>2.2.2. Требование к технической документации</w:t>
            </w:r>
            <w:r w:rsidR="00006102">
              <w:rPr>
                <w:noProof/>
                <w:webHidden/>
              </w:rPr>
              <w:tab/>
            </w:r>
            <w:r w:rsidR="00006102">
              <w:rPr>
                <w:noProof/>
                <w:webHidden/>
              </w:rPr>
              <w:fldChar w:fldCharType="begin"/>
            </w:r>
            <w:r w:rsidR="00006102">
              <w:rPr>
                <w:noProof/>
                <w:webHidden/>
              </w:rPr>
              <w:instrText xml:space="preserve"> PAGEREF _Toc483160456 \h </w:instrText>
            </w:r>
            <w:r w:rsidR="00006102">
              <w:rPr>
                <w:noProof/>
                <w:webHidden/>
              </w:rPr>
            </w:r>
            <w:r w:rsidR="00006102">
              <w:rPr>
                <w:noProof/>
                <w:webHidden/>
              </w:rPr>
              <w:fldChar w:fldCharType="separate"/>
            </w:r>
            <w:r w:rsidR="00006102">
              <w:rPr>
                <w:noProof/>
                <w:webHidden/>
              </w:rPr>
              <w:t>18</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57" w:history="1">
            <w:r w:rsidR="00006102" w:rsidRPr="004A4060">
              <w:rPr>
                <w:rStyle w:val="a5"/>
                <w:noProof/>
              </w:rPr>
              <w:t>2.3. Детальные требования</w:t>
            </w:r>
            <w:r w:rsidR="00006102">
              <w:rPr>
                <w:noProof/>
                <w:webHidden/>
              </w:rPr>
              <w:tab/>
            </w:r>
            <w:r w:rsidR="00006102">
              <w:rPr>
                <w:noProof/>
                <w:webHidden/>
              </w:rPr>
              <w:fldChar w:fldCharType="begin"/>
            </w:r>
            <w:r w:rsidR="00006102">
              <w:rPr>
                <w:noProof/>
                <w:webHidden/>
              </w:rPr>
              <w:instrText xml:space="preserve"> PAGEREF _Toc483160457 \h </w:instrText>
            </w:r>
            <w:r w:rsidR="00006102">
              <w:rPr>
                <w:noProof/>
                <w:webHidden/>
              </w:rPr>
            </w:r>
            <w:r w:rsidR="00006102">
              <w:rPr>
                <w:noProof/>
                <w:webHidden/>
              </w:rPr>
              <w:fldChar w:fldCharType="separate"/>
            </w:r>
            <w:r w:rsidR="00006102">
              <w:rPr>
                <w:noProof/>
                <w:webHidden/>
              </w:rPr>
              <w:t>18</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58" w:history="1">
            <w:r w:rsidR="00006102" w:rsidRPr="004A4060">
              <w:rPr>
                <w:rStyle w:val="a5"/>
                <w:noProof/>
              </w:rPr>
              <w:t>2.4. Этапы разработки</w:t>
            </w:r>
            <w:r w:rsidR="00006102">
              <w:rPr>
                <w:noProof/>
                <w:webHidden/>
              </w:rPr>
              <w:tab/>
            </w:r>
            <w:r w:rsidR="00006102">
              <w:rPr>
                <w:noProof/>
                <w:webHidden/>
              </w:rPr>
              <w:fldChar w:fldCharType="begin"/>
            </w:r>
            <w:r w:rsidR="00006102">
              <w:rPr>
                <w:noProof/>
                <w:webHidden/>
              </w:rPr>
              <w:instrText xml:space="preserve"> PAGEREF _Toc483160458 \h </w:instrText>
            </w:r>
            <w:r w:rsidR="00006102">
              <w:rPr>
                <w:noProof/>
                <w:webHidden/>
              </w:rPr>
            </w:r>
            <w:r w:rsidR="00006102">
              <w:rPr>
                <w:noProof/>
                <w:webHidden/>
              </w:rPr>
              <w:fldChar w:fldCharType="separate"/>
            </w:r>
            <w:r w:rsidR="00006102">
              <w:rPr>
                <w:noProof/>
                <w:webHidden/>
              </w:rPr>
              <w:t>23</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59" w:history="1">
            <w:r w:rsidR="00006102" w:rsidRPr="004A4060">
              <w:rPr>
                <w:rStyle w:val="a5"/>
                <w:noProof/>
              </w:rPr>
              <w:t>2.5. Порядок контроля и приемки</w:t>
            </w:r>
            <w:r w:rsidR="00006102">
              <w:rPr>
                <w:noProof/>
                <w:webHidden/>
              </w:rPr>
              <w:tab/>
            </w:r>
            <w:r w:rsidR="00006102">
              <w:rPr>
                <w:noProof/>
                <w:webHidden/>
              </w:rPr>
              <w:fldChar w:fldCharType="begin"/>
            </w:r>
            <w:r w:rsidR="00006102">
              <w:rPr>
                <w:noProof/>
                <w:webHidden/>
              </w:rPr>
              <w:instrText xml:space="preserve"> PAGEREF _Toc483160459 \h </w:instrText>
            </w:r>
            <w:r w:rsidR="00006102">
              <w:rPr>
                <w:noProof/>
                <w:webHidden/>
              </w:rPr>
            </w:r>
            <w:r w:rsidR="00006102">
              <w:rPr>
                <w:noProof/>
                <w:webHidden/>
              </w:rPr>
              <w:fldChar w:fldCharType="separate"/>
            </w:r>
            <w:r w:rsidR="00006102">
              <w:rPr>
                <w:noProof/>
                <w:webHidden/>
              </w:rPr>
              <w:t>23</w:t>
            </w:r>
            <w:r w:rsidR="00006102">
              <w:rPr>
                <w:noProof/>
                <w:webHidden/>
              </w:rPr>
              <w:fldChar w:fldCharType="end"/>
            </w:r>
          </w:hyperlink>
        </w:p>
        <w:p w:rsidR="00006102" w:rsidRDefault="0044095F">
          <w:pPr>
            <w:pStyle w:val="11"/>
            <w:rPr>
              <w:rFonts w:asciiTheme="minorHAnsi" w:eastAsiaTheme="minorEastAsia" w:hAnsiTheme="minorHAnsi"/>
              <w:noProof/>
              <w:sz w:val="22"/>
              <w:lang w:eastAsia="ru-RU"/>
            </w:rPr>
          </w:pPr>
          <w:hyperlink w:anchor="_Toc483160460" w:history="1">
            <w:r w:rsidR="00006102" w:rsidRPr="004A4060">
              <w:rPr>
                <w:rStyle w:val="a5"/>
                <w:noProof/>
              </w:rPr>
              <w:t>3. ПРОЕКТНАЯ ЧАСТЬ</w:t>
            </w:r>
            <w:r w:rsidR="00006102">
              <w:rPr>
                <w:noProof/>
                <w:webHidden/>
              </w:rPr>
              <w:tab/>
            </w:r>
            <w:r w:rsidR="00006102">
              <w:rPr>
                <w:noProof/>
                <w:webHidden/>
              </w:rPr>
              <w:fldChar w:fldCharType="begin"/>
            </w:r>
            <w:r w:rsidR="00006102">
              <w:rPr>
                <w:noProof/>
                <w:webHidden/>
              </w:rPr>
              <w:instrText xml:space="preserve"> PAGEREF _Toc483160460 \h </w:instrText>
            </w:r>
            <w:r w:rsidR="00006102">
              <w:rPr>
                <w:noProof/>
                <w:webHidden/>
              </w:rPr>
            </w:r>
            <w:r w:rsidR="00006102">
              <w:rPr>
                <w:noProof/>
                <w:webHidden/>
              </w:rPr>
              <w:fldChar w:fldCharType="separate"/>
            </w:r>
            <w:r w:rsidR="00006102">
              <w:rPr>
                <w:noProof/>
                <w:webHidden/>
              </w:rPr>
              <w:t>24</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61" w:history="1">
            <w:r w:rsidR="00006102" w:rsidRPr="004A4060">
              <w:rPr>
                <w:rStyle w:val="a5"/>
                <w:noProof/>
              </w:rPr>
              <w:t>3.1. Архитектура подсистемы оповещения</w:t>
            </w:r>
            <w:r w:rsidR="00006102">
              <w:rPr>
                <w:noProof/>
                <w:webHidden/>
              </w:rPr>
              <w:tab/>
            </w:r>
            <w:r w:rsidR="00006102">
              <w:rPr>
                <w:noProof/>
                <w:webHidden/>
              </w:rPr>
              <w:fldChar w:fldCharType="begin"/>
            </w:r>
            <w:r w:rsidR="00006102">
              <w:rPr>
                <w:noProof/>
                <w:webHidden/>
              </w:rPr>
              <w:instrText xml:space="preserve"> PAGEREF _Toc483160461 \h </w:instrText>
            </w:r>
            <w:r w:rsidR="00006102">
              <w:rPr>
                <w:noProof/>
                <w:webHidden/>
              </w:rPr>
            </w:r>
            <w:r w:rsidR="00006102">
              <w:rPr>
                <w:noProof/>
                <w:webHidden/>
              </w:rPr>
              <w:fldChar w:fldCharType="separate"/>
            </w:r>
            <w:r w:rsidR="00006102">
              <w:rPr>
                <w:noProof/>
                <w:webHidden/>
              </w:rPr>
              <w:t>24</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62" w:history="1">
            <w:r w:rsidR="00006102" w:rsidRPr="004A4060">
              <w:rPr>
                <w:rStyle w:val="a5"/>
                <w:noProof/>
              </w:rPr>
              <w:t>3.1.1. Подсистема оповещения в системе учета посещаемости и успеваемости</w:t>
            </w:r>
            <w:r w:rsidR="00006102">
              <w:rPr>
                <w:noProof/>
                <w:webHidden/>
              </w:rPr>
              <w:tab/>
            </w:r>
            <w:r w:rsidR="00006102">
              <w:rPr>
                <w:noProof/>
                <w:webHidden/>
              </w:rPr>
              <w:fldChar w:fldCharType="begin"/>
            </w:r>
            <w:r w:rsidR="00006102">
              <w:rPr>
                <w:noProof/>
                <w:webHidden/>
              </w:rPr>
              <w:instrText xml:space="preserve"> PAGEREF _Toc483160462 \h </w:instrText>
            </w:r>
            <w:r w:rsidR="00006102">
              <w:rPr>
                <w:noProof/>
                <w:webHidden/>
              </w:rPr>
            </w:r>
            <w:r w:rsidR="00006102">
              <w:rPr>
                <w:noProof/>
                <w:webHidden/>
              </w:rPr>
              <w:fldChar w:fldCharType="separate"/>
            </w:r>
            <w:r w:rsidR="00006102">
              <w:rPr>
                <w:noProof/>
                <w:webHidden/>
              </w:rPr>
              <w:t>24</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63" w:history="1">
            <w:r w:rsidR="00006102" w:rsidRPr="004A4060">
              <w:rPr>
                <w:rStyle w:val="a5"/>
                <w:noProof/>
              </w:rPr>
              <w:t>3.2. Описание средств разработки</w:t>
            </w:r>
            <w:r w:rsidR="00006102">
              <w:rPr>
                <w:noProof/>
                <w:webHidden/>
              </w:rPr>
              <w:tab/>
            </w:r>
            <w:r w:rsidR="00006102">
              <w:rPr>
                <w:noProof/>
                <w:webHidden/>
              </w:rPr>
              <w:fldChar w:fldCharType="begin"/>
            </w:r>
            <w:r w:rsidR="00006102">
              <w:rPr>
                <w:noProof/>
                <w:webHidden/>
              </w:rPr>
              <w:instrText xml:space="preserve"> PAGEREF _Toc483160463 \h </w:instrText>
            </w:r>
            <w:r w:rsidR="00006102">
              <w:rPr>
                <w:noProof/>
                <w:webHidden/>
              </w:rPr>
            </w:r>
            <w:r w:rsidR="00006102">
              <w:rPr>
                <w:noProof/>
                <w:webHidden/>
              </w:rPr>
              <w:fldChar w:fldCharType="separate"/>
            </w:r>
            <w:r w:rsidR="00006102">
              <w:rPr>
                <w:noProof/>
                <w:webHidden/>
              </w:rPr>
              <w:t>25</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64" w:history="1">
            <w:r w:rsidR="00006102" w:rsidRPr="004A4060">
              <w:rPr>
                <w:rStyle w:val="a5"/>
                <w:noProof/>
              </w:rPr>
              <w:t>3.2.1. Описание СУБД</w:t>
            </w:r>
            <w:r w:rsidR="00006102">
              <w:rPr>
                <w:noProof/>
                <w:webHidden/>
              </w:rPr>
              <w:tab/>
            </w:r>
            <w:r w:rsidR="00006102">
              <w:rPr>
                <w:noProof/>
                <w:webHidden/>
              </w:rPr>
              <w:fldChar w:fldCharType="begin"/>
            </w:r>
            <w:r w:rsidR="00006102">
              <w:rPr>
                <w:noProof/>
                <w:webHidden/>
              </w:rPr>
              <w:instrText xml:space="preserve"> PAGEREF _Toc483160464 \h </w:instrText>
            </w:r>
            <w:r w:rsidR="00006102">
              <w:rPr>
                <w:noProof/>
                <w:webHidden/>
              </w:rPr>
            </w:r>
            <w:r w:rsidR="00006102">
              <w:rPr>
                <w:noProof/>
                <w:webHidden/>
              </w:rPr>
              <w:fldChar w:fldCharType="separate"/>
            </w:r>
            <w:r w:rsidR="00006102">
              <w:rPr>
                <w:noProof/>
                <w:webHidden/>
              </w:rPr>
              <w:t>25</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65" w:history="1">
            <w:r w:rsidR="00006102" w:rsidRPr="004A4060">
              <w:rPr>
                <w:rStyle w:val="a5"/>
                <w:noProof/>
              </w:rPr>
              <w:t>3.2.2. Язык программирования</w:t>
            </w:r>
            <w:r w:rsidR="00006102">
              <w:rPr>
                <w:noProof/>
                <w:webHidden/>
              </w:rPr>
              <w:tab/>
            </w:r>
            <w:r w:rsidR="00006102">
              <w:rPr>
                <w:noProof/>
                <w:webHidden/>
              </w:rPr>
              <w:fldChar w:fldCharType="begin"/>
            </w:r>
            <w:r w:rsidR="00006102">
              <w:rPr>
                <w:noProof/>
                <w:webHidden/>
              </w:rPr>
              <w:instrText xml:space="preserve"> PAGEREF _Toc483160465 \h </w:instrText>
            </w:r>
            <w:r w:rsidR="00006102">
              <w:rPr>
                <w:noProof/>
                <w:webHidden/>
              </w:rPr>
            </w:r>
            <w:r w:rsidR="00006102">
              <w:rPr>
                <w:noProof/>
                <w:webHidden/>
              </w:rPr>
              <w:fldChar w:fldCharType="separate"/>
            </w:r>
            <w:r w:rsidR="00006102">
              <w:rPr>
                <w:noProof/>
                <w:webHidden/>
              </w:rPr>
              <w:t>25</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66" w:history="1">
            <w:r w:rsidR="00006102" w:rsidRPr="004A4060">
              <w:rPr>
                <w:rStyle w:val="a5"/>
                <w:noProof/>
              </w:rPr>
              <w:t>3.2.3.</w:t>
            </w:r>
            <w:r w:rsidR="00006102" w:rsidRPr="004A4060">
              <w:rPr>
                <w:rStyle w:val="a5"/>
                <w:noProof/>
                <w:lang w:val="en-US"/>
              </w:rPr>
              <w:t xml:space="preserve"> Microsoft</w:t>
            </w:r>
            <w:r w:rsidR="00006102" w:rsidRPr="004A4060">
              <w:rPr>
                <w:rStyle w:val="a5"/>
                <w:noProof/>
              </w:rPr>
              <w:t xml:space="preserve"> </w:t>
            </w:r>
            <w:r w:rsidR="00006102" w:rsidRPr="004A4060">
              <w:rPr>
                <w:rStyle w:val="a5"/>
                <w:noProof/>
                <w:lang w:val="en-US"/>
              </w:rPr>
              <w:t>Visual</w:t>
            </w:r>
            <w:r w:rsidR="00006102" w:rsidRPr="004A4060">
              <w:rPr>
                <w:rStyle w:val="a5"/>
                <w:noProof/>
              </w:rPr>
              <w:t xml:space="preserve"> </w:t>
            </w:r>
            <w:r w:rsidR="00006102" w:rsidRPr="004A4060">
              <w:rPr>
                <w:rStyle w:val="a5"/>
                <w:noProof/>
                <w:lang w:val="en-US"/>
              </w:rPr>
              <w:t>Studio</w:t>
            </w:r>
            <w:r w:rsidR="00006102">
              <w:rPr>
                <w:noProof/>
                <w:webHidden/>
              </w:rPr>
              <w:tab/>
            </w:r>
            <w:r w:rsidR="00006102">
              <w:rPr>
                <w:noProof/>
                <w:webHidden/>
              </w:rPr>
              <w:fldChar w:fldCharType="begin"/>
            </w:r>
            <w:r w:rsidR="00006102">
              <w:rPr>
                <w:noProof/>
                <w:webHidden/>
              </w:rPr>
              <w:instrText xml:space="preserve"> PAGEREF _Toc483160466 \h </w:instrText>
            </w:r>
            <w:r w:rsidR="00006102">
              <w:rPr>
                <w:noProof/>
                <w:webHidden/>
              </w:rPr>
            </w:r>
            <w:r w:rsidR="00006102">
              <w:rPr>
                <w:noProof/>
                <w:webHidden/>
              </w:rPr>
              <w:fldChar w:fldCharType="separate"/>
            </w:r>
            <w:r w:rsidR="00006102">
              <w:rPr>
                <w:noProof/>
                <w:webHidden/>
              </w:rPr>
              <w:t>25</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67" w:history="1">
            <w:r w:rsidR="00006102" w:rsidRPr="004A4060">
              <w:rPr>
                <w:rStyle w:val="a5"/>
                <w:noProof/>
              </w:rPr>
              <w:t xml:space="preserve">3.2.4. Технология </w:t>
            </w:r>
            <w:r w:rsidR="00006102" w:rsidRPr="004A4060">
              <w:rPr>
                <w:rStyle w:val="a5"/>
                <w:noProof/>
                <w:lang w:val="en-US"/>
              </w:rPr>
              <w:t>ASP</w:t>
            </w:r>
            <w:r w:rsidR="00006102" w:rsidRPr="004A4060">
              <w:rPr>
                <w:rStyle w:val="a5"/>
                <w:noProof/>
              </w:rPr>
              <w:t>.</w:t>
            </w:r>
            <w:r w:rsidR="00006102" w:rsidRPr="004A4060">
              <w:rPr>
                <w:rStyle w:val="a5"/>
                <w:noProof/>
                <w:lang w:val="en-US"/>
              </w:rPr>
              <w:t>NET</w:t>
            </w:r>
            <w:r w:rsidR="00006102">
              <w:rPr>
                <w:noProof/>
                <w:webHidden/>
              </w:rPr>
              <w:tab/>
            </w:r>
            <w:r w:rsidR="00006102">
              <w:rPr>
                <w:noProof/>
                <w:webHidden/>
              </w:rPr>
              <w:fldChar w:fldCharType="begin"/>
            </w:r>
            <w:r w:rsidR="00006102">
              <w:rPr>
                <w:noProof/>
                <w:webHidden/>
              </w:rPr>
              <w:instrText xml:space="preserve"> PAGEREF _Toc483160467 \h </w:instrText>
            </w:r>
            <w:r w:rsidR="00006102">
              <w:rPr>
                <w:noProof/>
                <w:webHidden/>
              </w:rPr>
            </w:r>
            <w:r w:rsidR="00006102">
              <w:rPr>
                <w:noProof/>
                <w:webHidden/>
              </w:rPr>
              <w:fldChar w:fldCharType="separate"/>
            </w:r>
            <w:r w:rsidR="00006102">
              <w:rPr>
                <w:noProof/>
                <w:webHidden/>
              </w:rPr>
              <w:t>27</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68" w:history="1">
            <w:r w:rsidR="00006102" w:rsidRPr="004A4060">
              <w:rPr>
                <w:rStyle w:val="a5"/>
                <w:noProof/>
              </w:rPr>
              <w:t xml:space="preserve">3.2.5. Библиотека </w:t>
            </w:r>
            <w:r w:rsidR="00006102" w:rsidRPr="004A4060">
              <w:rPr>
                <w:rStyle w:val="a5"/>
                <w:noProof/>
                <w:lang w:val="en-US"/>
              </w:rPr>
              <w:t>Bootstrap</w:t>
            </w:r>
            <w:r w:rsidR="00006102">
              <w:rPr>
                <w:noProof/>
                <w:webHidden/>
              </w:rPr>
              <w:tab/>
            </w:r>
            <w:r w:rsidR="00006102">
              <w:rPr>
                <w:noProof/>
                <w:webHidden/>
              </w:rPr>
              <w:fldChar w:fldCharType="begin"/>
            </w:r>
            <w:r w:rsidR="00006102">
              <w:rPr>
                <w:noProof/>
                <w:webHidden/>
              </w:rPr>
              <w:instrText xml:space="preserve"> PAGEREF _Toc483160468 \h </w:instrText>
            </w:r>
            <w:r w:rsidR="00006102">
              <w:rPr>
                <w:noProof/>
                <w:webHidden/>
              </w:rPr>
            </w:r>
            <w:r w:rsidR="00006102">
              <w:rPr>
                <w:noProof/>
                <w:webHidden/>
              </w:rPr>
              <w:fldChar w:fldCharType="separate"/>
            </w:r>
            <w:r w:rsidR="00006102">
              <w:rPr>
                <w:noProof/>
                <w:webHidden/>
              </w:rPr>
              <w:t>28</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69" w:history="1">
            <w:r w:rsidR="00006102" w:rsidRPr="004A4060">
              <w:rPr>
                <w:rStyle w:val="a5"/>
                <w:noProof/>
              </w:rPr>
              <w:t>3.3. Модель данных программы</w:t>
            </w:r>
            <w:r w:rsidR="00006102">
              <w:rPr>
                <w:noProof/>
                <w:webHidden/>
              </w:rPr>
              <w:tab/>
            </w:r>
            <w:r w:rsidR="00006102">
              <w:rPr>
                <w:noProof/>
                <w:webHidden/>
              </w:rPr>
              <w:fldChar w:fldCharType="begin"/>
            </w:r>
            <w:r w:rsidR="00006102">
              <w:rPr>
                <w:noProof/>
                <w:webHidden/>
              </w:rPr>
              <w:instrText xml:space="preserve"> PAGEREF _Toc483160469 \h </w:instrText>
            </w:r>
            <w:r w:rsidR="00006102">
              <w:rPr>
                <w:noProof/>
                <w:webHidden/>
              </w:rPr>
            </w:r>
            <w:r w:rsidR="00006102">
              <w:rPr>
                <w:noProof/>
                <w:webHidden/>
              </w:rPr>
              <w:fldChar w:fldCharType="separate"/>
            </w:r>
            <w:r w:rsidR="00006102">
              <w:rPr>
                <w:noProof/>
                <w:webHidden/>
              </w:rPr>
              <w:t>28</w:t>
            </w:r>
            <w:r w:rsidR="00006102">
              <w:rPr>
                <w:noProof/>
                <w:webHidden/>
              </w:rPr>
              <w:fldChar w:fldCharType="end"/>
            </w:r>
          </w:hyperlink>
        </w:p>
        <w:p w:rsidR="00006102" w:rsidRDefault="0044095F">
          <w:pPr>
            <w:pStyle w:val="11"/>
            <w:rPr>
              <w:rFonts w:asciiTheme="minorHAnsi" w:eastAsiaTheme="minorEastAsia" w:hAnsiTheme="minorHAnsi"/>
              <w:noProof/>
              <w:sz w:val="22"/>
              <w:lang w:eastAsia="ru-RU"/>
            </w:rPr>
          </w:pPr>
          <w:hyperlink w:anchor="_Toc483160470" w:history="1">
            <w:r w:rsidR="00006102" w:rsidRPr="004A4060">
              <w:rPr>
                <w:rStyle w:val="a5"/>
                <w:noProof/>
              </w:rPr>
              <w:t>4. ТЕСТИРОВАНИЕ</w:t>
            </w:r>
            <w:r w:rsidR="00006102">
              <w:rPr>
                <w:noProof/>
                <w:webHidden/>
              </w:rPr>
              <w:tab/>
            </w:r>
            <w:r w:rsidR="00006102">
              <w:rPr>
                <w:noProof/>
                <w:webHidden/>
              </w:rPr>
              <w:fldChar w:fldCharType="begin"/>
            </w:r>
            <w:r w:rsidR="00006102">
              <w:rPr>
                <w:noProof/>
                <w:webHidden/>
              </w:rPr>
              <w:instrText xml:space="preserve"> PAGEREF _Toc483160470 \h </w:instrText>
            </w:r>
            <w:r w:rsidR="00006102">
              <w:rPr>
                <w:noProof/>
                <w:webHidden/>
              </w:rPr>
            </w:r>
            <w:r w:rsidR="00006102">
              <w:rPr>
                <w:noProof/>
                <w:webHidden/>
              </w:rPr>
              <w:fldChar w:fldCharType="separate"/>
            </w:r>
            <w:r w:rsidR="00006102">
              <w:rPr>
                <w:noProof/>
                <w:webHidden/>
              </w:rPr>
              <w:t>33</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71" w:history="1">
            <w:r w:rsidR="00006102" w:rsidRPr="004A4060">
              <w:rPr>
                <w:rStyle w:val="a5"/>
                <w:noProof/>
              </w:rPr>
              <w:t>4.1. Выбор методики тестирования</w:t>
            </w:r>
            <w:r w:rsidR="00006102">
              <w:rPr>
                <w:noProof/>
                <w:webHidden/>
              </w:rPr>
              <w:tab/>
            </w:r>
            <w:r w:rsidR="00006102">
              <w:rPr>
                <w:noProof/>
                <w:webHidden/>
              </w:rPr>
              <w:fldChar w:fldCharType="begin"/>
            </w:r>
            <w:r w:rsidR="00006102">
              <w:rPr>
                <w:noProof/>
                <w:webHidden/>
              </w:rPr>
              <w:instrText xml:space="preserve"> PAGEREF _Toc483160471 \h </w:instrText>
            </w:r>
            <w:r w:rsidR="00006102">
              <w:rPr>
                <w:noProof/>
                <w:webHidden/>
              </w:rPr>
            </w:r>
            <w:r w:rsidR="00006102">
              <w:rPr>
                <w:noProof/>
                <w:webHidden/>
              </w:rPr>
              <w:fldChar w:fldCharType="separate"/>
            </w:r>
            <w:r w:rsidR="00006102">
              <w:rPr>
                <w:noProof/>
                <w:webHidden/>
              </w:rPr>
              <w:t>33</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72" w:history="1">
            <w:r w:rsidR="00006102" w:rsidRPr="004A4060">
              <w:rPr>
                <w:rStyle w:val="a5"/>
                <w:noProof/>
              </w:rPr>
              <w:t>4.2. Эквивалентное разбиение</w:t>
            </w:r>
            <w:r w:rsidR="00006102">
              <w:rPr>
                <w:noProof/>
                <w:webHidden/>
              </w:rPr>
              <w:tab/>
            </w:r>
            <w:r w:rsidR="00006102">
              <w:rPr>
                <w:noProof/>
                <w:webHidden/>
              </w:rPr>
              <w:fldChar w:fldCharType="begin"/>
            </w:r>
            <w:r w:rsidR="00006102">
              <w:rPr>
                <w:noProof/>
                <w:webHidden/>
              </w:rPr>
              <w:instrText xml:space="preserve"> PAGEREF _Toc483160472 \h </w:instrText>
            </w:r>
            <w:r w:rsidR="00006102">
              <w:rPr>
                <w:noProof/>
                <w:webHidden/>
              </w:rPr>
            </w:r>
            <w:r w:rsidR="00006102">
              <w:rPr>
                <w:noProof/>
                <w:webHidden/>
              </w:rPr>
              <w:fldChar w:fldCharType="separate"/>
            </w:r>
            <w:r w:rsidR="00006102">
              <w:rPr>
                <w:noProof/>
                <w:webHidden/>
              </w:rPr>
              <w:t>33</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73" w:history="1">
            <w:r w:rsidR="00006102" w:rsidRPr="004A4060">
              <w:rPr>
                <w:rStyle w:val="a5"/>
                <w:noProof/>
              </w:rPr>
              <w:t>4.3. Анализ граничных значений</w:t>
            </w:r>
            <w:r w:rsidR="00006102">
              <w:rPr>
                <w:noProof/>
                <w:webHidden/>
              </w:rPr>
              <w:tab/>
            </w:r>
            <w:r w:rsidR="00006102">
              <w:rPr>
                <w:noProof/>
                <w:webHidden/>
              </w:rPr>
              <w:fldChar w:fldCharType="begin"/>
            </w:r>
            <w:r w:rsidR="00006102">
              <w:rPr>
                <w:noProof/>
                <w:webHidden/>
              </w:rPr>
              <w:instrText xml:space="preserve"> PAGEREF _Toc483160473 \h </w:instrText>
            </w:r>
            <w:r w:rsidR="00006102">
              <w:rPr>
                <w:noProof/>
                <w:webHidden/>
              </w:rPr>
            </w:r>
            <w:r w:rsidR="00006102">
              <w:rPr>
                <w:noProof/>
                <w:webHidden/>
              </w:rPr>
              <w:fldChar w:fldCharType="separate"/>
            </w:r>
            <w:r w:rsidR="00006102">
              <w:rPr>
                <w:noProof/>
                <w:webHidden/>
              </w:rPr>
              <w:t>34</w:t>
            </w:r>
            <w:r w:rsidR="00006102">
              <w:rPr>
                <w:noProof/>
                <w:webHidden/>
              </w:rPr>
              <w:fldChar w:fldCharType="end"/>
            </w:r>
          </w:hyperlink>
        </w:p>
        <w:p w:rsidR="00006102" w:rsidRDefault="0044095F">
          <w:pPr>
            <w:pStyle w:val="21"/>
            <w:rPr>
              <w:rFonts w:asciiTheme="minorHAnsi" w:eastAsiaTheme="minorEastAsia" w:hAnsiTheme="minorHAnsi"/>
              <w:noProof/>
              <w:sz w:val="22"/>
              <w:lang w:eastAsia="ru-RU"/>
            </w:rPr>
          </w:pPr>
          <w:hyperlink w:anchor="_Toc483160474" w:history="1">
            <w:r w:rsidR="00006102" w:rsidRPr="004A4060">
              <w:rPr>
                <w:rStyle w:val="a5"/>
                <w:noProof/>
              </w:rPr>
              <w:t>4.4. Проектирование тестов</w:t>
            </w:r>
            <w:r w:rsidR="00006102">
              <w:rPr>
                <w:noProof/>
                <w:webHidden/>
              </w:rPr>
              <w:tab/>
            </w:r>
            <w:r w:rsidR="00006102">
              <w:rPr>
                <w:noProof/>
                <w:webHidden/>
              </w:rPr>
              <w:fldChar w:fldCharType="begin"/>
            </w:r>
            <w:r w:rsidR="00006102">
              <w:rPr>
                <w:noProof/>
                <w:webHidden/>
              </w:rPr>
              <w:instrText xml:space="preserve"> PAGEREF _Toc483160474 \h </w:instrText>
            </w:r>
            <w:r w:rsidR="00006102">
              <w:rPr>
                <w:noProof/>
                <w:webHidden/>
              </w:rPr>
            </w:r>
            <w:r w:rsidR="00006102">
              <w:rPr>
                <w:noProof/>
                <w:webHidden/>
              </w:rPr>
              <w:fldChar w:fldCharType="separate"/>
            </w:r>
            <w:r w:rsidR="00006102">
              <w:rPr>
                <w:noProof/>
                <w:webHidden/>
              </w:rPr>
              <w:t>35</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75" w:history="1">
            <w:r w:rsidR="00006102" w:rsidRPr="004A4060">
              <w:rPr>
                <w:rStyle w:val="a5"/>
                <w:noProof/>
              </w:rPr>
              <w:t>4.4.1. Тестирование модуля просмотра наблюдения</w:t>
            </w:r>
            <w:r w:rsidR="00006102">
              <w:rPr>
                <w:noProof/>
                <w:webHidden/>
              </w:rPr>
              <w:tab/>
            </w:r>
            <w:r w:rsidR="00006102">
              <w:rPr>
                <w:noProof/>
                <w:webHidden/>
              </w:rPr>
              <w:fldChar w:fldCharType="begin"/>
            </w:r>
            <w:r w:rsidR="00006102">
              <w:rPr>
                <w:noProof/>
                <w:webHidden/>
              </w:rPr>
              <w:instrText xml:space="preserve"> PAGEREF _Toc483160475 \h </w:instrText>
            </w:r>
            <w:r w:rsidR="00006102">
              <w:rPr>
                <w:noProof/>
                <w:webHidden/>
              </w:rPr>
            </w:r>
            <w:r w:rsidR="00006102">
              <w:rPr>
                <w:noProof/>
                <w:webHidden/>
              </w:rPr>
              <w:fldChar w:fldCharType="separate"/>
            </w:r>
            <w:r w:rsidR="00006102">
              <w:rPr>
                <w:noProof/>
                <w:webHidden/>
              </w:rPr>
              <w:t>35</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76" w:history="1">
            <w:r w:rsidR="00006102" w:rsidRPr="004A4060">
              <w:rPr>
                <w:rStyle w:val="a5"/>
                <w:noProof/>
              </w:rPr>
              <w:t>4.4.2. Тестирование модуля создания наблюдения</w:t>
            </w:r>
            <w:r w:rsidR="00006102">
              <w:rPr>
                <w:noProof/>
                <w:webHidden/>
              </w:rPr>
              <w:tab/>
            </w:r>
            <w:r w:rsidR="00006102">
              <w:rPr>
                <w:noProof/>
                <w:webHidden/>
              </w:rPr>
              <w:fldChar w:fldCharType="begin"/>
            </w:r>
            <w:r w:rsidR="00006102">
              <w:rPr>
                <w:noProof/>
                <w:webHidden/>
              </w:rPr>
              <w:instrText xml:space="preserve"> PAGEREF _Toc483160476 \h </w:instrText>
            </w:r>
            <w:r w:rsidR="00006102">
              <w:rPr>
                <w:noProof/>
                <w:webHidden/>
              </w:rPr>
            </w:r>
            <w:r w:rsidR="00006102">
              <w:rPr>
                <w:noProof/>
                <w:webHidden/>
              </w:rPr>
              <w:fldChar w:fldCharType="separate"/>
            </w:r>
            <w:r w:rsidR="00006102">
              <w:rPr>
                <w:noProof/>
                <w:webHidden/>
              </w:rPr>
              <w:t>35</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77" w:history="1">
            <w:r w:rsidR="00006102" w:rsidRPr="004A4060">
              <w:rPr>
                <w:rStyle w:val="a5"/>
                <w:noProof/>
              </w:rPr>
              <w:t>4.4.3. Тестирование модуля редактирования наблюдения</w:t>
            </w:r>
            <w:r w:rsidR="00006102">
              <w:rPr>
                <w:noProof/>
                <w:webHidden/>
              </w:rPr>
              <w:tab/>
            </w:r>
            <w:r w:rsidR="00006102">
              <w:rPr>
                <w:noProof/>
                <w:webHidden/>
              </w:rPr>
              <w:fldChar w:fldCharType="begin"/>
            </w:r>
            <w:r w:rsidR="00006102">
              <w:rPr>
                <w:noProof/>
                <w:webHidden/>
              </w:rPr>
              <w:instrText xml:space="preserve"> PAGEREF _Toc483160477 \h </w:instrText>
            </w:r>
            <w:r w:rsidR="00006102">
              <w:rPr>
                <w:noProof/>
                <w:webHidden/>
              </w:rPr>
            </w:r>
            <w:r w:rsidR="00006102">
              <w:rPr>
                <w:noProof/>
                <w:webHidden/>
              </w:rPr>
              <w:fldChar w:fldCharType="separate"/>
            </w:r>
            <w:r w:rsidR="00006102">
              <w:rPr>
                <w:noProof/>
                <w:webHidden/>
              </w:rPr>
              <w:t>36</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78" w:history="1">
            <w:r w:rsidR="00006102" w:rsidRPr="004A4060">
              <w:rPr>
                <w:rStyle w:val="a5"/>
                <w:noProof/>
              </w:rPr>
              <w:t>4.4.4. Тестирование модуля удаления наблюдения</w:t>
            </w:r>
            <w:r w:rsidR="00006102">
              <w:rPr>
                <w:noProof/>
                <w:webHidden/>
              </w:rPr>
              <w:tab/>
            </w:r>
            <w:r w:rsidR="00006102">
              <w:rPr>
                <w:noProof/>
                <w:webHidden/>
              </w:rPr>
              <w:fldChar w:fldCharType="begin"/>
            </w:r>
            <w:r w:rsidR="00006102">
              <w:rPr>
                <w:noProof/>
                <w:webHidden/>
              </w:rPr>
              <w:instrText xml:space="preserve"> PAGEREF _Toc483160478 \h </w:instrText>
            </w:r>
            <w:r w:rsidR="00006102">
              <w:rPr>
                <w:noProof/>
                <w:webHidden/>
              </w:rPr>
            </w:r>
            <w:r w:rsidR="00006102">
              <w:rPr>
                <w:noProof/>
                <w:webHidden/>
              </w:rPr>
              <w:fldChar w:fldCharType="separate"/>
            </w:r>
            <w:r w:rsidR="00006102">
              <w:rPr>
                <w:noProof/>
                <w:webHidden/>
              </w:rPr>
              <w:t>36</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79" w:history="1">
            <w:r w:rsidR="00006102" w:rsidRPr="004A4060">
              <w:rPr>
                <w:rStyle w:val="a5"/>
                <w:noProof/>
              </w:rPr>
              <w:t>4.4.5. Тестирование отправки уведомлений</w:t>
            </w:r>
            <w:r w:rsidR="00006102">
              <w:rPr>
                <w:noProof/>
                <w:webHidden/>
              </w:rPr>
              <w:tab/>
            </w:r>
            <w:r w:rsidR="00006102">
              <w:rPr>
                <w:noProof/>
                <w:webHidden/>
              </w:rPr>
              <w:fldChar w:fldCharType="begin"/>
            </w:r>
            <w:r w:rsidR="00006102">
              <w:rPr>
                <w:noProof/>
                <w:webHidden/>
              </w:rPr>
              <w:instrText xml:space="preserve"> PAGEREF _Toc483160479 \h </w:instrText>
            </w:r>
            <w:r w:rsidR="00006102">
              <w:rPr>
                <w:noProof/>
                <w:webHidden/>
              </w:rPr>
            </w:r>
            <w:r w:rsidR="00006102">
              <w:rPr>
                <w:noProof/>
                <w:webHidden/>
              </w:rPr>
              <w:fldChar w:fldCharType="separate"/>
            </w:r>
            <w:r w:rsidR="00006102">
              <w:rPr>
                <w:noProof/>
                <w:webHidden/>
              </w:rPr>
              <w:t>36</w:t>
            </w:r>
            <w:r w:rsidR="00006102">
              <w:rPr>
                <w:noProof/>
                <w:webHidden/>
              </w:rPr>
              <w:fldChar w:fldCharType="end"/>
            </w:r>
          </w:hyperlink>
        </w:p>
        <w:p w:rsidR="00006102" w:rsidRDefault="0044095F">
          <w:pPr>
            <w:pStyle w:val="31"/>
            <w:rPr>
              <w:rFonts w:asciiTheme="minorHAnsi" w:eastAsiaTheme="minorEastAsia" w:hAnsiTheme="minorHAnsi"/>
              <w:noProof/>
              <w:sz w:val="22"/>
              <w:lang w:eastAsia="ru-RU"/>
            </w:rPr>
          </w:pPr>
          <w:hyperlink w:anchor="_Toc483160480" w:history="1">
            <w:r w:rsidR="00006102" w:rsidRPr="004A4060">
              <w:rPr>
                <w:rStyle w:val="a5"/>
                <w:noProof/>
              </w:rPr>
              <w:t>4.4.6. Тестирование отправки уведомлений по указанным каналам связи</w:t>
            </w:r>
            <w:r w:rsidR="00006102">
              <w:rPr>
                <w:noProof/>
                <w:webHidden/>
              </w:rPr>
              <w:tab/>
            </w:r>
            <w:r w:rsidR="00006102">
              <w:rPr>
                <w:noProof/>
                <w:webHidden/>
              </w:rPr>
              <w:fldChar w:fldCharType="begin"/>
            </w:r>
            <w:r w:rsidR="00006102">
              <w:rPr>
                <w:noProof/>
                <w:webHidden/>
              </w:rPr>
              <w:instrText xml:space="preserve"> PAGEREF _Toc483160480 \h </w:instrText>
            </w:r>
            <w:r w:rsidR="00006102">
              <w:rPr>
                <w:noProof/>
                <w:webHidden/>
              </w:rPr>
            </w:r>
            <w:r w:rsidR="00006102">
              <w:rPr>
                <w:noProof/>
                <w:webHidden/>
              </w:rPr>
              <w:fldChar w:fldCharType="separate"/>
            </w:r>
            <w:r w:rsidR="00006102">
              <w:rPr>
                <w:noProof/>
                <w:webHidden/>
              </w:rPr>
              <w:t>37</w:t>
            </w:r>
            <w:r w:rsidR="00006102">
              <w:rPr>
                <w:noProof/>
                <w:webHidden/>
              </w:rPr>
              <w:fldChar w:fldCharType="end"/>
            </w:r>
          </w:hyperlink>
        </w:p>
        <w:p w:rsidR="00006102" w:rsidRDefault="0044095F">
          <w:pPr>
            <w:pStyle w:val="11"/>
            <w:rPr>
              <w:rFonts w:asciiTheme="minorHAnsi" w:eastAsiaTheme="minorEastAsia" w:hAnsiTheme="minorHAnsi"/>
              <w:noProof/>
              <w:sz w:val="22"/>
              <w:lang w:eastAsia="ru-RU"/>
            </w:rPr>
          </w:pPr>
          <w:hyperlink w:anchor="_Toc483160481" w:history="1">
            <w:r w:rsidR="00006102" w:rsidRPr="004A4060">
              <w:rPr>
                <w:rStyle w:val="a5"/>
                <w:noProof/>
              </w:rPr>
              <w:t>ЗАКЛЮЧЕНИЕ</w:t>
            </w:r>
            <w:r w:rsidR="00006102">
              <w:rPr>
                <w:noProof/>
                <w:webHidden/>
              </w:rPr>
              <w:tab/>
            </w:r>
            <w:r w:rsidR="00006102">
              <w:rPr>
                <w:noProof/>
                <w:webHidden/>
              </w:rPr>
              <w:fldChar w:fldCharType="begin"/>
            </w:r>
            <w:r w:rsidR="00006102">
              <w:rPr>
                <w:noProof/>
                <w:webHidden/>
              </w:rPr>
              <w:instrText xml:space="preserve"> PAGEREF _Toc483160481 \h </w:instrText>
            </w:r>
            <w:r w:rsidR="00006102">
              <w:rPr>
                <w:noProof/>
                <w:webHidden/>
              </w:rPr>
            </w:r>
            <w:r w:rsidR="00006102">
              <w:rPr>
                <w:noProof/>
                <w:webHidden/>
              </w:rPr>
              <w:fldChar w:fldCharType="separate"/>
            </w:r>
            <w:r w:rsidR="00006102">
              <w:rPr>
                <w:noProof/>
                <w:webHidden/>
              </w:rPr>
              <w:t>38</w:t>
            </w:r>
            <w:r w:rsidR="00006102">
              <w:rPr>
                <w:noProof/>
                <w:webHidden/>
              </w:rPr>
              <w:fldChar w:fldCharType="end"/>
            </w:r>
          </w:hyperlink>
        </w:p>
        <w:p w:rsidR="00006102" w:rsidRDefault="0044095F">
          <w:pPr>
            <w:pStyle w:val="11"/>
            <w:rPr>
              <w:rFonts w:asciiTheme="minorHAnsi" w:eastAsiaTheme="minorEastAsia" w:hAnsiTheme="minorHAnsi"/>
              <w:noProof/>
              <w:sz w:val="22"/>
              <w:lang w:eastAsia="ru-RU"/>
            </w:rPr>
          </w:pPr>
          <w:hyperlink w:anchor="_Toc483160482" w:history="1">
            <w:r w:rsidR="00006102" w:rsidRPr="004A4060">
              <w:rPr>
                <w:rStyle w:val="a5"/>
                <w:noProof/>
              </w:rPr>
              <w:t>СПИСОК ЛИТЕРАТУТЫ</w:t>
            </w:r>
            <w:r w:rsidR="00006102">
              <w:rPr>
                <w:noProof/>
                <w:webHidden/>
              </w:rPr>
              <w:tab/>
            </w:r>
            <w:r w:rsidR="00006102">
              <w:rPr>
                <w:noProof/>
                <w:webHidden/>
              </w:rPr>
              <w:fldChar w:fldCharType="begin"/>
            </w:r>
            <w:r w:rsidR="00006102">
              <w:rPr>
                <w:noProof/>
                <w:webHidden/>
              </w:rPr>
              <w:instrText xml:space="preserve"> PAGEREF _Toc483160482 \h </w:instrText>
            </w:r>
            <w:r w:rsidR="00006102">
              <w:rPr>
                <w:noProof/>
                <w:webHidden/>
              </w:rPr>
            </w:r>
            <w:r w:rsidR="00006102">
              <w:rPr>
                <w:noProof/>
                <w:webHidden/>
              </w:rPr>
              <w:fldChar w:fldCharType="separate"/>
            </w:r>
            <w:r w:rsidR="00006102">
              <w:rPr>
                <w:noProof/>
                <w:webHidden/>
              </w:rPr>
              <w:t>39</w:t>
            </w:r>
            <w:r w:rsidR="00006102">
              <w:rPr>
                <w:noProof/>
                <w:webHidden/>
              </w:rPr>
              <w:fldChar w:fldCharType="end"/>
            </w:r>
          </w:hyperlink>
        </w:p>
        <w:p w:rsidR="007052E8" w:rsidRDefault="007052E8" w:rsidP="007052E8">
          <w:r>
            <w:rPr>
              <w:b/>
              <w:bCs/>
            </w:rPr>
            <w:fldChar w:fldCharType="end"/>
          </w:r>
        </w:p>
      </w:sdtContent>
    </w:sdt>
    <w:p w:rsidR="001E7078" w:rsidRPr="00A746BC" w:rsidRDefault="001E7078" w:rsidP="00006102">
      <w:pPr>
        <w:pStyle w:val="1"/>
        <w:numPr>
          <w:ilvl w:val="0"/>
          <w:numId w:val="0"/>
        </w:numPr>
      </w:pPr>
      <w:bookmarkStart w:id="1" w:name="_Toc483160436"/>
      <w:r w:rsidRPr="00A746BC">
        <w:lastRenderedPageBreak/>
        <w:t>ВВЕДЕНИЕ</w:t>
      </w:r>
      <w:bookmarkEnd w:id="1"/>
    </w:p>
    <w:p w:rsidR="00413F4D" w:rsidRPr="00413F4D" w:rsidRDefault="00413F4D" w:rsidP="00413F4D">
      <w:r w:rsidRPr="00413F4D">
        <w:t xml:space="preserve">Актуальность разработки </w:t>
      </w:r>
      <w:r>
        <w:t xml:space="preserve">электронной системы </w:t>
      </w:r>
      <w:r w:rsidRPr="00413F4D">
        <w:t>расписания для университета обусловлена темпами технологического прогресса и высоким техническим оснащением как студентов, так и преподавателей, что говорит о том, что есть необходимость в улучшении процесса получения информации о расписании с использованием сетевых технологий.</w:t>
      </w:r>
    </w:p>
    <w:p w:rsidR="00124875" w:rsidRDefault="001E7078" w:rsidP="001E7078">
      <w:r w:rsidRPr="00A82329">
        <w:rPr>
          <w:b/>
        </w:rPr>
        <w:t>Целью</w:t>
      </w:r>
      <w:r>
        <w:t xml:space="preserve"> </w:t>
      </w:r>
      <w:r w:rsidR="00124875">
        <w:t xml:space="preserve">данной дипломной работы является автоматизация предоставления информации о расписании, путем разработки мобильного приложения для платформы </w:t>
      </w:r>
      <w:r w:rsidR="00124875">
        <w:rPr>
          <w:lang w:val="en-US"/>
        </w:rPr>
        <w:t>Android</w:t>
      </w:r>
      <w:r w:rsidR="00124875" w:rsidRPr="00124875">
        <w:t>.</w:t>
      </w:r>
    </w:p>
    <w:p w:rsidR="001E7078" w:rsidRDefault="00124875" w:rsidP="001E7078">
      <w:pPr>
        <w:rPr>
          <w:lang w:eastAsia="ru-RU"/>
        </w:rPr>
      </w:pPr>
      <w:r>
        <w:t xml:space="preserve">Для достижения этой цели были поставлены следующие </w:t>
      </w:r>
      <w:r w:rsidR="001E7078" w:rsidRPr="001273A6">
        <w:rPr>
          <w:b/>
          <w:lang w:eastAsia="ru-RU"/>
        </w:rPr>
        <w:t>задач</w:t>
      </w:r>
      <w:r>
        <w:rPr>
          <w:b/>
          <w:lang w:eastAsia="ru-RU"/>
        </w:rPr>
        <w:t>и</w:t>
      </w:r>
      <w:r w:rsidR="001E7078" w:rsidRPr="001273A6">
        <w:rPr>
          <w:lang w:eastAsia="ru-RU"/>
        </w:rPr>
        <w:t>:</w:t>
      </w:r>
    </w:p>
    <w:p w:rsidR="00124875" w:rsidRDefault="00124875" w:rsidP="002246BB">
      <w:pPr>
        <w:pStyle w:val="a8"/>
        <w:numPr>
          <w:ilvl w:val="0"/>
          <w:numId w:val="30"/>
        </w:numPr>
        <w:ind w:left="1418"/>
        <w:rPr>
          <w:lang w:eastAsia="ru-RU"/>
        </w:rPr>
      </w:pPr>
      <w:r>
        <w:rPr>
          <w:lang w:eastAsia="ru-RU"/>
        </w:rPr>
        <w:t>Рассмотреть предметную область.</w:t>
      </w:r>
    </w:p>
    <w:p w:rsidR="00124875" w:rsidRDefault="00124875" w:rsidP="002246BB">
      <w:pPr>
        <w:pStyle w:val="a8"/>
        <w:numPr>
          <w:ilvl w:val="0"/>
          <w:numId w:val="30"/>
        </w:numPr>
        <w:ind w:left="1418"/>
        <w:rPr>
          <w:lang w:eastAsia="ru-RU"/>
        </w:rPr>
      </w:pPr>
      <w:r>
        <w:rPr>
          <w:lang w:eastAsia="ru-RU"/>
        </w:rPr>
        <w:t>Рассмотреть программы аналоги, выявить их сильные и слабые</w:t>
      </w:r>
    </w:p>
    <w:p w:rsidR="00124875" w:rsidRDefault="00124875" w:rsidP="00124875">
      <w:pPr>
        <w:ind w:left="1418" w:firstLine="0"/>
        <w:rPr>
          <w:lang w:eastAsia="ru-RU"/>
        </w:rPr>
      </w:pPr>
      <w:r>
        <w:rPr>
          <w:lang w:eastAsia="ru-RU"/>
        </w:rPr>
        <w:t>стороны.</w:t>
      </w:r>
    </w:p>
    <w:p w:rsidR="00124875" w:rsidRDefault="00124875" w:rsidP="002246BB">
      <w:pPr>
        <w:pStyle w:val="a8"/>
        <w:numPr>
          <w:ilvl w:val="0"/>
          <w:numId w:val="30"/>
        </w:numPr>
        <w:ind w:left="1418"/>
        <w:rPr>
          <w:lang w:eastAsia="ru-RU"/>
        </w:rPr>
      </w:pPr>
      <w:r>
        <w:rPr>
          <w:lang w:eastAsia="ru-RU"/>
        </w:rPr>
        <w:t>Спроектировать будущее приложение согласно полученным</w:t>
      </w:r>
    </w:p>
    <w:p w:rsidR="00124875" w:rsidRDefault="00124875" w:rsidP="00124875">
      <w:pPr>
        <w:ind w:left="1418" w:firstLine="0"/>
        <w:rPr>
          <w:lang w:eastAsia="ru-RU"/>
        </w:rPr>
      </w:pPr>
      <w:r>
        <w:rPr>
          <w:lang w:eastAsia="ru-RU"/>
        </w:rPr>
        <w:t>данным.</w:t>
      </w:r>
    </w:p>
    <w:p w:rsidR="00124875" w:rsidRDefault="00124875" w:rsidP="002246BB">
      <w:pPr>
        <w:pStyle w:val="a8"/>
        <w:numPr>
          <w:ilvl w:val="0"/>
          <w:numId w:val="30"/>
        </w:numPr>
        <w:ind w:left="1418"/>
        <w:rPr>
          <w:lang w:eastAsia="ru-RU"/>
        </w:rPr>
      </w:pPr>
      <w:r>
        <w:rPr>
          <w:lang w:eastAsia="ru-RU"/>
        </w:rPr>
        <w:t>Разработать мобильное приложение.</w:t>
      </w:r>
    </w:p>
    <w:p w:rsidR="00124875" w:rsidRDefault="00124875" w:rsidP="002246BB">
      <w:pPr>
        <w:pStyle w:val="a8"/>
        <w:numPr>
          <w:ilvl w:val="0"/>
          <w:numId w:val="30"/>
        </w:numPr>
        <w:ind w:left="1418"/>
        <w:rPr>
          <w:lang w:eastAsia="ru-RU"/>
        </w:rPr>
      </w:pPr>
      <w:r>
        <w:rPr>
          <w:lang w:eastAsia="ru-RU"/>
        </w:rPr>
        <w:t>Протестировать полученное мобильное приложение и исправить найденные ошибки.</w:t>
      </w:r>
    </w:p>
    <w:p w:rsidR="001E7078" w:rsidRPr="00D73170" w:rsidRDefault="001E7078" w:rsidP="001E7078">
      <w:pPr>
        <w:rPr>
          <w:lang w:eastAsia="ru-RU"/>
        </w:rPr>
      </w:pPr>
      <w:r w:rsidRPr="00D73170">
        <w:rPr>
          <w:b/>
          <w:lang w:eastAsia="ru-RU"/>
        </w:rPr>
        <w:t>Объектом</w:t>
      </w:r>
      <w:r w:rsidRPr="00D73170">
        <w:rPr>
          <w:lang w:eastAsia="ru-RU"/>
        </w:rPr>
        <w:t xml:space="preserve"> исследования является </w:t>
      </w:r>
      <w:r w:rsidR="00124875">
        <w:rPr>
          <w:lang w:eastAsia="ru-RU"/>
        </w:rPr>
        <w:t>работа системы расписания.</w:t>
      </w:r>
    </w:p>
    <w:p w:rsidR="001E7078" w:rsidRDefault="001E7078" w:rsidP="000C47FD">
      <w:pPr>
        <w:rPr>
          <w:lang w:eastAsia="ru-RU"/>
        </w:rPr>
      </w:pPr>
      <w:r w:rsidRPr="008353D7">
        <w:rPr>
          <w:b/>
          <w:lang w:eastAsia="ru-RU"/>
        </w:rPr>
        <w:t xml:space="preserve">Предметом </w:t>
      </w:r>
      <w:r w:rsidRPr="008353D7">
        <w:rPr>
          <w:lang w:eastAsia="ru-RU"/>
        </w:rPr>
        <w:t xml:space="preserve">исследования в работе является </w:t>
      </w:r>
      <w:r w:rsidR="00124875">
        <w:rPr>
          <w:lang w:eastAsia="ru-RU"/>
        </w:rPr>
        <w:t>основные аспекты в работе расписания</w:t>
      </w:r>
      <w:r w:rsidRPr="008353D7">
        <w:rPr>
          <w:lang w:eastAsia="ru-RU"/>
        </w:rPr>
        <w:t>.</w:t>
      </w:r>
    </w:p>
    <w:p w:rsidR="001E7078" w:rsidRPr="00A746BC" w:rsidRDefault="001E7078" w:rsidP="00006102">
      <w:pPr>
        <w:pStyle w:val="1"/>
      </w:pPr>
      <w:bookmarkStart w:id="2" w:name="_Toc483160437"/>
      <w:r w:rsidRPr="00A746BC">
        <w:lastRenderedPageBreak/>
        <w:t xml:space="preserve">АНАЛИЗ </w:t>
      </w:r>
      <w:r w:rsidR="00413F4D">
        <w:t>ТРЕБОВАНИЙ</w:t>
      </w:r>
      <w:bookmarkEnd w:id="2"/>
    </w:p>
    <w:p w:rsidR="00246EF4" w:rsidRPr="00246EF4" w:rsidRDefault="00C2054C" w:rsidP="00C415EF">
      <w:r w:rsidRPr="00FD41FD">
        <w:t xml:space="preserve">Данная глава содержит описание </w:t>
      </w:r>
      <w:r w:rsidR="00413F4D">
        <w:t>требований</w:t>
      </w:r>
      <w:r w:rsidRPr="00FD41FD">
        <w:t xml:space="preserve"> и обзор имеющихся аналогов. </w:t>
      </w:r>
      <w:r w:rsidR="00482AC2" w:rsidRPr="00FD41FD">
        <w:t xml:space="preserve">Здесь приведены </w:t>
      </w:r>
      <w:r w:rsidR="00482AC2" w:rsidRPr="006779E4">
        <w:t>основные понятия</w:t>
      </w:r>
      <w:r w:rsidR="000B2212" w:rsidRPr="006779E4">
        <w:t xml:space="preserve">, описан процесс </w:t>
      </w:r>
      <w:r w:rsidR="00FD41FD" w:rsidRPr="006779E4">
        <w:t>отправки оповещений</w:t>
      </w:r>
      <w:r w:rsidR="000B2212" w:rsidRPr="006779E4">
        <w:t xml:space="preserve"> на текущий момент. Также рассматриваются</w:t>
      </w:r>
      <w:r w:rsidR="00482AC2" w:rsidRPr="006779E4">
        <w:t xml:space="preserve"> основные проблемы</w:t>
      </w:r>
      <w:r w:rsidR="000B2212" w:rsidRPr="006779E4">
        <w:t xml:space="preserve"> при </w:t>
      </w:r>
      <w:r w:rsidR="00841CD4" w:rsidRPr="006779E4">
        <w:t xml:space="preserve">отправке оповещений </w:t>
      </w:r>
      <w:r w:rsidR="000B2212" w:rsidRPr="006779E4">
        <w:t>и</w:t>
      </w:r>
      <w:r w:rsidR="00482AC2" w:rsidRPr="006779E4">
        <w:t xml:space="preserve"> </w:t>
      </w:r>
      <w:r w:rsidR="000B2212" w:rsidRPr="006779E4">
        <w:t>способ их решения.</w:t>
      </w:r>
    </w:p>
    <w:p w:rsidR="00793BCA" w:rsidRPr="008D3B3A" w:rsidRDefault="00793BCA" w:rsidP="00793BCA">
      <w:pPr>
        <w:pStyle w:val="2"/>
      </w:pPr>
      <w:bookmarkStart w:id="3" w:name="_Toc480288061"/>
      <w:bookmarkStart w:id="4" w:name="_Toc480727074"/>
      <w:bookmarkStart w:id="5" w:name="_Toc483160438"/>
      <w:r w:rsidRPr="008D3B3A">
        <w:t xml:space="preserve">Описание и </w:t>
      </w:r>
      <w:r w:rsidRPr="005E6073">
        <w:t>анализ исследуемой</w:t>
      </w:r>
      <w:r w:rsidRPr="008D3B3A">
        <w:t xml:space="preserve"> проблемы</w:t>
      </w:r>
      <w:bookmarkEnd w:id="3"/>
      <w:bookmarkEnd w:id="4"/>
      <w:bookmarkEnd w:id="5"/>
      <w:r w:rsidRPr="008D3B3A">
        <w:t xml:space="preserve"> </w:t>
      </w:r>
    </w:p>
    <w:p w:rsidR="006C4873" w:rsidRDefault="00793BCA" w:rsidP="005E2294">
      <w:pPr>
        <w:pStyle w:val="3"/>
      </w:pPr>
      <w:bookmarkStart w:id="6" w:name="_Toc483160439"/>
      <w:r>
        <w:t>Описание текущей ситуации</w:t>
      </w:r>
      <w:bookmarkEnd w:id="6"/>
    </w:p>
    <w:p w:rsidR="00793BCA" w:rsidRDefault="00793BCA" w:rsidP="00793BCA">
      <w:r>
        <w:t xml:space="preserve">Все студенты и преподаватели пользуются расписанием университета, </w:t>
      </w:r>
    </w:p>
    <w:p w:rsidR="00793BCA" w:rsidRDefault="00793BCA" w:rsidP="00793BCA">
      <w:pPr>
        <w:ind w:firstLine="0"/>
      </w:pPr>
      <w:r>
        <w:t>но данное расписание не имеет возможности быстрого переноса, создания, изменения событий с последующим уведомлением всех участников. Сейчас расписание печатают и вывешивают в университете. Эта работа довольно трудоемкая. Также нет возможности быстро уведомить всех участников о переносе, изменении, создании новых событий. Некоторые студенты и преподаватели фотографируют или вбивают расписание вручную в свои смартфоны.</w:t>
      </w:r>
    </w:p>
    <w:p w:rsidR="006C4873" w:rsidRDefault="00793BCA" w:rsidP="005E2294">
      <w:pPr>
        <w:pStyle w:val="3"/>
      </w:pPr>
      <w:bookmarkStart w:id="7" w:name="_Toc483160440"/>
      <w:r>
        <w:t>Описание предметной области</w:t>
      </w:r>
      <w:bookmarkEnd w:id="7"/>
    </w:p>
    <w:p w:rsidR="001540B9" w:rsidRDefault="001540B9" w:rsidP="001540B9">
      <w:r>
        <w:t>Разрабатываемая система охватывает задачу работы с расписанием. Разработке расписания посвящено довольно много публикаций и статей. Правда большая часть рассматривает простое расписание, не заточенное под нужды университета.</w:t>
      </w:r>
    </w:p>
    <w:p w:rsidR="001540B9" w:rsidRDefault="001540B9" w:rsidP="001540B9">
      <w:r>
        <w:t>Нужной работой является публикация «</w:t>
      </w:r>
      <w:r w:rsidRPr="001D4F47">
        <w:t>Как студенту иметь актуальное расписание, как старостам и преподавателям отправлять сообщения сразу всей группе</w:t>
      </w:r>
      <w:r>
        <w:t xml:space="preserve">» </w:t>
      </w:r>
      <w:r w:rsidRPr="001540B9">
        <w:rPr>
          <w:highlight w:val="cyan"/>
        </w:rPr>
        <w:t>[</w:t>
      </w:r>
      <w:r w:rsidRPr="001540B9">
        <w:rPr>
          <w:highlight w:val="cyan"/>
          <w:lang w:val="en-US"/>
        </w:rPr>
        <w:fldChar w:fldCharType="begin"/>
      </w:r>
      <w:r w:rsidRPr="001540B9">
        <w:rPr>
          <w:highlight w:val="cyan"/>
        </w:rPr>
        <w:instrText xml:space="preserve"> </w:instrText>
      </w:r>
      <w:r w:rsidRPr="001540B9">
        <w:rPr>
          <w:highlight w:val="cyan"/>
          <w:lang w:val="en-US"/>
        </w:rPr>
        <w:instrText>REF</w:instrText>
      </w:r>
      <w:r w:rsidRPr="001540B9">
        <w:rPr>
          <w:highlight w:val="cyan"/>
        </w:rPr>
        <w:instrText xml:space="preserve"> _</w:instrText>
      </w:r>
      <w:r w:rsidRPr="001540B9">
        <w:rPr>
          <w:highlight w:val="cyan"/>
          <w:lang w:val="en-US"/>
        </w:rPr>
        <w:instrText>Ref</w:instrText>
      </w:r>
      <w:r w:rsidRPr="001540B9">
        <w:rPr>
          <w:highlight w:val="cyan"/>
        </w:rPr>
        <w:instrText>480309629 \</w:instrText>
      </w:r>
      <w:r w:rsidRPr="001540B9">
        <w:rPr>
          <w:highlight w:val="cyan"/>
          <w:lang w:val="en-US"/>
        </w:rPr>
        <w:instrText>r</w:instrText>
      </w:r>
      <w:r w:rsidRPr="001540B9">
        <w:rPr>
          <w:highlight w:val="cyan"/>
        </w:rPr>
        <w:instrText xml:space="preserve"> \</w:instrText>
      </w:r>
      <w:r w:rsidRPr="001540B9">
        <w:rPr>
          <w:highlight w:val="cyan"/>
          <w:lang w:val="en-US"/>
        </w:rPr>
        <w:instrText>h</w:instrText>
      </w:r>
      <w:r w:rsidRPr="001540B9">
        <w:rPr>
          <w:highlight w:val="cyan"/>
        </w:rPr>
        <w:instrText xml:space="preserve">  \* </w:instrText>
      </w:r>
      <w:r>
        <w:rPr>
          <w:highlight w:val="cyan"/>
          <w:lang w:val="en-US"/>
        </w:rPr>
        <w:instrText>MERGEFORMAT</w:instrText>
      </w:r>
      <w:r w:rsidRPr="001540B9">
        <w:rPr>
          <w:highlight w:val="cyan"/>
        </w:rPr>
        <w:instrText xml:space="preserve"> </w:instrText>
      </w:r>
      <w:r w:rsidRPr="001540B9">
        <w:rPr>
          <w:highlight w:val="cyan"/>
          <w:lang w:val="en-US"/>
        </w:rPr>
      </w:r>
      <w:r w:rsidRPr="001540B9">
        <w:rPr>
          <w:highlight w:val="cyan"/>
          <w:lang w:val="en-US"/>
        </w:rPr>
        <w:fldChar w:fldCharType="separate"/>
      </w:r>
      <w:r w:rsidRPr="001540B9">
        <w:rPr>
          <w:highlight w:val="cyan"/>
        </w:rPr>
        <w:t>1</w:t>
      </w:r>
      <w:r w:rsidRPr="001540B9">
        <w:rPr>
          <w:highlight w:val="cyan"/>
          <w:lang w:val="en-US"/>
        </w:rPr>
        <w:fldChar w:fldCharType="end"/>
      </w:r>
      <w:r w:rsidRPr="001540B9">
        <w:rPr>
          <w:highlight w:val="cyan"/>
        </w:rPr>
        <w:t>].</w:t>
      </w:r>
    </w:p>
    <w:p w:rsidR="001540B9" w:rsidRDefault="001540B9" w:rsidP="001540B9">
      <w:r>
        <w:t>Данная публикация позволила прийти к результатам:</w:t>
      </w:r>
    </w:p>
    <w:p w:rsidR="001540B9" w:rsidRDefault="001540B9" w:rsidP="002246BB">
      <w:pPr>
        <w:pStyle w:val="a8"/>
        <w:numPr>
          <w:ilvl w:val="0"/>
          <w:numId w:val="31"/>
        </w:numPr>
      </w:pPr>
      <w:r w:rsidRPr="005F6BEE">
        <w:t>произведен тщательный анализ проблемы и возможных вариантов её</w:t>
      </w:r>
      <w:r>
        <w:t> </w:t>
      </w:r>
      <w:r w:rsidRPr="005F6BEE">
        <w:t>решения</w:t>
      </w:r>
      <w:r>
        <w:t>;</w:t>
      </w:r>
    </w:p>
    <w:p w:rsidR="001540B9" w:rsidRDefault="001540B9" w:rsidP="002246BB">
      <w:pPr>
        <w:pStyle w:val="a8"/>
        <w:numPr>
          <w:ilvl w:val="0"/>
          <w:numId w:val="31"/>
        </w:numPr>
      </w:pPr>
      <w:r>
        <w:t>обоснована актуальность системы;</w:t>
      </w:r>
    </w:p>
    <w:p w:rsidR="001540B9" w:rsidRDefault="001540B9" w:rsidP="002246BB">
      <w:pPr>
        <w:pStyle w:val="a8"/>
        <w:numPr>
          <w:ilvl w:val="0"/>
          <w:numId w:val="31"/>
        </w:numPr>
      </w:pPr>
      <w:r w:rsidRPr="005F6BEE">
        <w:lastRenderedPageBreak/>
        <w:t>выбран метод вывода графической информации (схемы, диаграммы, иллюстрации)</w:t>
      </w:r>
      <w:r>
        <w:t>;</w:t>
      </w:r>
    </w:p>
    <w:p w:rsidR="001540B9" w:rsidRDefault="001540B9" w:rsidP="001540B9">
      <w:r>
        <w:t xml:space="preserve">Тем не менее, работа обладает принципиальным недостатком – она мало охватывает проектирование архитектуры. Это существенно снижает её ценность </w:t>
      </w:r>
    </w:p>
    <w:p w:rsidR="001540B9" w:rsidRDefault="001540B9" w:rsidP="001540B9">
      <w:pPr>
        <w:ind w:firstLine="0"/>
      </w:pPr>
      <w:r>
        <w:t>в рамках разрабатываемой системы.</w:t>
      </w:r>
    </w:p>
    <w:p w:rsidR="000C47FD" w:rsidRPr="00A746BC" w:rsidRDefault="000C47FD" w:rsidP="005E2294">
      <w:pPr>
        <w:pStyle w:val="2"/>
      </w:pPr>
      <w:bookmarkStart w:id="8" w:name="_Toc483160441"/>
      <w:r w:rsidRPr="00A746BC">
        <w:t>Обзор аналогов</w:t>
      </w:r>
      <w:bookmarkEnd w:id="8"/>
    </w:p>
    <w:p w:rsidR="001540B9" w:rsidRDefault="004C6432" w:rsidP="004C6432">
      <w:r w:rsidRPr="00797372">
        <w:t>Для того чтобы выделить важные функции проектируемой подсистемы, необходимо провести сравнение уже существующих систем.</w:t>
      </w:r>
      <w:r>
        <w:t xml:space="preserve"> Для данной подсистемы можно</w:t>
      </w:r>
      <w:r w:rsidR="005D5234">
        <w:t xml:space="preserve"> выделить два класса</w:t>
      </w:r>
      <w:r>
        <w:t xml:space="preserve"> систем</w:t>
      </w:r>
      <w:r w:rsidR="005D5234">
        <w:t xml:space="preserve">, которые мы будем считать аналогами: </w:t>
      </w:r>
    </w:p>
    <w:p w:rsidR="001540B9" w:rsidRPr="001540B9" w:rsidRDefault="001540B9" w:rsidP="002246BB">
      <w:pPr>
        <w:numPr>
          <w:ilvl w:val="0"/>
          <w:numId w:val="32"/>
        </w:numPr>
      </w:pPr>
      <w:r w:rsidRPr="001540B9">
        <w:t>большие программы органайзеры;</w:t>
      </w:r>
    </w:p>
    <w:p w:rsidR="001540B9" w:rsidRDefault="001540B9" w:rsidP="002246BB">
      <w:pPr>
        <w:numPr>
          <w:ilvl w:val="0"/>
          <w:numId w:val="32"/>
        </w:numPr>
      </w:pPr>
      <w:r w:rsidRPr="001540B9">
        <w:t>специализированное ПО для расписания университетов.</w:t>
      </w:r>
    </w:p>
    <w:p w:rsidR="001540B9" w:rsidRPr="00C003AC" w:rsidRDefault="00075771" w:rsidP="001540B9">
      <w:r>
        <w:t xml:space="preserve">К первой группе относятся примеры, рассмотренные в пунктах </w:t>
      </w:r>
      <w:r w:rsidRPr="003E2B32">
        <w:t>1.2.1 – 1.2.2, а в</w:t>
      </w:r>
      <w:r w:rsidR="008671C0" w:rsidRPr="003E2B32">
        <w:t>торой группы в пункт</w:t>
      </w:r>
      <w:r w:rsidR="003E2B32" w:rsidRPr="003E2B32">
        <w:t>е</w:t>
      </w:r>
      <w:r w:rsidR="008671C0" w:rsidRPr="003E2B32">
        <w:t xml:space="preserve"> 1.2.3</w:t>
      </w:r>
      <w:r w:rsidRPr="003E2B32">
        <w:t>.</w:t>
      </w:r>
      <w:r w:rsidR="001540B9">
        <w:t xml:space="preserve"> </w:t>
      </w:r>
    </w:p>
    <w:p w:rsidR="005309A6" w:rsidRDefault="001540B9" w:rsidP="005E2294">
      <w:pPr>
        <w:pStyle w:val="3"/>
      </w:pPr>
      <w:bookmarkStart w:id="9" w:name="_Toc483160442"/>
      <w:r>
        <w:rPr>
          <w:lang w:val="en-US"/>
        </w:rPr>
        <w:t xml:space="preserve">Google </w:t>
      </w:r>
      <w:r>
        <w:t>Календарь</w:t>
      </w:r>
      <w:bookmarkEnd w:id="9"/>
    </w:p>
    <w:p w:rsidR="001540B9" w:rsidRPr="00F61682" w:rsidRDefault="001540B9" w:rsidP="001540B9">
      <w:pPr>
        <w:rPr>
          <w:color w:val="000000" w:themeColor="text1"/>
        </w:rPr>
      </w:pPr>
      <w:proofErr w:type="spellStart"/>
      <w:r w:rsidRPr="00F61682">
        <w:rPr>
          <w:bCs/>
          <w:color w:val="000000" w:themeColor="text1"/>
        </w:rPr>
        <w:t>Google</w:t>
      </w:r>
      <w:proofErr w:type="spellEnd"/>
      <w:r w:rsidRPr="00F61682">
        <w:rPr>
          <w:bCs/>
          <w:color w:val="000000" w:themeColor="text1"/>
        </w:rPr>
        <w:t xml:space="preserve"> Календарь</w:t>
      </w:r>
      <w:r w:rsidRPr="00F61682">
        <w:rPr>
          <w:color w:val="000000" w:themeColor="text1"/>
        </w:rPr>
        <w:t xml:space="preserve"> </w:t>
      </w:r>
      <w:r>
        <w:t xml:space="preserve">– </w:t>
      </w:r>
      <w:r w:rsidRPr="00F61682">
        <w:rPr>
          <w:color w:val="000000" w:themeColor="text1"/>
        </w:rPr>
        <w:t>сервис для планирования встреч, событий и дел. Он позволяет задавать время встречи, создавать повторяющиеся мероприятия, устанавливать напоминания, а также приглашать других участников (им высылается сообщение по</w:t>
      </w:r>
      <w:r>
        <w:t xml:space="preserve"> электронной почте</w:t>
      </w:r>
      <w:r w:rsidRPr="00F61682">
        <w:rPr>
          <w:color w:val="000000" w:themeColor="text1"/>
        </w:rPr>
        <w:t>)</w:t>
      </w:r>
      <w:r>
        <w:rPr>
          <w:color w:val="000000" w:themeColor="text1"/>
        </w:rPr>
        <w:t xml:space="preserve"> </w:t>
      </w:r>
      <w:r w:rsidRPr="001540B9">
        <w:rPr>
          <w:color w:val="000000" w:themeColor="text1"/>
          <w:highlight w:val="cyan"/>
        </w:rPr>
        <w:t>[</w:t>
      </w:r>
      <w:r w:rsidRPr="001540B9">
        <w:rPr>
          <w:color w:val="000000" w:themeColor="text1"/>
          <w:highlight w:val="cyan"/>
        </w:rPr>
        <w:fldChar w:fldCharType="begin"/>
      </w:r>
      <w:r w:rsidRPr="001540B9">
        <w:rPr>
          <w:color w:val="000000" w:themeColor="text1"/>
          <w:highlight w:val="cyan"/>
        </w:rPr>
        <w:instrText xml:space="preserve"> REF _Ref480309629 \r \h </w:instrText>
      </w:r>
      <w:r>
        <w:rPr>
          <w:color w:val="000000" w:themeColor="text1"/>
          <w:highlight w:val="cyan"/>
        </w:rPr>
        <w:instrText xml:space="preserve"> \* MERGEFORMAT </w:instrText>
      </w:r>
      <w:r w:rsidRPr="001540B9">
        <w:rPr>
          <w:color w:val="000000" w:themeColor="text1"/>
          <w:highlight w:val="cyan"/>
        </w:rPr>
      </w:r>
      <w:r w:rsidRPr="001540B9">
        <w:rPr>
          <w:color w:val="000000" w:themeColor="text1"/>
          <w:highlight w:val="cyan"/>
        </w:rPr>
        <w:fldChar w:fldCharType="separate"/>
      </w:r>
      <w:r w:rsidRPr="001540B9">
        <w:rPr>
          <w:color w:val="000000" w:themeColor="text1"/>
          <w:highlight w:val="cyan"/>
        </w:rPr>
        <w:t>1</w:t>
      </w:r>
      <w:r w:rsidRPr="001540B9">
        <w:rPr>
          <w:color w:val="000000" w:themeColor="text1"/>
          <w:highlight w:val="cyan"/>
        </w:rPr>
        <w:fldChar w:fldCharType="end"/>
      </w:r>
      <w:r w:rsidRPr="001540B9">
        <w:rPr>
          <w:color w:val="000000" w:themeColor="text1"/>
          <w:highlight w:val="cyan"/>
        </w:rPr>
        <w:t>].</w:t>
      </w:r>
    </w:p>
    <w:p w:rsidR="001540B9" w:rsidRPr="00F61682" w:rsidRDefault="001540B9" w:rsidP="001540B9">
      <w:pPr>
        <w:rPr>
          <w:color w:val="000000" w:themeColor="text1"/>
        </w:rPr>
      </w:pPr>
      <w:r w:rsidRPr="00F61682">
        <w:rPr>
          <w:color w:val="000000" w:themeColor="text1"/>
        </w:rPr>
        <w:t>Напоминания о событиях можно получать по электронной почте и с помощью</w:t>
      </w:r>
      <w:r>
        <w:rPr>
          <w:color w:val="000000" w:themeColor="text1"/>
        </w:rPr>
        <w:t xml:space="preserve"> </w:t>
      </w:r>
      <w:r>
        <w:rPr>
          <w:color w:val="000000" w:themeColor="text1"/>
          <w:lang w:val="en-US"/>
        </w:rPr>
        <w:t>Push</w:t>
      </w:r>
      <w:r w:rsidRPr="00F61682">
        <w:rPr>
          <w:color w:val="000000" w:themeColor="text1"/>
        </w:rPr>
        <w:t xml:space="preserve"> уведомлений. Работа с Календарём осуществляется в окне </w:t>
      </w:r>
      <w:r>
        <w:rPr>
          <w:color w:val="000000" w:themeColor="text1"/>
        </w:rPr>
        <w:t xml:space="preserve">браузера </w:t>
      </w:r>
      <w:r w:rsidRPr="00F61682">
        <w:rPr>
          <w:color w:val="000000" w:themeColor="text1"/>
        </w:rPr>
        <w:t xml:space="preserve">через веб-интерфейс, а все данные хранятся на сервере </w:t>
      </w:r>
      <w:proofErr w:type="spellStart"/>
      <w:r w:rsidRPr="00F61682">
        <w:rPr>
          <w:color w:val="000000" w:themeColor="text1"/>
        </w:rPr>
        <w:t>Google</w:t>
      </w:r>
      <w:proofErr w:type="spellEnd"/>
      <w:r w:rsidRPr="00F61682">
        <w:rPr>
          <w:color w:val="000000" w:themeColor="text1"/>
        </w:rPr>
        <w:t>, поэтому получить доступ к расписанию можно с любого компьютера, подключенного к</w:t>
      </w:r>
      <w:r>
        <w:rPr>
          <w:color w:val="000000" w:themeColor="text1"/>
        </w:rPr>
        <w:t xml:space="preserve"> интернету</w:t>
      </w:r>
      <w:r w:rsidRPr="00F61682">
        <w:rPr>
          <w:color w:val="000000" w:themeColor="text1"/>
        </w:rPr>
        <w:t xml:space="preserve">. </w:t>
      </w:r>
    </w:p>
    <w:p w:rsidR="001540B9" w:rsidRPr="00F61682" w:rsidRDefault="001540B9" w:rsidP="001540B9">
      <w:pPr>
        <w:rPr>
          <w:color w:val="000000" w:themeColor="text1"/>
        </w:rPr>
      </w:pPr>
      <w:r w:rsidRPr="00F61682">
        <w:rPr>
          <w:color w:val="000000" w:themeColor="text1"/>
        </w:rPr>
        <w:t>Можно создавать несколько календарей, а также автоматически помечать официальные праздники.</w:t>
      </w:r>
    </w:p>
    <w:p w:rsidR="001540B9" w:rsidRDefault="001540B9" w:rsidP="001540B9">
      <w:r w:rsidRPr="00F61682">
        <w:rPr>
          <w:color w:val="000000" w:themeColor="text1"/>
        </w:rPr>
        <w:t xml:space="preserve">Одно из ключевых преимуществ этого сервиса </w:t>
      </w:r>
      <w:r>
        <w:t xml:space="preserve">– </w:t>
      </w:r>
      <w:r w:rsidRPr="00F61682">
        <w:rPr>
          <w:color w:val="000000" w:themeColor="text1"/>
        </w:rPr>
        <w:t xml:space="preserve">возможность совместного использования календаря. Его можно показывать избранным пользователям, что </w:t>
      </w:r>
      <w:r w:rsidRPr="00F61682">
        <w:rPr>
          <w:color w:val="000000" w:themeColor="text1"/>
        </w:rPr>
        <w:lastRenderedPageBreak/>
        <w:t xml:space="preserve">позволяет планировать общие встречи. </w:t>
      </w:r>
      <w:r w:rsidRPr="00A66F1C">
        <w:t>На январь 2017 года на платформе зарегистрировано 300 тысяч пользователей.</w:t>
      </w:r>
    </w:p>
    <w:p w:rsidR="001540B9" w:rsidRPr="001540B9" w:rsidRDefault="001540B9" w:rsidP="001540B9">
      <w:r w:rsidRPr="001540B9">
        <w:t xml:space="preserve">Проект предлагает бесплатное использование, но с ограничениями: нет возможности создавать общее расписание с функциями создания, редактирования, удаления событий. За использование данных функций, предлагают заплатить за каждого пользователя 5$. </w:t>
      </w:r>
    </w:p>
    <w:p w:rsidR="001540B9" w:rsidRDefault="001540B9" w:rsidP="001540B9">
      <w:r w:rsidRPr="001540B9">
        <w:t>Для университета нужно будет использовать ежемесячную подписку 5$, что бы данная система соответствовала требованиям.</w:t>
      </w:r>
    </w:p>
    <w:p w:rsidR="00EA0BCA" w:rsidRDefault="00EA0BCA" w:rsidP="00EA0BCA">
      <w:r w:rsidRPr="00EA0BCA">
        <w:t>В данной системе имеется возможность фильтровать события по нужным нам группам, студентам, преподавателям. Невозможность присоединить свою базу данных к данной системе делает данную систему сложной для пользования, так как придется вручную вбивать все события. Также присутствует невозможность создания ролей для пользователей и распределения обязанностей между ролями (кроме владельца).</w:t>
      </w:r>
    </w:p>
    <w:p w:rsidR="00EA0BCA" w:rsidRPr="00EA0BCA" w:rsidRDefault="00EA0BCA" w:rsidP="00EA0BCA">
      <w:r w:rsidRPr="00EA0BCA">
        <w:t>Есть возможность создавать</w:t>
      </w:r>
      <w:r>
        <w:t xml:space="preserve"> «рис 1.1</w:t>
      </w:r>
      <w:r w:rsidR="00F31122">
        <w:t>.1</w:t>
      </w:r>
      <w:r>
        <w:t>», редактировать</w:t>
      </w:r>
      <w:r w:rsidRPr="00EA0BCA">
        <w:t xml:space="preserve"> и удалять события. </w:t>
      </w:r>
    </w:p>
    <w:p w:rsidR="001815E2" w:rsidRDefault="00EA0BCA" w:rsidP="00763BC8">
      <w:pPr>
        <w:ind w:firstLine="0"/>
        <w:jc w:val="center"/>
      </w:pPr>
      <w:r>
        <w:rPr>
          <w:noProof/>
          <w:lang w:eastAsia="ru-RU"/>
        </w:rPr>
        <w:drawing>
          <wp:inline distT="0" distB="0" distL="0" distR="0" wp14:anchorId="6E474436" wp14:editId="3F10C899">
            <wp:extent cx="2480444" cy="4410075"/>
            <wp:effectExtent l="0" t="0" r="0" b="0"/>
            <wp:docPr id="4" name="Изображение 9" descr="/Users/maksimgrisutin/Desktop/2017-04-17 06.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ksimgrisutin/Desktop/2017-04-17 06.29.4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9521" cy="4443993"/>
                    </a:xfrm>
                    <a:prstGeom prst="rect">
                      <a:avLst/>
                    </a:prstGeom>
                    <a:noFill/>
                    <a:ln>
                      <a:noFill/>
                    </a:ln>
                  </pic:spPr>
                </pic:pic>
              </a:graphicData>
            </a:graphic>
          </wp:inline>
        </w:drawing>
      </w:r>
    </w:p>
    <w:p w:rsidR="00456A28" w:rsidRDefault="00456A28" w:rsidP="00456A28">
      <w:pPr>
        <w:pStyle w:val="af5"/>
      </w:pPr>
      <w:r>
        <w:t>Рис. 1.1</w:t>
      </w:r>
      <w:r w:rsidR="00F31122" w:rsidRPr="00F31122">
        <w:t>.</w:t>
      </w:r>
      <w:r w:rsidR="00F31122">
        <w:t>1</w:t>
      </w:r>
      <w:r w:rsidR="00F31122" w:rsidRPr="00F31122">
        <w:t>.</w:t>
      </w:r>
      <w:r>
        <w:t xml:space="preserve"> </w:t>
      </w:r>
      <w:r w:rsidR="00EA0BCA">
        <w:t xml:space="preserve">Создание события в </w:t>
      </w:r>
      <w:r w:rsidR="00EA0BCA">
        <w:rPr>
          <w:lang w:val="en-US"/>
        </w:rPr>
        <w:t>Google</w:t>
      </w:r>
      <w:r w:rsidR="00EA0BCA" w:rsidRPr="00EA0BCA">
        <w:t xml:space="preserve"> </w:t>
      </w:r>
      <w:r w:rsidR="00EA0BCA">
        <w:t>Календарь</w:t>
      </w:r>
    </w:p>
    <w:p w:rsidR="00F31122" w:rsidRDefault="00F31122" w:rsidP="003E2B32">
      <w:r w:rsidRPr="00EA0BCA">
        <w:lastRenderedPageBreak/>
        <w:t>Интерфейс приложения</w:t>
      </w:r>
      <w:r w:rsidR="003E2B32">
        <w:t xml:space="preserve"> «рис 1.1.2»</w:t>
      </w:r>
      <w:r w:rsidRPr="00EA0BCA">
        <w:t xml:space="preserve"> довольно сложен и не позволяет быстро найти нужное событие по заданным критериям</w:t>
      </w:r>
      <w:r>
        <w:t xml:space="preserve">. </w:t>
      </w:r>
      <w:r w:rsidRPr="00EA0BCA">
        <w:t>Фильтр по времени, участникам и аудиториям присутствует.</w:t>
      </w:r>
    </w:p>
    <w:p w:rsidR="00F31122" w:rsidRDefault="00F31122" w:rsidP="00F31122">
      <w:pPr>
        <w:ind w:firstLine="0"/>
        <w:jc w:val="center"/>
      </w:pPr>
      <w:r>
        <w:rPr>
          <w:noProof/>
          <w:lang w:eastAsia="ru-RU"/>
        </w:rPr>
        <w:drawing>
          <wp:inline distT="0" distB="0" distL="0" distR="0" wp14:anchorId="1798441B" wp14:editId="47798245">
            <wp:extent cx="2392638" cy="4253961"/>
            <wp:effectExtent l="0" t="0" r="8255" b="0"/>
            <wp:docPr id="15" name="Изображение 15" descr="/Users/maksimgrisutin/Desktop/2017-04-17 06.2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ksimgrisutin/Desktop/2017-04-17 06.29.5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6893" cy="4279305"/>
                    </a:xfrm>
                    <a:prstGeom prst="rect">
                      <a:avLst/>
                    </a:prstGeom>
                    <a:noFill/>
                    <a:ln>
                      <a:noFill/>
                    </a:ln>
                  </pic:spPr>
                </pic:pic>
              </a:graphicData>
            </a:graphic>
          </wp:inline>
        </w:drawing>
      </w:r>
    </w:p>
    <w:p w:rsidR="00F31122" w:rsidRPr="00EA0BCA" w:rsidRDefault="00F31122" w:rsidP="00F31122">
      <w:pPr>
        <w:pStyle w:val="af5"/>
      </w:pPr>
      <w:r>
        <w:t>Рис. 1.1</w:t>
      </w:r>
      <w:r w:rsidRPr="00F31122">
        <w:t>.</w:t>
      </w:r>
      <w:r>
        <w:t>2</w:t>
      </w:r>
      <w:r w:rsidRPr="00F31122">
        <w:t>.</w:t>
      </w:r>
      <w:r>
        <w:t xml:space="preserve"> Просмотр события в </w:t>
      </w:r>
      <w:r>
        <w:rPr>
          <w:lang w:val="en-US"/>
        </w:rPr>
        <w:t>Google</w:t>
      </w:r>
      <w:r w:rsidRPr="00EA0BCA">
        <w:t xml:space="preserve"> </w:t>
      </w:r>
      <w:r>
        <w:t>Календарь</w:t>
      </w:r>
    </w:p>
    <w:p w:rsidR="00F31122" w:rsidRPr="00EA0BCA" w:rsidRDefault="00F31122" w:rsidP="00456A28">
      <w:pPr>
        <w:pStyle w:val="af5"/>
      </w:pPr>
    </w:p>
    <w:p w:rsidR="00377E19" w:rsidRDefault="00F31122" w:rsidP="005E2294">
      <w:pPr>
        <w:pStyle w:val="3"/>
      </w:pPr>
      <w:bookmarkStart w:id="10" w:name="_Toc483160443"/>
      <w:r>
        <w:rPr>
          <w:lang w:val="en-US"/>
        </w:rPr>
        <w:t>Microsoft</w:t>
      </w:r>
      <w:r w:rsidRPr="00F31122">
        <w:t xml:space="preserve"> </w:t>
      </w:r>
      <w:r>
        <w:rPr>
          <w:lang w:val="en-US"/>
        </w:rPr>
        <w:t>Outlook</w:t>
      </w:r>
      <w:bookmarkEnd w:id="10"/>
    </w:p>
    <w:p w:rsidR="00F31122" w:rsidRDefault="00F31122" w:rsidP="00F31122">
      <w:proofErr w:type="spellStart"/>
      <w:r>
        <w:t>Microsoft</w:t>
      </w:r>
      <w:proofErr w:type="spellEnd"/>
      <w:r>
        <w:t xml:space="preserve"> </w:t>
      </w:r>
      <w:proofErr w:type="spellStart"/>
      <w:r>
        <w:t>Outlook</w:t>
      </w:r>
      <w:proofErr w:type="spellEnd"/>
      <w:r>
        <w:t xml:space="preserve"> является полноценным органайзером, предоставляющим функции календаря, </w:t>
      </w:r>
      <w:r w:rsidRPr="00757EEE">
        <w:t xml:space="preserve">планировщика задач, записной книжки и менеджера контактов. Кроме того, </w:t>
      </w:r>
      <w:r>
        <w:t>программа</w:t>
      </w:r>
      <w:r w:rsidRPr="00757EEE">
        <w:t xml:space="preserve"> позволяет отслеживать работу</w:t>
      </w:r>
      <w:r>
        <w:t xml:space="preserve"> с документами пакета </w:t>
      </w:r>
      <w:proofErr w:type="spellStart"/>
      <w:r>
        <w:t>Microsoft</w:t>
      </w:r>
      <w:proofErr w:type="spellEnd"/>
      <w:r>
        <w:t xml:space="preserve"> </w:t>
      </w:r>
      <w:proofErr w:type="spellStart"/>
      <w:r>
        <w:t>Office</w:t>
      </w:r>
      <w:proofErr w:type="spellEnd"/>
      <w:r>
        <w:t xml:space="preserve"> для автоматического составления дневника работы. </w:t>
      </w:r>
    </w:p>
    <w:p w:rsidR="00F31122" w:rsidRPr="00F31122" w:rsidRDefault="00F31122" w:rsidP="00F31122">
      <w:pPr>
        <w:ind w:firstLine="720"/>
        <w:rPr>
          <w:rFonts w:eastAsia="Yu Mincho" w:cs="Times New Roman"/>
          <w:szCs w:val="28"/>
          <w:lang w:eastAsia="ja-JP"/>
        </w:rPr>
      </w:pPr>
      <w:r w:rsidRPr="00F31122">
        <w:rPr>
          <w:rFonts w:eastAsia="Yu Mincho" w:cs="Times New Roman"/>
          <w:szCs w:val="28"/>
          <w:lang w:val="en-US" w:eastAsia="ja-JP"/>
        </w:rPr>
        <w:t>Microsoft</w:t>
      </w:r>
      <w:r w:rsidRPr="00F31122">
        <w:rPr>
          <w:rFonts w:eastAsia="Yu Mincho" w:cs="Times New Roman"/>
          <w:szCs w:val="28"/>
          <w:lang w:eastAsia="ja-JP"/>
        </w:rPr>
        <w:t xml:space="preserve"> </w:t>
      </w:r>
      <w:r w:rsidRPr="00F31122">
        <w:rPr>
          <w:rFonts w:eastAsia="Yu Mincho" w:cs="Times New Roman"/>
          <w:szCs w:val="28"/>
          <w:lang w:val="en-US" w:eastAsia="ja-JP"/>
        </w:rPr>
        <w:t>Outlook</w:t>
      </w:r>
      <w:r w:rsidRPr="00F31122">
        <w:rPr>
          <w:rFonts w:eastAsia="Yu Mincho" w:cs="Times New Roman"/>
          <w:szCs w:val="28"/>
          <w:lang w:eastAsia="ja-JP"/>
        </w:rPr>
        <w:t xml:space="preserve"> не имеет подписки и предоставляется бесплатно. Данная форма сотрудничества подходит университету и выгодно выделяет </w:t>
      </w:r>
      <w:r>
        <w:rPr>
          <w:rFonts w:eastAsia="Yu Mincho" w:cs="Times New Roman"/>
          <w:szCs w:val="28"/>
          <w:lang w:eastAsia="ja-JP"/>
        </w:rPr>
        <w:t>данную программу</w:t>
      </w:r>
      <w:r w:rsidRPr="00F31122">
        <w:rPr>
          <w:rFonts w:eastAsia="Yu Mincho" w:cs="Times New Roman"/>
          <w:szCs w:val="28"/>
          <w:lang w:eastAsia="ja-JP"/>
        </w:rPr>
        <w:t xml:space="preserve"> от предыдущего аналога.</w:t>
      </w:r>
    </w:p>
    <w:p w:rsidR="00F31122" w:rsidRPr="00F31122" w:rsidRDefault="00F31122" w:rsidP="00F31122">
      <w:pPr>
        <w:ind w:firstLine="720"/>
        <w:rPr>
          <w:rFonts w:eastAsia="Yu Mincho" w:cs="Times New Roman"/>
          <w:szCs w:val="28"/>
          <w:lang w:eastAsia="ja-JP"/>
        </w:rPr>
      </w:pPr>
      <w:r w:rsidRPr="00F31122">
        <w:rPr>
          <w:rFonts w:eastAsia="Yu Mincho" w:cs="Times New Roman"/>
          <w:szCs w:val="28"/>
          <w:lang w:eastAsia="ja-JP"/>
        </w:rPr>
        <w:t>В данной системе имеется возможность фильтровать события по нужным нам группам, студентам, преподавателям,</w:t>
      </w:r>
      <w:r>
        <w:rPr>
          <w:rFonts w:eastAsia="Yu Mincho" w:cs="Times New Roman"/>
          <w:szCs w:val="28"/>
          <w:lang w:eastAsia="ja-JP"/>
        </w:rPr>
        <w:t xml:space="preserve"> как и в предыдущем аналоге. </w:t>
      </w:r>
      <w:r w:rsidRPr="00F31122">
        <w:rPr>
          <w:rFonts w:eastAsia="Yu Mincho" w:cs="Times New Roman"/>
          <w:szCs w:val="28"/>
          <w:lang w:eastAsia="ja-JP"/>
        </w:rPr>
        <w:lastRenderedPageBreak/>
        <w:t>Невозможность присоединить свою базу данных к данной системе делает невозможным загрузку данных из базы данных университета. Как и в предыдущем приложении здесь имеется возможность создания</w:t>
      </w:r>
      <w:r>
        <w:rPr>
          <w:rFonts w:eastAsia="Yu Mincho" w:cs="Times New Roman"/>
          <w:szCs w:val="28"/>
          <w:lang w:eastAsia="ja-JP"/>
        </w:rPr>
        <w:t xml:space="preserve"> «рис 1.2.1»</w:t>
      </w:r>
      <w:r w:rsidRPr="00F31122">
        <w:rPr>
          <w:rFonts w:eastAsia="Yu Mincho" w:cs="Times New Roman"/>
          <w:szCs w:val="28"/>
          <w:lang w:eastAsia="ja-JP"/>
        </w:rPr>
        <w:t>, редактирования и удаления событий. Интерфейс в данной программе отображает больше информации</w:t>
      </w:r>
      <w:r>
        <w:rPr>
          <w:rFonts w:eastAsia="Yu Mincho" w:cs="Times New Roman"/>
          <w:szCs w:val="28"/>
          <w:lang w:eastAsia="ja-JP"/>
        </w:rPr>
        <w:t xml:space="preserve"> «рис 1.2.2»</w:t>
      </w:r>
      <w:r w:rsidRPr="00F31122">
        <w:rPr>
          <w:rFonts w:eastAsia="Yu Mincho" w:cs="Times New Roman"/>
          <w:szCs w:val="28"/>
          <w:lang w:eastAsia="ja-JP"/>
        </w:rPr>
        <w:t xml:space="preserve">, чем в предыдущем аналоге. </w:t>
      </w:r>
    </w:p>
    <w:p w:rsidR="00377E19" w:rsidRDefault="00F31122" w:rsidP="00377E19">
      <w:pPr>
        <w:ind w:firstLine="0"/>
        <w:jc w:val="center"/>
      </w:pPr>
      <w:r>
        <w:rPr>
          <w:noProof/>
          <w:lang w:eastAsia="ru-RU"/>
        </w:rPr>
        <w:drawing>
          <wp:inline distT="0" distB="0" distL="0" distR="0" wp14:anchorId="69B94537" wp14:editId="03A12DB2">
            <wp:extent cx="2886075" cy="5131258"/>
            <wp:effectExtent l="0" t="0" r="0" b="0"/>
            <wp:docPr id="17" name="Изображение 17" descr="/Users/maksimgrisutin/Desktop/2017-04-17 06.5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ksimgrisutin/Desktop/2017-04-17 06.55.2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6897" cy="5150499"/>
                    </a:xfrm>
                    <a:prstGeom prst="rect">
                      <a:avLst/>
                    </a:prstGeom>
                    <a:noFill/>
                    <a:ln>
                      <a:noFill/>
                    </a:ln>
                  </pic:spPr>
                </pic:pic>
              </a:graphicData>
            </a:graphic>
          </wp:inline>
        </w:drawing>
      </w:r>
    </w:p>
    <w:p w:rsidR="00377E19" w:rsidRPr="0044095F" w:rsidRDefault="00377E19" w:rsidP="00377E19">
      <w:pPr>
        <w:pStyle w:val="af5"/>
      </w:pPr>
      <w:r>
        <w:t>Рис. 1.2.</w:t>
      </w:r>
      <w:r w:rsidR="00F31122" w:rsidRPr="00F31122">
        <w:t>1.</w:t>
      </w:r>
      <w:r>
        <w:t xml:space="preserve"> </w:t>
      </w:r>
      <w:r w:rsidR="00F31122">
        <w:t xml:space="preserve">Создание события в </w:t>
      </w:r>
      <w:r w:rsidR="00F31122">
        <w:rPr>
          <w:lang w:val="en-US"/>
        </w:rPr>
        <w:t>Microsoft</w:t>
      </w:r>
      <w:r w:rsidR="00F31122" w:rsidRPr="00F31122">
        <w:t xml:space="preserve"> </w:t>
      </w:r>
      <w:r w:rsidR="00F31122">
        <w:rPr>
          <w:lang w:val="en-US"/>
        </w:rPr>
        <w:t>Outlook</w:t>
      </w:r>
    </w:p>
    <w:p w:rsidR="00F31122" w:rsidRDefault="00F31122" w:rsidP="00F31122">
      <w:pPr>
        <w:ind w:firstLine="0"/>
        <w:jc w:val="center"/>
      </w:pPr>
      <w:r>
        <w:rPr>
          <w:noProof/>
          <w:lang w:eastAsia="ru-RU"/>
        </w:rPr>
        <w:lastRenderedPageBreak/>
        <w:drawing>
          <wp:inline distT="0" distB="0" distL="0" distR="0" wp14:anchorId="7BBC3CA1" wp14:editId="7F6EF95A">
            <wp:extent cx="2964180" cy="5266690"/>
            <wp:effectExtent l="0" t="0" r="7620" b="0"/>
            <wp:docPr id="20" name="Изображение 20" descr="/Users/maksimgrisutin/Desktop/2017-04-17 06.5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aksimgrisutin/Desktop/2017-04-17 06.55.3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4180" cy="5266690"/>
                    </a:xfrm>
                    <a:prstGeom prst="rect">
                      <a:avLst/>
                    </a:prstGeom>
                    <a:noFill/>
                    <a:ln>
                      <a:noFill/>
                    </a:ln>
                  </pic:spPr>
                </pic:pic>
              </a:graphicData>
            </a:graphic>
          </wp:inline>
        </w:drawing>
      </w:r>
    </w:p>
    <w:p w:rsidR="00F31122" w:rsidRPr="00F31122" w:rsidRDefault="00F31122" w:rsidP="00F31122">
      <w:pPr>
        <w:pStyle w:val="af5"/>
      </w:pPr>
      <w:r>
        <w:t>Рис. 1.2.</w:t>
      </w:r>
      <w:r w:rsidR="003E2B32">
        <w:t>2</w:t>
      </w:r>
      <w:r w:rsidRPr="00F31122">
        <w:t>.</w:t>
      </w:r>
      <w:r>
        <w:t xml:space="preserve"> Просмотр расписания в </w:t>
      </w:r>
      <w:r>
        <w:rPr>
          <w:lang w:val="en-US"/>
        </w:rPr>
        <w:t>Microsoft</w:t>
      </w:r>
      <w:r w:rsidRPr="00F31122">
        <w:t xml:space="preserve"> </w:t>
      </w:r>
      <w:r>
        <w:rPr>
          <w:lang w:val="en-US"/>
        </w:rPr>
        <w:t>Outlook</w:t>
      </w:r>
    </w:p>
    <w:p w:rsidR="00377E19" w:rsidRDefault="003E2B32" w:rsidP="005E2294">
      <w:pPr>
        <w:pStyle w:val="3"/>
      </w:pPr>
      <w:bookmarkStart w:id="11" w:name="_Toc483160444"/>
      <w:r>
        <w:rPr>
          <w:lang w:val="en-US"/>
        </w:rPr>
        <w:t>Ruzov</w:t>
      </w:r>
      <w:bookmarkEnd w:id="11"/>
    </w:p>
    <w:p w:rsidR="003E2B32" w:rsidRDefault="003E2B32" w:rsidP="003E2B32">
      <w:pPr>
        <w:rPr>
          <w:color w:val="000000" w:themeColor="text1"/>
        </w:rPr>
      </w:pPr>
      <w:r>
        <w:t xml:space="preserve">Rvuzov – расписание занятий для студентов. Приложение, позволяющее студентам и преподавателям пользоваться мобильным расписание где угодно. Специализированное специально для университетов ПО, позволят быстро интегрировать систему в учебный план </w:t>
      </w:r>
      <w:r w:rsidRPr="003E2B32">
        <w:rPr>
          <w:color w:val="000000" w:themeColor="text1"/>
          <w:highlight w:val="cyan"/>
        </w:rPr>
        <w:t>[</w:t>
      </w:r>
      <w:r w:rsidRPr="003E2B32">
        <w:rPr>
          <w:color w:val="000000" w:themeColor="text1"/>
          <w:highlight w:val="cyan"/>
        </w:rPr>
        <w:fldChar w:fldCharType="begin"/>
      </w:r>
      <w:r w:rsidRPr="003E2B32">
        <w:rPr>
          <w:color w:val="000000" w:themeColor="text1"/>
          <w:highlight w:val="cyan"/>
        </w:rPr>
        <w:instrText xml:space="preserve"> REF _Ref480309629 \r \h </w:instrText>
      </w:r>
      <w:r>
        <w:rPr>
          <w:color w:val="000000" w:themeColor="text1"/>
          <w:highlight w:val="cyan"/>
        </w:rPr>
        <w:instrText xml:space="preserve"> \* MERGEFORMAT </w:instrText>
      </w:r>
      <w:r w:rsidRPr="003E2B32">
        <w:rPr>
          <w:color w:val="000000" w:themeColor="text1"/>
          <w:highlight w:val="cyan"/>
        </w:rPr>
      </w:r>
      <w:r w:rsidRPr="003E2B32">
        <w:rPr>
          <w:color w:val="000000" w:themeColor="text1"/>
          <w:highlight w:val="cyan"/>
        </w:rPr>
        <w:fldChar w:fldCharType="separate"/>
      </w:r>
      <w:r w:rsidRPr="003E2B32">
        <w:rPr>
          <w:color w:val="000000" w:themeColor="text1"/>
          <w:highlight w:val="cyan"/>
        </w:rPr>
        <w:t>1</w:t>
      </w:r>
      <w:r w:rsidRPr="003E2B32">
        <w:rPr>
          <w:color w:val="000000" w:themeColor="text1"/>
          <w:highlight w:val="cyan"/>
        </w:rPr>
        <w:fldChar w:fldCharType="end"/>
      </w:r>
      <w:r w:rsidRPr="003E2B32">
        <w:rPr>
          <w:color w:val="000000" w:themeColor="text1"/>
          <w:highlight w:val="cyan"/>
        </w:rPr>
        <w:t>].</w:t>
      </w:r>
    </w:p>
    <w:p w:rsidR="003E2B32" w:rsidRDefault="003E2B32" w:rsidP="003E2B32">
      <w:pPr>
        <w:rPr>
          <w:rFonts w:eastAsia="Yu Mincho" w:cs="Times New Roman"/>
          <w:szCs w:val="28"/>
          <w:lang w:eastAsia="ja-JP"/>
        </w:rPr>
      </w:pPr>
      <w:r w:rsidRPr="003E2B32">
        <w:rPr>
          <w:rFonts w:eastAsia="Yu Mincho" w:cs="Times New Roman"/>
          <w:szCs w:val="28"/>
          <w:lang w:eastAsia="ja-JP"/>
        </w:rPr>
        <w:t>Данная система сотрудничает с университетами совершенно бесплатно, но что бы добавлять, заменять или удалять события нужно приобрести подписку. На выбор есть ежемесячная подписка 1.99$ и годовая 6.99$.</w:t>
      </w:r>
    </w:p>
    <w:p w:rsidR="003E2B32" w:rsidRPr="003E2B32" w:rsidRDefault="003E2B32" w:rsidP="003E2B32">
      <w:pPr>
        <w:ind w:firstLine="720"/>
        <w:rPr>
          <w:rFonts w:eastAsia="Yu Mincho" w:cs="Times New Roman"/>
          <w:szCs w:val="28"/>
          <w:lang w:eastAsia="ja-JP"/>
        </w:rPr>
      </w:pPr>
      <w:r w:rsidRPr="003E2B32">
        <w:rPr>
          <w:rFonts w:eastAsia="Yu Mincho" w:cs="Times New Roman"/>
          <w:szCs w:val="28"/>
          <w:lang w:eastAsia="ja-JP"/>
        </w:rPr>
        <w:t xml:space="preserve">Данная система позволяет производить поиск событий по группам, студентам, преподавателям и, что выгодно отличает ее от аналогов, кабинетам. Интеграция БД здесь значительно упрощена, создатели системы могу помочь с </w:t>
      </w:r>
      <w:r w:rsidRPr="003E2B32">
        <w:rPr>
          <w:rFonts w:eastAsia="Yu Mincho" w:cs="Times New Roman"/>
          <w:szCs w:val="28"/>
          <w:lang w:eastAsia="ja-JP"/>
        </w:rPr>
        <w:lastRenderedPageBreak/>
        <w:t xml:space="preserve">переносом БД в их систему. На экране приложения присутствует вся нужная информация, не перегружая интерфейс и позволяя быстро начать работать с программой </w:t>
      </w:r>
      <w:r>
        <w:rPr>
          <w:rFonts w:eastAsia="Yu Mincho" w:cs="Times New Roman"/>
          <w:szCs w:val="28"/>
          <w:lang w:eastAsia="ja-JP"/>
        </w:rPr>
        <w:t>«рис 1.3.1»</w:t>
      </w:r>
      <w:r w:rsidRPr="003E2B32">
        <w:rPr>
          <w:rFonts w:eastAsia="Yu Mincho" w:cs="Times New Roman"/>
          <w:szCs w:val="28"/>
          <w:lang w:eastAsia="ja-JP"/>
        </w:rPr>
        <w:t xml:space="preserve">. </w:t>
      </w:r>
    </w:p>
    <w:p w:rsidR="003E2B32" w:rsidRDefault="003E2B32" w:rsidP="003E2B32">
      <w:pPr>
        <w:ind w:firstLine="0"/>
        <w:jc w:val="center"/>
      </w:pPr>
      <w:r>
        <w:rPr>
          <w:noProof/>
          <w:lang w:eastAsia="ru-RU"/>
        </w:rPr>
        <w:drawing>
          <wp:inline distT="0" distB="0" distL="0" distR="0" wp14:anchorId="495AED51" wp14:editId="404F2B05">
            <wp:extent cx="3107252" cy="5524500"/>
            <wp:effectExtent l="0" t="0" r="0" b="0"/>
            <wp:docPr id="1" name="Изображение 1" descr="/Users/maksimgrisutin/Desktop/2017-04-17 08.1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ksimgrisutin/Desktop/2017-04-17 08.14.5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3890" cy="5554081"/>
                    </a:xfrm>
                    <a:prstGeom prst="rect">
                      <a:avLst/>
                    </a:prstGeom>
                    <a:noFill/>
                    <a:ln>
                      <a:noFill/>
                    </a:ln>
                  </pic:spPr>
                </pic:pic>
              </a:graphicData>
            </a:graphic>
          </wp:inline>
        </w:drawing>
      </w:r>
    </w:p>
    <w:p w:rsidR="003E2B32" w:rsidRPr="003E2B32" w:rsidRDefault="003E2B32" w:rsidP="003E2B32">
      <w:pPr>
        <w:pStyle w:val="af5"/>
      </w:pPr>
      <w:r>
        <w:t>Рис. 1.3.1</w:t>
      </w:r>
      <w:r w:rsidRPr="00F31122">
        <w:t>.</w:t>
      </w:r>
      <w:r>
        <w:t xml:space="preserve"> Просмотр события в </w:t>
      </w:r>
      <w:proofErr w:type="spellStart"/>
      <w:r>
        <w:rPr>
          <w:lang w:val="en-US"/>
        </w:rPr>
        <w:t>Rvuzov</w:t>
      </w:r>
      <w:proofErr w:type="spellEnd"/>
    </w:p>
    <w:p w:rsidR="003E2B32" w:rsidRPr="000A5036" w:rsidRDefault="003E2B32" w:rsidP="003E2B32">
      <w:pPr>
        <w:pStyle w:val="afc"/>
        <w:ind w:firstLine="708"/>
        <w:jc w:val="both"/>
        <w:rPr>
          <w:i w:val="0"/>
        </w:rPr>
      </w:pPr>
      <w:r w:rsidRPr="000A5036">
        <w:rPr>
          <w:i w:val="0"/>
        </w:rPr>
        <w:t>Также присутствует расширенный просмотр события</w:t>
      </w:r>
      <w:r>
        <w:rPr>
          <w:i w:val="0"/>
        </w:rPr>
        <w:t xml:space="preserve"> «рис 1.3.2»</w:t>
      </w:r>
      <w:r w:rsidRPr="000A5036">
        <w:rPr>
          <w:i w:val="0"/>
        </w:rPr>
        <w:t xml:space="preserve"> с возможностью просмотра детальной информации, такой как время события, имя преподавателя, аудитория.</w:t>
      </w:r>
    </w:p>
    <w:p w:rsidR="003E2B32" w:rsidRDefault="003E2B32" w:rsidP="003E2B32">
      <w:pPr>
        <w:ind w:firstLine="0"/>
        <w:jc w:val="center"/>
      </w:pPr>
      <w:r>
        <w:rPr>
          <w:noProof/>
          <w:lang w:eastAsia="ru-RU"/>
        </w:rPr>
        <w:lastRenderedPageBreak/>
        <w:drawing>
          <wp:inline distT="0" distB="0" distL="0" distR="0" wp14:anchorId="7AA6F2C2" wp14:editId="71BBEDD7">
            <wp:extent cx="2341049" cy="4162425"/>
            <wp:effectExtent l="0" t="0" r="2540" b="0"/>
            <wp:docPr id="2" name="Изображение 2" descr="/Users/maksimgrisutin/Desktop/2017-04-17 08.1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ksimgrisutin/Desktop/2017-04-17 08.14.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4847" cy="4204739"/>
                    </a:xfrm>
                    <a:prstGeom prst="rect">
                      <a:avLst/>
                    </a:prstGeom>
                    <a:noFill/>
                    <a:ln>
                      <a:noFill/>
                    </a:ln>
                  </pic:spPr>
                </pic:pic>
              </a:graphicData>
            </a:graphic>
          </wp:inline>
        </w:drawing>
      </w:r>
    </w:p>
    <w:p w:rsidR="003E2B32" w:rsidRPr="003E2B32" w:rsidRDefault="003E2B32" w:rsidP="003E2B32">
      <w:pPr>
        <w:pStyle w:val="af5"/>
      </w:pPr>
      <w:r>
        <w:t>Рис. 1.3.2</w:t>
      </w:r>
      <w:r w:rsidRPr="00F31122">
        <w:t>.</w:t>
      </w:r>
      <w:r>
        <w:t xml:space="preserve"> Расширенный просмотр события в </w:t>
      </w:r>
      <w:proofErr w:type="spellStart"/>
      <w:r>
        <w:rPr>
          <w:lang w:val="en-US"/>
        </w:rPr>
        <w:t>Rvuzov</w:t>
      </w:r>
      <w:proofErr w:type="spellEnd"/>
    </w:p>
    <w:p w:rsidR="003E2B32" w:rsidRDefault="003E2B32" w:rsidP="003E2B32">
      <w:r>
        <w:t>Создание событий с возможност</w:t>
      </w:r>
      <w:r w:rsidRPr="0075514F">
        <w:t>ью</w:t>
      </w:r>
      <w:r>
        <w:t xml:space="preserve"> создания повторяющихся по четным и нечетным неделям, позволяет добавлять в расписание пары «рис 1.3.3».</w:t>
      </w:r>
    </w:p>
    <w:p w:rsidR="003E2B32" w:rsidRDefault="003E2B32" w:rsidP="003E2B32">
      <w:pPr>
        <w:ind w:firstLine="0"/>
        <w:jc w:val="center"/>
      </w:pPr>
      <w:r>
        <w:rPr>
          <w:noProof/>
          <w:lang w:eastAsia="ru-RU"/>
        </w:rPr>
        <w:drawing>
          <wp:inline distT="0" distB="0" distL="0" distR="0" wp14:anchorId="6B402EF6" wp14:editId="1856723B">
            <wp:extent cx="2145607" cy="3814927"/>
            <wp:effectExtent l="0" t="0" r="7620" b="0"/>
            <wp:docPr id="22" name="Изображение 4" descr="/Users/maksimgrisutin/Desktop/2017-04-17 08.1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ksimgrisutin/Desktop/2017-04-17 08.14.4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3241" cy="3881841"/>
                    </a:xfrm>
                    <a:prstGeom prst="rect">
                      <a:avLst/>
                    </a:prstGeom>
                    <a:noFill/>
                    <a:ln>
                      <a:noFill/>
                    </a:ln>
                  </pic:spPr>
                </pic:pic>
              </a:graphicData>
            </a:graphic>
          </wp:inline>
        </w:drawing>
      </w:r>
    </w:p>
    <w:p w:rsidR="003E2B32" w:rsidRPr="003E2B32" w:rsidRDefault="003E2B32" w:rsidP="003E2B32">
      <w:pPr>
        <w:pStyle w:val="af5"/>
      </w:pPr>
      <w:r>
        <w:t>Рис. 1.3.3</w:t>
      </w:r>
      <w:r w:rsidRPr="00F31122">
        <w:t>.</w:t>
      </w:r>
      <w:r>
        <w:t xml:space="preserve"> Создание события в </w:t>
      </w:r>
      <w:proofErr w:type="spellStart"/>
      <w:r>
        <w:rPr>
          <w:lang w:val="en-US"/>
        </w:rPr>
        <w:t>Rvuzov</w:t>
      </w:r>
      <w:proofErr w:type="spellEnd"/>
    </w:p>
    <w:p w:rsidR="00377E19" w:rsidRPr="00A746BC" w:rsidRDefault="00EC1E04" w:rsidP="005E2294">
      <w:pPr>
        <w:pStyle w:val="2"/>
      </w:pPr>
      <w:bookmarkStart w:id="12" w:name="_Toc483160445"/>
      <w:r>
        <w:lastRenderedPageBreak/>
        <w:t>Функциональная модель разрабатываемой системы</w:t>
      </w:r>
      <w:bookmarkEnd w:id="12"/>
    </w:p>
    <w:p w:rsidR="00552CEC" w:rsidRDefault="00552CEC" w:rsidP="00377E19">
      <w:pPr>
        <w:rPr>
          <w:color w:val="000000" w:themeColor="text1"/>
        </w:rPr>
      </w:pPr>
      <w:r w:rsidRPr="00552CEC">
        <w:rPr>
          <w:color w:val="000000" w:themeColor="text1"/>
        </w:rPr>
        <w:t>В данном разделе описаны функциональные требования разрабатываемой системы на основе технического задания.</w:t>
      </w:r>
    </w:p>
    <w:p w:rsidR="00377E19" w:rsidRDefault="00377E19" w:rsidP="00377E19">
      <w:pPr>
        <w:rPr>
          <w:color w:val="000000" w:themeColor="text1"/>
        </w:rPr>
      </w:pPr>
      <w:r>
        <w:rPr>
          <w:color w:val="000000" w:themeColor="text1"/>
        </w:rPr>
        <w:t>Дл</w:t>
      </w:r>
      <w:r w:rsidR="004278CD">
        <w:rPr>
          <w:color w:val="000000" w:themeColor="text1"/>
        </w:rPr>
        <w:t xml:space="preserve">я моделирования разрабатываемой </w:t>
      </w:r>
      <w:r w:rsidR="00552CEC">
        <w:rPr>
          <w:color w:val="000000" w:themeColor="text1"/>
        </w:rPr>
        <w:t>системы управления расписанием</w:t>
      </w:r>
      <w:r>
        <w:rPr>
          <w:color w:val="000000" w:themeColor="text1"/>
        </w:rPr>
        <w:t xml:space="preserve"> была выбрана диаграмма вариантов использования</w:t>
      </w:r>
      <w:r w:rsidRPr="00EF63C7">
        <w:rPr>
          <w:color w:val="000000" w:themeColor="text1"/>
        </w:rPr>
        <w:t xml:space="preserve"> </w:t>
      </w:r>
      <w:r w:rsidRPr="00552CEC">
        <w:rPr>
          <w:color w:val="000000" w:themeColor="text1"/>
          <w:highlight w:val="cyan"/>
        </w:rPr>
        <w:t>[</w:t>
      </w:r>
      <w:r w:rsidR="00F33705" w:rsidRPr="00552CEC">
        <w:rPr>
          <w:color w:val="000000" w:themeColor="text1"/>
          <w:highlight w:val="cyan"/>
        </w:rPr>
        <w:t>9</w:t>
      </w:r>
      <w:r w:rsidRPr="00552CEC">
        <w:rPr>
          <w:color w:val="000000" w:themeColor="text1"/>
          <w:highlight w:val="cyan"/>
        </w:rPr>
        <w:t>]</w:t>
      </w:r>
      <w:r>
        <w:rPr>
          <w:color w:val="000000" w:themeColor="text1"/>
        </w:rPr>
        <w:t>.</w:t>
      </w:r>
    </w:p>
    <w:p w:rsidR="00377E19" w:rsidRPr="0066646D" w:rsidRDefault="00377E19" w:rsidP="00377E19">
      <w:pPr>
        <w:ind w:firstLine="708"/>
        <w:rPr>
          <w:rStyle w:val="apple-converted-space"/>
          <w:iCs/>
        </w:rPr>
      </w:pPr>
      <w:r>
        <w:rPr>
          <w:rStyle w:val="af6"/>
          <w:i w:val="0"/>
        </w:rPr>
        <w:t>Диаграмма вариантов использования определяет поведение системы с точки зрения пользователя. Проектируемая подсистема представляется в виде множества сущностей или актеров, взаимодействующих с системой с помощью вариантов использования</w:t>
      </w:r>
      <w:r>
        <w:rPr>
          <w:rFonts w:cs="Times New Roman"/>
          <w:color w:val="000000"/>
          <w:shd w:val="clear" w:color="auto" w:fill="FFFFFF"/>
        </w:rPr>
        <w:t>.</w:t>
      </w:r>
    </w:p>
    <w:p w:rsidR="00377E19" w:rsidRDefault="00377E19" w:rsidP="00377E19">
      <w:pPr>
        <w:pStyle w:val="aa"/>
        <w:rPr>
          <w:lang w:eastAsia="ja-JP"/>
        </w:rPr>
      </w:pPr>
      <w:r>
        <w:rPr>
          <w:lang w:eastAsia="ja-JP"/>
        </w:rPr>
        <w:t xml:space="preserve">Диаграмма вариантов использования </w:t>
      </w:r>
      <w:r w:rsidR="00552CEC" w:rsidRPr="00552CEC">
        <w:t>мобильного приложения расписания кафедры для платформы Android</w:t>
      </w:r>
      <w:r>
        <w:rPr>
          <w:lang w:eastAsia="ja-JP"/>
        </w:rPr>
        <w:t xml:space="preserve"> представлена на рис. 1.</w:t>
      </w:r>
      <w:r w:rsidR="00103F34" w:rsidRPr="00103F34">
        <w:rPr>
          <w:lang w:eastAsia="ja-JP"/>
        </w:rPr>
        <w:t>3</w:t>
      </w:r>
      <w:r>
        <w:rPr>
          <w:lang w:eastAsia="ja-JP"/>
        </w:rPr>
        <w:t>.</w:t>
      </w:r>
    </w:p>
    <w:p w:rsidR="00377E19" w:rsidRDefault="00377E19" w:rsidP="00377E19">
      <w:pPr>
        <w:pStyle w:val="aa"/>
        <w:ind w:firstLine="0"/>
        <w:jc w:val="center"/>
        <w:rPr>
          <w:noProof/>
          <w:color w:val="000000" w:themeColor="text1"/>
        </w:rPr>
      </w:pPr>
      <w:r w:rsidRPr="0097160D">
        <w:rPr>
          <w:noProof/>
          <w:color w:val="000000" w:themeColor="text1"/>
        </w:rPr>
        <w:drawing>
          <wp:inline distT="0" distB="0" distL="0" distR="0" wp14:anchorId="7DC43315" wp14:editId="6AE8BA77">
            <wp:extent cx="5389351" cy="4217184"/>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Учеба\трпп\UseCaseDiagram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89351" cy="4217184"/>
                    </a:xfrm>
                    <a:prstGeom prst="rect">
                      <a:avLst/>
                    </a:prstGeom>
                    <a:noFill/>
                    <a:ln>
                      <a:noFill/>
                    </a:ln>
                    <a:extLst>
                      <a:ext uri="{53640926-AAD7-44D8-BBD7-CCE9431645EC}">
                        <a14:shadowObscured xmlns:a14="http://schemas.microsoft.com/office/drawing/2010/main"/>
                      </a:ext>
                    </a:extLst>
                  </pic:spPr>
                </pic:pic>
              </a:graphicData>
            </a:graphic>
          </wp:inline>
        </w:drawing>
      </w:r>
    </w:p>
    <w:p w:rsidR="00377E19" w:rsidRPr="00552CEC" w:rsidRDefault="00103F34" w:rsidP="00377E19">
      <w:pPr>
        <w:pStyle w:val="af5"/>
      </w:pPr>
      <w:r>
        <w:t>Рис. 1.3</w:t>
      </w:r>
      <w:r w:rsidR="00377E19">
        <w:t xml:space="preserve">. </w:t>
      </w:r>
      <w:r w:rsidR="00552CEC">
        <w:t>Диаграмма вариантов использования</w:t>
      </w:r>
    </w:p>
    <w:p w:rsidR="00D5695C" w:rsidRDefault="00D5695C" w:rsidP="00377E19">
      <w:pPr>
        <w:pStyle w:val="aa"/>
        <w:rPr>
          <w:lang w:eastAsia="ja-JP"/>
        </w:rPr>
      </w:pPr>
      <w:r>
        <w:rPr>
          <w:lang w:eastAsia="ja-JP"/>
        </w:rPr>
        <w:t>Не</w:t>
      </w:r>
      <w:r w:rsidR="00552CEC">
        <w:rPr>
          <w:lang w:eastAsia="ja-JP"/>
        </w:rPr>
        <w:t xml:space="preserve">авторизованный пользователь может просматривать события в системе расписания, а </w:t>
      </w:r>
      <w:r>
        <w:rPr>
          <w:lang w:eastAsia="ja-JP"/>
        </w:rPr>
        <w:t>также</w:t>
      </w:r>
      <w:r w:rsidR="00552CEC">
        <w:rPr>
          <w:lang w:eastAsia="ja-JP"/>
        </w:rPr>
        <w:t xml:space="preserve"> формировать поисковые запросы по интересующим</w:t>
      </w:r>
      <w:r>
        <w:rPr>
          <w:lang w:eastAsia="ja-JP"/>
        </w:rPr>
        <w:t xml:space="preserve"> критериям. </w:t>
      </w:r>
    </w:p>
    <w:p w:rsidR="00552CEC" w:rsidRDefault="00D5695C" w:rsidP="00377E19">
      <w:pPr>
        <w:pStyle w:val="aa"/>
        <w:rPr>
          <w:lang w:eastAsia="ja-JP"/>
        </w:rPr>
      </w:pPr>
      <w:r>
        <w:rPr>
          <w:lang w:eastAsia="ja-JP"/>
        </w:rPr>
        <w:lastRenderedPageBreak/>
        <w:t>После авторизации, в зависимости от прав доступа в системе, пользователь получает определенный набор доступных ему операций.</w:t>
      </w:r>
    </w:p>
    <w:p w:rsidR="00D5695C" w:rsidRDefault="00D5695C" w:rsidP="00377E19">
      <w:pPr>
        <w:pStyle w:val="aa"/>
        <w:rPr>
          <w:lang w:eastAsia="ja-JP"/>
        </w:rPr>
      </w:pPr>
      <w:r>
        <w:rPr>
          <w:lang w:eastAsia="ja-JP"/>
        </w:rPr>
        <w:t>Студент наследует весь функционал неавторизованного пользователя, а также получает возможность быстрого просмотра своего расписания. Данная опция доступна на отдельном экране в мобильном приложении.</w:t>
      </w:r>
    </w:p>
    <w:p w:rsidR="00D5695C" w:rsidRDefault="00D5695C" w:rsidP="00D5695C">
      <w:pPr>
        <w:pStyle w:val="aa"/>
        <w:rPr>
          <w:lang w:eastAsia="ja-JP"/>
        </w:rPr>
      </w:pPr>
      <w:r>
        <w:rPr>
          <w:lang w:eastAsia="ja-JP"/>
        </w:rPr>
        <w:t>Быстрый просмотр своего расписания подразумевает просмотр ближайших событий для авторизовавшегося пользователя. Например, если студент группы 13-ИВТ1 авторизуется в данном приложении, то в этом разделе будут отображаться ближайшие пары группы 13-ИВТ1.</w:t>
      </w:r>
    </w:p>
    <w:p w:rsidR="00D5695C" w:rsidRDefault="00D5695C" w:rsidP="00377E19">
      <w:pPr>
        <w:pStyle w:val="aa"/>
        <w:rPr>
          <w:lang w:eastAsia="ja-JP"/>
        </w:rPr>
      </w:pPr>
      <w:r>
        <w:rPr>
          <w:lang w:eastAsia="ja-JP"/>
        </w:rPr>
        <w:t>Преподаватель также наследует весь вышеуказанный набор опций, а также получает доступ к редактированию, удалению и созданию новых событий в системе расписания.</w:t>
      </w:r>
    </w:p>
    <w:p w:rsidR="00D5695C" w:rsidRDefault="00813C73" w:rsidP="00377E19">
      <w:pPr>
        <w:pStyle w:val="aa"/>
        <w:rPr>
          <w:lang w:eastAsia="ja-JP"/>
        </w:rPr>
      </w:pPr>
      <w:r>
        <w:rPr>
          <w:lang w:eastAsia="ja-JP"/>
        </w:rPr>
        <w:t>В процессе редактирования или создания события введенная информация проверяется на актуальность, а также на возможность применения внесенных изменений. При попытке создания события в занятое время в конкретной аудитории приложение оповестит пользователя о невозможности создания такого события. Так же в системе предусмотрены и другие проверки на вводимые данные.</w:t>
      </w:r>
    </w:p>
    <w:p w:rsidR="00813C73" w:rsidRDefault="00813C73" w:rsidP="00377E19">
      <w:pPr>
        <w:pStyle w:val="aa"/>
        <w:rPr>
          <w:lang w:eastAsia="ja-JP"/>
        </w:rPr>
      </w:pPr>
      <w:r>
        <w:rPr>
          <w:lang w:eastAsia="ja-JP"/>
        </w:rPr>
        <w:t>При выборе конкретного события преподаватель может удалить событие из системы расписания. Из мобильного приложения событие будет удалено.</w:t>
      </w:r>
    </w:p>
    <w:p w:rsidR="008671C0" w:rsidRDefault="00EC1E04" w:rsidP="005E2294">
      <w:pPr>
        <w:pStyle w:val="2"/>
      </w:pPr>
      <w:bookmarkStart w:id="13" w:name="_Toc483160446"/>
      <w:r>
        <w:t>Функциональные требования</w:t>
      </w:r>
      <w:bookmarkEnd w:id="13"/>
    </w:p>
    <w:p w:rsidR="00A01FAE" w:rsidRDefault="00A01FAE" w:rsidP="00A01FAE">
      <w:pPr>
        <w:pStyle w:val="3"/>
      </w:pPr>
      <w:bookmarkStart w:id="14" w:name="_Toc483160447"/>
      <w:r>
        <w:t>Авторизация и роли</w:t>
      </w:r>
      <w:bookmarkEnd w:id="14"/>
    </w:p>
    <w:p w:rsidR="00A01FAE" w:rsidRDefault="00A01FAE" w:rsidP="00A01FAE">
      <w:r>
        <w:t>Пользоваться приложением могут как авторизованные, так и неавторизованные пользователи. Приложение должно поддерживать следующие роли пользователей:</w:t>
      </w:r>
    </w:p>
    <w:p w:rsidR="00A01FAE" w:rsidRDefault="00A01FAE" w:rsidP="002246BB">
      <w:pPr>
        <w:pStyle w:val="a8"/>
        <w:numPr>
          <w:ilvl w:val="0"/>
          <w:numId w:val="33"/>
        </w:numPr>
      </w:pPr>
      <w:r>
        <w:t>гость;</w:t>
      </w:r>
    </w:p>
    <w:p w:rsidR="00A01FAE" w:rsidRDefault="00A01FAE" w:rsidP="002246BB">
      <w:pPr>
        <w:pStyle w:val="a8"/>
        <w:numPr>
          <w:ilvl w:val="0"/>
          <w:numId w:val="33"/>
        </w:numPr>
      </w:pPr>
      <w:r>
        <w:t>студент;</w:t>
      </w:r>
    </w:p>
    <w:p w:rsidR="00A01FAE" w:rsidRDefault="00A01FAE" w:rsidP="002246BB">
      <w:pPr>
        <w:pStyle w:val="a8"/>
        <w:numPr>
          <w:ilvl w:val="0"/>
          <w:numId w:val="33"/>
        </w:numPr>
      </w:pPr>
      <w:r>
        <w:t>преподаватель.</w:t>
      </w:r>
    </w:p>
    <w:p w:rsidR="004A1C05" w:rsidRDefault="004A1C05" w:rsidP="004A1C05">
      <w:pPr>
        <w:pStyle w:val="3"/>
      </w:pPr>
      <w:bookmarkStart w:id="15" w:name="_Toc483160448"/>
      <w:r>
        <w:lastRenderedPageBreak/>
        <w:t>Возможности роли «Гость»</w:t>
      </w:r>
      <w:bookmarkEnd w:id="15"/>
    </w:p>
    <w:p w:rsidR="004A1C05" w:rsidRPr="004A1C05" w:rsidRDefault="004A1C05" w:rsidP="004A1C05">
      <w:r>
        <w:t>Неавторизованный пользователь по умолчанию имеет права доступа «Гость».</w:t>
      </w:r>
    </w:p>
    <w:p w:rsidR="004A1C05" w:rsidRDefault="004A1C05" w:rsidP="004A1C05">
      <w:r>
        <w:t>Гость имеет возможность:</w:t>
      </w:r>
    </w:p>
    <w:p w:rsidR="004A1C05" w:rsidRDefault="004A1C05" w:rsidP="002246BB">
      <w:pPr>
        <w:pStyle w:val="a8"/>
        <w:numPr>
          <w:ilvl w:val="0"/>
          <w:numId w:val="34"/>
        </w:numPr>
      </w:pPr>
      <w:r>
        <w:t>просматривать события;</w:t>
      </w:r>
    </w:p>
    <w:p w:rsidR="004A1C05" w:rsidRDefault="004A1C05" w:rsidP="002246BB">
      <w:pPr>
        <w:pStyle w:val="a8"/>
        <w:numPr>
          <w:ilvl w:val="0"/>
          <w:numId w:val="34"/>
        </w:numPr>
      </w:pPr>
      <w:r>
        <w:t>производить поиск по критериям;</w:t>
      </w:r>
    </w:p>
    <w:p w:rsidR="004A1C05" w:rsidRDefault="004A1C05" w:rsidP="002246BB">
      <w:pPr>
        <w:pStyle w:val="a8"/>
        <w:numPr>
          <w:ilvl w:val="0"/>
          <w:numId w:val="34"/>
        </w:numPr>
      </w:pPr>
      <w:r>
        <w:t>включать и выключать систему локальных уведомлений.</w:t>
      </w:r>
    </w:p>
    <w:p w:rsidR="004A1C05" w:rsidRDefault="004A1C05" w:rsidP="004A1C05">
      <w:pPr>
        <w:pStyle w:val="3"/>
      </w:pPr>
      <w:bookmarkStart w:id="16" w:name="_Toc483160449"/>
      <w:r>
        <w:t>Возможности роли «Студент»</w:t>
      </w:r>
      <w:bookmarkEnd w:id="16"/>
    </w:p>
    <w:p w:rsidR="004A1C05" w:rsidRDefault="004A1C05" w:rsidP="004A1C05">
      <w:r>
        <w:t>После авторизации приложение автоматически определяет по учетным данным в системе права доступа. В случаи если пользователь «Студент», то он имеет возможность:</w:t>
      </w:r>
    </w:p>
    <w:p w:rsidR="004A1C05" w:rsidRDefault="004A1C05" w:rsidP="002246BB">
      <w:pPr>
        <w:pStyle w:val="a8"/>
        <w:numPr>
          <w:ilvl w:val="0"/>
          <w:numId w:val="34"/>
        </w:numPr>
      </w:pPr>
      <w:r>
        <w:t>просматривать события;</w:t>
      </w:r>
    </w:p>
    <w:p w:rsidR="004A1C05" w:rsidRDefault="004A1C05" w:rsidP="002246BB">
      <w:pPr>
        <w:pStyle w:val="a8"/>
        <w:numPr>
          <w:ilvl w:val="0"/>
          <w:numId w:val="34"/>
        </w:numPr>
      </w:pPr>
      <w:r>
        <w:t>производить поиск по критериям;</w:t>
      </w:r>
    </w:p>
    <w:p w:rsidR="004A1C05" w:rsidRDefault="004A1C05" w:rsidP="002246BB">
      <w:pPr>
        <w:pStyle w:val="a8"/>
        <w:numPr>
          <w:ilvl w:val="0"/>
          <w:numId w:val="34"/>
        </w:numPr>
      </w:pPr>
      <w:r>
        <w:t>включать и выключать систему локальных уведомлений;</w:t>
      </w:r>
    </w:p>
    <w:p w:rsidR="004A1C05" w:rsidRDefault="004A1C05" w:rsidP="002246BB">
      <w:pPr>
        <w:pStyle w:val="a8"/>
        <w:numPr>
          <w:ilvl w:val="0"/>
          <w:numId w:val="34"/>
        </w:numPr>
      </w:pPr>
      <w:r>
        <w:t>быстрого просмотра персонального расписания.</w:t>
      </w:r>
    </w:p>
    <w:p w:rsidR="004A1C05" w:rsidRDefault="004A1C05" w:rsidP="004A1C05">
      <w:pPr>
        <w:pStyle w:val="3"/>
      </w:pPr>
      <w:bookmarkStart w:id="17" w:name="_Toc483160450"/>
      <w:r>
        <w:t>Возможности роли «Преподаватель»</w:t>
      </w:r>
      <w:bookmarkEnd w:id="17"/>
    </w:p>
    <w:p w:rsidR="004A1C05" w:rsidRDefault="004A1C05" w:rsidP="004A1C05">
      <w:r>
        <w:t>После авторизации приложение автоматически определяет по учетным данным в системе права доступа. В случаи если пользователь «Преподаватель», то он имеет возможность:</w:t>
      </w:r>
    </w:p>
    <w:p w:rsidR="004A1C05" w:rsidRDefault="004A1C05" w:rsidP="002246BB">
      <w:pPr>
        <w:pStyle w:val="a8"/>
        <w:numPr>
          <w:ilvl w:val="0"/>
          <w:numId w:val="34"/>
        </w:numPr>
      </w:pPr>
      <w:r>
        <w:t>просматривать события;</w:t>
      </w:r>
    </w:p>
    <w:p w:rsidR="004A1C05" w:rsidRDefault="004A1C05" w:rsidP="002246BB">
      <w:pPr>
        <w:pStyle w:val="a8"/>
        <w:numPr>
          <w:ilvl w:val="0"/>
          <w:numId w:val="34"/>
        </w:numPr>
      </w:pPr>
      <w:r>
        <w:t>производить поиск по критериям;</w:t>
      </w:r>
    </w:p>
    <w:p w:rsidR="004A1C05" w:rsidRDefault="004A1C05" w:rsidP="002246BB">
      <w:pPr>
        <w:pStyle w:val="a8"/>
        <w:numPr>
          <w:ilvl w:val="0"/>
          <w:numId w:val="34"/>
        </w:numPr>
      </w:pPr>
      <w:r>
        <w:t>включать и выключать систему локальных уведомлений;</w:t>
      </w:r>
    </w:p>
    <w:p w:rsidR="004A1C05" w:rsidRDefault="004A1C05" w:rsidP="002246BB">
      <w:pPr>
        <w:pStyle w:val="a8"/>
        <w:numPr>
          <w:ilvl w:val="0"/>
          <w:numId w:val="34"/>
        </w:numPr>
      </w:pPr>
      <w:r>
        <w:t>быстрого просмотра персонального расписания;</w:t>
      </w:r>
    </w:p>
    <w:p w:rsidR="004A1C05" w:rsidRDefault="004A1C05" w:rsidP="002246BB">
      <w:pPr>
        <w:pStyle w:val="a8"/>
        <w:numPr>
          <w:ilvl w:val="0"/>
          <w:numId w:val="34"/>
        </w:numPr>
      </w:pPr>
      <w:r>
        <w:t>создания нового события;</w:t>
      </w:r>
    </w:p>
    <w:p w:rsidR="004A1C05" w:rsidRDefault="004A1C05" w:rsidP="002246BB">
      <w:pPr>
        <w:pStyle w:val="a8"/>
        <w:numPr>
          <w:ilvl w:val="0"/>
          <w:numId w:val="34"/>
        </w:numPr>
      </w:pPr>
      <w:r>
        <w:t>редактирования имеющихся событий;</w:t>
      </w:r>
    </w:p>
    <w:p w:rsidR="004A1C05" w:rsidRDefault="004A1C05" w:rsidP="002246BB">
      <w:pPr>
        <w:pStyle w:val="a8"/>
        <w:numPr>
          <w:ilvl w:val="0"/>
          <w:numId w:val="34"/>
        </w:numPr>
      </w:pPr>
      <w:r>
        <w:t>удаления событий.</w:t>
      </w:r>
    </w:p>
    <w:p w:rsidR="000C47FD" w:rsidRDefault="000C47FD" w:rsidP="005E2294">
      <w:pPr>
        <w:pStyle w:val="2"/>
      </w:pPr>
      <w:bookmarkStart w:id="18" w:name="_Toc483160451"/>
      <w:r w:rsidRPr="00A746BC">
        <w:lastRenderedPageBreak/>
        <w:t>Выводы</w:t>
      </w:r>
      <w:bookmarkEnd w:id="18"/>
    </w:p>
    <w:p w:rsidR="00AA3DDE" w:rsidRDefault="004A1C05" w:rsidP="00006102">
      <w:r w:rsidRPr="004A1C05">
        <w:t>На основании приведенного исследования, были сделаны выводы о необходимости написания мобильного приложения, т.к. программы аналоги</w:t>
      </w:r>
      <w:r w:rsidR="00006102">
        <w:t xml:space="preserve"> не адаптированы для университета или же не поддерживают необходимый функционал.</w:t>
      </w:r>
      <w:r w:rsidR="00AA3DDE">
        <w:t xml:space="preserve"> </w:t>
      </w:r>
    </w:p>
    <w:p w:rsidR="00006102" w:rsidRDefault="00006102" w:rsidP="00006102">
      <w:r w:rsidRPr="00A82329">
        <w:rPr>
          <w:b/>
        </w:rPr>
        <w:t>Целью</w:t>
      </w:r>
      <w:r>
        <w:t xml:space="preserve"> данной дипломной работы является автоматизация предоставления информации о расписании, путем разработки мобильного приложения для платформы </w:t>
      </w:r>
      <w:r>
        <w:rPr>
          <w:lang w:val="en-US"/>
        </w:rPr>
        <w:t>Android</w:t>
      </w:r>
      <w:r w:rsidRPr="00124875">
        <w:t>.</w:t>
      </w:r>
    </w:p>
    <w:p w:rsidR="00006102" w:rsidRDefault="00006102" w:rsidP="00006102">
      <w:pPr>
        <w:rPr>
          <w:lang w:eastAsia="ru-RU"/>
        </w:rPr>
      </w:pPr>
      <w:r>
        <w:t xml:space="preserve">Для достижения этой цели были поставлены следующие </w:t>
      </w:r>
      <w:r w:rsidRPr="001273A6">
        <w:rPr>
          <w:b/>
          <w:lang w:eastAsia="ru-RU"/>
        </w:rPr>
        <w:t>задач</w:t>
      </w:r>
      <w:r>
        <w:rPr>
          <w:b/>
          <w:lang w:eastAsia="ru-RU"/>
        </w:rPr>
        <w:t>и</w:t>
      </w:r>
      <w:r w:rsidRPr="001273A6">
        <w:rPr>
          <w:lang w:eastAsia="ru-RU"/>
        </w:rPr>
        <w:t>:</w:t>
      </w:r>
    </w:p>
    <w:p w:rsidR="00006102" w:rsidRDefault="00006102" w:rsidP="002246BB">
      <w:pPr>
        <w:pStyle w:val="a8"/>
        <w:numPr>
          <w:ilvl w:val="0"/>
          <w:numId w:val="35"/>
        </w:numPr>
        <w:rPr>
          <w:lang w:eastAsia="ru-RU"/>
        </w:rPr>
      </w:pPr>
      <w:r>
        <w:rPr>
          <w:lang w:eastAsia="ru-RU"/>
        </w:rPr>
        <w:t>Рассмотреть предметную область.</w:t>
      </w:r>
    </w:p>
    <w:p w:rsidR="00006102" w:rsidRDefault="00006102" w:rsidP="002246BB">
      <w:pPr>
        <w:pStyle w:val="a8"/>
        <w:numPr>
          <w:ilvl w:val="0"/>
          <w:numId w:val="35"/>
        </w:numPr>
        <w:ind w:left="1418"/>
        <w:rPr>
          <w:lang w:eastAsia="ru-RU"/>
        </w:rPr>
      </w:pPr>
      <w:r>
        <w:rPr>
          <w:lang w:eastAsia="ru-RU"/>
        </w:rPr>
        <w:t>Рассмотреть программы аналоги, выявить их сильные и слабые</w:t>
      </w:r>
    </w:p>
    <w:p w:rsidR="00006102" w:rsidRDefault="00006102" w:rsidP="00006102">
      <w:pPr>
        <w:ind w:left="1418" w:firstLine="0"/>
        <w:rPr>
          <w:lang w:eastAsia="ru-RU"/>
        </w:rPr>
      </w:pPr>
      <w:r>
        <w:rPr>
          <w:lang w:eastAsia="ru-RU"/>
        </w:rPr>
        <w:t>стороны.</w:t>
      </w:r>
    </w:p>
    <w:p w:rsidR="00006102" w:rsidRDefault="00006102" w:rsidP="002246BB">
      <w:pPr>
        <w:pStyle w:val="a8"/>
        <w:numPr>
          <w:ilvl w:val="0"/>
          <w:numId w:val="35"/>
        </w:numPr>
        <w:ind w:left="1418"/>
        <w:rPr>
          <w:lang w:eastAsia="ru-RU"/>
        </w:rPr>
      </w:pPr>
      <w:r>
        <w:rPr>
          <w:lang w:eastAsia="ru-RU"/>
        </w:rPr>
        <w:t>Спроектировать будущее приложение согласно полученным</w:t>
      </w:r>
    </w:p>
    <w:p w:rsidR="00006102" w:rsidRDefault="00006102" w:rsidP="00006102">
      <w:pPr>
        <w:ind w:left="1418" w:firstLine="0"/>
        <w:rPr>
          <w:lang w:eastAsia="ru-RU"/>
        </w:rPr>
      </w:pPr>
      <w:r>
        <w:rPr>
          <w:lang w:eastAsia="ru-RU"/>
        </w:rPr>
        <w:t>данным.</w:t>
      </w:r>
    </w:p>
    <w:p w:rsidR="00006102" w:rsidRDefault="00006102" w:rsidP="002246BB">
      <w:pPr>
        <w:pStyle w:val="a8"/>
        <w:numPr>
          <w:ilvl w:val="0"/>
          <w:numId w:val="35"/>
        </w:numPr>
        <w:ind w:left="1418"/>
        <w:rPr>
          <w:lang w:eastAsia="ru-RU"/>
        </w:rPr>
      </w:pPr>
      <w:r>
        <w:rPr>
          <w:lang w:eastAsia="ru-RU"/>
        </w:rPr>
        <w:t>Разработать мобильное приложение.</w:t>
      </w:r>
    </w:p>
    <w:p w:rsidR="00006102" w:rsidRDefault="00006102" w:rsidP="002246BB">
      <w:pPr>
        <w:pStyle w:val="a8"/>
        <w:numPr>
          <w:ilvl w:val="0"/>
          <w:numId w:val="35"/>
        </w:numPr>
        <w:ind w:left="1418"/>
        <w:rPr>
          <w:lang w:eastAsia="ru-RU"/>
        </w:rPr>
      </w:pPr>
      <w:r>
        <w:rPr>
          <w:lang w:eastAsia="ru-RU"/>
        </w:rPr>
        <w:t>Протестировать полученное мобильное приложение и исправить найденные ошибки.</w:t>
      </w:r>
    </w:p>
    <w:p w:rsidR="00006102" w:rsidRPr="00D73170" w:rsidRDefault="00006102" w:rsidP="00006102">
      <w:pPr>
        <w:rPr>
          <w:lang w:eastAsia="ru-RU"/>
        </w:rPr>
      </w:pPr>
      <w:r w:rsidRPr="00D73170">
        <w:rPr>
          <w:b/>
          <w:lang w:eastAsia="ru-RU"/>
        </w:rPr>
        <w:t>Объектом</w:t>
      </w:r>
      <w:r w:rsidRPr="00D73170">
        <w:rPr>
          <w:lang w:eastAsia="ru-RU"/>
        </w:rPr>
        <w:t xml:space="preserve"> исследования является </w:t>
      </w:r>
      <w:r>
        <w:rPr>
          <w:lang w:eastAsia="ru-RU"/>
        </w:rPr>
        <w:t>работа системы расписания.</w:t>
      </w:r>
    </w:p>
    <w:p w:rsidR="00006102" w:rsidRDefault="00006102" w:rsidP="00006102">
      <w:pPr>
        <w:rPr>
          <w:lang w:eastAsia="ru-RU"/>
        </w:rPr>
      </w:pPr>
      <w:r w:rsidRPr="008353D7">
        <w:rPr>
          <w:b/>
          <w:lang w:eastAsia="ru-RU"/>
        </w:rPr>
        <w:t xml:space="preserve">Предметом </w:t>
      </w:r>
      <w:r w:rsidRPr="008353D7">
        <w:rPr>
          <w:lang w:eastAsia="ru-RU"/>
        </w:rPr>
        <w:t xml:space="preserve">исследования в работе является </w:t>
      </w:r>
      <w:r>
        <w:rPr>
          <w:lang w:eastAsia="ru-RU"/>
        </w:rPr>
        <w:t>основные аспекты в работе расписания</w:t>
      </w:r>
      <w:r w:rsidRPr="008353D7">
        <w:rPr>
          <w:lang w:eastAsia="ru-RU"/>
        </w:rPr>
        <w:t>.</w:t>
      </w:r>
    </w:p>
    <w:p w:rsidR="000C47FD" w:rsidRPr="00A746BC" w:rsidRDefault="00006102" w:rsidP="00006102">
      <w:pPr>
        <w:pStyle w:val="1"/>
      </w:pPr>
      <w:r>
        <w:lastRenderedPageBreak/>
        <w:t>ЭКОНОМИЧЕСКИЙ АНАЛИЗ</w:t>
      </w:r>
    </w:p>
    <w:p w:rsidR="00B7448F" w:rsidRDefault="00B7448F" w:rsidP="00B7448F">
      <w:pPr>
        <w:ind w:firstLine="708"/>
        <w:contextualSpacing/>
        <w:rPr>
          <w:rFonts w:eastAsia="Times New Roman"/>
        </w:rPr>
      </w:pPr>
      <w:r w:rsidRPr="005A7253">
        <w:rPr>
          <w:rFonts w:eastAsia="Times New Roman"/>
        </w:rPr>
        <w:t>Перед началом разработки любо</w:t>
      </w:r>
      <w:r>
        <w:rPr>
          <w:rFonts w:eastAsia="Times New Roman"/>
        </w:rPr>
        <w:t>й</w:t>
      </w:r>
      <w:r w:rsidRPr="005A7253">
        <w:rPr>
          <w:rFonts w:eastAsia="Times New Roman"/>
        </w:rPr>
        <w:t xml:space="preserve"> программно</w:t>
      </w:r>
      <w:r>
        <w:rPr>
          <w:rFonts w:eastAsia="Times New Roman"/>
        </w:rPr>
        <w:t>й</w:t>
      </w:r>
      <w:r w:rsidRPr="005A7253">
        <w:rPr>
          <w:rFonts w:eastAsia="Times New Roman"/>
        </w:rPr>
        <w:t xml:space="preserve"> </w:t>
      </w:r>
      <w:r>
        <w:rPr>
          <w:rFonts w:eastAsia="Times New Roman"/>
        </w:rPr>
        <w:t>системы</w:t>
      </w:r>
      <w:r w:rsidRPr="005A7253">
        <w:rPr>
          <w:rFonts w:eastAsia="Times New Roman"/>
        </w:rPr>
        <w:t xml:space="preserve"> необходимо выяснить, насколько целесообразна е</w:t>
      </w:r>
      <w:r>
        <w:rPr>
          <w:rFonts w:eastAsia="Times New Roman"/>
        </w:rPr>
        <w:t>е разработка,</w:t>
      </w:r>
      <w:r w:rsidRPr="005A7253">
        <w:rPr>
          <w:rFonts w:eastAsia="Times New Roman"/>
        </w:rPr>
        <w:t xml:space="preserve"> как с точки зрения полезности, так и с точки зрения </w:t>
      </w:r>
      <w:r>
        <w:rPr>
          <w:rFonts w:eastAsia="Times New Roman"/>
        </w:rPr>
        <w:t>экономической эффективности</w:t>
      </w:r>
      <w:r w:rsidRPr="005A7253">
        <w:rPr>
          <w:rFonts w:eastAsia="Times New Roman"/>
        </w:rPr>
        <w:t xml:space="preserve">. В </w:t>
      </w:r>
      <w:r>
        <w:rPr>
          <w:rFonts w:eastAsia="Times New Roman"/>
        </w:rPr>
        <w:t>технико-экономической</w:t>
      </w:r>
      <w:r w:rsidRPr="005A7253">
        <w:rPr>
          <w:rFonts w:eastAsia="Times New Roman"/>
        </w:rPr>
        <w:t xml:space="preserve"> части работы рассматриваются вопросы организации работ </w:t>
      </w:r>
      <w:r>
        <w:rPr>
          <w:rFonts w:eastAsia="Times New Roman"/>
        </w:rPr>
        <w:t>по созданию и внедрению</w:t>
      </w:r>
      <w:r w:rsidRPr="005A7253">
        <w:rPr>
          <w:rFonts w:eastAsia="Times New Roman"/>
        </w:rPr>
        <w:t xml:space="preserve"> программно</w:t>
      </w:r>
      <w:r>
        <w:rPr>
          <w:rFonts w:eastAsia="Times New Roman"/>
        </w:rPr>
        <w:t>й</w:t>
      </w:r>
      <w:r w:rsidRPr="005A7253">
        <w:rPr>
          <w:rFonts w:eastAsia="Times New Roman"/>
        </w:rPr>
        <w:t xml:space="preserve"> </w:t>
      </w:r>
      <w:r>
        <w:rPr>
          <w:rFonts w:eastAsia="Times New Roman"/>
        </w:rPr>
        <w:t>системы</w:t>
      </w:r>
      <w:r w:rsidRPr="005A7253">
        <w:rPr>
          <w:rFonts w:eastAsia="Times New Roman"/>
        </w:rPr>
        <w:t xml:space="preserve">, </w:t>
      </w:r>
      <w:r>
        <w:rPr>
          <w:rFonts w:eastAsia="Times New Roman"/>
        </w:rPr>
        <w:t xml:space="preserve">а также приводится </w:t>
      </w:r>
      <w:r w:rsidRPr="005A7253">
        <w:rPr>
          <w:rFonts w:eastAsia="Times New Roman"/>
        </w:rPr>
        <w:t>расч</w:t>
      </w:r>
      <w:r>
        <w:rPr>
          <w:rFonts w:eastAsia="Times New Roman"/>
        </w:rPr>
        <w:t>ё</w:t>
      </w:r>
      <w:r w:rsidRPr="005A7253">
        <w:rPr>
          <w:rFonts w:eastAsia="Times New Roman"/>
        </w:rPr>
        <w:t xml:space="preserve">т </w:t>
      </w:r>
      <w:r>
        <w:rPr>
          <w:rFonts w:eastAsia="Times New Roman"/>
        </w:rPr>
        <w:t>ее</w:t>
      </w:r>
      <w:r w:rsidRPr="005A7253">
        <w:rPr>
          <w:rFonts w:eastAsia="Times New Roman"/>
        </w:rPr>
        <w:t xml:space="preserve"> </w:t>
      </w:r>
      <w:r>
        <w:rPr>
          <w:rFonts w:eastAsia="Times New Roman"/>
        </w:rPr>
        <w:t>себестоимости.</w:t>
      </w:r>
    </w:p>
    <w:p w:rsidR="000C47FD" w:rsidRDefault="007F5DC2" w:rsidP="005E2294">
      <w:pPr>
        <w:pStyle w:val="2"/>
      </w:pPr>
      <w:r w:rsidRPr="00A746BC">
        <w:t xml:space="preserve"> </w:t>
      </w:r>
      <w:r w:rsidR="00B7448F" w:rsidRPr="00B7448F">
        <w:t>Организационная структура проекта</w:t>
      </w:r>
    </w:p>
    <w:p w:rsidR="00B7448F" w:rsidRDefault="00B7448F" w:rsidP="00B7448F">
      <w:r>
        <w:t xml:space="preserve">Организационная структура проекта </w:t>
      </w:r>
      <w:r w:rsidRPr="001E18AD">
        <w:t>(</w:t>
      </w:r>
      <w:r>
        <w:rPr>
          <w:lang w:val="en-US"/>
        </w:rPr>
        <w:t>OBS</w:t>
      </w:r>
      <w:r w:rsidRPr="001E18AD">
        <w:t>)</w:t>
      </w:r>
      <w:r>
        <w:t xml:space="preserve"> приведена на «рис. 2.1»</w:t>
      </w:r>
    </w:p>
    <w:p w:rsidR="00B7448F" w:rsidRDefault="00B7448F" w:rsidP="00B7448F">
      <w:pPr>
        <w:ind w:firstLine="0"/>
        <w:jc w:val="center"/>
      </w:pPr>
      <w:r>
        <w:object w:dxaOrig="13095" w:dyaOrig="5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89.75pt" o:ole="">
            <v:imagedata r:id="rId17" o:title=""/>
          </v:shape>
          <o:OLEObject Type="Embed" ProgID="Visio.Drawing.15" ShapeID="_x0000_i1025" DrawAspect="Content" ObjectID="_1556915579" r:id="rId18"/>
        </w:object>
      </w:r>
    </w:p>
    <w:p w:rsidR="00B7448F" w:rsidRDefault="00B7448F" w:rsidP="00B7448F">
      <w:pPr>
        <w:ind w:firstLine="0"/>
        <w:jc w:val="center"/>
        <w:rPr>
          <w:b/>
          <w:i/>
          <w:sz w:val="24"/>
          <w:szCs w:val="24"/>
        </w:rPr>
      </w:pPr>
      <w:r>
        <w:rPr>
          <w:b/>
          <w:i/>
          <w:sz w:val="24"/>
          <w:szCs w:val="24"/>
        </w:rPr>
        <w:t>Рис. 2.1. Организационная структура проекта</w:t>
      </w:r>
    </w:p>
    <w:p w:rsidR="00B7448F" w:rsidRDefault="00B7448F" w:rsidP="00B7448F">
      <w:pPr>
        <w:pStyle w:val="2"/>
      </w:pPr>
      <w:bookmarkStart w:id="19" w:name="_Toc483160455"/>
      <w:r>
        <w:t>Календарный план проекта</w:t>
      </w:r>
    </w:p>
    <w:p w:rsidR="00B7448F" w:rsidRPr="001E5905" w:rsidRDefault="00B7448F" w:rsidP="00B7448F">
      <w:r w:rsidRPr="003C1ED5">
        <w:t xml:space="preserve">Для оценки расходов на реализацию проекта </w:t>
      </w:r>
      <w:r>
        <w:t xml:space="preserve">в числе прочих необходимо </w:t>
      </w:r>
      <w:r w:rsidRPr="003C1ED5">
        <w:t xml:space="preserve">определить </w:t>
      </w:r>
      <w:r>
        <w:t>временные затраты на его реализацию</w:t>
      </w:r>
      <w:r w:rsidRPr="003C1ED5">
        <w:t xml:space="preserve">. </w:t>
      </w:r>
      <w:r>
        <w:t>Для определения временных затрат проекта необходимо разработать календарный план проекта.</w:t>
      </w:r>
      <w:r w:rsidRPr="001E5905">
        <w:t xml:space="preserve"> </w:t>
      </w:r>
      <w:r w:rsidRPr="004F48FC">
        <w:t xml:space="preserve">Был </w:t>
      </w:r>
      <w:r>
        <w:t>сформирован состав работ проекта, определена</w:t>
      </w:r>
      <w:r w:rsidRPr="004F48FC">
        <w:t xml:space="preserve"> их </w:t>
      </w:r>
      <w:r>
        <w:t>длительность,</w:t>
      </w:r>
      <w:r w:rsidRPr="004F48FC">
        <w:t xml:space="preserve"> а</w:t>
      </w:r>
      <w:r>
        <w:t xml:space="preserve"> также</w:t>
      </w:r>
      <w:r w:rsidRPr="004F48FC">
        <w:t xml:space="preserve"> </w:t>
      </w:r>
      <w:r>
        <w:t>распределение ресурсов по</w:t>
      </w:r>
      <w:r w:rsidRPr="004F48FC">
        <w:t xml:space="preserve"> ним</w:t>
      </w:r>
      <w:r w:rsidRPr="001E5905">
        <w:t>. При разработке календарного плана были учтены ограничения и допу</w:t>
      </w:r>
      <w:r>
        <w:t>щения, накладываемые на проект з</w:t>
      </w:r>
      <w:r w:rsidRPr="001E5905">
        <w:t>аказчиком.</w:t>
      </w:r>
    </w:p>
    <w:p w:rsidR="00B7448F" w:rsidRDefault="00B7448F" w:rsidP="00B7448F">
      <w:pPr>
        <w:contextualSpacing/>
        <w:rPr>
          <w:rFonts w:eastAsia="Times New Roman"/>
        </w:rPr>
      </w:pPr>
      <w:r>
        <w:rPr>
          <w:rFonts w:eastAsia="Times New Roman"/>
        </w:rPr>
        <w:t>Для реализации проекта необходимо выполнить следующие работы:</w:t>
      </w:r>
    </w:p>
    <w:p w:rsidR="00B7448F" w:rsidRDefault="00B7448F" w:rsidP="002246BB">
      <w:pPr>
        <w:pStyle w:val="a8"/>
        <w:numPr>
          <w:ilvl w:val="0"/>
          <w:numId w:val="37"/>
        </w:numPr>
        <w:rPr>
          <w:rFonts w:eastAsia="Times New Roman"/>
        </w:rPr>
      </w:pPr>
      <w:r>
        <w:rPr>
          <w:rFonts w:eastAsia="Times New Roman"/>
        </w:rPr>
        <w:t>Сбор требований Заказчика к разрабатываемому ПО.</w:t>
      </w:r>
    </w:p>
    <w:p w:rsidR="00B7448F" w:rsidRDefault="00B7448F" w:rsidP="002246BB">
      <w:pPr>
        <w:pStyle w:val="a8"/>
        <w:numPr>
          <w:ilvl w:val="0"/>
          <w:numId w:val="37"/>
        </w:numPr>
        <w:rPr>
          <w:rFonts w:eastAsia="Times New Roman"/>
        </w:rPr>
      </w:pPr>
      <w:r>
        <w:rPr>
          <w:rFonts w:eastAsia="Times New Roman"/>
        </w:rPr>
        <w:t>Разработка и согласование технического задания.</w:t>
      </w:r>
    </w:p>
    <w:p w:rsidR="00B7448F" w:rsidRDefault="00B7448F" w:rsidP="002246BB">
      <w:pPr>
        <w:pStyle w:val="a8"/>
        <w:numPr>
          <w:ilvl w:val="0"/>
          <w:numId w:val="37"/>
        </w:numPr>
        <w:rPr>
          <w:rFonts w:eastAsia="Times New Roman"/>
        </w:rPr>
      </w:pPr>
      <w:r>
        <w:rPr>
          <w:rFonts w:eastAsia="Times New Roman"/>
        </w:rPr>
        <w:lastRenderedPageBreak/>
        <w:t>Разработка дизайна.</w:t>
      </w:r>
    </w:p>
    <w:p w:rsidR="00B7448F" w:rsidRDefault="00B7448F" w:rsidP="002246BB">
      <w:pPr>
        <w:pStyle w:val="a8"/>
        <w:numPr>
          <w:ilvl w:val="0"/>
          <w:numId w:val="37"/>
        </w:numPr>
        <w:rPr>
          <w:rFonts w:eastAsia="Times New Roman"/>
        </w:rPr>
      </w:pPr>
      <w:r>
        <w:rPr>
          <w:rFonts w:eastAsia="Times New Roman"/>
        </w:rPr>
        <w:t>Разработка ПО.</w:t>
      </w:r>
    </w:p>
    <w:p w:rsidR="00B7448F" w:rsidRDefault="00B7448F" w:rsidP="002246BB">
      <w:pPr>
        <w:pStyle w:val="a8"/>
        <w:numPr>
          <w:ilvl w:val="0"/>
          <w:numId w:val="37"/>
        </w:numPr>
        <w:rPr>
          <w:rFonts w:eastAsia="Times New Roman"/>
        </w:rPr>
      </w:pPr>
      <w:r>
        <w:rPr>
          <w:rFonts w:eastAsia="Times New Roman"/>
        </w:rPr>
        <w:t>Тестирование ПО.</w:t>
      </w:r>
      <w:r w:rsidRPr="004F48FC">
        <w:rPr>
          <w:rFonts w:eastAsia="Times New Roman"/>
        </w:rPr>
        <w:t xml:space="preserve"> </w:t>
      </w:r>
    </w:p>
    <w:p w:rsidR="00B7448F" w:rsidRPr="00163358" w:rsidRDefault="00B7448F" w:rsidP="00B7448F">
      <w:pPr>
        <w:rPr>
          <w:rFonts w:eastAsia="Times New Roman"/>
        </w:rPr>
      </w:pPr>
      <w:r w:rsidRPr="00163358">
        <w:rPr>
          <w:rFonts w:eastAsia="Times New Roman"/>
        </w:rPr>
        <w:t xml:space="preserve">Распределение человеческих ресурсов по работам проекта и степень их загрузки приведены в </w:t>
      </w:r>
      <w:r w:rsidR="00B34240">
        <w:rPr>
          <w:rFonts w:eastAsia="Times New Roman"/>
          <w:highlight w:val="yellow"/>
        </w:rPr>
        <w:t>табл. 2</w:t>
      </w:r>
      <w:r w:rsidRPr="00D4007E">
        <w:rPr>
          <w:rFonts w:eastAsia="Times New Roman"/>
          <w:highlight w:val="yellow"/>
        </w:rPr>
        <w:t>.1</w:t>
      </w:r>
      <w:r w:rsidRPr="00163358">
        <w:rPr>
          <w:rFonts w:eastAsia="Times New Roman"/>
        </w:rPr>
        <w:t>.</w:t>
      </w:r>
    </w:p>
    <w:p w:rsidR="00B7448F" w:rsidRPr="00B7448F" w:rsidRDefault="00B34240" w:rsidP="00B7448F">
      <w:pPr>
        <w:jc w:val="right"/>
        <w:rPr>
          <w:b/>
        </w:rPr>
      </w:pPr>
      <w:r>
        <w:rPr>
          <w:b/>
        </w:rPr>
        <w:t>Таблица 2</w:t>
      </w:r>
      <w:r w:rsidR="00B7448F" w:rsidRPr="00B7448F">
        <w:rPr>
          <w:b/>
        </w:rPr>
        <w:t>.1</w:t>
      </w:r>
    </w:p>
    <w:p w:rsidR="00B7448F" w:rsidRDefault="00B7448F" w:rsidP="00D4007E">
      <w:pPr>
        <w:jc w:val="center"/>
        <w:rPr>
          <w:b/>
          <w:i/>
        </w:rPr>
      </w:pPr>
      <w:r w:rsidRPr="00B7448F">
        <w:rPr>
          <w:b/>
          <w:i/>
        </w:rPr>
        <w:t>Структура общего времени на создание программного продукта</w:t>
      </w:r>
    </w:p>
    <w:tbl>
      <w:tblPr>
        <w:tblpPr w:leftFromText="180" w:rightFromText="180" w:vertAnchor="text" w:horzAnchor="margin" w:tblpXSpec="center" w:tblpY="184"/>
        <w:tblW w:w="489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A0" w:firstRow="1" w:lastRow="0" w:firstColumn="1" w:lastColumn="0" w:noHBand="1" w:noVBand="1"/>
      </w:tblPr>
      <w:tblGrid>
        <w:gridCol w:w="822"/>
        <w:gridCol w:w="2278"/>
        <w:gridCol w:w="4704"/>
        <w:gridCol w:w="1883"/>
      </w:tblGrid>
      <w:tr w:rsidR="00AC2BAF" w:rsidRPr="00AC2BAF" w:rsidTr="0044095F">
        <w:trPr>
          <w:trHeight w:val="834"/>
          <w:tblHeader/>
        </w:trPr>
        <w:tc>
          <w:tcPr>
            <w:tcW w:w="424" w:type="pct"/>
            <w:vAlign w:val="center"/>
          </w:tcPr>
          <w:p w:rsidR="00AC2BAF" w:rsidRPr="00AC2BAF" w:rsidRDefault="00AC2BAF" w:rsidP="00AC2BAF">
            <w:pPr>
              <w:keepNext/>
              <w:keepLines/>
              <w:spacing w:line="240" w:lineRule="auto"/>
              <w:ind w:right="-108" w:firstLine="0"/>
              <w:contextualSpacing/>
              <w:jc w:val="center"/>
              <w:rPr>
                <w:rFonts w:eastAsia="Times New Roman"/>
                <w:b/>
                <w:sz w:val="24"/>
                <w:szCs w:val="24"/>
              </w:rPr>
            </w:pPr>
            <w:r w:rsidRPr="00AC2BAF">
              <w:rPr>
                <w:rFonts w:eastAsia="Times New Roman"/>
                <w:b/>
                <w:sz w:val="24"/>
                <w:szCs w:val="24"/>
              </w:rPr>
              <w:t>№</w:t>
            </w:r>
          </w:p>
          <w:p w:rsidR="00AC2BAF" w:rsidRPr="00AC2BAF" w:rsidRDefault="00AC2BAF" w:rsidP="00AC2BAF">
            <w:pPr>
              <w:keepNext/>
              <w:keepLines/>
              <w:spacing w:line="240" w:lineRule="auto"/>
              <w:ind w:right="-108" w:firstLine="0"/>
              <w:contextualSpacing/>
              <w:jc w:val="center"/>
              <w:rPr>
                <w:rFonts w:eastAsia="Times New Roman"/>
                <w:b/>
                <w:sz w:val="24"/>
                <w:szCs w:val="24"/>
              </w:rPr>
            </w:pPr>
            <w:r w:rsidRPr="00AC2BAF">
              <w:rPr>
                <w:rFonts w:eastAsia="Times New Roman"/>
                <w:b/>
                <w:sz w:val="24"/>
                <w:szCs w:val="24"/>
              </w:rPr>
              <w:t>этапа</w:t>
            </w:r>
          </w:p>
        </w:tc>
        <w:tc>
          <w:tcPr>
            <w:tcW w:w="1176" w:type="pct"/>
            <w:vAlign w:val="center"/>
          </w:tcPr>
          <w:p w:rsidR="00AC2BAF" w:rsidRPr="00AC2BAF" w:rsidRDefault="00AC2BAF" w:rsidP="00AC2BAF">
            <w:pPr>
              <w:keepNext/>
              <w:keepLines/>
              <w:spacing w:line="240" w:lineRule="auto"/>
              <w:ind w:firstLine="0"/>
              <w:contextualSpacing/>
              <w:jc w:val="center"/>
              <w:rPr>
                <w:rFonts w:eastAsia="Times New Roman"/>
                <w:b/>
                <w:sz w:val="24"/>
                <w:szCs w:val="24"/>
              </w:rPr>
            </w:pPr>
            <w:r w:rsidRPr="00AC2BAF">
              <w:rPr>
                <w:rFonts w:eastAsia="Times New Roman"/>
                <w:b/>
                <w:sz w:val="24"/>
                <w:szCs w:val="24"/>
              </w:rPr>
              <w:t>Этап работ</w:t>
            </w:r>
          </w:p>
        </w:tc>
        <w:tc>
          <w:tcPr>
            <w:tcW w:w="2428" w:type="pct"/>
            <w:vAlign w:val="center"/>
          </w:tcPr>
          <w:p w:rsidR="00AC2BAF" w:rsidRPr="00AC2BAF" w:rsidRDefault="00AC2BAF" w:rsidP="00AC2BAF">
            <w:pPr>
              <w:keepNext/>
              <w:keepLines/>
              <w:spacing w:line="240" w:lineRule="auto"/>
              <w:ind w:firstLine="0"/>
              <w:contextualSpacing/>
              <w:jc w:val="center"/>
              <w:rPr>
                <w:rFonts w:eastAsia="Times New Roman"/>
                <w:b/>
                <w:sz w:val="24"/>
                <w:szCs w:val="24"/>
              </w:rPr>
            </w:pPr>
            <w:r w:rsidRPr="00AC2BAF">
              <w:rPr>
                <w:rFonts w:eastAsia="Times New Roman"/>
                <w:b/>
                <w:sz w:val="24"/>
                <w:szCs w:val="24"/>
              </w:rPr>
              <w:t>Ответственные исполнители (занятость на этапе)</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b/>
                <w:sz w:val="24"/>
                <w:szCs w:val="24"/>
              </w:rPr>
            </w:pPr>
            <w:r w:rsidRPr="00AC2BAF">
              <w:rPr>
                <w:rFonts w:eastAsia="Times New Roman"/>
                <w:b/>
                <w:sz w:val="24"/>
                <w:szCs w:val="24"/>
              </w:rPr>
              <w:t>Длительность, дней</w:t>
            </w:r>
          </w:p>
        </w:tc>
      </w:tr>
      <w:tr w:rsidR="00AC2BAF" w:rsidRPr="00AC2BAF" w:rsidTr="0044095F">
        <w:trPr>
          <w:trHeight w:val="294"/>
          <w:tblHeader/>
        </w:trPr>
        <w:tc>
          <w:tcPr>
            <w:tcW w:w="424"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1</w:t>
            </w:r>
          </w:p>
        </w:tc>
        <w:tc>
          <w:tcPr>
            <w:tcW w:w="1176" w:type="pct"/>
            <w:vAlign w:val="center"/>
          </w:tcPr>
          <w:p w:rsidR="00AC2BAF" w:rsidRPr="00AC2BAF" w:rsidRDefault="00AC2BAF" w:rsidP="00AC2BAF">
            <w:pPr>
              <w:spacing w:line="240" w:lineRule="auto"/>
              <w:ind w:firstLine="0"/>
              <w:jc w:val="left"/>
              <w:rPr>
                <w:rFonts w:eastAsia="Times New Roman"/>
                <w:i/>
                <w:sz w:val="24"/>
                <w:szCs w:val="24"/>
              </w:rPr>
            </w:pPr>
            <w:r w:rsidRPr="00AC2BAF">
              <w:rPr>
                <w:rFonts w:eastAsia="Times New Roman"/>
                <w:sz w:val="24"/>
                <w:szCs w:val="24"/>
              </w:rPr>
              <w:t>Сбор требований Заказчика к разрабатываемому ПО</w:t>
            </w:r>
          </w:p>
        </w:tc>
        <w:tc>
          <w:tcPr>
            <w:tcW w:w="2428" w:type="pct"/>
            <w:vAlign w:val="center"/>
          </w:tcPr>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Консультант (постановщик задач) [100%]</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Руководитель проекта [40%]</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2</w:t>
            </w:r>
          </w:p>
        </w:tc>
      </w:tr>
      <w:tr w:rsidR="00AC2BAF" w:rsidRPr="00AC2BAF" w:rsidTr="0044095F">
        <w:trPr>
          <w:trHeight w:val="344"/>
          <w:tblHeader/>
        </w:trPr>
        <w:tc>
          <w:tcPr>
            <w:tcW w:w="424"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2</w:t>
            </w:r>
          </w:p>
        </w:tc>
        <w:tc>
          <w:tcPr>
            <w:tcW w:w="1176" w:type="pct"/>
            <w:vAlign w:val="center"/>
          </w:tcPr>
          <w:p w:rsidR="00AC2BAF" w:rsidRPr="00AC2BAF" w:rsidRDefault="00AC2BAF" w:rsidP="00AC2BAF">
            <w:pPr>
              <w:widowControl w:val="0"/>
              <w:spacing w:line="240" w:lineRule="auto"/>
              <w:ind w:firstLine="0"/>
              <w:jc w:val="left"/>
              <w:rPr>
                <w:rFonts w:eastAsia="Times New Roman"/>
                <w:i/>
                <w:sz w:val="24"/>
                <w:szCs w:val="24"/>
              </w:rPr>
            </w:pPr>
            <w:r w:rsidRPr="00AC2BAF">
              <w:rPr>
                <w:rFonts w:eastAsia="Times New Roman"/>
                <w:sz w:val="24"/>
                <w:szCs w:val="24"/>
              </w:rPr>
              <w:t>Разработка и согласование технического задания</w:t>
            </w:r>
          </w:p>
        </w:tc>
        <w:tc>
          <w:tcPr>
            <w:tcW w:w="2428" w:type="pct"/>
            <w:vAlign w:val="center"/>
          </w:tcPr>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Консультант (постановщик задач) [100%]</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Руководитель проекта [40%]</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 xml:space="preserve">Разработчик </w:t>
            </w:r>
            <w:r w:rsidRPr="00AC2BAF">
              <w:rPr>
                <w:rFonts w:eastAsia="Times New Roman"/>
                <w:sz w:val="24"/>
                <w:szCs w:val="24"/>
                <w:lang w:val="en-US"/>
              </w:rPr>
              <w:t>[40%]</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4</w:t>
            </w:r>
          </w:p>
        </w:tc>
      </w:tr>
      <w:tr w:rsidR="00AC2BAF" w:rsidRPr="00AC2BAF" w:rsidTr="0044095F">
        <w:trPr>
          <w:trHeight w:val="422"/>
          <w:tblHeader/>
        </w:trPr>
        <w:tc>
          <w:tcPr>
            <w:tcW w:w="424"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3</w:t>
            </w:r>
          </w:p>
        </w:tc>
        <w:tc>
          <w:tcPr>
            <w:tcW w:w="1176" w:type="pct"/>
            <w:vAlign w:val="center"/>
          </w:tcPr>
          <w:p w:rsidR="00AC2BAF" w:rsidRPr="00AC2BAF" w:rsidRDefault="00AC2BAF" w:rsidP="00AC2BAF">
            <w:pPr>
              <w:spacing w:line="240" w:lineRule="auto"/>
              <w:ind w:firstLine="0"/>
              <w:jc w:val="left"/>
              <w:rPr>
                <w:rFonts w:eastAsia="Times New Roman"/>
                <w:sz w:val="24"/>
                <w:szCs w:val="24"/>
              </w:rPr>
            </w:pPr>
            <w:r w:rsidRPr="00AC2BAF">
              <w:rPr>
                <w:rFonts w:eastAsia="Times New Roman"/>
                <w:sz w:val="24"/>
                <w:szCs w:val="24"/>
              </w:rPr>
              <w:t>Разработка дизайна</w:t>
            </w:r>
          </w:p>
        </w:tc>
        <w:tc>
          <w:tcPr>
            <w:tcW w:w="2428" w:type="pct"/>
            <w:vAlign w:val="center"/>
          </w:tcPr>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 xml:space="preserve">Разработчик </w:t>
            </w:r>
            <w:r w:rsidRPr="00AC2BAF">
              <w:rPr>
                <w:rFonts w:eastAsia="Times New Roman"/>
                <w:sz w:val="24"/>
                <w:szCs w:val="24"/>
                <w:lang w:val="en-US"/>
              </w:rPr>
              <w:t>[</w:t>
            </w:r>
            <w:r w:rsidRPr="00AC2BAF">
              <w:rPr>
                <w:rFonts w:eastAsia="Times New Roman"/>
                <w:sz w:val="24"/>
                <w:szCs w:val="24"/>
              </w:rPr>
              <w:t>20</w:t>
            </w:r>
            <w:r w:rsidRPr="00AC2BAF">
              <w:rPr>
                <w:rFonts w:eastAsia="Times New Roman"/>
                <w:sz w:val="24"/>
                <w:szCs w:val="24"/>
                <w:lang w:val="en-US"/>
              </w:rPr>
              <w:t>%]</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 xml:space="preserve">Дизайнер </w:t>
            </w:r>
            <w:r w:rsidRPr="00AC2BAF">
              <w:rPr>
                <w:rFonts w:eastAsia="Times New Roman"/>
                <w:sz w:val="24"/>
                <w:szCs w:val="24"/>
                <w:lang w:val="en-US"/>
              </w:rPr>
              <w:t>[</w:t>
            </w:r>
            <w:r w:rsidRPr="00AC2BAF">
              <w:rPr>
                <w:rFonts w:eastAsia="Times New Roman"/>
                <w:sz w:val="24"/>
                <w:szCs w:val="24"/>
              </w:rPr>
              <w:t>100</w:t>
            </w:r>
            <w:r w:rsidRPr="00AC2BAF">
              <w:rPr>
                <w:rFonts w:eastAsia="Times New Roman"/>
                <w:sz w:val="24"/>
                <w:szCs w:val="24"/>
                <w:lang w:val="en-US"/>
              </w:rPr>
              <w:t>%]</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Консультант (постановщик задач) [20%]</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sz w:val="24"/>
                <w:szCs w:val="24"/>
                <w:lang w:val="en-US"/>
              </w:rPr>
            </w:pPr>
            <w:r w:rsidRPr="00AC2BAF">
              <w:rPr>
                <w:rFonts w:eastAsia="Times New Roman"/>
                <w:sz w:val="24"/>
                <w:szCs w:val="24"/>
                <w:lang w:val="en-US"/>
              </w:rPr>
              <w:t>3</w:t>
            </w:r>
          </w:p>
        </w:tc>
      </w:tr>
      <w:tr w:rsidR="00AC2BAF" w:rsidRPr="00AC2BAF" w:rsidTr="0044095F">
        <w:trPr>
          <w:tblHeader/>
        </w:trPr>
        <w:tc>
          <w:tcPr>
            <w:tcW w:w="424"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4</w:t>
            </w:r>
          </w:p>
        </w:tc>
        <w:tc>
          <w:tcPr>
            <w:tcW w:w="1176" w:type="pct"/>
            <w:vAlign w:val="center"/>
          </w:tcPr>
          <w:p w:rsidR="00AC2BAF" w:rsidRPr="00AC2BAF" w:rsidRDefault="00AC2BAF" w:rsidP="00AC2BAF">
            <w:pPr>
              <w:spacing w:line="240" w:lineRule="auto"/>
              <w:ind w:firstLine="0"/>
              <w:jc w:val="left"/>
              <w:rPr>
                <w:rFonts w:eastAsia="Times New Roman"/>
                <w:i/>
                <w:sz w:val="24"/>
                <w:szCs w:val="24"/>
              </w:rPr>
            </w:pPr>
            <w:r w:rsidRPr="00AC2BAF">
              <w:rPr>
                <w:rFonts w:eastAsia="Times New Roman"/>
                <w:sz w:val="24"/>
                <w:szCs w:val="24"/>
              </w:rPr>
              <w:t>Разработка ПО</w:t>
            </w:r>
          </w:p>
        </w:tc>
        <w:tc>
          <w:tcPr>
            <w:tcW w:w="2428" w:type="pct"/>
            <w:vAlign w:val="center"/>
          </w:tcPr>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Руководитель проекта [40%]</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Разработчик [100%]</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14</w:t>
            </w:r>
          </w:p>
        </w:tc>
      </w:tr>
      <w:tr w:rsidR="00AC2BAF" w:rsidRPr="00AC2BAF" w:rsidTr="0044095F">
        <w:trPr>
          <w:trHeight w:val="281"/>
          <w:tblHeader/>
        </w:trPr>
        <w:tc>
          <w:tcPr>
            <w:tcW w:w="424" w:type="pct"/>
            <w:vAlign w:val="center"/>
          </w:tcPr>
          <w:p w:rsidR="00AC2BAF" w:rsidRPr="00AC2BAF" w:rsidRDefault="00AC2BAF" w:rsidP="00AC2BAF">
            <w:pPr>
              <w:keepNext/>
              <w:keepLines/>
              <w:spacing w:line="240" w:lineRule="auto"/>
              <w:ind w:firstLine="0"/>
              <w:contextualSpacing/>
              <w:jc w:val="center"/>
              <w:rPr>
                <w:rFonts w:eastAsia="Times New Roman"/>
                <w:sz w:val="24"/>
                <w:szCs w:val="24"/>
                <w:lang w:val="en-US"/>
              </w:rPr>
            </w:pPr>
            <w:r w:rsidRPr="00AC2BAF">
              <w:rPr>
                <w:rFonts w:eastAsia="Times New Roman"/>
                <w:sz w:val="24"/>
                <w:szCs w:val="24"/>
                <w:lang w:val="en-US"/>
              </w:rPr>
              <w:t>5</w:t>
            </w:r>
          </w:p>
        </w:tc>
        <w:tc>
          <w:tcPr>
            <w:tcW w:w="1176" w:type="pct"/>
            <w:vAlign w:val="center"/>
          </w:tcPr>
          <w:p w:rsidR="00AC2BAF" w:rsidRPr="00AC2BAF" w:rsidRDefault="00AC2BAF" w:rsidP="00AC2BAF">
            <w:pPr>
              <w:spacing w:line="240" w:lineRule="auto"/>
              <w:ind w:firstLine="0"/>
              <w:rPr>
                <w:rFonts w:eastAsia="Times New Roman"/>
                <w:i/>
                <w:sz w:val="24"/>
                <w:szCs w:val="28"/>
              </w:rPr>
            </w:pPr>
            <w:r w:rsidRPr="00AC2BAF">
              <w:rPr>
                <w:rFonts w:eastAsia="Times New Roman"/>
                <w:sz w:val="24"/>
                <w:szCs w:val="28"/>
              </w:rPr>
              <w:t>Тестирование ПО</w:t>
            </w:r>
          </w:p>
        </w:tc>
        <w:tc>
          <w:tcPr>
            <w:tcW w:w="2428" w:type="pct"/>
            <w:vAlign w:val="center"/>
          </w:tcPr>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Руководитель проекта [20%]</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proofErr w:type="spellStart"/>
            <w:r w:rsidRPr="00AC2BAF">
              <w:rPr>
                <w:rFonts w:eastAsia="Times New Roman"/>
                <w:sz w:val="24"/>
                <w:szCs w:val="24"/>
              </w:rPr>
              <w:t>Тестировщик</w:t>
            </w:r>
            <w:proofErr w:type="spellEnd"/>
            <w:r w:rsidRPr="00AC2BAF">
              <w:rPr>
                <w:rFonts w:eastAsia="Times New Roman"/>
                <w:sz w:val="24"/>
                <w:szCs w:val="24"/>
              </w:rPr>
              <w:t xml:space="preserve"> </w:t>
            </w:r>
            <w:r w:rsidRPr="00AC2BAF">
              <w:rPr>
                <w:rFonts w:eastAsia="Times New Roman"/>
                <w:sz w:val="24"/>
                <w:szCs w:val="24"/>
                <w:lang w:val="en-US"/>
              </w:rPr>
              <w:t>[100%]</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sz w:val="24"/>
                <w:szCs w:val="24"/>
                <w:lang w:val="en-US"/>
              </w:rPr>
            </w:pPr>
            <w:r w:rsidRPr="00AC2BAF">
              <w:rPr>
                <w:rFonts w:eastAsia="Times New Roman"/>
                <w:sz w:val="24"/>
                <w:szCs w:val="24"/>
                <w:lang w:val="en-US"/>
              </w:rPr>
              <w:t>3</w:t>
            </w:r>
          </w:p>
        </w:tc>
      </w:tr>
    </w:tbl>
    <w:p w:rsidR="00AC2BAF" w:rsidRPr="00B7448F" w:rsidRDefault="00AC2BAF" w:rsidP="00B7448F">
      <w:pPr>
        <w:rPr>
          <w:b/>
          <w:i/>
        </w:rPr>
      </w:pPr>
    </w:p>
    <w:p w:rsidR="00B7448F" w:rsidRPr="00D4007E" w:rsidRDefault="00B7448F" w:rsidP="00B7448F">
      <w:r w:rsidRPr="00B7448F">
        <w:t xml:space="preserve">При реализации данного проекта работы выполняются последовательно. Диаграмма </w:t>
      </w:r>
      <w:proofErr w:type="spellStart"/>
      <w:r w:rsidRPr="00B7448F">
        <w:t>Ганта</w:t>
      </w:r>
      <w:proofErr w:type="spellEnd"/>
      <w:r w:rsidRPr="00B7448F">
        <w:t xml:space="preserve"> приведена на </w:t>
      </w:r>
      <w:r w:rsidR="00AC2BAF">
        <w:t>«</w:t>
      </w:r>
      <w:r w:rsidRPr="00B7448F">
        <w:t xml:space="preserve">рис. </w:t>
      </w:r>
      <w:r w:rsidR="00AC2BAF">
        <w:t>2</w:t>
      </w:r>
      <w:r w:rsidRPr="00B7448F">
        <w:t>.2.</w:t>
      </w:r>
      <w:r w:rsidR="00AC2BAF">
        <w:t>1»</w:t>
      </w:r>
      <w:r w:rsidR="00D4007E">
        <w:rPr>
          <w:lang w:val="en-US"/>
        </w:rPr>
        <w:t xml:space="preserve"> </w:t>
      </w:r>
      <w:r w:rsidR="00D4007E">
        <w:t>и «</w:t>
      </w:r>
      <w:r w:rsidR="00D4007E" w:rsidRPr="00B7448F">
        <w:t xml:space="preserve">рис. </w:t>
      </w:r>
      <w:r w:rsidR="00D4007E">
        <w:t>2</w:t>
      </w:r>
      <w:r w:rsidR="00D4007E" w:rsidRPr="00B7448F">
        <w:t>.2.</w:t>
      </w:r>
      <w:r w:rsidR="00D4007E">
        <w:t>2»</w:t>
      </w:r>
    </w:p>
    <w:p w:rsidR="00B7448F" w:rsidRPr="00B7448F" w:rsidRDefault="00B7448F" w:rsidP="00AC2BAF">
      <w:pPr>
        <w:ind w:right="140" w:firstLine="284"/>
        <w:rPr>
          <w:lang w:val="en-US"/>
        </w:rPr>
      </w:pPr>
      <w:r w:rsidRPr="00B7448F">
        <w:rPr>
          <w:noProof/>
          <w:lang w:eastAsia="ru-RU"/>
        </w:rPr>
        <w:drawing>
          <wp:inline distT="0" distB="0" distL="0" distR="0" wp14:anchorId="0240D2B9" wp14:editId="0BE0A42E">
            <wp:extent cx="5981420" cy="1662911"/>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81420" cy="1662911"/>
                    </a:xfrm>
                    <a:prstGeom prst="rect">
                      <a:avLst/>
                    </a:prstGeom>
                    <a:noFill/>
                    <a:ln>
                      <a:noFill/>
                    </a:ln>
                    <a:extLst>
                      <a:ext uri="{53640926-AAD7-44D8-BBD7-CCE9431645EC}">
                        <a14:shadowObscured xmlns:a14="http://schemas.microsoft.com/office/drawing/2010/main"/>
                      </a:ext>
                    </a:extLst>
                  </pic:spPr>
                </pic:pic>
              </a:graphicData>
            </a:graphic>
          </wp:inline>
        </w:drawing>
      </w:r>
    </w:p>
    <w:p w:rsidR="00B7448F" w:rsidRPr="00AC2BAF" w:rsidRDefault="00AC2BAF" w:rsidP="00AC2BAF">
      <w:pPr>
        <w:jc w:val="center"/>
        <w:rPr>
          <w:b/>
          <w:i/>
          <w:sz w:val="24"/>
          <w:szCs w:val="24"/>
        </w:rPr>
      </w:pPr>
      <w:r>
        <w:rPr>
          <w:b/>
          <w:i/>
          <w:sz w:val="24"/>
          <w:szCs w:val="24"/>
        </w:rPr>
        <w:t>Рис. 2</w:t>
      </w:r>
      <w:r w:rsidR="00B7448F" w:rsidRPr="00AC2BAF">
        <w:rPr>
          <w:b/>
          <w:i/>
          <w:sz w:val="24"/>
          <w:szCs w:val="24"/>
        </w:rPr>
        <w:t>.2.</w:t>
      </w:r>
      <w:r>
        <w:rPr>
          <w:b/>
          <w:i/>
          <w:sz w:val="24"/>
          <w:szCs w:val="24"/>
        </w:rPr>
        <w:t>1.</w:t>
      </w:r>
      <w:r w:rsidR="00B7448F" w:rsidRPr="00AC2BAF">
        <w:rPr>
          <w:b/>
          <w:i/>
          <w:sz w:val="24"/>
          <w:szCs w:val="24"/>
        </w:rPr>
        <w:t xml:space="preserve"> Табличное представление Диаграммы </w:t>
      </w:r>
      <w:proofErr w:type="spellStart"/>
      <w:r w:rsidR="00B7448F" w:rsidRPr="00AC2BAF">
        <w:rPr>
          <w:b/>
          <w:i/>
          <w:sz w:val="24"/>
          <w:szCs w:val="24"/>
        </w:rPr>
        <w:t>Ганта</w:t>
      </w:r>
      <w:proofErr w:type="spellEnd"/>
    </w:p>
    <w:p w:rsidR="00B7448F" w:rsidRPr="00B7448F" w:rsidRDefault="00B7448F" w:rsidP="00B7448F">
      <w:pPr>
        <w:rPr>
          <w:b/>
          <w:i/>
        </w:rPr>
      </w:pPr>
    </w:p>
    <w:p w:rsidR="00B7448F" w:rsidRPr="00B7448F" w:rsidRDefault="00B7448F" w:rsidP="00B7448F">
      <w:r w:rsidRPr="00B7448F">
        <w:rPr>
          <w:noProof/>
          <w:lang w:eastAsia="ru-RU"/>
        </w:rPr>
        <w:lastRenderedPageBreak/>
        <w:drawing>
          <wp:inline distT="0" distB="0" distL="0" distR="0" wp14:anchorId="44072931" wp14:editId="61C41B46">
            <wp:extent cx="5567761" cy="1902257"/>
            <wp:effectExtent l="0" t="0" r="0"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2.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567761" cy="1902257"/>
                    </a:xfrm>
                    <a:prstGeom prst="rect">
                      <a:avLst/>
                    </a:prstGeom>
                    <a:noFill/>
                    <a:ln>
                      <a:noFill/>
                    </a:ln>
                    <a:extLst>
                      <a:ext uri="{53640926-AAD7-44D8-BBD7-CCE9431645EC}">
                        <a14:shadowObscured xmlns:a14="http://schemas.microsoft.com/office/drawing/2010/main"/>
                      </a:ext>
                    </a:extLst>
                  </pic:spPr>
                </pic:pic>
              </a:graphicData>
            </a:graphic>
          </wp:inline>
        </w:drawing>
      </w:r>
    </w:p>
    <w:p w:rsidR="00B7448F" w:rsidRPr="00D4007E" w:rsidRDefault="00D4007E" w:rsidP="00D4007E">
      <w:pPr>
        <w:jc w:val="center"/>
        <w:rPr>
          <w:b/>
          <w:i/>
          <w:sz w:val="24"/>
          <w:szCs w:val="24"/>
        </w:rPr>
      </w:pPr>
      <w:r>
        <w:rPr>
          <w:b/>
          <w:i/>
          <w:sz w:val="24"/>
          <w:szCs w:val="24"/>
        </w:rPr>
        <w:t>Рис. 2.2</w:t>
      </w:r>
      <w:r w:rsidR="00B7448F" w:rsidRPr="00D4007E">
        <w:rPr>
          <w:b/>
          <w:i/>
          <w:sz w:val="24"/>
          <w:szCs w:val="24"/>
        </w:rPr>
        <w:t>.</w:t>
      </w:r>
      <w:r>
        <w:rPr>
          <w:b/>
          <w:i/>
          <w:sz w:val="24"/>
          <w:szCs w:val="24"/>
        </w:rPr>
        <w:t>2.</w:t>
      </w:r>
      <w:r w:rsidR="00B7448F" w:rsidRPr="00D4007E">
        <w:rPr>
          <w:b/>
          <w:i/>
          <w:sz w:val="24"/>
          <w:szCs w:val="24"/>
        </w:rPr>
        <w:t xml:space="preserve"> Графическое представление Диаграммы </w:t>
      </w:r>
      <w:proofErr w:type="spellStart"/>
      <w:r w:rsidR="00B7448F" w:rsidRPr="00D4007E">
        <w:rPr>
          <w:b/>
          <w:i/>
          <w:sz w:val="24"/>
          <w:szCs w:val="24"/>
        </w:rPr>
        <w:t>Ганта</w:t>
      </w:r>
      <w:proofErr w:type="spellEnd"/>
    </w:p>
    <w:p w:rsidR="00B7448F" w:rsidRPr="00B7448F" w:rsidRDefault="00B7448F" w:rsidP="00B7448F"/>
    <w:p w:rsidR="00B7448F" w:rsidRPr="00B7448F" w:rsidRDefault="00B7448F" w:rsidP="00B7448F">
      <w:pPr>
        <w:rPr>
          <w:b/>
        </w:rPr>
      </w:pPr>
      <w:r w:rsidRPr="00B7448F">
        <w:t xml:space="preserve">Исходя из длительности работ и коэффициента загрузки членов проектной команды, определим их трудозатраты при реализации проекта </w:t>
      </w:r>
      <w:r w:rsidRPr="00D4007E">
        <w:rPr>
          <w:highlight w:val="yellow"/>
        </w:rPr>
        <w:t>табл.</w:t>
      </w:r>
      <w:r w:rsidR="00D4007E" w:rsidRPr="00D4007E">
        <w:rPr>
          <w:highlight w:val="yellow"/>
        </w:rPr>
        <w:t xml:space="preserve"> </w:t>
      </w:r>
      <w:r w:rsidR="00B34240">
        <w:rPr>
          <w:highlight w:val="yellow"/>
        </w:rPr>
        <w:t>2.2</w:t>
      </w:r>
      <w:r w:rsidRPr="00D4007E">
        <w:rPr>
          <w:highlight w:val="yellow"/>
        </w:rPr>
        <w:t>.</w:t>
      </w:r>
    </w:p>
    <w:p w:rsidR="00B7448F" w:rsidRPr="00B7448F" w:rsidRDefault="00B34240" w:rsidP="00D4007E">
      <w:pPr>
        <w:jc w:val="right"/>
        <w:rPr>
          <w:b/>
        </w:rPr>
      </w:pPr>
      <w:r>
        <w:rPr>
          <w:b/>
        </w:rPr>
        <w:t>Таблица 2</w:t>
      </w:r>
      <w:r w:rsidR="00B7448F" w:rsidRPr="00B7448F">
        <w:rPr>
          <w:b/>
        </w:rPr>
        <w:t>.2</w:t>
      </w:r>
    </w:p>
    <w:p w:rsidR="00B7448F" w:rsidRPr="00B7448F" w:rsidRDefault="00B7448F" w:rsidP="00D4007E">
      <w:pPr>
        <w:jc w:val="center"/>
        <w:rPr>
          <w:b/>
          <w:i/>
        </w:rPr>
      </w:pPr>
      <w:r w:rsidRPr="00B7448F">
        <w:rPr>
          <w:b/>
          <w:i/>
        </w:rPr>
        <w:t>Трудозатраты членов проектной команды</w:t>
      </w:r>
    </w:p>
    <w:tbl>
      <w:tblPr>
        <w:tblpPr w:leftFromText="180" w:rightFromText="180" w:vertAnchor="text" w:horzAnchor="margin" w:tblpYSpec="bottom"/>
        <w:tblW w:w="494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78"/>
        <w:gridCol w:w="5273"/>
        <w:gridCol w:w="3847"/>
      </w:tblGrid>
      <w:tr w:rsidR="00D4007E" w:rsidRPr="00D4007E" w:rsidTr="00D4007E">
        <w:trPr>
          <w:trHeight w:val="556"/>
        </w:trPr>
        <w:tc>
          <w:tcPr>
            <w:tcW w:w="346" w:type="pct"/>
            <w:vAlign w:val="center"/>
          </w:tcPr>
          <w:p w:rsidR="00D4007E" w:rsidRPr="00D4007E" w:rsidRDefault="00D4007E" w:rsidP="00D4007E">
            <w:pPr>
              <w:keepNext/>
              <w:keepLines/>
              <w:spacing w:line="240" w:lineRule="auto"/>
              <w:ind w:right="-108" w:firstLine="0"/>
              <w:contextualSpacing/>
              <w:jc w:val="center"/>
              <w:rPr>
                <w:rFonts w:eastAsia="Times New Roman"/>
                <w:b/>
                <w:sz w:val="24"/>
                <w:szCs w:val="24"/>
              </w:rPr>
            </w:pPr>
            <w:r w:rsidRPr="00D4007E">
              <w:rPr>
                <w:rFonts w:eastAsia="Times New Roman"/>
                <w:b/>
                <w:sz w:val="24"/>
                <w:szCs w:val="24"/>
              </w:rPr>
              <w:t>№</w:t>
            </w:r>
          </w:p>
        </w:tc>
        <w:tc>
          <w:tcPr>
            <w:tcW w:w="2691" w:type="pct"/>
            <w:tcBorders>
              <w:bottom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b/>
                <w:sz w:val="24"/>
                <w:szCs w:val="24"/>
              </w:rPr>
            </w:pPr>
            <w:r w:rsidRPr="00D4007E">
              <w:rPr>
                <w:rFonts w:eastAsia="Times New Roman"/>
                <w:b/>
                <w:sz w:val="24"/>
                <w:szCs w:val="24"/>
              </w:rPr>
              <w:t>Исполнитель</w:t>
            </w:r>
          </w:p>
        </w:tc>
        <w:tc>
          <w:tcPr>
            <w:tcW w:w="1963" w:type="pct"/>
            <w:vAlign w:val="center"/>
          </w:tcPr>
          <w:p w:rsidR="00D4007E" w:rsidRPr="00D4007E" w:rsidRDefault="00D4007E" w:rsidP="00D4007E">
            <w:pPr>
              <w:keepNext/>
              <w:keepLines/>
              <w:spacing w:line="240" w:lineRule="auto"/>
              <w:ind w:firstLine="0"/>
              <w:contextualSpacing/>
              <w:jc w:val="center"/>
              <w:rPr>
                <w:rFonts w:eastAsia="Times New Roman"/>
                <w:b/>
                <w:sz w:val="24"/>
                <w:szCs w:val="24"/>
              </w:rPr>
            </w:pPr>
            <w:r w:rsidRPr="00D4007E">
              <w:rPr>
                <w:rFonts w:eastAsia="Times New Roman"/>
                <w:b/>
                <w:sz w:val="24"/>
                <w:szCs w:val="24"/>
              </w:rPr>
              <w:t>Трудозатраты, человеко-часов</w:t>
            </w:r>
          </w:p>
        </w:tc>
      </w:tr>
      <w:tr w:rsidR="00D4007E" w:rsidRPr="00D4007E" w:rsidTr="00D4007E">
        <w:trPr>
          <w:trHeight w:val="417"/>
        </w:trPr>
        <w:tc>
          <w:tcPr>
            <w:tcW w:w="346" w:type="pct"/>
            <w:tcBorders>
              <w:righ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1</w:t>
            </w:r>
          </w:p>
        </w:tc>
        <w:tc>
          <w:tcPr>
            <w:tcW w:w="2691" w:type="pct"/>
            <w:tcBorders>
              <w:top w:val="single" w:sz="4" w:space="0" w:color="auto"/>
              <w:left w:val="single" w:sz="4" w:space="0" w:color="auto"/>
              <w:bottom w:val="single" w:sz="4" w:space="0" w:color="auto"/>
              <w:right w:val="single" w:sz="4" w:space="0" w:color="auto"/>
            </w:tcBorders>
            <w:shd w:val="clear" w:color="auto" w:fill="auto"/>
            <w:vAlign w:val="bottom"/>
          </w:tcPr>
          <w:p w:rsidR="00D4007E" w:rsidRPr="00D4007E" w:rsidRDefault="00D4007E" w:rsidP="00D4007E">
            <w:pPr>
              <w:ind w:firstLine="0"/>
              <w:rPr>
                <w:rFonts w:eastAsia="Times New Roman"/>
                <w:sz w:val="24"/>
                <w:szCs w:val="24"/>
                <w:lang w:eastAsia="ru-RU"/>
              </w:rPr>
            </w:pPr>
            <w:r w:rsidRPr="00D4007E">
              <w:rPr>
                <w:rFonts w:eastAsia="Times New Roman"/>
                <w:sz w:val="24"/>
                <w:szCs w:val="24"/>
                <w:lang w:eastAsia="ru-RU"/>
              </w:rPr>
              <w:t>Руководитель проекта</w:t>
            </w:r>
          </w:p>
        </w:tc>
        <w:tc>
          <w:tcPr>
            <w:tcW w:w="1963" w:type="pct"/>
            <w:tcBorders>
              <w:lef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69</w:t>
            </w:r>
          </w:p>
        </w:tc>
      </w:tr>
      <w:tr w:rsidR="00D4007E" w:rsidRPr="00D4007E" w:rsidTr="00D4007E">
        <w:trPr>
          <w:trHeight w:val="417"/>
        </w:trPr>
        <w:tc>
          <w:tcPr>
            <w:tcW w:w="346" w:type="pct"/>
            <w:tcBorders>
              <w:righ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2</w:t>
            </w:r>
          </w:p>
        </w:tc>
        <w:tc>
          <w:tcPr>
            <w:tcW w:w="2691" w:type="pct"/>
            <w:tcBorders>
              <w:top w:val="single" w:sz="4" w:space="0" w:color="auto"/>
              <w:left w:val="single" w:sz="4" w:space="0" w:color="auto"/>
              <w:bottom w:val="single" w:sz="4" w:space="0" w:color="auto"/>
              <w:right w:val="single" w:sz="4" w:space="0" w:color="auto"/>
            </w:tcBorders>
            <w:shd w:val="clear" w:color="auto" w:fill="auto"/>
            <w:vAlign w:val="bottom"/>
          </w:tcPr>
          <w:p w:rsidR="00D4007E" w:rsidRPr="00D4007E" w:rsidRDefault="00D4007E" w:rsidP="00D4007E">
            <w:pPr>
              <w:ind w:firstLine="0"/>
              <w:rPr>
                <w:rFonts w:eastAsia="Times New Roman"/>
                <w:sz w:val="24"/>
                <w:szCs w:val="24"/>
                <w:lang w:eastAsia="ru-RU"/>
              </w:rPr>
            </w:pPr>
            <w:r w:rsidRPr="00D4007E">
              <w:rPr>
                <w:rFonts w:eastAsia="Times New Roman"/>
                <w:sz w:val="24"/>
                <w:szCs w:val="24"/>
                <w:lang w:eastAsia="ru-RU"/>
              </w:rPr>
              <w:t>Консультант (постановщик задач)</w:t>
            </w:r>
          </w:p>
        </w:tc>
        <w:tc>
          <w:tcPr>
            <w:tcW w:w="1963" w:type="pct"/>
            <w:tcBorders>
              <w:lef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53</w:t>
            </w:r>
          </w:p>
        </w:tc>
      </w:tr>
      <w:tr w:rsidR="00D4007E" w:rsidRPr="00D4007E" w:rsidTr="00D4007E">
        <w:trPr>
          <w:trHeight w:val="417"/>
        </w:trPr>
        <w:tc>
          <w:tcPr>
            <w:tcW w:w="346" w:type="pct"/>
            <w:tcBorders>
              <w:righ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3</w:t>
            </w:r>
          </w:p>
        </w:tc>
        <w:tc>
          <w:tcPr>
            <w:tcW w:w="2691" w:type="pct"/>
            <w:tcBorders>
              <w:top w:val="single" w:sz="4" w:space="0" w:color="auto"/>
              <w:left w:val="single" w:sz="4" w:space="0" w:color="auto"/>
              <w:bottom w:val="single" w:sz="4" w:space="0" w:color="auto"/>
              <w:right w:val="single" w:sz="4" w:space="0" w:color="auto"/>
            </w:tcBorders>
            <w:shd w:val="clear" w:color="auto" w:fill="auto"/>
            <w:vAlign w:val="bottom"/>
          </w:tcPr>
          <w:p w:rsidR="00D4007E" w:rsidRPr="00D4007E" w:rsidRDefault="00D4007E" w:rsidP="00D4007E">
            <w:pPr>
              <w:ind w:firstLine="0"/>
              <w:rPr>
                <w:rFonts w:eastAsia="Times New Roman"/>
                <w:sz w:val="24"/>
                <w:szCs w:val="24"/>
                <w:lang w:eastAsia="ru-RU"/>
              </w:rPr>
            </w:pPr>
            <w:r w:rsidRPr="00D4007E">
              <w:rPr>
                <w:rFonts w:eastAsia="Times New Roman"/>
                <w:sz w:val="24"/>
                <w:szCs w:val="24"/>
                <w:lang w:eastAsia="ru-RU"/>
              </w:rPr>
              <w:t>Разработчик</w:t>
            </w:r>
          </w:p>
        </w:tc>
        <w:tc>
          <w:tcPr>
            <w:tcW w:w="1963" w:type="pct"/>
            <w:tcBorders>
              <w:lef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130</w:t>
            </w:r>
          </w:p>
        </w:tc>
      </w:tr>
      <w:tr w:rsidR="00D4007E" w:rsidRPr="00D4007E" w:rsidTr="00D4007E">
        <w:trPr>
          <w:trHeight w:val="417"/>
        </w:trPr>
        <w:tc>
          <w:tcPr>
            <w:tcW w:w="346" w:type="pct"/>
            <w:tcBorders>
              <w:righ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4</w:t>
            </w:r>
          </w:p>
        </w:tc>
        <w:tc>
          <w:tcPr>
            <w:tcW w:w="2691" w:type="pct"/>
            <w:tcBorders>
              <w:top w:val="single" w:sz="4" w:space="0" w:color="auto"/>
              <w:left w:val="single" w:sz="4" w:space="0" w:color="auto"/>
              <w:bottom w:val="single" w:sz="4" w:space="0" w:color="auto"/>
              <w:right w:val="single" w:sz="4" w:space="0" w:color="auto"/>
            </w:tcBorders>
            <w:shd w:val="clear" w:color="auto" w:fill="auto"/>
            <w:vAlign w:val="bottom"/>
          </w:tcPr>
          <w:p w:rsidR="00D4007E" w:rsidRPr="00D4007E" w:rsidRDefault="00D4007E" w:rsidP="00D4007E">
            <w:pPr>
              <w:ind w:firstLine="0"/>
              <w:rPr>
                <w:rFonts w:eastAsia="Times New Roman"/>
                <w:sz w:val="24"/>
                <w:szCs w:val="24"/>
                <w:lang w:eastAsia="ru-RU"/>
              </w:rPr>
            </w:pPr>
            <w:proofErr w:type="spellStart"/>
            <w:r w:rsidRPr="00D4007E">
              <w:rPr>
                <w:rFonts w:eastAsia="Times New Roman"/>
                <w:sz w:val="24"/>
                <w:szCs w:val="24"/>
                <w:lang w:eastAsia="ru-RU"/>
              </w:rPr>
              <w:t>Тестировщик</w:t>
            </w:r>
            <w:proofErr w:type="spellEnd"/>
          </w:p>
        </w:tc>
        <w:tc>
          <w:tcPr>
            <w:tcW w:w="1963" w:type="pct"/>
            <w:tcBorders>
              <w:lef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24</w:t>
            </w:r>
          </w:p>
        </w:tc>
      </w:tr>
      <w:tr w:rsidR="00D4007E" w:rsidRPr="00D4007E" w:rsidTr="00D4007E">
        <w:trPr>
          <w:trHeight w:val="417"/>
        </w:trPr>
        <w:tc>
          <w:tcPr>
            <w:tcW w:w="346" w:type="pct"/>
            <w:tcBorders>
              <w:righ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5</w:t>
            </w:r>
          </w:p>
        </w:tc>
        <w:tc>
          <w:tcPr>
            <w:tcW w:w="2691" w:type="pct"/>
            <w:tcBorders>
              <w:top w:val="single" w:sz="4" w:space="0" w:color="auto"/>
              <w:left w:val="single" w:sz="4" w:space="0" w:color="auto"/>
              <w:bottom w:val="single" w:sz="4" w:space="0" w:color="auto"/>
              <w:right w:val="single" w:sz="4" w:space="0" w:color="auto"/>
            </w:tcBorders>
            <w:shd w:val="clear" w:color="auto" w:fill="auto"/>
            <w:vAlign w:val="bottom"/>
          </w:tcPr>
          <w:p w:rsidR="00D4007E" w:rsidRPr="00D4007E" w:rsidRDefault="00D4007E" w:rsidP="00D4007E">
            <w:pPr>
              <w:ind w:firstLine="0"/>
              <w:rPr>
                <w:rFonts w:eastAsia="Times New Roman"/>
                <w:sz w:val="24"/>
                <w:szCs w:val="24"/>
                <w:lang w:eastAsia="ru-RU"/>
              </w:rPr>
            </w:pPr>
            <w:r w:rsidRPr="00D4007E">
              <w:rPr>
                <w:rFonts w:eastAsia="Times New Roman"/>
                <w:sz w:val="24"/>
                <w:szCs w:val="24"/>
                <w:lang w:eastAsia="ru-RU"/>
              </w:rPr>
              <w:t>Дизайнер</w:t>
            </w:r>
          </w:p>
        </w:tc>
        <w:tc>
          <w:tcPr>
            <w:tcW w:w="1963" w:type="pct"/>
            <w:tcBorders>
              <w:lef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24</w:t>
            </w:r>
          </w:p>
        </w:tc>
      </w:tr>
    </w:tbl>
    <w:p w:rsidR="00D4007E" w:rsidRDefault="00D4007E" w:rsidP="002246BB">
      <w:pPr>
        <w:keepNext/>
        <w:keepLines/>
        <w:numPr>
          <w:ilvl w:val="1"/>
          <w:numId w:val="9"/>
        </w:numPr>
        <w:spacing w:before="360" w:after="240"/>
        <w:ind w:left="0" w:firstLine="0"/>
        <w:jc w:val="center"/>
        <w:outlineLvl w:val="1"/>
        <w:rPr>
          <w:rFonts w:eastAsiaTheme="majorEastAsia" w:cstheme="majorBidi"/>
          <w:b/>
          <w:bCs/>
          <w:szCs w:val="26"/>
        </w:rPr>
      </w:pPr>
      <w:bookmarkStart w:id="20" w:name="_Toc322893642"/>
      <w:bookmarkStart w:id="21" w:name="_Toc359344426"/>
      <w:bookmarkEnd w:id="19"/>
      <w:r w:rsidRPr="00D4007E">
        <w:rPr>
          <w:rFonts w:eastAsiaTheme="majorEastAsia" w:cstheme="majorBidi"/>
          <w:b/>
          <w:bCs/>
          <w:szCs w:val="26"/>
        </w:rPr>
        <w:t>Расчёт затрат на разработку продукта</w:t>
      </w:r>
      <w:bookmarkEnd w:id="20"/>
      <w:bookmarkEnd w:id="21"/>
    </w:p>
    <w:p w:rsidR="00D4007E" w:rsidRPr="007662B2" w:rsidRDefault="00D4007E" w:rsidP="00D4007E">
      <w:pPr>
        <w:contextualSpacing/>
        <w:rPr>
          <w:rFonts w:eastAsia="Times New Roman"/>
        </w:rPr>
      </w:pPr>
      <w:r w:rsidRPr="007662B2">
        <w:rPr>
          <w:rFonts w:eastAsia="Times New Roman"/>
        </w:rPr>
        <w:t xml:space="preserve">Расчет </w:t>
      </w:r>
      <w:r>
        <w:rPr>
          <w:rFonts w:eastAsia="Times New Roman"/>
        </w:rPr>
        <w:t>затрат на создание и внедрение ПО</w:t>
      </w:r>
      <w:r w:rsidRPr="007662B2">
        <w:rPr>
          <w:rFonts w:eastAsia="Times New Roman"/>
        </w:rPr>
        <w:t xml:space="preserve"> </w:t>
      </w:r>
      <w:r>
        <w:rPr>
          <w:rFonts w:eastAsia="Times New Roman"/>
        </w:rPr>
        <w:t>включает следующие составляющие</w:t>
      </w:r>
      <w:r w:rsidRPr="007662B2">
        <w:rPr>
          <w:rFonts w:eastAsia="Times New Roman"/>
        </w:rPr>
        <w:t xml:space="preserve"> с последующим их графическим представлением </w:t>
      </w:r>
      <w:r>
        <w:rPr>
          <w:rFonts w:eastAsia="Times New Roman"/>
        </w:rPr>
        <w:t xml:space="preserve">в </w:t>
      </w:r>
      <w:r w:rsidRPr="007662B2">
        <w:rPr>
          <w:rFonts w:eastAsia="Times New Roman"/>
        </w:rPr>
        <w:t>виде круговой диаграммы:</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заработная плата исполнителей работ по проекту – </w:t>
      </w:r>
      <w:proofErr w:type="spellStart"/>
      <w:r w:rsidRPr="00A24486">
        <w:rPr>
          <w:rFonts w:eastAsia="Times New Roman"/>
          <w:i/>
          <w:szCs w:val="24"/>
        </w:rPr>
        <w:t>ЗП</w:t>
      </w:r>
      <w:r w:rsidRPr="00A24486">
        <w:rPr>
          <w:rFonts w:eastAsia="Times New Roman"/>
          <w:i/>
          <w:szCs w:val="24"/>
          <w:vertAlign w:val="subscript"/>
        </w:rPr>
        <w:t>осн</w:t>
      </w:r>
      <w:proofErr w:type="spellEnd"/>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отчисления на социальные нужды (страховые взносы) – </w:t>
      </w:r>
      <w:proofErr w:type="spellStart"/>
      <w:r w:rsidRPr="00A24486">
        <w:rPr>
          <w:rFonts w:eastAsia="Times New Roman"/>
          <w:i/>
          <w:szCs w:val="24"/>
        </w:rPr>
        <w:t>Н</w:t>
      </w:r>
      <w:r w:rsidRPr="00A24486">
        <w:rPr>
          <w:rFonts w:eastAsia="Times New Roman"/>
          <w:i/>
          <w:szCs w:val="24"/>
          <w:vertAlign w:val="subscript"/>
        </w:rPr>
        <w:t>зп</w:t>
      </w:r>
      <w:proofErr w:type="spellEnd"/>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арендные платежи за производственные (офисные) помещения – </w:t>
      </w:r>
      <w:r w:rsidRPr="00A24486">
        <w:rPr>
          <w:rFonts w:eastAsia="Times New Roman"/>
          <w:i/>
          <w:szCs w:val="24"/>
        </w:rPr>
        <w:t>А</w:t>
      </w:r>
      <w:r w:rsidRPr="00A24486">
        <w:rPr>
          <w:rFonts w:eastAsia="Times New Roman"/>
          <w:i/>
          <w:szCs w:val="24"/>
          <w:vertAlign w:val="subscript"/>
        </w:rPr>
        <w:t>пм</w:t>
      </w:r>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амортизация используемых основных средств и нематериальных активов – </w:t>
      </w:r>
      <w:r w:rsidRPr="00A24486">
        <w:rPr>
          <w:rFonts w:eastAsia="Times New Roman"/>
          <w:i/>
          <w:szCs w:val="24"/>
        </w:rPr>
        <w:t>А</w:t>
      </w:r>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расходы на модернизацию и приобретение основных средств – </w:t>
      </w:r>
      <w:proofErr w:type="spellStart"/>
      <w:r w:rsidRPr="00A24486">
        <w:rPr>
          <w:rFonts w:eastAsia="Times New Roman"/>
          <w:i/>
          <w:szCs w:val="24"/>
        </w:rPr>
        <w:t>Р</w:t>
      </w:r>
      <w:r w:rsidRPr="00A24486">
        <w:rPr>
          <w:rFonts w:eastAsia="Times New Roman"/>
          <w:i/>
          <w:szCs w:val="24"/>
          <w:vertAlign w:val="subscript"/>
        </w:rPr>
        <w:t>мод</w:t>
      </w:r>
      <w:proofErr w:type="spellEnd"/>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расходы на приобретение необходимого ПО – </w:t>
      </w:r>
      <w:r w:rsidRPr="00A24486">
        <w:rPr>
          <w:rFonts w:eastAsia="Times New Roman"/>
          <w:i/>
          <w:szCs w:val="24"/>
        </w:rPr>
        <w:t>Р</w:t>
      </w:r>
      <w:r w:rsidRPr="00A24486">
        <w:rPr>
          <w:rFonts w:eastAsia="Times New Roman"/>
          <w:i/>
          <w:szCs w:val="24"/>
          <w:vertAlign w:val="subscript"/>
        </w:rPr>
        <w:t>ПО</w:t>
      </w:r>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lastRenderedPageBreak/>
        <w:t xml:space="preserve">расходы на интернет, связь – </w:t>
      </w:r>
      <w:proofErr w:type="spellStart"/>
      <w:r w:rsidRPr="00A24486">
        <w:rPr>
          <w:rFonts w:eastAsia="Times New Roman"/>
          <w:i/>
          <w:szCs w:val="24"/>
        </w:rPr>
        <w:t>Р</w:t>
      </w:r>
      <w:r w:rsidRPr="00A24486">
        <w:rPr>
          <w:rFonts w:eastAsia="Times New Roman"/>
          <w:i/>
          <w:szCs w:val="24"/>
          <w:vertAlign w:val="subscript"/>
        </w:rPr>
        <w:t>тел</w:t>
      </w:r>
      <w:proofErr w:type="spellEnd"/>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расходы на канцелярские товары и расходные материалы – </w:t>
      </w:r>
      <w:proofErr w:type="spellStart"/>
      <w:r w:rsidRPr="00A24486">
        <w:rPr>
          <w:rFonts w:eastAsia="Times New Roman"/>
          <w:i/>
          <w:szCs w:val="24"/>
        </w:rPr>
        <w:t>Р</w:t>
      </w:r>
      <w:r w:rsidRPr="00A24486">
        <w:rPr>
          <w:rFonts w:eastAsia="Times New Roman"/>
          <w:i/>
          <w:szCs w:val="24"/>
          <w:vertAlign w:val="subscript"/>
        </w:rPr>
        <w:t>р.м</w:t>
      </w:r>
      <w:proofErr w:type="spellEnd"/>
      <w:r w:rsidRPr="00A24486">
        <w:rPr>
          <w:rFonts w:eastAsia="Times New Roman"/>
          <w:i/>
          <w:szCs w:val="24"/>
          <w:vertAlign w:val="subscript"/>
        </w:rPr>
        <w:t>.</w:t>
      </w:r>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прочие расходы – </w:t>
      </w:r>
      <w:proofErr w:type="spellStart"/>
      <w:r w:rsidRPr="00A24486">
        <w:rPr>
          <w:rFonts w:eastAsia="Times New Roman"/>
          <w:i/>
        </w:rPr>
        <w:t>П</w:t>
      </w:r>
      <w:r w:rsidRPr="00A24486">
        <w:rPr>
          <w:rFonts w:eastAsia="Times New Roman"/>
          <w:i/>
          <w:vertAlign w:val="subscript"/>
        </w:rPr>
        <w:t>р.р</w:t>
      </w:r>
      <w:proofErr w:type="spellEnd"/>
      <w:r w:rsidRPr="00A24486">
        <w:rPr>
          <w:rFonts w:eastAsia="Times New Roman"/>
          <w:i/>
          <w:vertAlign w:val="subscript"/>
        </w:rPr>
        <w:t>.</w:t>
      </w:r>
      <w:r w:rsidRPr="00A24486">
        <w:rPr>
          <w:rFonts w:eastAsia="Times New Roman"/>
          <w:szCs w:val="24"/>
        </w:rPr>
        <w:t>.</w:t>
      </w:r>
    </w:p>
    <w:p w:rsidR="00340052" w:rsidRDefault="0044095F" w:rsidP="0044095F">
      <w:pPr>
        <w:pStyle w:val="3"/>
      </w:pPr>
      <w:r w:rsidRPr="0044095F">
        <w:t>Расчёт заработной платы исполнителей работ по созданию программного продукта</w:t>
      </w:r>
    </w:p>
    <w:p w:rsidR="0044095F" w:rsidRDefault="0044095F" w:rsidP="0044095F">
      <w:r w:rsidRPr="00BC27C8">
        <w:t>Основная</w:t>
      </w:r>
      <w:r>
        <w:t xml:space="preserve"> ЗП определяется по формуле</w:t>
      </w:r>
      <w:r w:rsidRPr="00BC27C8">
        <w:t>:</w:t>
      </w:r>
    </w:p>
    <w:tbl>
      <w:tblPr>
        <w:tblW w:w="9781" w:type="dxa"/>
        <w:jc w:val="center"/>
        <w:tblLayout w:type="fixed"/>
        <w:tblLook w:val="04A0" w:firstRow="1" w:lastRow="0" w:firstColumn="1" w:lastColumn="0" w:noHBand="0" w:noVBand="1"/>
      </w:tblPr>
      <w:tblGrid>
        <w:gridCol w:w="8647"/>
        <w:gridCol w:w="1134"/>
      </w:tblGrid>
      <w:tr w:rsidR="0044095F" w:rsidRPr="00597F0A" w:rsidTr="0044095F">
        <w:trPr>
          <w:jc w:val="center"/>
        </w:trPr>
        <w:tc>
          <w:tcPr>
            <w:tcW w:w="8647" w:type="dxa"/>
            <w:shd w:val="clear" w:color="auto" w:fill="auto"/>
          </w:tcPr>
          <w:p w:rsidR="0044095F" w:rsidRPr="00CF1FD3" w:rsidRDefault="0044095F" w:rsidP="0044095F">
            <w:pPr>
              <w:ind w:firstLine="0"/>
              <w:jc w:val="center"/>
            </w:pPr>
            <m:oMathPara>
              <m:oMathParaPr>
                <m:jc m:val="center"/>
              </m:oMathParaPr>
              <m:oMath>
                <m:sSub>
                  <m:sSubPr>
                    <m:ctrlPr>
                      <w:rPr>
                        <w:rFonts w:ascii="Cambria Math" w:hAnsi="Cambria Math" w:cs="Times New Roman"/>
                        <w:i/>
                      </w:rPr>
                    </m:ctrlPr>
                  </m:sSubPr>
                  <m:e>
                    <m:r>
                      <m:rPr>
                        <m:nor/>
                      </m:rPr>
                      <w:rPr>
                        <w:rFonts w:cs="Times New Roman"/>
                        <w:i/>
                      </w:rPr>
                      <m:t>ЗП</m:t>
                    </m:r>
                  </m:e>
                  <m:sub>
                    <w:proofErr w:type="spellStart"/>
                    <m:r>
                      <m:rPr>
                        <m:nor/>
                      </m:rPr>
                      <w:rPr>
                        <w:rFonts w:cs="Times New Roman"/>
                        <w:i/>
                      </w:rPr>
                      <m:t>осн</m:t>
                    </m:r>
                    <w:proofErr w:type="spellEnd"/>
                  </m:sub>
                </m:sSub>
                <m:r>
                  <m:rPr>
                    <m:nor/>
                  </m:rPr>
                  <w:rPr>
                    <w:rFonts w:ascii="Cambria Math" w:cs="Times New Roman"/>
                    <w:i/>
                  </w:rPr>
                  <m:t xml:space="preserve"> </m:t>
                </m:r>
                <m:r>
                  <m:rPr>
                    <m:nor/>
                  </m:rPr>
                  <w:rPr>
                    <w:rFonts w:cs="Times New Roman"/>
                    <w:i/>
                  </w:rPr>
                  <m:t>=</m:t>
                </m:r>
                <m:r>
                  <m:rPr>
                    <m:nor/>
                  </m:rPr>
                  <w:rPr>
                    <w:rFonts w:ascii="Cambria Math" w:cs="Times New Roman"/>
                    <w:i/>
                  </w:rPr>
                  <m:t xml:space="preserve"> </m:t>
                </m:r>
                <m:f>
                  <m:fPr>
                    <m:ctrlPr>
                      <w:rPr>
                        <w:rFonts w:ascii="Cambria Math" w:hAnsi="Cambria Math" w:cs="Times New Roman"/>
                        <w:i/>
                      </w:rPr>
                    </m:ctrlPr>
                  </m:fPr>
                  <m:num>
                    <m:r>
                      <m:rPr>
                        <m:nor/>
                      </m:rPr>
                      <w:rPr>
                        <w:rFonts w:cs="Times New Roman"/>
                        <w:i/>
                      </w:rPr>
                      <m:t>М</m:t>
                    </m:r>
                    <m:r>
                      <m:rPr>
                        <m:nor/>
                      </m:rPr>
                      <w:rPr>
                        <w:rFonts w:ascii="Cambria Math" w:cs="Times New Roman"/>
                        <w:i/>
                      </w:rPr>
                      <m:t xml:space="preserve"> </m:t>
                    </m:r>
                    <m:r>
                      <m:rPr>
                        <m:nor/>
                      </m:rPr>
                      <w:rPr>
                        <w:rFonts w:cs="Times New Roman"/>
                        <w:i/>
                      </w:rPr>
                      <m:t>∙</m:t>
                    </m:r>
                    <m:r>
                      <m:rPr>
                        <m:nor/>
                      </m:rPr>
                      <w:rPr>
                        <w:rFonts w:ascii="Cambria Math" w:cs="Times New Roman"/>
                        <w:i/>
                      </w:rPr>
                      <m:t xml:space="preserve"> </m:t>
                    </m:r>
                    <m:r>
                      <m:rPr>
                        <m:nor/>
                      </m:rPr>
                      <w:rPr>
                        <w:rFonts w:cs="Times New Roman"/>
                        <w:i/>
                      </w:rPr>
                      <m:t>Т</m:t>
                    </m:r>
                  </m:num>
                  <m:den>
                    <m:sSub>
                      <m:sSubPr>
                        <m:ctrlPr>
                          <w:rPr>
                            <w:rFonts w:ascii="Cambria Math" w:hAnsi="Cambria Math" w:cs="Times New Roman"/>
                            <w:i/>
                          </w:rPr>
                        </m:ctrlPr>
                      </m:sSubPr>
                      <m:e>
                        <m:r>
                          <m:rPr>
                            <m:nor/>
                          </m:rPr>
                          <w:rPr>
                            <w:rFonts w:cs="Times New Roman"/>
                            <w:i/>
                          </w:rPr>
                          <m:t>Ч</m:t>
                        </m:r>
                      </m:e>
                      <m:sub>
                        <m:r>
                          <m:rPr>
                            <m:nor/>
                          </m:rPr>
                          <w:rPr>
                            <w:rFonts w:cs="Times New Roman"/>
                            <w:i/>
                          </w:rPr>
                          <m:t>р</m:t>
                        </m:r>
                      </m:sub>
                    </m:sSub>
                    <m:r>
                      <m:rPr>
                        <m:nor/>
                      </m:rPr>
                      <w:rPr>
                        <w:rFonts w:ascii="Cambria Math" w:cs="Times New Roman"/>
                        <w:i/>
                      </w:rPr>
                      <m:t xml:space="preserve"> </m:t>
                    </m:r>
                    <m:r>
                      <m:rPr>
                        <m:nor/>
                      </m:rPr>
                      <w:rPr>
                        <w:rFonts w:cs="Times New Roman"/>
                        <w:i/>
                      </w:rPr>
                      <m:t>∙</m:t>
                    </m:r>
                    <m:sSub>
                      <m:sSubPr>
                        <m:ctrlPr>
                          <w:rPr>
                            <w:rFonts w:ascii="Cambria Math" w:hAnsi="Cambria Math" w:cs="Times New Roman"/>
                            <w:i/>
                          </w:rPr>
                        </m:ctrlPr>
                      </m:sSubPr>
                      <m:e>
                        <m:r>
                          <m:rPr>
                            <m:nor/>
                          </m:rPr>
                          <w:rPr>
                            <w:rFonts w:ascii="Cambria Math" w:cs="Times New Roman"/>
                            <w:i/>
                          </w:rPr>
                          <m:t xml:space="preserve"> </m:t>
                        </m:r>
                        <m:r>
                          <m:rPr>
                            <m:nor/>
                          </m:rPr>
                          <w:rPr>
                            <w:rFonts w:cs="Times New Roman"/>
                            <w:i/>
                            <w:lang w:val="en-US"/>
                          </w:rPr>
                          <m:t>t</m:t>
                        </m:r>
                      </m:e>
                      <m:sub>
                        <w:proofErr w:type="spellStart"/>
                        <m:r>
                          <m:rPr>
                            <m:nor/>
                          </m:rPr>
                          <w:rPr>
                            <w:rFonts w:cs="Times New Roman"/>
                            <w:i/>
                          </w:rPr>
                          <m:t>р.д</m:t>
                        </m:r>
                        <w:proofErr w:type="spellEnd"/>
                        <m:r>
                          <m:rPr>
                            <m:nor/>
                          </m:rPr>
                          <w:rPr>
                            <w:rFonts w:cs="Times New Roman"/>
                            <w:i/>
                          </w:rPr>
                          <m:t>.</m:t>
                        </m:r>
                      </m:sub>
                    </m:sSub>
                  </m:den>
                </m:f>
                <m:d>
                  <m:dPr>
                    <m:ctrlPr>
                      <w:rPr>
                        <w:rFonts w:ascii="Cambria Math" w:hAnsi="Cambria Math" w:cs="Times New Roman"/>
                        <w:i/>
                      </w:rPr>
                    </m:ctrlPr>
                  </m:dPr>
                  <m:e>
                    <m:r>
                      <m:rPr>
                        <m:nor/>
                      </m:rPr>
                      <w:rPr>
                        <w:rFonts w:cs="Times New Roman"/>
                      </w:rPr>
                      <m:t>1</m:t>
                    </m:r>
                    <m:r>
                      <m:rPr>
                        <m:nor/>
                      </m:rPr>
                      <w:rPr>
                        <w:rFonts w:cs="Times New Roman"/>
                        <w:i/>
                      </w:rPr>
                      <m:t>+</m:t>
                    </m:r>
                    <m:f>
                      <m:fPr>
                        <m:ctrlPr>
                          <w:rPr>
                            <w:rFonts w:ascii="Cambria Math" w:hAnsi="Cambria Math" w:cs="Times New Roman"/>
                            <w:i/>
                          </w:rPr>
                        </m:ctrlPr>
                      </m:fPr>
                      <m:num>
                        <m:r>
                          <m:rPr>
                            <m:nor/>
                          </m:rPr>
                          <w:rPr>
                            <w:rFonts w:cs="Times New Roman"/>
                            <w:i/>
                          </w:rPr>
                          <m:t>П</m:t>
                        </m:r>
                      </m:num>
                      <m:den>
                        <m:r>
                          <m:rPr>
                            <m:nor/>
                          </m:rPr>
                          <w:rPr>
                            <w:rFonts w:cs="Times New Roman"/>
                          </w:rPr>
                          <m:t>100</m:t>
                        </m:r>
                      </m:den>
                    </m:f>
                  </m:e>
                </m:d>
                <m:r>
                  <m:rPr>
                    <m:nor/>
                  </m:rPr>
                  <w:rPr>
                    <w:rFonts w:cs="Times New Roman"/>
                    <w:i/>
                  </w:rPr>
                  <m:t xml:space="preserve">, </m:t>
                </m:r>
                <w:proofErr w:type="spellStart"/>
                <m:r>
                  <m:rPr>
                    <m:nor/>
                  </m:rPr>
                  <w:rPr>
                    <w:rFonts w:cs="Times New Roman"/>
                    <w:i/>
                  </w:rPr>
                  <m:t>руб</m:t>
                </m:r>
                <w:proofErr w:type="spellEnd"/>
                <m:r>
                  <m:rPr>
                    <m:nor/>
                  </m:rPr>
                  <w:rPr>
                    <w:rFonts w:cs="Times New Roman"/>
                    <w:i/>
                  </w:rPr>
                  <m:t>,</m:t>
                </m:r>
              </m:oMath>
            </m:oMathPara>
          </w:p>
        </w:tc>
        <w:tc>
          <w:tcPr>
            <w:tcW w:w="1134" w:type="dxa"/>
            <w:shd w:val="clear" w:color="auto" w:fill="auto"/>
          </w:tcPr>
          <w:p w:rsidR="0044095F" w:rsidRPr="00026619" w:rsidRDefault="0044095F" w:rsidP="0044095F">
            <w:pPr>
              <w:ind w:firstLine="0"/>
              <w:jc w:val="right"/>
              <w:rPr>
                <w:sz w:val="16"/>
                <w:szCs w:val="16"/>
              </w:rPr>
            </w:pPr>
            <w:r w:rsidRPr="00597F0A">
              <w:fldChar w:fldCharType="begin"/>
            </w:r>
            <w:r w:rsidRPr="00597F0A">
              <w:instrText xml:space="preserve"> MACROBUTTON MTEditEquationSection2 </w:instrText>
            </w:r>
            <w:r w:rsidRPr="004329B1">
              <w:rPr>
                <w:vanish/>
                <w:color w:val="FF0000"/>
              </w:rPr>
              <w:instrText>Equation Chapter 2 Section 1</w:instrText>
            </w:r>
            <w:r w:rsidRPr="00597F0A">
              <w:fldChar w:fldCharType="begin"/>
            </w:r>
            <w:r w:rsidRPr="00597F0A">
              <w:instrText xml:space="preserve"> SEQ MTEqn \r \h \* MERGEFORMAT </w:instrText>
            </w:r>
            <w:r w:rsidRPr="00597F0A">
              <w:fldChar w:fldCharType="end"/>
            </w:r>
            <w:r w:rsidRPr="00597F0A">
              <w:fldChar w:fldCharType="begin"/>
            </w:r>
            <w:r w:rsidRPr="00597F0A">
              <w:instrText xml:space="preserve"> SEQ MTSec \r 1 \h \* MERGEFORMAT </w:instrText>
            </w:r>
            <w:r w:rsidRPr="00597F0A">
              <w:fldChar w:fldCharType="end"/>
            </w:r>
            <w:r w:rsidRPr="00597F0A">
              <w:fldChar w:fldCharType="begin"/>
            </w:r>
            <w:r w:rsidRPr="00597F0A">
              <w:instrText xml:space="preserve"> SEQ MTChap \r 2 \h \* MERGEFORMAT </w:instrText>
            </w:r>
            <w:r w:rsidRPr="00597F0A">
              <w:fldChar w:fldCharType="end"/>
            </w:r>
            <w:r w:rsidRPr="00597F0A">
              <w:fldChar w:fldCharType="end"/>
            </w:r>
          </w:p>
          <w:p w:rsidR="0044095F" w:rsidRPr="00597F0A" w:rsidRDefault="00B34240" w:rsidP="0044095F">
            <w:pPr>
              <w:ind w:right="34" w:firstLine="0"/>
              <w:jc w:val="right"/>
              <w:rPr>
                <w:lang w:val="en-US"/>
              </w:rPr>
            </w:pPr>
            <w:r w:rsidRPr="00B34240">
              <w:rPr>
                <w:position w:val="-12"/>
              </w:rPr>
              <w:t>(2</w:t>
            </w:r>
            <w:r w:rsidR="0044095F" w:rsidRPr="00B34240">
              <w:rPr>
                <w:position w:val="-12"/>
              </w:rPr>
              <w:t>.1)</w:t>
            </w:r>
          </w:p>
        </w:tc>
      </w:tr>
    </w:tbl>
    <w:p w:rsidR="0044095F" w:rsidRDefault="0044095F" w:rsidP="0044095F">
      <w:pPr>
        <w:widowControl w:val="0"/>
        <w:ind w:firstLine="0"/>
      </w:pPr>
      <w:r>
        <w:t xml:space="preserve">где </w:t>
      </w:r>
      <w:r>
        <w:rPr>
          <w:i/>
          <w:lang w:val="en-US"/>
        </w:rPr>
        <w:t>M</w:t>
      </w:r>
      <w:r w:rsidRPr="00B02C26">
        <w:t xml:space="preserve"> – </w:t>
      </w:r>
      <w:r>
        <w:t>месячная зарплата</w:t>
      </w:r>
      <w:r w:rsidRPr="00B02C26">
        <w:t xml:space="preserve"> (</w:t>
      </w:r>
      <w:r w:rsidRPr="00B02C26">
        <w:rPr>
          <w:i/>
        </w:rPr>
        <w:t>руб.</w:t>
      </w:r>
      <w:r>
        <w:t>)</w:t>
      </w:r>
      <w:r w:rsidRPr="00B02C26">
        <w:t xml:space="preserve">, </w:t>
      </w:r>
      <w:r>
        <w:rPr>
          <w:i/>
          <w:lang w:val="en-US"/>
        </w:rPr>
        <w:t>T</w:t>
      </w:r>
      <w:r w:rsidRPr="00B02C26">
        <w:t xml:space="preserve"> – </w:t>
      </w:r>
      <w:r>
        <w:t>общие трудозатраты (</w:t>
      </w:r>
      <w:r>
        <w:rPr>
          <w:i/>
        </w:rPr>
        <w:t>чел.-ч</w:t>
      </w:r>
      <w:r>
        <w:t>)</w:t>
      </w:r>
      <w:r w:rsidRPr="00B02C26">
        <w:t>,</w:t>
      </w:r>
      <w:r>
        <w:t xml:space="preserve"> </w:t>
      </w:r>
      <w:proofErr w:type="spellStart"/>
      <w:r>
        <w:rPr>
          <w:i/>
        </w:rPr>
        <w:t>Ч</w:t>
      </w:r>
      <w:r w:rsidRPr="00E61BEE">
        <w:rPr>
          <w:i/>
          <w:vertAlign w:val="subscript"/>
        </w:rPr>
        <w:t>р</w:t>
      </w:r>
      <w:proofErr w:type="spellEnd"/>
      <w:r>
        <w:t xml:space="preserve"> – число рабочих дней в месяц</w:t>
      </w:r>
      <w:r w:rsidRPr="00B02C26">
        <w:t>,</w:t>
      </w:r>
      <w:r>
        <w:t xml:space="preserve"> </w:t>
      </w:r>
      <w:r>
        <w:rPr>
          <w:i/>
          <w:lang w:val="en-US"/>
        </w:rPr>
        <w:t>t</w:t>
      </w:r>
      <w:proofErr w:type="spellStart"/>
      <w:r w:rsidRPr="00E61BEE">
        <w:rPr>
          <w:i/>
          <w:vertAlign w:val="subscript"/>
        </w:rPr>
        <w:t>р.д</w:t>
      </w:r>
      <w:proofErr w:type="spellEnd"/>
      <w:r w:rsidRPr="00E61BEE">
        <w:rPr>
          <w:i/>
          <w:vertAlign w:val="subscript"/>
        </w:rPr>
        <w:t>.</w:t>
      </w:r>
      <w:r>
        <w:rPr>
          <w:i/>
        </w:rPr>
        <w:t xml:space="preserve"> – </w:t>
      </w:r>
      <w:r>
        <w:t>продолжительность рабочего дня в часах</w:t>
      </w:r>
      <w:r w:rsidRPr="00B02C26">
        <w:t>,</w:t>
      </w:r>
      <w:r>
        <w:t xml:space="preserve"> </w:t>
      </w:r>
      <w:r>
        <w:rPr>
          <w:i/>
        </w:rPr>
        <w:t>П</w:t>
      </w:r>
      <w:r>
        <w:t xml:space="preserve"> – процент премии. В данной работе</w:t>
      </w:r>
      <w:r w:rsidRPr="00402A90">
        <w:t xml:space="preserve"> </w:t>
      </w:r>
      <w:proofErr w:type="spellStart"/>
      <w:r>
        <w:rPr>
          <w:i/>
        </w:rPr>
        <w:t>Ч</w:t>
      </w:r>
      <w:r w:rsidRPr="00E61BEE">
        <w:rPr>
          <w:i/>
          <w:vertAlign w:val="subscript"/>
        </w:rPr>
        <w:t>р</w:t>
      </w:r>
      <w:proofErr w:type="spellEnd"/>
      <w:r w:rsidRPr="00E61BEE">
        <w:rPr>
          <w:i/>
          <w:vertAlign w:val="subscript"/>
        </w:rPr>
        <w:t xml:space="preserve"> </w:t>
      </w:r>
      <w:r>
        <w:rPr>
          <w:i/>
        </w:rPr>
        <w:t xml:space="preserve">= </w:t>
      </w:r>
      <w:r>
        <w:t xml:space="preserve">21 </w:t>
      </w:r>
      <w:r>
        <w:rPr>
          <w:i/>
        </w:rPr>
        <w:t>день</w:t>
      </w:r>
      <w:r w:rsidRPr="00402A90">
        <w:t xml:space="preserve">, </w:t>
      </w:r>
      <w:r>
        <w:rPr>
          <w:i/>
          <w:lang w:val="en-US"/>
        </w:rPr>
        <w:t>t</w:t>
      </w:r>
      <w:proofErr w:type="spellStart"/>
      <w:r w:rsidRPr="00E61BEE">
        <w:rPr>
          <w:i/>
          <w:vertAlign w:val="subscript"/>
        </w:rPr>
        <w:t>р.д</w:t>
      </w:r>
      <w:proofErr w:type="spellEnd"/>
      <w:r w:rsidRPr="00E61BEE">
        <w:rPr>
          <w:i/>
          <w:vertAlign w:val="subscript"/>
        </w:rPr>
        <w:t>.</w:t>
      </w:r>
      <w:r>
        <w:rPr>
          <w:i/>
        </w:rPr>
        <w:t>=</w:t>
      </w:r>
      <w:r w:rsidRPr="00CF2DAC">
        <w:rPr>
          <w:i/>
        </w:rPr>
        <w:t xml:space="preserve"> </w:t>
      </w:r>
      <w:r w:rsidRPr="00402A90">
        <w:t>8</w:t>
      </w:r>
      <w:r>
        <w:rPr>
          <w:i/>
        </w:rPr>
        <w:t>ч</w:t>
      </w:r>
      <w:r w:rsidRPr="00402A90">
        <w:t xml:space="preserve">, </w:t>
      </w:r>
      <w:r>
        <w:rPr>
          <w:i/>
        </w:rPr>
        <w:t>П</w:t>
      </w:r>
      <w:r w:rsidRPr="00CF2DAC">
        <w:rPr>
          <w:i/>
        </w:rPr>
        <w:t xml:space="preserve"> </w:t>
      </w:r>
      <w:r>
        <w:t>=</w:t>
      </w:r>
      <w:r w:rsidRPr="00CF2DAC">
        <w:t xml:space="preserve"> </w:t>
      </w:r>
      <w:r>
        <w:t xml:space="preserve">0. </w:t>
      </w:r>
    </w:p>
    <w:p w:rsidR="0044095F" w:rsidRDefault="0044095F" w:rsidP="0044095F">
      <w:pPr>
        <w:rPr>
          <w:rFonts w:eastAsia="Times New Roman"/>
        </w:rPr>
      </w:pPr>
      <w:r>
        <w:rPr>
          <w:rFonts w:eastAsia="Times New Roman"/>
        </w:rPr>
        <w:t>Значение месячной заработной платы (М), суммарные трудозатраты членов, а</w:t>
      </w:r>
      <w:r w:rsidR="00B34240">
        <w:rPr>
          <w:rFonts w:eastAsia="Times New Roman"/>
        </w:rPr>
        <w:t xml:space="preserve"> также рассчитанная по формуле </w:t>
      </w:r>
      <w:r w:rsidR="00B34240" w:rsidRPr="00B34240">
        <w:rPr>
          <w:rFonts w:eastAsia="Times New Roman"/>
        </w:rPr>
        <w:t>2</w:t>
      </w:r>
      <w:r w:rsidRPr="00B34240">
        <w:rPr>
          <w:rFonts w:eastAsia="Times New Roman"/>
        </w:rPr>
        <w:t>.1</w:t>
      </w:r>
      <w:r>
        <w:rPr>
          <w:rFonts w:eastAsia="Times New Roman"/>
        </w:rPr>
        <w:t xml:space="preserve"> основная заработная плата проектной команды приведены в </w:t>
      </w:r>
      <w:r w:rsidRPr="0044095F">
        <w:rPr>
          <w:rFonts w:eastAsia="Times New Roman"/>
          <w:highlight w:val="yellow"/>
        </w:rPr>
        <w:t xml:space="preserve">табл. </w:t>
      </w:r>
      <w:r w:rsidR="00B34240">
        <w:rPr>
          <w:rFonts w:eastAsia="Times New Roman"/>
          <w:highlight w:val="yellow"/>
        </w:rPr>
        <w:t>2</w:t>
      </w:r>
      <w:r w:rsidRPr="0044095F">
        <w:rPr>
          <w:rFonts w:eastAsia="Times New Roman"/>
          <w:highlight w:val="yellow"/>
        </w:rPr>
        <w:t>.3.</w:t>
      </w:r>
    </w:p>
    <w:p w:rsidR="0044095F" w:rsidRPr="0044095F" w:rsidRDefault="00B34240" w:rsidP="0044095F">
      <w:pPr>
        <w:contextualSpacing/>
        <w:jc w:val="right"/>
        <w:rPr>
          <w:rFonts w:eastAsia="Times New Roman"/>
          <w:b/>
        </w:rPr>
      </w:pPr>
      <w:r>
        <w:rPr>
          <w:rFonts w:eastAsia="Times New Roman"/>
          <w:b/>
        </w:rPr>
        <w:t>Таблица 2</w:t>
      </w:r>
      <w:r w:rsidR="0044095F" w:rsidRPr="0044095F">
        <w:rPr>
          <w:rFonts w:eastAsia="Times New Roman"/>
          <w:b/>
        </w:rPr>
        <w:t>.3</w:t>
      </w:r>
    </w:p>
    <w:p w:rsidR="0044095F" w:rsidRPr="0044095F" w:rsidRDefault="0044095F" w:rsidP="0044095F">
      <w:pPr>
        <w:widowControl w:val="0"/>
        <w:jc w:val="center"/>
        <w:rPr>
          <w:rFonts w:eastAsia="Times New Roman"/>
          <w:b/>
          <w:i/>
        </w:rPr>
      </w:pPr>
      <w:r w:rsidRPr="0044095F">
        <w:rPr>
          <w:rFonts w:eastAsia="Times New Roman"/>
          <w:b/>
          <w:i/>
        </w:rPr>
        <w:t>Основная заработная плата членов проектной команды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40"/>
        <w:gridCol w:w="3883"/>
        <w:gridCol w:w="1535"/>
        <w:gridCol w:w="1834"/>
        <w:gridCol w:w="1813"/>
      </w:tblGrid>
      <w:tr w:rsidR="0044095F" w:rsidRPr="0044095F" w:rsidTr="0044095F">
        <w:trPr>
          <w:trHeight w:val="834"/>
        </w:trPr>
        <w:tc>
          <w:tcPr>
            <w:tcW w:w="424" w:type="pct"/>
            <w:vAlign w:val="center"/>
          </w:tcPr>
          <w:p w:rsidR="0044095F" w:rsidRPr="0044095F" w:rsidRDefault="0044095F" w:rsidP="0044095F">
            <w:pPr>
              <w:keepNext/>
              <w:keepLines/>
              <w:spacing w:line="240" w:lineRule="auto"/>
              <w:ind w:right="-108" w:firstLine="0"/>
              <w:contextualSpacing/>
              <w:jc w:val="center"/>
              <w:rPr>
                <w:rFonts w:eastAsia="Times New Roman"/>
                <w:b/>
                <w:sz w:val="24"/>
                <w:szCs w:val="24"/>
              </w:rPr>
            </w:pPr>
            <w:r w:rsidRPr="0044095F">
              <w:rPr>
                <w:rFonts w:eastAsia="Times New Roman"/>
                <w:b/>
                <w:sz w:val="24"/>
                <w:szCs w:val="24"/>
              </w:rPr>
              <w:t>№</w:t>
            </w:r>
          </w:p>
        </w:tc>
        <w:tc>
          <w:tcPr>
            <w:tcW w:w="1960" w:type="pct"/>
            <w:vAlign w:val="center"/>
          </w:tcPr>
          <w:p w:rsidR="0044095F" w:rsidRPr="0044095F" w:rsidRDefault="0044095F" w:rsidP="0044095F">
            <w:pPr>
              <w:keepNext/>
              <w:keepLines/>
              <w:spacing w:line="240" w:lineRule="auto"/>
              <w:ind w:firstLine="0"/>
              <w:contextualSpacing/>
              <w:jc w:val="center"/>
              <w:rPr>
                <w:rFonts w:eastAsia="Times New Roman"/>
                <w:b/>
                <w:sz w:val="24"/>
                <w:szCs w:val="24"/>
              </w:rPr>
            </w:pPr>
            <w:r w:rsidRPr="0044095F">
              <w:rPr>
                <w:rFonts w:eastAsia="Times New Roman"/>
                <w:b/>
                <w:sz w:val="24"/>
                <w:szCs w:val="24"/>
              </w:rPr>
              <w:t>Исполнитель</w:t>
            </w:r>
          </w:p>
        </w:tc>
        <w:tc>
          <w:tcPr>
            <w:tcW w:w="775" w:type="pct"/>
            <w:vAlign w:val="center"/>
          </w:tcPr>
          <w:p w:rsidR="0044095F" w:rsidRPr="0044095F" w:rsidRDefault="0044095F" w:rsidP="0044095F">
            <w:pPr>
              <w:keepNext/>
              <w:keepLines/>
              <w:spacing w:line="240" w:lineRule="auto"/>
              <w:ind w:firstLine="0"/>
              <w:contextualSpacing/>
              <w:jc w:val="center"/>
              <w:rPr>
                <w:rFonts w:eastAsia="Times New Roman"/>
                <w:b/>
                <w:sz w:val="24"/>
                <w:szCs w:val="24"/>
              </w:rPr>
            </w:pPr>
            <w:r w:rsidRPr="0044095F">
              <w:rPr>
                <w:rFonts w:eastAsia="Times New Roman"/>
                <w:b/>
                <w:sz w:val="24"/>
                <w:szCs w:val="24"/>
              </w:rPr>
              <w:t>Месячная заработная плата (М), руб.</w:t>
            </w:r>
          </w:p>
        </w:tc>
        <w:tc>
          <w:tcPr>
            <w:tcW w:w="926" w:type="pct"/>
            <w:vAlign w:val="center"/>
          </w:tcPr>
          <w:p w:rsidR="0044095F" w:rsidRPr="0044095F" w:rsidRDefault="0044095F" w:rsidP="0044095F">
            <w:pPr>
              <w:keepNext/>
              <w:keepLines/>
              <w:spacing w:line="240" w:lineRule="auto"/>
              <w:ind w:firstLine="0"/>
              <w:contextualSpacing/>
              <w:jc w:val="center"/>
              <w:rPr>
                <w:rFonts w:eastAsia="Times New Roman"/>
                <w:b/>
                <w:sz w:val="24"/>
                <w:szCs w:val="24"/>
              </w:rPr>
            </w:pPr>
            <w:r w:rsidRPr="0044095F">
              <w:rPr>
                <w:rFonts w:eastAsia="Times New Roman"/>
                <w:b/>
                <w:sz w:val="24"/>
                <w:szCs w:val="24"/>
              </w:rPr>
              <w:t>Трудозатраты, человеко-часов</w:t>
            </w:r>
          </w:p>
        </w:tc>
        <w:tc>
          <w:tcPr>
            <w:tcW w:w="915" w:type="pct"/>
            <w:tcBorders>
              <w:bottom w:val="single" w:sz="4" w:space="0" w:color="auto"/>
            </w:tcBorders>
            <w:vAlign w:val="center"/>
          </w:tcPr>
          <w:p w:rsidR="0044095F" w:rsidRPr="0044095F" w:rsidRDefault="0044095F" w:rsidP="0044095F">
            <w:pPr>
              <w:keepNext/>
              <w:keepLines/>
              <w:spacing w:line="240" w:lineRule="auto"/>
              <w:ind w:firstLine="0"/>
              <w:contextualSpacing/>
              <w:jc w:val="center"/>
              <w:rPr>
                <w:rFonts w:eastAsia="Times New Roman"/>
                <w:b/>
                <w:sz w:val="24"/>
                <w:szCs w:val="24"/>
              </w:rPr>
            </w:pPr>
            <m:oMath>
              <m:sSub>
                <m:sSubPr>
                  <m:ctrlPr>
                    <w:rPr>
                      <w:rFonts w:ascii="Cambria Math" w:eastAsia="Times New Roman" w:hAnsi="Cambria Math"/>
                      <w:b/>
                      <w:sz w:val="24"/>
                      <w:szCs w:val="24"/>
                    </w:rPr>
                  </m:ctrlPr>
                </m:sSubPr>
                <m:e>
                  <m:r>
                    <m:rPr>
                      <m:nor/>
                    </m:rPr>
                    <w:rPr>
                      <w:rFonts w:eastAsia="Times New Roman"/>
                      <w:b/>
                      <w:sz w:val="24"/>
                      <w:szCs w:val="24"/>
                    </w:rPr>
                    <m:t>ЗП</m:t>
                  </m:r>
                </m:e>
                <m:sub>
                  <w:proofErr w:type="spellStart"/>
                  <m:r>
                    <m:rPr>
                      <m:nor/>
                    </m:rPr>
                    <w:rPr>
                      <w:rFonts w:eastAsia="Times New Roman"/>
                      <w:b/>
                      <w:sz w:val="24"/>
                      <w:szCs w:val="24"/>
                    </w:rPr>
                    <m:t>осн</m:t>
                  </m:r>
                  <w:proofErr w:type="spellEnd"/>
                </m:sub>
              </m:sSub>
            </m:oMath>
            <w:r w:rsidRPr="0044095F">
              <w:rPr>
                <w:rFonts w:eastAsia="Times New Roman"/>
                <w:b/>
                <w:sz w:val="24"/>
                <w:szCs w:val="24"/>
              </w:rPr>
              <w:t>, руб.</w:t>
            </w:r>
          </w:p>
        </w:tc>
      </w:tr>
      <w:tr w:rsidR="0044095F" w:rsidRPr="0044095F" w:rsidTr="0044095F">
        <w:trPr>
          <w:trHeight w:val="417"/>
        </w:trPr>
        <w:tc>
          <w:tcPr>
            <w:tcW w:w="424" w:type="pct"/>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1</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rPr>
                <w:rFonts w:eastAsia="Times New Roman"/>
                <w:sz w:val="24"/>
                <w:szCs w:val="24"/>
                <w:lang w:eastAsia="ru-RU"/>
              </w:rPr>
            </w:pPr>
            <w:r w:rsidRPr="0044095F">
              <w:rPr>
                <w:rFonts w:eastAsia="Times New Roman"/>
                <w:sz w:val="24"/>
                <w:szCs w:val="24"/>
                <w:lang w:eastAsia="ru-RU"/>
              </w:rPr>
              <w:t>Руководитель проекта</w:t>
            </w:r>
          </w:p>
        </w:tc>
        <w:tc>
          <w:tcPr>
            <w:tcW w:w="775" w:type="pct"/>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50 000</w:t>
            </w:r>
          </w:p>
        </w:tc>
        <w:tc>
          <w:tcPr>
            <w:tcW w:w="926" w:type="pct"/>
            <w:tcBorders>
              <w:left w:val="single" w:sz="4" w:space="0" w:color="auto"/>
              <w:right w:val="single" w:sz="4" w:space="0" w:color="auto"/>
            </w:tcBorders>
            <w:vAlign w:val="center"/>
          </w:tcPr>
          <w:p w:rsidR="0044095F" w:rsidRPr="0044095F" w:rsidRDefault="0044095F" w:rsidP="0044095F">
            <w:pPr>
              <w:keepNext/>
              <w:keepLines/>
              <w:spacing w:line="240" w:lineRule="auto"/>
              <w:ind w:firstLine="0"/>
              <w:contextualSpacing/>
              <w:jc w:val="center"/>
              <w:rPr>
                <w:rFonts w:eastAsia="Times New Roman"/>
                <w:sz w:val="24"/>
                <w:szCs w:val="24"/>
                <w:lang w:val="en-US"/>
              </w:rPr>
            </w:pPr>
            <w:r w:rsidRPr="0044095F">
              <w:rPr>
                <w:rFonts w:eastAsia="Times New Roman"/>
                <w:sz w:val="24"/>
                <w:szCs w:val="24"/>
                <w:lang w:val="en-US"/>
              </w:rPr>
              <w:t>69</w:t>
            </w:r>
          </w:p>
        </w:tc>
        <w:tc>
          <w:tcPr>
            <w:tcW w:w="915"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jc w:val="center"/>
              <w:rPr>
                <w:rFonts w:eastAsia="Times New Roman"/>
                <w:sz w:val="26"/>
                <w:szCs w:val="26"/>
                <w:lang w:eastAsia="ru-RU"/>
              </w:rPr>
            </w:pPr>
            <w:r w:rsidRPr="0044095F">
              <w:rPr>
                <w:rFonts w:eastAsia="Times New Roman"/>
                <w:sz w:val="26"/>
                <w:szCs w:val="26"/>
                <w:lang w:eastAsia="ru-RU"/>
              </w:rPr>
              <w:t>20 535</w:t>
            </w:r>
          </w:p>
        </w:tc>
      </w:tr>
      <w:tr w:rsidR="0044095F" w:rsidRPr="0044095F" w:rsidTr="0044095F">
        <w:trPr>
          <w:trHeight w:val="417"/>
        </w:trPr>
        <w:tc>
          <w:tcPr>
            <w:tcW w:w="424" w:type="pct"/>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2</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rPr>
                <w:rFonts w:eastAsia="Times New Roman"/>
                <w:sz w:val="24"/>
                <w:szCs w:val="24"/>
                <w:lang w:eastAsia="ru-RU"/>
              </w:rPr>
            </w:pPr>
            <w:r w:rsidRPr="0044095F">
              <w:rPr>
                <w:rFonts w:eastAsia="Times New Roman"/>
                <w:sz w:val="24"/>
                <w:szCs w:val="24"/>
                <w:lang w:eastAsia="ru-RU"/>
              </w:rPr>
              <w:t>Консультант (постановщик задач)</w:t>
            </w:r>
          </w:p>
        </w:tc>
        <w:tc>
          <w:tcPr>
            <w:tcW w:w="775" w:type="pct"/>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lang w:val="en-US"/>
              </w:rPr>
              <w:t>35</w:t>
            </w:r>
            <w:r w:rsidRPr="0044095F">
              <w:rPr>
                <w:rFonts w:eastAsia="Times New Roman"/>
                <w:sz w:val="24"/>
                <w:szCs w:val="24"/>
              </w:rPr>
              <w:t xml:space="preserve"> 000</w:t>
            </w:r>
          </w:p>
        </w:tc>
        <w:tc>
          <w:tcPr>
            <w:tcW w:w="926" w:type="pct"/>
            <w:tcBorders>
              <w:left w:val="single" w:sz="4" w:space="0" w:color="auto"/>
              <w:right w:val="single" w:sz="4" w:space="0" w:color="auto"/>
            </w:tcBorders>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53</w:t>
            </w:r>
          </w:p>
        </w:tc>
        <w:tc>
          <w:tcPr>
            <w:tcW w:w="915"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jc w:val="center"/>
              <w:rPr>
                <w:rFonts w:eastAsia="Times New Roman"/>
                <w:sz w:val="26"/>
                <w:szCs w:val="26"/>
                <w:lang w:eastAsia="ru-RU"/>
              </w:rPr>
            </w:pPr>
            <w:r w:rsidRPr="0044095F">
              <w:rPr>
                <w:rFonts w:eastAsia="Times New Roman"/>
                <w:sz w:val="26"/>
                <w:szCs w:val="26"/>
                <w:lang w:eastAsia="ru-RU"/>
              </w:rPr>
              <w:t>11 041</w:t>
            </w:r>
          </w:p>
        </w:tc>
      </w:tr>
      <w:tr w:rsidR="0044095F" w:rsidRPr="0044095F" w:rsidTr="0044095F">
        <w:trPr>
          <w:trHeight w:val="417"/>
        </w:trPr>
        <w:tc>
          <w:tcPr>
            <w:tcW w:w="424" w:type="pct"/>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3</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rPr>
                <w:rFonts w:eastAsia="Times New Roman"/>
                <w:sz w:val="24"/>
                <w:szCs w:val="24"/>
                <w:lang w:eastAsia="ru-RU"/>
              </w:rPr>
            </w:pPr>
            <w:r w:rsidRPr="0044095F">
              <w:rPr>
                <w:rFonts w:eastAsia="Times New Roman"/>
                <w:sz w:val="24"/>
                <w:szCs w:val="24"/>
                <w:lang w:eastAsia="ru-RU"/>
              </w:rPr>
              <w:t>Разработчик</w:t>
            </w:r>
          </w:p>
        </w:tc>
        <w:tc>
          <w:tcPr>
            <w:tcW w:w="775" w:type="pct"/>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35 000</w:t>
            </w:r>
          </w:p>
        </w:tc>
        <w:tc>
          <w:tcPr>
            <w:tcW w:w="926" w:type="pct"/>
            <w:tcBorders>
              <w:left w:val="single" w:sz="4" w:space="0" w:color="auto"/>
              <w:right w:val="single" w:sz="4" w:space="0" w:color="auto"/>
            </w:tcBorders>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130</w:t>
            </w:r>
          </w:p>
        </w:tc>
        <w:tc>
          <w:tcPr>
            <w:tcW w:w="915"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jc w:val="center"/>
              <w:rPr>
                <w:rFonts w:eastAsia="Times New Roman"/>
                <w:sz w:val="26"/>
                <w:szCs w:val="26"/>
                <w:lang w:eastAsia="ru-RU"/>
              </w:rPr>
            </w:pPr>
            <w:r w:rsidRPr="0044095F">
              <w:rPr>
                <w:rFonts w:eastAsia="Times New Roman"/>
                <w:sz w:val="26"/>
                <w:szCs w:val="26"/>
                <w:lang w:eastAsia="ru-RU"/>
              </w:rPr>
              <w:t>27 083</w:t>
            </w:r>
          </w:p>
        </w:tc>
      </w:tr>
      <w:tr w:rsidR="0044095F" w:rsidRPr="0044095F" w:rsidTr="0044095F">
        <w:trPr>
          <w:trHeight w:val="417"/>
        </w:trPr>
        <w:tc>
          <w:tcPr>
            <w:tcW w:w="424" w:type="pct"/>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4</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rPr>
                <w:rFonts w:eastAsia="Times New Roman"/>
                <w:sz w:val="24"/>
                <w:szCs w:val="24"/>
                <w:lang w:eastAsia="ru-RU"/>
              </w:rPr>
            </w:pPr>
            <w:proofErr w:type="spellStart"/>
            <w:r w:rsidRPr="0044095F">
              <w:rPr>
                <w:rFonts w:eastAsia="Times New Roman"/>
                <w:sz w:val="24"/>
                <w:szCs w:val="24"/>
                <w:lang w:eastAsia="ru-RU"/>
              </w:rPr>
              <w:t>Тестировщик</w:t>
            </w:r>
            <w:proofErr w:type="spellEnd"/>
          </w:p>
        </w:tc>
        <w:tc>
          <w:tcPr>
            <w:tcW w:w="775" w:type="pct"/>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lang w:val="en-US"/>
              </w:rPr>
              <w:t>20</w:t>
            </w:r>
            <w:r w:rsidRPr="0044095F">
              <w:rPr>
                <w:rFonts w:eastAsia="Times New Roman"/>
                <w:sz w:val="24"/>
                <w:szCs w:val="24"/>
              </w:rPr>
              <w:t xml:space="preserve"> 000</w:t>
            </w:r>
          </w:p>
        </w:tc>
        <w:tc>
          <w:tcPr>
            <w:tcW w:w="926" w:type="pct"/>
            <w:tcBorders>
              <w:left w:val="single" w:sz="4" w:space="0" w:color="auto"/>
              <w:right w:val="single" w:sz="4" w:space="0" w:color="auto"/>
            </w:tcBorders>
            <w:vAlign w:val="center"/>
          </w:tcPr>
          <w:p w:rsidR="0044095F" w:rsidRPr="0044095F" w:rsidRDefault="0044095F" w:rsidP="0044095F">
            <w:pPr>
              <w:keepNext/>
              <w:keepLines/>
              <w:spacing w:line="240" w:lineRule="auto"/>
              <w:ind w:firstLine="0"/>
              <w:contextualSpacing/>
              <w:jc w:val="center"/>
              <w:rPr>
                <w:rFonts w:eastAsia="Times New Roman"/>
                <w:sz w:val="24"/>
                <w:szCs w:val="24"/>
                <w:lang w:val="en-US"/>
              </w:rPr>
            </w:pPr>
            <w:r w:rsidRPr="0044095F">
              <w:rPr>
                <w:rFonts w:eastAsia="Times New Roman"/>
                <w:sz w:val="24"/>
                <w:szCs w:val="24"/>
                <w:lang w:val="en-US"/>
              </w:rPr>
              <w:t>24</w:t>
            </w:r>
          </w:p>
        </w:tc>
        <w:tc>
          <w:tcPr>
            <w:tcW w:w="915"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jc w:val="center"/>
              <w:rPr>
                <w:rFonts w:eastAsia="Times New Roman"/>
                <w:sz w:val="26"/>
                <w:szCs w:val="26"/>
                <w:lang w:eastAsia="ru-RU"/>
              </w:rPr>
            </w:pPr>
            <w:r w:rsidRPr="0044095F">
              <w:rPr>
                <w:rFonts w:eastAsia="Times New Roman"/>
                <w:sz w:val="26"/>
                <w:szCs w:val="26"/>
                <w:lang w:eastAsia="ru-RU"/>
              </w:rPr>
              <w:t>2 857</w:t>
            </w:r>
          </w:p>
        </w:tc>
      </w:tr>
      <w:tr w:rsidR="0044095F" w:rsidRPr="0044095F" w:rsidTr="0044095F">
        <w:trPr>
          <w:trHeight w:val="417"/>
        </w:trPr>
        <w:tc>
          <w:tcPr>
            <w:tcW w:w="424" w:type="pct"/>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5</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rPr>
                <w:rFonts w:eastAsia="Times New Roman"/>
                <w:sz w:val="24"/>
                <w:szCs w:val="24"/>
                <w:lang w:eastAsia="ru-RU"/>
              </w:rPr>
            </w:pPr>
            <w:r w:rsidRPr="0044095F">
              <w:rPr>
                <w:rFonts w:eastAsia="Times New Roman"/>
                <w:sz w:val="24"/>
                <w:szCs w:val="24"/>
                <w:lang w:eastAsia="ru-RU"/>
              </w:rPr>
              <w:t>Дизайнер</w:t>
            </w:r>
          </w:p>
        </w:tc>
        <w:tc>
          <w:tcPr>
            <w:tcW w:w="775" w:type="pct"/>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25 000</w:t>
            </w:r>
          </w:p>
        </w:tc>
        <w:tc>
          <w:tcPr>
            <w:tcW w:w="926" w:type="pct"/>
            <w:tcBorders>
              <w:left w:val="single" w:sz="4" w:space="0" w:color="auto"/>
              <w:right w:val="single" w:sz="4" w:space="0" w:color="auto"/>
            </w:tcBorders>
            <w:vAlign w:val="center"/>
          </w:tcPr>
          <w:p w:rsidR="0044095F" w:rsidRPr="0044095F" w:rsidRDefault="0044095F" w:rsidP="0044095F">
            <w:pPr>
              <w:keepNext/>
              <w:keepLines/>
              <w:spacing w:line="240" w:lineRule="auto"/>
              <w:ind w:firstLine="0"/>
              <w:contextualSpacing/>
              <w:jc w:val="center"/>
              <w:rPr>
                <w:rFonts w:eastAsia="Times New Roman"/>
                <w:sz w:val="24"/>
                <w:szCs w:val="24"/>
                <w:lang w:val="en-US"/>
              </w:rPr>
            </w:pPr>
            <w:r w:rsidRPr="0044095F">
              <w:rPr>
                <w:rFonts w:eastAsia="Times New Roman"/>
                <w:sz w:val="24"/>
                <w:szCs w:val="24"/>
                <w:lang w:val="en-US"/>
              </w:rPr>
              <w:t>24</w:t>
            </w:r>
          </w:p>
        </w:tc>
        <w:tc>
          <w:tcPr>
            <w:tcW w:w="915"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jc w:val="center"/>
              <w:rPr>
                <w:rFonts w:eastAsia="Times New Roman"/>
                <w:sz w:val="26"/>
                <w:szCs w:val="26"/>
                <w:lang w:eastAsia="ru-RU"/>
              </w:rPr>
            </w:pPr>
            <w:r w:rsidRPr="0044095F">
              <w:rPr>
                <w:rFonts w:eastAsia="Times New Roman"/>
                <w:sz w:val="26"/>
                <w:szCs w:val="26"/>
                <w:lang w:eastAsia="ru-RU"/>
              </w:rPr>
              <w:t>3 571</w:t>
            </w:r>
          </w:p>
        </w:tc>
      </w:tr>
    </w:tbl>
    <w:p w:rsidR="0044095F" w:rsidRPr="0044095F" w:rsidRDefault="0044095F" w:rsidP="0044095F">
      <w:pPr>
        <w:contextualSpacing/>
        <w:rPr>
          <w:rFonts w:eastAsia="Times New Roman"/>
        </w:rPr>
      </w:pPr>
    </w:p>
    <w:p w:rsidR="0044095F" w:rsidRPr="0044095F" w:rsidRDefault="0044095F" w:rsidP="0044095F">
      <w:pPr>
        <w:widowControl w:val="0"/>
        <w:ind w:firstLine="708"/>
        <w:rPr>
          <w:rFonts w:eastAsia="Calibri"/>
        </w:rPr>
      </w:pPr>
      <w:r w:rsidRPr="0044095F">
        <w:rPr>
          <w:rFonts w:eastAsia="Calibri"/>
        </w:rPr>
        <w:t>Суммарное значение основной заработной платы проектной команды на период реализации проекта составит 65 087 (руб.).</w:t>
      </w:r>
    </w:p>
    <w:p w:rsidR="0044095F" w:rsidRPr="0044095F" w:rsidRDefault="0044095F" w:rsidP="0044095F">
      <w:pPr>
        <w:rPr>
          <w:rFonts w:eastAsia="Calibri"/>
        </w:rPr>
      </w:pPr>
      <w:r w:rsidRPr="0044095F">
        <w:rPr>
          <w:rFonts w:eastAsia="Calibri"/>
        </w:rPr>
        <w:t>Дополнительная заработная плата берется в размере 15% от основной.</w:t>
      </w:r>
    </w:p>
    <w:p w:rsidR="0044095F" w:rsidRPr="0044095F" w:rsidRDefault="0044095F" w:rsidP="0044095F">
      <w:pPr>
        <w:ind w:firstLine="0"/>
        <w:jc w:val="center"/>
        <w:rPr>
          <w:rFonts w:eastAsia="Calibri"/>
          <w:position w:val="-14"/>
        </w:rPr>
      </w:pPr>
      <w:r w:rsidRPr="0044095F">
        <w:rPr>
          <w:rFonts w:eastAsia="Calibri"/>
          <w:position w:val="-14"/>
        </w:rPr>
        <w:t>ЗП</w:t>
      </w:r>
      <w:r w:rsidRPr="0044095F">
        <w:rPr>
          <w:rFonts w:eastAsia="Calibri"/>
          <w:position w:val="-14"/>
          <w:vertAlign w:val="subscript"/>
        </w:rPr>
        <w:t>доп</w:t>
      </w:r>
      <w:r w:rsidRPr="0044095F">
        <w:rPr>
          <w:rFonts w:eastAsia="Calibri"/>
          <w:position w:val="-14"/>
        </w:rPr>
        <w:t>=9 763 (руб.).</w:t>
      </w:r>
    </w:p>
    <w:p w:rsidR="0044095F" w:rsidRPr="0044095F" w:rsidRDefault="0044095F" w:rsidP="0044095F">
      <w:pPr>
        <w:widowControl w:val="0"/>
        <w:ind w:firstLine="708"/>
        <w:rPr>
          <w:rFonts w:eastAsia="Calibri"/>
        </w:rPr>
      </w:pPr>
      <w:r w:rsidRPr="0044095F">
        <w:rPr>
          <w:rFonts w:eastAsia="Calibri"/>
        </w:rPr>
        <w:t>Общая заработная плата составит 74 850 (руб.).</w:t>
      </w:r>
    </w:p>
    <w:p w:rsidR="0044095F" w:rsidRPr="0044095F" w:rsidRDefault="0044095F" w:rsidP="0044095F">
      <w:pPr>
        <w:widowControl w:val="0"/>
        <w:ind w:firstLine="708"/>
        <w:rPr>
          <w:rFonts w:eastAsia="Calibri"/>
        </w:rPr>
      </w:pPr>
      <w:r w:rsidRPr="0044095F">
        <w:rPr>
          <w:rFonts w:eastAsia="Calibri"/>
        </w:rPr>
        <w:lastRenderedPageBreak/>
        <w:t>Проект реализуется в небольшой ИТ-компании, где доля вспомогательного и административного персонала по отношению к основному персоналу не велика. Большая часть административного персонала задействована в проектной деятельности в качестве руководителей проекта. Кадровый учет, бухгалтерский и налоговый учет в Компании отдан на аутсорсинг. Затраты на аутсорсинг войдут в прочие расходы. В связи с этим примем заработную плату обслуживающего персонала равной 0 руб.</w:t>
      </w:r>
    </w:p>
    <w:p w:rsidR="0044095F" w:rsidRPr="0044095F" w:rsidRDefault="0044095F" w:rsidP="0044095F">
      <w:pPr>
        <w:keepNext/>
        <w:keepLines/>
        <w:numPr>
          <w:ilvl w:val="2"/>
          <w:numId w:val="9"/>
        </w:numPr>
        <w:tabs>
          <w:tab w:val="left" w:pos="709"/>
        </w:tabs>
        <w:spacing w:before="120" w:after="120"/>
        <w:ind w:left="0" w:firstLine="0"/>
        <w:jc w:val="left"/>
        <w:outlineLvl w:val="2"/>
        <w:rPr>
          <w:rFonts w:eastAsiaTheme="majorEastAsia" w:cstheme="majorBidi"/>
          <w:b/>
          <w:bCs/>
          <w:i/>
        </w:rPr>
      </w:pPr>
      <w:bookmarkStart w:id="22" w:name="_Toc322893644"/>
      <w:bookmarkStart w:id="23" w:name="_Toc359344428"/>
      <w:r w:rsidRPr="0044095F">
        <w:rPr>
          <w:rFonts w:eastAsiaTheme="majorEastAsia" w:cstheme="majorBidi"/>
          <w:b/>
          <w:bCs/>
          <w:i/>
        </w:rPr>
        <w:t xml:space="preserve">Расчёт </w:t>
      </w:r>
      <w:bookmarkEnd w:id="22"/>
      <w:bookmarkEnd w:id="23"/>
      <w:r w:rsidRPr="0044095F">
        <w:rPr>
          <w:rFonts w:eastAsiaTheme="majorEastAsia" w:cstheme="majorBidi"/>
          <w:b/>
          <w:bCs/>
          <w:i/>
        </w:rPr>
        <w:t>отчислений на социальные нужды (страховые взносы)</w:t>
      </w:r>
    </w:p>
    <w:p w:rsidR="0044095F" w:rsidRDefault="0044095F" w:rsidP="0044095F">
      <w:pPr>
        <w:contextualSpacing/>
        <w:rPr>
          <w:rFonts w:eastAsia="Times New Roman" w:cs="Times New Roman"/>
          <w:b/>
          <w:szCs w:val="28"/>
        </w:rPr>
      </w:pPr>
      <w:r w:rsidRPr="00FD77EF">
        <w:rPr>
          <w:rFonts w:eastAsia="Times New Roman"/>
        </w:rPr>
        <w:t xml:space="preserve">Теперь можно </w:t>
      </w:r>
      <w:r>
        <w:rPr>
          <w:rFonts w:eastAsia="Times New Roman"/>
        </w:rPr>
        <w:t>рассчитать величину отчислений на социальные нужды (страховые взносы), которые</w:t>
      </w:r>
      <w:r w:rsidRPr="00FD77EF">
        <w:rPr>
          <w:rFonts w:eastAsia="Times New Roman"/>
        </w:rPr>
        <w:t xml:space="preserve"> начисля</w:t>
      </w:r>
      <w:r>
        <w:rPr>
          <w:rFonts w:eastAsia="Times New Roman"/>
        </w:rPr>
        <w:t>ю</w:t>
      </w:r>
      <w:r w:rsidRPr="00FD77EF">
        <w:rPr>
          <w:rFonts w:eastAsia="Times New Roman"/>
        </w:rPr>
        <w:t xml:space="preserve">тся на заработную плату и </w:t>
      </w:r>
      <w:r w:rsidRPr="008736D6">
        <w:rPr>
          <w:rFonts w:eastAsia="Times New Roman"/>
        </w:rPr>
        <w:t>в 2017 г.</w:t>
      </w:r>
      <w:r w:rsidRPr="00FD77EF">
        <w:rPr>
          <w:rFonts w:eastAsia="Times New Roman"/>
        </w:rPr>
        <w:t xml:space="preserve"> </w:t>
      </w:r>
      <w:r>
        <w:rPr>
          <w:rFonts w:eastAsia="Times New Roman"/>
        </w:rPr>
        <w:t>д</w:t>
      </w:r>
      <w:r w:rsidRPr="00BB6F4C">
        <w:rPr>
          <w:rFonts w:eastAsia="Times New Roman"/>
        </w:rPr>
        <w:t>ля организаций, осуществляющих деятельность в области информационных технологий</w:t>
      </w:r>
      <w:r>
        <w:rPr>
          <w:rFonts w:eastAsia="Times New Roman"/>
        </w:rPr>
        <w:t xml:space="preserve">, </w:t>
      </w:r>
      <w:r w:rsidRPr="00FD77EF">
        <w:rPr>
          <w:rFonts w:eastAsia="Times New Roman"/>
        </w:rPr>
        <w:t>составля</w:t>
      </w:r>
      <w:r>
        <w:rPr>
          <w:rFonts w:eastAsia="Times New Roman"/>
        </w:rPr>
        <w:t>ю</w:t>
      </w:r>
      <w:r w:rsidRPr="00FD77EF">
        <w:rPr>
          <w:rFonts w:eastAsia="Times New Roman"/>
        </w:rPr>
        <w:t xml:space="preserve">т </w:t>
      </w:r>
      <w:r>
        <w:rPr>
          <w:rFonts w:eastAsia="Times New Roman"/>
        </w:rPr>
        <w:t>14</w:t>
      </w:r>
      <w:r w:rsidRPr="00FD77EF">
        <w:rPr>
          <w:rFonts w:eastAsia="Times New Roman"/>
        </w:rPr>
        <w:t>%</w:t>
      </w:r>
      <w:r w:rsidRPr="00434E14">
        <w:rPr>
          <w:rFonts w:eastAsia="Times New Roman"/>
        </w:rPr>
        <w:t xml:space="preserve"> </w:t>
      </w:r>
      <w:r>
        <w:rPr>
          <w:rFonts w:eastAsia="Times New Roman"/>
        </w:rPr>
        <w:t>по выплатам в пределах 75</w:t>
      </w:r>
      <w:r w:rsidRPr="008736D6">
        <w:rPr>
          <w:rFonts w:eastAsia="Times New Roman"/>
        </w:rPr>
        <w:t xml:space="preserve"> тыс. руб.</w:t>
      </w:r>
      <w:r w:rsidRPr="00FD77EF">
        <w:rPr>
          <w:rFonts w:eastAsia="Times New Roman"/>
        </w:rPr>
        <w:t xml:space="preserve"> </w:t>
      </w:r>
      <w:r>
        <w:rPr>
          <w:rFonts w:eastAsia="Times New Roman"/>
        </w:rPr>
        <w:t xml:space="preserve">Структура отчислений на социальные нужды (страховые взносы) приведена в </w:t>
      </w:r>
      <w:r w:rsidR="00B34240">
        <w:rPr>
          <w:rFonts w:eastAsia="Times New Roman"/>
          <w:highlight w:val="yellow"/>
        </w:rPr>
        <w:t>табл. 2</w:t>
      </w:r>
      <w:r w:rsidRPr="0044095F">
        <w:rPr>
          <w:rFonts w:eastAsia="Times New Roman"/>
          <w:highlight w:val="yellow"/>
        </w:rPr>
        <w:t>.4</w:t>
      </w:r>
      <w:r>
        <w:rPr>
          <w:rFonts w:eastAsia="Times New Roman"/>
        </w:rPr>
        <w:t>.</w:t>
      </w:r>
    </w:p>
    <w:p w:rsidR="0044095F" w:rsidRPr="00AB0B20" w:rsidRDefault="00B34240" w:rsidP="0044095F">
      <w:pPr>
        <w:pStyle w:val="afd"/>
        <w:rPr>
          <w:b/>
          <w:i w:val="0"/>
        </w:rPr>
      </w:pPr>
      <w:r>
        <w:rPr>
          <w:b/>
          <w:i w:val="0"/>
        </w:rPr>
        <w:t>Таблица 2</w:t>
      </w:r>
      <w:r w:rsidR="0044095F" w:rsidRPr="00AB0B20">
        <w:rPr>
          <w:b/>
          <w:i w:val="0"/>
        </w:rPr>
        <w:t>.</w:t>
      </w:r>
      <w:r w:rsidR="0044095F">
        <w:rPr>
          <w:b/>
          <w:i w:val="0"/>
        </w:rPr>
        <w:t>4</w:t>
      </w:r>
    </w:p>
    <w:p w:rsidR="0044095F" w:rsidRPr="00710B33" w:rsidRDefault="0044095F" w:rsidP="0044095F">
      <w:pPr>
        <w:pStyle w:val="afe"/>
      </w:pPr>
      <w:r w:rsidRPr="00710B33">
        <w:t xml:space="preserve">Структура </w:t>
      </w:r>
      <w:r>
        <w:t>отчислений на социальные нужды (страховые взносы)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668"/>
        <w:gridCol w:w="1903"/>
      </w:tblGrid>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jc w:val="left"/>
              <w:rPr>
                <w:rFonts w:ascii="Calibri" w:hAnsi="Calibri"/>
                <w:bCs/>
                <w:sz w:val="24"/>
                <w:szCs w:val="24"/>
              </w:rPr>
            </w:pPr>
            <w:r w:rsidRPr="002C39BA">
              <w:rPr>
                <w:bCs/>
              </w:rPr>
              <w:t xml:space="preserve">Пенсионный фонд Российской Федерации </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rPr>
                <w:bCs/>
              </w:rPr>
              <w:t>8,0</w:t>
            </w:r>
            <w:r>
              <w:t>%</w:t>
            </w: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bCs/>
                <w:i/>
                <w:iCs/>
                <w:sz w:val="24"/>
                <w:szCs w:val="24"/>
              </w:rPr>
            </w:pPr>
            <w:r w:rsidRPr="002C39BA">
              <w:rPr>
                <w:bCs/>
                <w:i/>
                <w:iCs/>
              </w:rPr>
              <w:t>для лиц 1966 года рождения и старше</w:t>
            </w:r>
          </w:p>
        </w:tc>
        <w:tc>
          <w:tcPr>
            <w:tcW w:w="1903" w:type="dxa"/>
            <w:tcMar>
              <w:top w:w="0" w:type="dxa"/>
              <w:left w:w="108" w:type="dxa"/>
              <w:bottom w:w="0" w:type="dxa"/>
              <w:right w:w="108" w:type="dxa"/>
            </w:tcMar>
            <w:vAlign w:val="center"/>
          </w:tcPr>
          <w:p w:rsidR="0044095F" w:rsidRPr="002C39BA" w:rsidRDefault="0044095F" w:rsidP="0044095F">
            <w:pPr>
              <w:spacing w:line="240" w:lineRule="auto"/>
              <w:jc w:val="center"/>
              <w:rPr>
                <w:rFonts w:ascii="Calibri" w:hAnsi="Calibri"/>
                <w:sz w:val="24"/>
                <w:szCs w:val="24"/>
              </w:rPr>
            </w:pP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sz w:val="24"/>
                <w:szCs w:val="24"/>
              </w:rPr>
            </w:pPr>
            <w:r w:rsidRPr="002C39BA">
              <w:t>страховые взносы на страховую часть трудовой пенсии</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t>8,0</w:t>
            </w:r>
            <w:r>
              <w:t>%</w:t>
            </w: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bCs/>
                <w:i/>
                <w:iCs/>
                <w:sz w:val="24"/>
                <w:szCs w:val="24"/>
              </w:rPr>
            </w:pPr>
            <w:r w:rsidRPr="002C39BA">
              <w:rPr>
                <w:bCs/>
                <w:i/>
                <w:iCs/>
              </w:rPr>
              <w:t>для лиц 1967 года рождения и моложе</w:t>
            </w:r>
          </w:p>
        </w:tc>
        <w:tc>
          <w:tcPr>
            <w:tcW w:w="1903" w:type="dxa"/>
            <w:tcMar>
              <w:top w:w="0" w:type="dxa"/>
              <w:left w:w="108" w:type="dxa"/>
              <w:bottom w:w="0" w:type="dxa"/>
              <w:right w:w="108" w:type="dxa"/>
            </w:tcMar>
            <w:vAlign w:val="center"/>
          </w:tcPr>
          <w:p w:rsidR="0044095F" w:rsidRPr="002C39BA" w:rsidRDefault="0044095F" w:rsidP="0044095F">
            <w:pPr>
              <w:spacing w:line="240" w:lineRule="auto"/>
              <w:jc w:val="center"/>
              <w:rPr>
                <w:rFonts w:ascii="Calibri" w:hAnsi="Calibri"/>
                <w:sz w:val="24"/>
                <w:szCs w:val="24"/>
              </w:rPr>
            </w:pP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sz w:val="24"/>
                <w:szCs w:val="24"/>
              </w:rPr>
            </w:pPr>
            <w:r w:rsidRPr="002C39BA">
              <w:t>страховые взносы на страховую часть трудовой пенсии</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t>2,0</w:t>
            </w:r>
            <w:r>
              <w:t>%</w:t>
            </w: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sz w:val="24"/>
                <w:szCs w:val="24"/>
              </w:rPr>
            </w:pPr>
            <w:r w:rsidRPr="002C39BA">
              <w:t>страховые взносы на накопительную часть трудовой пенсии</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t>6,0</w:t>
            </w:r>
            <w:r>
              <w:t>%</w:t>
            </w: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bCs/>
                <w:sz w:val="24"/>
                <w:szCs w:val="24"/>
              </w:rPr>
            </w:pPr>
            <w:r w:rsidRPr="002C39BA">
              <w:rPr>
                <w:bCs/>
              </w:rPr>
              <w:t xml:space="preserve">Фонд социального страхования Российской Федерации </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rPr>
                <w:bCs/>
              </w:rPr>
              <w:t>2,0</w:t>
            </w:r>
            <w:r>
              <w:rPr>
                <w:bCs/>
              </w:rPr>
              <w:t>%</w:t>
            </w: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bCs/>
                <w:sz w:val="24"/>
                <w:szCs w:val="24"/>
              </w:rPr>
            </w:pPr>
            <w:r w:rsidRPr="002C39BA">
              <w:rPr>
                <w:bCs/>
              </w:rPr>
              <w:t>Федеральный фонд обязательного медицинского страхования</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rPr>
                <w:bCs/>
              </w:rPr>
              <w:t>4,0</w:t>
            </w:r>
            <w:r>
              <w:t>%</w:t>
            </w:r>
          </w:p>
        </w:tc>
      </w:tr>
    </w:tbl>
    <w:p w:rsidR="0044095F" w:rsidRDefault="0044095F" w:rsidP="0044095F">
      <w:pPr>
        <w:widowControl w:val="0"/>
        <w:ind w:firstLine="0"/>
      </w:pPr>
    </w:p>
    <w:p w:rsidR="0044095F" w:rsidRPr="00E43FBE" w:rsidRDefault="0044095F" w:rsidP="0044095F">
      <w:r>
        <w:t>Таким образом</w:t>
      </w:r>
      <w:r w:rsidRPr="001D0FE4">
        <w:t>,</w:t>
      </w:r>
      <w:r>
        <w:t xml:space="preserve"> </w:t>
      </w:r>
      <w:proofErr w:type="spellStart"/>
      <w:r>
        <w:rPr>
          <w:i/>
        </w:rPr>
        <w:t>Н</w:t>
      </w:r>
      <w:r w:rsidRPr="00710B33">
        <w:rPr>
          <w:i/>
          <w:vertAlign w:val="subscript"/>
        </w:rPr>
        <w:t>зп</w:t>
      </w:r>
      <w:proofErr w:type="spellEnd"/>
      <w:r>
        <w:rPr>
          <w:i/>
        </w:rPr>
        <w:t>=</w:t>
      </w:r>
      <w:r>
        <w:t xml:space="preserve"> 10 479</w:t>
      </w:r>
      <w:r w:rsidRPr="001D0FE4">
        <w:t>(</w:t>
      </w:r>
      <w:r>
        <w:rPr>
          <w:i/>
        </w:rPr>
        <w:t>руб.</w:t>
      </w:r>
      <w:r>
        <w:t>).</w:t>
      </w:r>
    </w:p>
    <w:p w:rsidR="0044095F" w:rsidRPr="0044095F" w:rsidRDefault="0044095F" w:rsidP="0044095F">
      <w:pPr>
        <w:keepNext/>
        <w:keepLines/>
        <w:numPr>
          <w:ilvl w:val="2"/>
          <w:numId w:val="9"/>
        </w:numPr>
        <w:tabs>
          <w:tab w:val="left" w:pos="709"/>
        </w:tabs>
        <w:spacing w:before="120" w:after="120"/>
        <w:ind w:left="0" w:firstLine="0"/>
        <w:jc w:val="left"/>
        <w:outlineLvl w:val="2"/>
        <w:rPr>
          <w:rFonts w:eastAsiaTheme="majorEastAsia" w:cstheme="majorBidi"/>
          <w:b/>
          <w:bCs/>
          <w:i/>
        </w:rPr>
      </w:pPr>
      <w:bookmarkStart w:id="24" w:name="_Toc322893645"/>
      <w:bookmarkStart w:id="25" w:name="_Toc359344429"/>
      <w:r w:rsidRPr="0044095F">
        <w:rPr>
          <w:rFonts w:eastAsiaTheme="majorEastAsia" w:cstheme="majorBidi"/>
          <w:b/>
          <w:bCs/>
          <w:i/>
        </w:rPr>
        <w:t>Арендные платежи за производственные (офисные) помещения</w:t>
      </w:r>
      <w:bookmarkEnd w:id="24"/>
      <w:bookmarkEnd w:id="25"/>
    </w:p>
    <w:p w:rsidR="0044095F" w:rsidRDefault="0044095F" w:rsidP="0044095F">
      <w:pPr>
        <w:contextualSpacing/>
        <w:rPr>
          <w:rFonts w:eastAsia="Times New Roman"/>
        </w:rPr>
      </w:pPr>
      <w:r>
        <w:rPr>
          <w:rFonts w:eastAsia="Times New Roman"/>
        </w:rPr>
        <w:t>Компания, реализующая проект, арендует офисные помещения в г. Брянск.</w:t>
      </w:r>
    </w:p>
    <w:p w:rsidR="0044095F" w:rsidRDefault="0044095F" w:rsidP="0044095F">
      <w:pPr>
        <w:contextualSpacing/>
        <w:rPr>
          <w:rFonts w:eastAsia="Times New Roman"/>
        </w:rPr>
      </w:pPr>
      <w:r>
        <w:rPr>
          <w:rFonts w:eastAsia="Times New Roman"/>
        </w:rPr>
        <w:t>Стоимость аренды составляет 12</w:t>
      </w:r>
      <w:r w:rsidRPr="00620272">
        <w:rPr>
          <w:rFonts w:eastAsia="Times New Roman"/>
        </w:rPr>
        <w:t xml:space="preserve"> 000</w:t>
      </w:r>
      <w:r>
        <w:rPr>
          <w:rFonts w:eastAsia="Times New Roman"/>
        </w:rPr>
        <w:t xml:space="preserve"> </w:t>
      </w:r>
      <w:proofErr w:type="spellStart"/>
      <w:r>
        <w:rPr>
          <w:rFonts w:eastAsia="Times New Roman"/>
        </w:rPr>
        <w:t>руб</w:t>
      </w:r>
      <w:proofErr w:type="spellEnd"/>
      <w:r>
        <w:rPr>
          <w:rFonts w:eastAsia="Times New Roman"/>
        </w:rPr>
        <w:t xml:space="preserve"> в месяц</w:t>
      </w:r>
      <w:r w:rsidRPr="00620272">
        <w:rPr>
          <w:rFonts w:eastAsia="Times New Roman"/>
        </w:rPr>
        <w:t xml:space="preserve"> за </w:t>
      </w:r>
      <w:r w:rsidRPr="00AB2B73">
        <w:rPr>
          <w:rFonts w:eastAsia="Times New Roman"/>
        </w:rPr>
        <w:t>32</w:t>
      </w:r>
      <w:r w:rsidRPr="00620272">
        <w:rPr>
          <w:rFonts w:eastAsia="Times New Roman"/>
        </w:rPr>
        <w:t xml:space="preserve"> </w:t>
      </w:r>
      <w:r>
        <w:rPr>
          <w:rFonts w:eastAsia="Times New Roman"/>
        </w:rPr>
        <w:t>м</w:t>
      </w:r>
      <w:r w:rsidRPr="002C39BA">
        <w:rPr>
          <w:rFonts w:eastAsia="Times New Roman"/>
          <w:vertAlign w:val="superscript"/>
        </w:rPr>
        <w:t>2</w:t>
      </w:r>
      <w:r>
        <w:rPr>
          <w:rFonts w:eastAsia="Times New Roman"/>
        </w:rPr>
        <w:t>.</w:t>
      </w:r>
    </w:p>
    <w:p w:rsidR="0044095F" w:rsidRDefault="0044095F" w:rsidP="0044095F">
      <w:pPr>
        <w:contextualSpacing/>
        <w:rPr>
          <w:rFonts w:eastAsia="Times New Roman"/>
        </w:rPr>
      </w:pPr>
      <w:r>
        <w:rPr>
          <w:rFonts w:eastAsia="Times New Roman"/>
        </w:rPr>
        <w:t>Арендная плата включает в себя оплату как площади занимаемых Компанией помещений, так и электроэнергии, отопления, водоснабжения, кондиционирования и уборки помещений, вывоза и утилизации технико-бытовых отходов, парковочных мест на автостоянке.</w:t>
      </w:r>
    </w:p>
    <w:p w:rsidR="0044095F" w:rsidRDefault="0044095F" w:rsidP="0044095F">
      <w:pPr>
        <w:contextualSpacing/>
        <w:rPr>
          <w:rFonts w:eastAsia="Times New Roman"/>
        </w:rPr>
      </w:pPr>
      <w:r>
        <w:rPr>
          <w:rFonts w:eastAsia="Times New Roman"/>
        </w:rPr>
        <w:lastRenderedPageBreak/>
        <w:t>На каждого члена проектной команды приходится 4,5</w:t>
      </w:r>
      <w:r w:rsidRPr="008736D6">
        <w:rPr>
          <w:rFonts w:eastAsia="Times New Roman"/>
        </w:rPr>
        <w:t xml:space="preserve"> м</w:t>
      </w:r>
      <w:r w:rsidRPr="008736D6">
        <w:rPr>
          <w:rFonts w:eastAsia="Times New Roman"/>
          <w:vertAlign w:val="superscript"/>
        </w:rPr>
        <w:t>2</w:t>
      </w:r>
      <w:r>
        <w:rPr>
          <w:rFonts w:eastAsia="Times New Roman"/>
        </w:rPr>
        <w:t xml:space="preserve"> арендуемого офисного помещения. На период данного проекта члены проектной команды в других проектах не задействованы.</w:t>
      </w:r>
    </w:p>
    <w:p w:rsidR="0044095F" w:rsidRDefault="0044095F" w:rsidP="0044095F">
      <w:pPr>
        <w:contextualSpacing/>
        <w:rPr>
          <w:rFonts w:eastAsia="Times New Roman"/>
        </w:rPr>
      </w:pPr>
      <w:r>
        <w:rPr>
          <w:rFonts w:eastAsia="Times New Roman"/>
        </w:rPr>
        <w:t>Затраты на арендные платежи рассчитываются по формуле: длительность проекта / количество рабочих дней в месяце * стоимость аренды в месяц.</w:t>
      </w:r>
    </w:p>
    <w:p w:rsidR="0044095F" w:rsidRDefault="0044095F" w:rsidP="0044095F">
      <w:pPr>
        <w:contextualSpacing/>
        <w:rPr>
          <w:rFonts w:eastAsia="Times New Roman"/>
        </w:rPr>
      </w:pPr>
      <w:r>
        <w:rPr>
          <w:rFonts w:eastAsia="Times New Roman"/>
        </w:rPr>
        <w:t xml:space="preserve">Исходя из изложенного выше, затраты на аренду помещений, отнесенные на проект составят </w:t>
      </w:r>
      <w:r w:rsidRPr="009E5292">
        <w:rPr>
          <w:rFonts w:eastAsia="Times New Roman"/>
          <w:i/>
        </w:rPr>
        <w:t>А</w:t>
      </w:r>
      <w:r w:rsidRPr="009E5292">
        <w:rPr>
          <w:rFonts w:eastAsia="Times New Roman"/>
          <w:i/>
          <w:vertAlign w:val="subscript"/>
        </w:rPr>
        <w:t>пм</w:t>
      </w:r>
      <w:r>
        <w:rPr>
          <w:rFonts w:eastAsia="Times New Roman"/>
        </w:rPr>
        <w:t xml:space="preserve"> = 14 857 (руб.).</w:t>
      </w:r>
    </w:p>
    <w:p w:rsidR="0044095F" w:rsidRPr="0044095F" w:rsidRDefault="0044095F" w:rsidP="0044095F">
      <w:pPr>
        <w:keepNext/>
        <w:keepLines/>
        <w:numPr>
          <w:ilvl w:val="2"/>
          <w:numId w:val="9"/>
        </w:numPr>
        <w:tabs>
          <w:tab w:val="left" w:pos="709"/>
        </w:tabs>
        <w:spacing w:before="120" w:after="120"/>
        <w:ind w:left="0" w:firstLine="0"/>
        <w:jc w:val="left"/>
        <w:outlineLvl w:val="2"/>
        <w:rPr>
          <w:rFonts w:eastAsiaTheme="majorEastAsia" w:cstheme="majorBidi"/>
          <w:b/>
          <w:bCs/>
          <w:i/>
        </w:rPr>
      </w:pPr>
      <w:r w:rsidRPr="0044095F">
        <w:rPr>
          <w:rFonts w:eastAsiaTheme="majorEastAsia" w:cstheme="majorBidi"/>
          <w:b/>
          <w:bCs/>
          <w:i/>
        </w:rPr>
        <w:t>Амортизация используемых основных средств и нематериальных активов</w:t>
      </w:r>
    </w:p>
    <w:p w:rsidR="0044095F" w:rsidRDefault="0044095F" w:rsidP="0044095F">
      <w:pPr>
        <w:contextualSpacing/>
        <w:rPr>
          <w:rFonts w:eastAsia="Times New Roman"/>
        </w:rPr>
      </w:pPr>
      <w:r>
        <w:rPr>
          <w:rFonts w:eastAsia="Times New Roman"/>
        </w:rPr>
        <w:t>При реализации проекта задействованы следующие основные средства:</w:t>
      </w:r>
    </w:p>
    <w:p w:rsidR="0044095F" w:rsidRDefault="0044095F" w:rsidP="0044095F">
      <w:pPr>
        <w:pStyle w:val="a8"/>
        <w:numPr>
          <w:ilvl w:val="0"/>
          <w:numId w:val="40"/>
        </w:numPr>
        <w:rPr>
          <w:rFonts w:eastAsia="Times New Roman"/>
        </w:rPr>
      </w:pPr>
      <w:r>
        <w:rPr>
          <w:rFonts w:eastAsia="Times New Roman"/>
        </w:rPr>
        <w:t>3 персональных компьютеров в сборе первоначальной стоимостью 30 000 (руб.) каждый.</w:t>
      </w:r>
    </w:p>
    <w:p w:rsidR="0044095F" w:rsidRPr="00B304C6" w:rsidRDefault="0044095F" w:rsidP="0044095F">
      <w:pPr>
        <w:pStyle w:val="a8"/>
        <w:numPr>
          <w:ilvl w:val="0"/>
          <w:numId w:val="40"/>
        </w:numPr>
        <w:rPr>
          <w:rFonts w:eastAsia="Times New Roman"/>
        </w:rPr>
      </w:pPr>
      <w:r>
        <w:rPr>
          <w:rFonts w:eastAsia="Times New Roman"/>
        </w:rPr>
        <w:t>2 ноутбука первоначальной стоимостью 25 000 (руб.).</w:t>
      </w:r>
    </w:p>
    <w:p w:rsidR="0044095F" w:rsidRDefault="0044095F" w:rsidP="0044095F">
      <w:pPr>
        <w:contextualSpacing/>
        <w:rPr>
          <w:rFonts w:eastAsia="Times New Roman"/>
        </w:rPr>
      </w:pPr>
      <w:r>
        <w:rPr>
          <w:rFonts w:eastAsia="Times New Roman"/>
        </w:rPr>
        <w:t>Срок полезного использования для задействованных в проекте основных средств определен в 3 года. Метод начисления амортизации – линейный.</w:t>
      </w:r>
    </w:p>
    <w:p w:rsidR="0044095F" w:rsidRDefault="0044095F" w:rsidP="0044095F">
      <w:pPr>
        <w:contextualSpacing/>
        <w:rPr>
          <w:rFonts w:eastAsia="Times New Roman"/>
        </w:rPr>
      </w:pPr>
      <w:r>
        <w:rPr>
          <w:rFonts w:eastAsia="Times New Roman"/>
        </w:rPr>
        <w:t xml:space="preserve">Амортизационные отчисления для персонального компьютера на 1 месяц составят </w:t>
      </w:r>
    </w:p>
    <w:p w:rsidR="0044095F" w:rsidRDefault="0044095F" w:rsidP="0044095F">
      <w:pPr>
        <w:ind w:firstLine="0"/>
        <w:contextualSpacing/>
        <w:jc w:val="center"/>
        <w:rPr>
          <w:rFonts w:eastAsia="Times New Roman"/>
        </w:rPr>
      </w:pPr>
      <w:r>
        <w:rPr>
          <w:rFonts w:eastAsia="Times New Roman"/>
        </w:rPr>
        <w:t>30 000 / 36 = 833,33 (руб.).</w:t>
      </w:r>
    </w:p>
    <w:p w:rsidR="0044095F" w:rsidRDefault="0044095F" w:rsidP="0044095F">
      <w:pPr>
        <w:contextualSpacing/>
        <w:rPr>
          <w:rFonts w:eastAsia="Times New Roman"/>
        </w:rPr>
      </w:pPr>
      <w:r>
        <w:rPr>
          <w:rFonts w:eastAsia="Times New Roman"/>
        </w:rPr>
        <w:t xml:space="preserve">Амортизационные отчисления для ноутбука на 1 месяц составят </w:t>
      </w:r>
    </w:p>
    <w:p w:rsidR="0044095F" w:rsidRDefault="0044095F" w:rsidP="0044095F">
      <w:pPr>
        <w:ind w:firstLine="0"/>
        <w:contextualSpacing/>
        <w:jc w:val="center"/>
        <w:rPr>
          <w:rFonts w:eastAsia="Times New Roman"/>
        </w:rPr>
      </w:pPr>
      <w:r>
        <w:rPr>
          <w:rFonts w:eastAsia="Times New Roman"/>
        </w:rPr>
        <w:t>25000 / 36 = 694,44 (руб.).</w:t>
      </w:r>
    </w:p>
    <w:p w:rsidR="0044095F" w:rsidRDefault="0044095F" w:rsidP="0044095F">
      <w:pPr>
        <w:contextualSpacing/>
        <w:rPr>
          <w:rFonts w:eastAsia="Times New Roman"/>
        </w:rPr>
      </w:pPr>
      <w:r>
        <w:rPr>
          <w:rFonts w:eastAsia="Times New Roman"/>
        </w:rPr>
        <w:t>Амортизационные отчисления по ОС, относящиеся на проект составят:</w:t>
      </w:r>
    </w:p>
    <w:p w:rsidR="0044095F" w:rsidRDefault="0044095F" w:rsidP="0044095F">
      <w:pPr>
        <w:ind w:firstLine="0"/>
        <w:contextualSpacing/>
        <w:jc w:val="center"/>
        <w:rPr>
          <w:i/>
        </w:rPr>
      </w:pPr>
      <m:oMath>
        <m:sSub>
          <m:sSubPr>
            <m:ctrlPr>
              <w:rPr>
                <w:rFonts w:ascii="Cambria Math" w:hAnsi="Cambria Math" w:cs="Times New Roman"/>
                <w:i/>
              </w:rPr>
            </m:ctrlPr>
          </m:sSubPr>
          <m:e>
            <m:r>
              <m:rPr>
                <m:nor/>
              </m:rPr>
              <w:rPr>
                <w:rFonts w:ascii="Cambria Math" w:hAnsi="Cambria Math" w:cs="Times New Roman"/>
                <w:i/>
              </w:rPr>
              <m:t>А</m:t>
            </m:r>
          </m:e>
          <m:sub>
            <m:r>
              <w:rPr>
                <w:rFonts w:ascii="Cambria Math" w:hAnsi="Cambria Math" w:cs="Times New Roman"/>
              </w:rPr>
              <m:t>ос</m:t>
            </m:r>
          </m:sub>
        </m:sSub>
        <m:r>
          <m:rPr>
            <m:nor/>
          </m:rPr>
          <w:rPr>
            <w:rFonts w:ascii="Cambria Math" w:cs="Times New Roman"/>
            <w:i/>
          </w:rPr>
          <m:t xml:space="preserve"> </m:t>
        </m:r>
        <m:r>
          <m:rPr>
            <m:nor/>
          </m:rPr>
          <w:rPr>
            <w:rFonts w:cs="Times New Roman"/>
            <w:i/>
          </w:rPr>
          <m:t>=</m:t>
        </m:r>
        <m:r>
          <m:rPr>
            <m:nor/>
          </m:rPr>
          <w:rPr>
            <w:rFonts w:ascii="Cambria Math" w:hAnsi="Cambria Math" w:cs="Times New Roman"/>
            <w:i/>
          </w:rPr>
          <m:t>1,23∙3∙833,33+1,23∙2∙694,44=4 783</m:t>
        </m:r>
      </m:oMath>
      <w:r>
        <w:rPr>
          <w:i/>
        </w:rPr>
        <w:t xml:space="preserve"> (руб.).</w:t>
      </w:r>
    </w:p>
    <w:p w:rsidR="0044095F" w:rsidRDefault="0044095F" w:rsidP="0044095F">
      <w:r>
        <w:t xml:space="preserve">В качестве ОС используется </w:t>
      </w:r>
      <w:r>
        <w:rPr>
          <w:lang w:val="en-US"/>
        </w:rPr>
        <w:t>Windows</w:t>
      </w:r>
      <w:r>
        <w:t xml:space="preserve"> 10, которая была предустановлена на три персональных компьютера и два ноутбука. Амортизационные отчисления по РБП, относящиеся на проект составят:</w:t>
      </w:r>
      <w:r w:rsidRPr="00DA61F4">
        <w:t xml:space="preserve"> 0</w:t>
      </w:r>
      <w:r>
        <w:t xml:space="preserve"> (руб.). Суммарные амортизационные отчисления составят:</w:t>
      </w:r>
    </w:p>
    <w:p w:rsidR="0044095F" w:rsidRDefault="0044095F" w:rsidP="00B22130">
      <w:pPr>
        <w:jc w:val="center"/>
      </w:pPr>
      <w:r>
        <w:rPr>
          <w:rFonts w:eastAsia="Times New Roman"/>
        </w:rPr>
        <w:t>А=</w:t>
      </w:r>
      <w:r>
        <w:t>4 783</w:t>
      </w:r>
      <w:r w:rsidRPr="00FD5214">
        <w:t xml:space="preserve"> </w:t>
      </w:r>
      <w:r>
        <w:rPr>
          <w:rFonts w:eastAsia="Times New Roman"/>
        </w:rPr>
        <w:t>руб.</w:t>
      </w:r>
    </w:p>
    <w:p w:rsidR="0044095F" w:rsidRPr="0044095F" w:rsidRDefault="0044095F" w:rsidP="0044095F">
      <w:pPr>
        <w:keepNext/>
        <w:keepLines/>
        <w:numPr>
          <w:ilvl w:val="2"/>
          <w:numId w:val="9"/>
        </w:numPr>
        <w:tabs>
          <w:tab w:val="left" w:pos="709"/>
        </w:tabs>
        <w:spacing w:before="120" w:after="120"/>
        <w:ind w:left="0" w:firstLine="0"/>
        <w:jc w:val="left"/>
        <w:outlineLvl w:val="2"/>
        <w:rPr>
          <w:rFonts w:eastAsiaTheme="majorEastAsia" w:cstheme="majorBidi"/>
          <w:b/>
          <w:bCs/>
          <w:i/>
        </w:rPr>
      </w:pPr>
      <w:r w:rsidRPr="0044095F">
        <w:rPr>
          <w:rFonts w:eastAsiaTheme="majorEastAsia" w:cstheme="majorBidi"/>
          <w:b/>
          <w:bCs/>
          <w:i/>
        </w:rPr>
        <w:lastRenderedPageBreak/>
        <w:t>Расходы на модернизацию и приобретение основных средств</w:t>
      </w:r>
    </w:p>
    <w:p w:rsidR="0044095F" w:rsidRDefault="0044095F" w:rsidP="0044095F">
      <w:pPr>
        <w:contextualSpacing/>
        <w:rPr>
          <w:rFonts w:eastAsia="Times New Roman"/>
        </w:rPr>
      </w:pPr>
      <w:r>
        <w:rPr>
          <w:rFonts w:eastAsia="Times New Roman"/>
        </w:rPr>
        <w:t>При реализации проекта по разработке мобильного приложения</w:t>
      </w:r>
      <w:r w:rsidRPr="00B94A49">
        <w:rPr>
          <w:rFonts w:eastAsia="Times New Roman"/>
        </w:rPr>
        <w:t xml:space="preserve"> расписания кафедры для платформы Android</w:t>
      </w:r>
      <w:r>
        <w:rPr>
          <w:rFonts w:eastAsia="Times New Roman"/>
        </w:rPr>
        <w:t xml:space="preserve"> не планируется приобретение новых и модернизация существующих основных средств.</w:t>
      </w:r>
    </w:p>
    <w:p w:rsidR="0044095F" w:rsidRPr="0044095F" w:rsidRDefault="0044095F" w:rsidP="0044095F">
      <w:pPr>
        <w:keepNext/>
        <w:keepLines/>
        <w:numPr>
          <w:ilvl w:val="2"/>
          <w:numId w:val="9"/>
        </w:numPr>
        <w:tabs>
          <w:tab w:val="left" w:pos="709"/>
        </w:tabs>
        <w:spacing w:before="120" w:after="120"/>
        <w:ind w:left="0" w:firstLine="0"/>
        <w:jc w:val="left"/>
        <w:outlineLvl w:val="2"/>
        <w:rPr>
          <w:rFonts w:eastAsiaTheme="majorEastAsia" w:cstheme="majorBidi"/>
          <w:b/>
          <w:bCs/>
          <w:i/>
        </w:rPr>
      </w:pPr>
      <w:r w:rsidRPr="0044095F">
        <w:rPr>
          <w:rFonts w:eastAsiaTheme="majorEastAsia" w:cstheme="majorBidi"/>
          <w:b/>
          <w:bCs/>
          <w:i/>
        </w:rPr>
        <w:t>Расходы на приобретение необходимого ПО</w:t>
      </w:r>
    </w:p>
    <w:p w:rsidR="0044095F" w:rsidRDefault="0044095F" w:rsidP="0044095F">
      <w:pPr>
        <w:contextualSpacing/>
        <w:rPr>
          <w:rFonts w:eastAsia="Times New Roman"/>
        </w:rPr>
      </w:pPr>
      <w:r>
        <w:rPr>
          <w:rFonts w:eastAsia="Times New Roman"/>
        </w:rPr>
        <w:t>При реализации проекта не планируется приобретение ПО.</w:t>
      </w:r>
    </w:p>
    <w:p w:rsidR="0044095F" w:rsidRPr="0044095F" w:rsidRDefault="0044095F" w:rsidP="0044095F">
      <w:pPr>
        <w:keepNext/>
        <w:keepLines/>
        <w:numPr>
          <w:ilvl w:val="2"/>
          <w:numId w:val="9"/>
        </w:numPr>
        <w:tabs>
          <w:tab w:val="left" w:pos="709"/>
        </w:tabs>
        <w:spacing w:before="120" w:after="120"/>
        <w:ind w:left="0" w:firstLine="0"/>
        <w:jc w:val="left"/>
        <w:outlineLvl w:val="2"/>
        <w:rPr>
          <w:rFonts w:eastAsiaTheme="majorEastAsia" w:cstheme="majorBidi"/>
          <w:b/>
          <w:bCs/>
          <w:i/>
        </w:rPr>
      </w:pPr>
      <w:r w:rsidRPr="0044095F">
        <w:rPr>
          <w:rFonts w:eastAsiaTheme="majorEastAsia" w:cstheme="majorBidi"/>
          <w:b/>
          <w:bCs/>
          <w:i/>
        </w:rPr>
        <w:t>Расходы на интернет и связь</w:t>
      </w:r>
    </w:p>
    <w:p w:rsidR="0044095F" w:rsidRPr="00D60DA1" w:rsidRDefault="0044095F" w:rsidP="0044095F">
      <w:r>
        <w:t xml:space="preserve">Так как в Компании, реализующей проект не производится </w:t>
      </w:r>
      <w:proofErr w:type="spellStart"/>
      <w:r>
        <w:t>биллинг</w:t>
      </w:r>
      <w:proofErr w:type="spellEnd"/>
      <w:r>
        <w:t xml:space="preserve"> и тарификация телекоммуникационных услуг в разрезе сотрудников, затраты на интернет и связь войдут в прочие затраты, рассчитываемые как процент от прямых затрат.</w:t>
      </w:r>
    </w:p>
    <w:p w:rsidR="0044095F" w:rsidRPr="0044095F" w:rsidRDefault="0044095F" w:rsidP="0044095F">
      <w:pPr>
        <w:keepNext/>
        <w:keepLines/>
        <w:numPr>
          <w:ilvl w:val="2"/>
          <w:numId w:val="9"/>
        </w:numPr>
        <w:tabs>
          <w:tab w:val="left" w:pos="709"/>
        </w:tabs>
        <w:spacing w:before="120" w:after="120"/>
        <w:ind w:left="0" w:firstLine="0"/>
        <w:jc w:val="left"/>
        <w:outlineLvl w:val="2"/>
        <w:rPr>
          <w:rFonts w:eastAsiaTheme="majorEastAsia" w:cstheme="majorBidi"/>
          <w:b/>
          <w:bCs/>
          <w:i/>
        </w:rPr>
      </w:pPr>
      <w:r w:rsidRPr="0044095F">
        <w:rPr>
          <w:rFonts w:eastAsiaTheme="majorEastAsia" w:cstheme="majorBidi"/>
          <w:b/>
          <w:bCs/>
          <w:i/>
        </w:rPr>
        <w:t>Расходы на канцелярские товары и расходные материалы</w:t>
      </w:r>
    </w:p>
    <w:p w:rsidR="0044095F" w:rsidRPr="0048268B" w:rsidRDefault="0044095F" w:rsidP="0044095F">
      <w:r>
        <w:t xml:space="preserve">Затраты на расходные материалы берутся по факту и составляют </w:t>
      </w:r>
      <m:oMath>
        <m:sSub>
          <m:sSubPr>
            <m:ctrlPr>
              <w:rPr>
                <w:rFonts w:ascii="Cambria Math" w:hAnsi="Cambria Math" w:cs="Times New Roman"/>
                <w:i/>
              </w:rPr>
            </m:ctrlPr>
          </m:sSubPr>
          <m:e>
            <m:r>
              <m:rPr>
                <m:nor/>
              </m:rPr>
              <w:rPr>
                <w:rFonts w:cs="Times New Roman"/>
                <w:i/>
              </w:rPr>
              <m:t>Р</m:t>
            </m:r>
          </m:e>
          <m:sub>
            <w:proofErr w:type="spellStart"/>
            <m:r>
              <m:rPr>
                <m:nor/>
              </m:rPr>
              <w:rPr>
                <w:rFonts w:ascii="Cambria Math" w:cs="Times New Roman"/>
                <w:i/>
              </w:rPr>
              <m:t>р</m:t>
            </m:r>
            <m:r>
              <m:rPr>
                <m:nor/>
              </m:rPr>
              <w:rPr>
                <w:rFonts w:ascii="Cambria Math" w:cs="Times New Roman"/>
                <w:i/>
              </w:rPr>
              <m:t>.</m:t>
            </m:r>
            <m:r>
              <m:rPr>
                <m:nor/>
              </m:rPr>
              <w:rPr>
                <w:rFonts w:ascii="Cambria Math" w:cs="Times New Roman"/>
                <w:i/>
              </w:rPr>
              <m:t>м</m:t>
            </m:r>
            <w:proofErr w:type="spellEnd"/>
            <m:r>
              <m:rPr>
                <m:nor/>
              </m:rPr>
              <w:rPr>
                <w:rFonts w:ascii="Cambria Math" w:cs="Times New Roman"/>
                <w:i/>
              </w:rPr>
              <m:t>.</m:t>
            </m:r>
          </m:sub>
        </m:sSub>
      </m:oMath>
      <w:r>
        <w:t>= 1 500 (</w:t>
      </w:r>
      <w:r>
        <w:rPr>
          <w:i/>
        </w:rPr>
        <w:t>руб.</w:t>
      </w:r>
      <w:r>
        <w:t>). К данным затратам относятся затраты на канцтовары</w:t>
      </w:r>
      <w:r w:rsidRPr="008A0EE4">
        <w:t>,</w:t>
      </w:r>
      <w:r>
        <w:t xml:space="preserve"> тонер и бумагу для принтера и т.д.</w:t>
      </w:r>
    </w:p>
    <w:p w:rsidR="0044095F" w:rsidRPr="0044095F" w:rsidRDefault="0044095F" w:rsidP="0044095F">
      <w:pPr>
        <w:keepNext/>
        <w:keepLines/>
        <w:numPr>
          <w:ilvl w:val="2"/>
          <w:numId w:val="9"/>
        </w:numPr>
        <w:tabs>
          <w:tab w:val="left" w:pos="709"/>
        </w:tabs>
        <w:spacing w:before="120" w:after="120"/>
        <w:ind w:left="0" w:firstLine="0"/>
        <w:jc w:val="left"/>
        <w:outlineLvl w:val="2"/>
        <w:rPr>
          <w:rFonts w:eastAsiaTheme="majorEastAsia" w:cstheme="majorBidi"/>
          <w:b/>
          <w:bCs/>
          <w:i/>
        </w:rPr>
      </w:pPr>
      <w:r w:rsidRPr="0044095F">
        <w:rPr>
          <w:rFonts w:eastAsiaTheme="majorEastAsia" w:cstheme="majorBidi"/>
          <w:b/>
          <w:bCs/>
          <w:i/>
        </w:rPr>
        <w:t>Прочие расходы</w:t>
      </w:r>
    </w:p>
    <w:p w:rsidR="0044095F" w:rsidRPr="002C54D5" w:rsidRDefault="0044095F" w:rsidP="0044095F">
      <w:pPr>
        <w:contextualSpacing/>
        <w:rPr>
          <w:rFonts w:eastAsia="Times New Roman"/>
          <w:szCs w:val="24"/>
        </w:rPr>
      </w:pPr>
      <w:r>
        <w:rPr>
          <w:rFonts w:eastAsia="Times New Roman"/>
        </w:rPr>
        <w:t>П</w:t>
      </w:r>
      <w:r w:rsidRPr="00803A87">
        <w:rPr>
          <w:rFonts w:eastAsia="Times New Roman"/>
        </w:rPr>
        <w:t>рочие расходы</w:t>
      </w:r>
      <w:r w:rsidRPr="00A71836">
        <w:rPr>
          <w:rFonts w:eastAsia="Times New Roman"/>
        </w:rPr>
        <w:t xml:space="preserve"> </w:t>
      </w:r>
      <w:r w:rsidRPr="00803A87">
        <w:rPr>
          <w:rFonts w:eastAsia="Times New Roman"/>
        </w:rPr>
        <w:t>составля</w:t>
      </w:r>
      <w:r>
        <w:rPr>
          <w:rFonts w:eastAsia="Times New Roman"/>
        </w:rPr>
        <w:t>ют 3</w:t>
      </w:r>
      <w:r w:rsidRPr="00803A87">
        <w:rPr>
          <w:rFonts w:eastAsia="Times New Roman"/>
        </w:rPr>
        <w:t>0</w:t>
      </w:r>
      <w:r w:rsidRPr="00803A87">
        <w:rPr>
          <w:rFonts w:ascii="Cambria Math" w:eastAsia="Times New Roman" w:hAnsi="Cambria Math"/>
        </w:rPr>
        <w:t>%</w:t>
      </w:r>
      <w:r w:rsidRPr="00803A87">
        <w:rPr>
          <w:rFonts w:eastAsia="Times New Roman"/>
        </w:rPr>
        <w:t xml:space="preserve"> от суммы </w:t>
      </w:r>
      <w:r>
        <w:rPr>
          <w:rFonts w:eastAsia="Times New Roman"/>
        </w:rPr>
        <w:t xml:space="preserve">следующих </w:t>
      </w:r>
      <w:r w:rsidRPr="00803A87">
        <w:rPr>
          <w:rFonts w:eastAsia="Times New Roman"/>
        </w:rPr>
        <w:t>элементов</w:t>
      </w:r>
      <w:r>
        <w:rPr>
          <w:rFonts w:eastAsia="Times New Roman"/>
        </w:rPr>
        <w:t xml:space="preserve"> структуры затрат</w:t>
      </w:r>
      <w:r w:rsidRPr="00586C3B">
        <w:rPr>
          <w:rFonts w:eastAsia="Times New Roman"/>
        </w:rPr>
        <w:t>:</w:t>
      </w:r>
      <w:r>
        <w:rPr>
          <w:rFonts w:eastAsia="Times New Roman"/>
        </w:rPr>
        <w:t xml:space="preserve"> </w:t>
      </w:r>
      <w:proofErr w:type="spellStart"/>
      <w:r w:rsidRPr="00A71836">
        <w:rPr>
          <w:rFonts w:eastAsia="Times New Roman"/>
          <w:i/>
          <w:szCs w:val="24"/>
        </w:rPr>
        <w:t>ЗП</w:t>
      </w:r>
      <w:r w:rsidRPr="00A71836">
        <w:rPr>
          <w:rFonts w:eastAsia="Times New Roman"/>
          <w:i/>
          <w:szCs w:val="24"/>
          <w:vertAlign w:val="subscript"/>
        </w:rPr>
        <w:t>осн</w:t>
      </w:r>
      <w:proofErr w:type="spellEnd"/>
      <w:r w:rsidRPr="002C54D5">
        <w:rPr>
          <w:rFonts w:eastAsia="Times New Roman"/>
          <w:szCs w:val="24"/>
        </w:rPr>
        <w:t>,</w:t>
      </w:r>
      <w:r>
        <w:rPr>
          <w:rFonts w:eastAsia="Times New Roman"/>
          <w:szCs w:val="24"/>
        </w:rPr>
        <w:t xml:space="preserve"> </w:t>
      </w:r>
      <w:r w:rsidRPr="00A71836">
        <w:rPr>
          <w:rFonts w:eastAsia="Times New Roman"/>
          <w:i/>
          <w:szCs w:val="24"/>
        </w:rPr>
        <w:t>ЗП</w:t>
      </w:r>
      <w:r w:rsidRPr="00A71836">
        <w:rPr>
          <w:rFonts w:eastAsia="Times New Roman"/>
          <w:i/>
          <w:szCs w:val="24"/>
          <w:vertAlign w:val="subscript"/>
        </w:rPr>
        <w:t>доп</w:t>
      </w:r>
      <w:r w:rsidRPr="002C54D5">
        <w:rPr>
          <w:rFonts w:eastAsia="Times New Roman"/>
          <w:szCs w:val="24"/>
        </w:rPr>
        <w:t>,</w:t>
      </w:r>
      <w:r>
        <w:rPr>
          <w:rFonts w:eastAsia="Times New Roman"/>
          <w:szCs w:val="24"/>
        </w:rPr>
        <w:t xml:space="preserve"> </w:t>
      </w:r>
      <w:proofErr w:type="spellStart"/>
      <w:r w:rsidRPr="00A71836">
        <w:rPr>
          <w:rFonts w:eastAsia="Times New Roman"/>
          <w:i/>
          <w:szCs w:val="24"/>
        </w:rPr>
        <w:t>Н</w:t>
      </w:r>
      <w:r w:rsidRPr="00A71836">
        <w:rPr>
          <w:rFonts w:eastAsia="Times New Roman"/>
          <w:i/>
          <w:szCs w:val="24"/>
          <w:vertAlign w:val="subscript"/>
        </w:rPr>
        <w:t>зп</w:t>
      </w:r>
      <w:proofErr w:type="spellEnd"/>
      <w:r w:rsidRPr="002C54D5">
        <w:rPr>
          <w:rFonts w:eastAsia="Times New Roman"/>
          <w:szCs w:val="24"/>
        </w:rPr>
        <w:t>,</w:t>
      </w:r>
      <w:r>
        <w:rPr>
          <w:rFonts w:eastAsia="Times New Roman"/>
          <w:szCs w:val="24"/>
        </w:rPr>
        <w:t xml:space="preserve"> </w:t>
      </w:r>
      <w:r w:rsidRPr="00A71836">
        <w:rPr>
          <w:rFonts w:eastAsia="Times New Roman"/>
          <w:i/>
          <w:szCs w:val="24"/>
        </w:rPr>
        <w:t>А</w:t>
      </w:r>
      <w:r w:rsidRPr="00A71836">
        <w:rPr>
          <w:rFonts w:eastAsia="Times New Roman"/>
          <w:i/>
          <w:szCs w:val="24"/>
          <w:vertAlign w:val="subscript"/>
        </w:rPr>
        <w:t>пм</w:t>
      </w:r>
      <w:r w:rsidRPr="002C54D5">
        <w:rPr>
          <w:rFonts w:eastAsia="Times New Roman"/>
          <w:szCs w:val="24"/>
        </w:rPr>
        <w:t>,</w:t>
      </w:r>
      <w:r>
        <w:rPr>
          <w:rFonts w:eastAsia="Times New Roman"/>
          <w:szCs w:val="24"/>
        </w:rPr>
        <w:t xml:space="preserve"> </w:t>
      </w:r>
      <w:proofErr w:type="gramStart"/>
      <w:r w:rsidRPr="00A71836">
        <w:rPr>
          <w:rFonts w:eastAsia="Times New Roman"/>
          <w:i/>
          <w:szCs w:val="24"/>
        </w:rPr>
        <w:t>А</w:t>
      </w:r>
      <w:proofErr w:type="gram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мод</w:t>
      </w:r>
      <w:proofErr w:type="spellEnd"/>
      <w:r w:rsidRPr="002C54D5">
        <w:rPr>
          <w:rFonts w:eastAsia="Times New Roman"/>
          <w:szCs w:val="24"/>
        </w:rPr>
        <w:t>,</w:t>
      </w:r>
      <w:r>
        <w:rPr>
          <w:rFonts w:eastAsia="Times New Roman"/>
          <w:szCs w:val="24"/>
        </w:rPr>
        <w:t xml:space="preserve"> </w:t>
      </w:r>
      <w:r w:rsidRPr="00A71836">
        <w:rPr>
          <w:rFonts w:eastAsia="Times New Roman"/>
          <w:i/>
          <w:szCs w:val="24"/>
        </w:rPr>
        <w:t>Р</w:t>
      </w:r>
      <w:r w:rsidRPr="00A71836">
        <w:rPr>
          <w:rFonts w:eastAsia="Times New Roman"/>
          <w:i/>
          <w:szCs w:val="24"/>
          <w:vertAlign w:val="subscript"/>
        </w:rPr>
        <w:t>ПО</w:t>
      </w:r>
      <w:r w:rsidRPr="002C54D5">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тел</w:t>
      </w:r>
      <w:proofErr w:type="spellEnd"/>
      <w:r w:rsidRPr="002C54D5">
        <w:rPr>
          <w:rFonts w:eastAsia="Times New Roman"/>
          <w:szCs w:val="24"/>
        </w:rPr>
        <w:t xml:space="preserve"> </w:t>
      </w:r>
      <w:r>
        <w:rPr>
          <w:rFonts w:eastAsia="Times New Roman"/>
          <w:szCs w:val="24"/>
        </w:rPr>
        <w:t>и</w:t>
      </w:r>
      <w:r w:rsidRPr="002C54D5">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р.м</w:t>
      </w:r>
      <w:proofErr w:type="spellEnd"/>
      <w:r w:rsidRPr="00A71836">
        <w:rPr>
          <w:rFonts w:eastAsia="Times New Roman"/>
          <w:i/>
          <w:szCs w:val="24"/>
          <w:vertAlign w:val="subscript"/>
        </w:rPr>
        <w:t>.</w:t>
      </w:r>
      <w:r>
        <w:rPr>
          <w:rFonts w:eastAsia="Times New Roman"/>
        </w:rPr>
        <w:t>.</w:t>
      </w:r>
    </w:p>
    <w:tbl>
      <w:tblPr>
        <w:tblW w:w="9673" w:type="dxa"/>
        <w:tblInd w:w="108" w:type="dxa"/>
        <w:tblLayout w:type="fixed"/>
        <w:tblLook w:val="04A0" w:firstRow="1" w:lastRow="0" w:firstColumn="1" w:lastColumn="0" w:noHBand="0" w:noVBand="1"/>
      </w:tblPr>
      <w:tblGrid>
        <w:gridCol w:w="8539"/>
        <w:gridCol w:w="1134"/>
      </w:tblGrid>
      <w:tr w:rsidR="0044095F" w:rsidRPr="00597F0A" w:rsidTr="0044095F">
        <w:tc>
          <w:tcPr>
            <w:tcW w:w="8539" w:type="dxa"/>
            <w:shd w:val="clear" w:color="auto" w:fill="auto"/>
          </w:tcPr>
          <w:p w:rsidR="0044095F" w:rsidRPr="009E5292" w:rsidRDefault="0044095F" w:rsidP="0044095F">
            <w:pPr>
              <w:ind w:firstLine="0"/>
              <w:jc w:val="center"/>
            </w:pPr>
            <m:oMathPara>
              <m:oMathParaPr>
                <m:jc m:val="center"/>
              </m:oMathParaPr>
              <m:oMath>
                <m:sSub>
                  <m:sSubPr>
                    <m:ctrlPr>
                      <w:rPr>
                        <w:rFonts w:ascii="Cambria Math" w:hAnsi="Cambria Math" w:cs="Times New Roman"/>
                        <w:i/>
                      </w:rPr>
                    </m:ctrlPr>
                  </m:sSubPr>
                  <m:e>
                    <m:r>
                      <m:rPr>
                        <m:nor/>
                      </m:rPr>
                      <w:rPr>
                        <w:rFonts w:cs="Times New Roman"/>
                        <w:i/>
                      </w:rPr>
                      <m:t>П</m:t>
                    </m:r>
                  </m:e>
                  <m:sub>
                    <w:proofErr w:type="spellStart"/>
                    <m:r>
                      <m:rPr>
                        <m:nor/>
                      </m:rPr>
                      <w:rPr>
                        <w:rFonts w:cs="Times New Roman"/>
                        <w:i/>
                      </w:rPr>
                      <m:t>р.р</m:t>
                    </m:r>
                    <w:proofErr w:type="spellEnd"/>
                    <m:r>
                      <m:rPr>
                        <m:nor/>
                      </m:rPr>
                      <w:rPr>
                        <w:rFonts w:cs="Times New Roman"/>
                        <w:i/>
                      </w:rPr>
                      <m:t>.</m:t>
                    </m:r>
                  </m:sub>
                </m:sSub>
                <m:r>
                  <m:rPr>
                    <m:nor/>
                  </m:rPr>
                  <w:rPr>
                    <w:rFonts w:ascii="Cambria Math" w:cs="Times New Roman"/>
                    <w:i/>
                  </w:rPr>
                  <m:t xml:space="preserve"> </m:t>
                </m:r>
                <m:r>
                  <m:rPr>
                    <m:nor/>
                  </m:rPr>
                  <w:rPr>
                    <w:rFonts w:cs="Times New Roman"/>
                    <w:i/>
                  </w:rPr>
                  <m:t>=</m:t>
                </m:r>
                <m:r>
                  <m:rPr>
                    <m:nor/>
                  </m:rPr>
                  <w:rPr>
                    <w:rFonts w:ascii="Cambria Math" w:cs="Times New Roman"/>
                    <w:i/>
                  </w:rPr>
                  <m:t xml:space="preserve"> </m:t>
                </m:r>
                <m:r>
                  <m:rPr>
                    <m:nor/>
                  </m:rPr>
                  <w:rPr>
                    <w:rFonts w:cs="Times New Roman"/>
                  </w:rPr>
                  <m:t>0.</m:t>
                </m:r>
                <m:r>
                  <m:rPr>
                    <m:nor/>
                  </m:rPr>
                  <w:rPr>
                    <w:rFonts w:ascii="Cambria Math" w:cs="Times New Roman"/>
                  </w:rPr>
                  <m:t>3</m:t>
                </m:r>
                <m:r>
                  <m:rPr>
                    <m:nor/>
                  </m:rPr>
                  <w:rPr>
                    <w:rFonts w:cs="Times New Roman"/>
                    <w:i/>
                  </w:rPr>
                  <m:t>(</m:t>
                </m:r>
                <m:sSub>
                  <m:sSubPr>
                    <m:ctrlPr>
                      <w:rPr>
                        <w:rFonts w:ascii="Cambria Math" w:hAnsi="Cambria Math" w:cs="Times New Roman"/>
                        <w:i/>
                      </w:rPr>
                    </m:ctrlPr>
                  </m:sSubPr>
                  <m:e>
                    <m:r>
                      <m:rPr>
                        <m:nor/>
                      </m:rPr>
                      <w:rPr>
                        <w:rFonts w:cs="Times New Roman"/>
                        <w:i/>
                      </w:rPr>
                      <m:t>ЗП</m:t>
                    </m:r>
                  </m:e>
                  <m:sub>
                    <w:proofErr w:type="spellStart"/>
                    <m:r>
                      <m:rPr>
                        <m:nor/>
                      </m:rPr>
                      <w:rPr>
                        <w:rFonts w:cs="Times New Roman"/>
                        <w:i/>
                      </w:rPr>
                      <m:t>осн</m:t>
                    </m:r>
                    <w:proofErr w:type="spellEnd"/>
                  </m:sub>
                </m:sSub>
                <m:r>
                  <m:rPr>
                    <m:nor/>
                  </m:rPr>
                  <w:rPr>
                    <w:rFonts w:ascii="Cambria Math" w:cs="Times New Roman"/>
                    <w:i/>
                  </w:rPr>
                  <m:t xml:space="preserve"> </m:t>
                </m:r>
                <m:r>
                  <m:rPr>
                    <m:nor/>
                  </m:rPr>
                  <w:rPr>
                    <w:rFonts w:cs="Times New Roman"/>
                    <w:i/>
                  </w:rPr>
                  <m:t>+</m:t>
                </m:r>
                <m:sSub>
                  <m:sSubPr>
                    <m:ctrlPr>
                      <w:rPr>
                        <w:rFonts w:ascii="Cambria Math" w:hAnsi="Cambria Math" w:cs="Times New Roman"/>
                        <w:i/>
                      </w:rPr>
                    </m:ctrlPr>
                  </m:sSubPr>
                  <m:e>
                    <m:r>
                      <m:rPr>
                        <m:nor/>
                      </m:rPr>
                      <w:rPr>
                        <w:rFonts w:ascii="Cambria Math" w:cs="Times New Roman"/>
                        <w:i/>
                      </w:rPr>
                      <m:t xml:space="preserve"> </m:t>
                    </m:r>
                    <m:r>
                      <m:rPr>
                        <m:nor/>
                      </m:rPr>
                      <w:rPr>
                        <w:rFonts w:cs="Times New Roman"/>
                        <w:i/>
                      </w:rPr>
                      <m:t>ЗП</m:t>
                    </m:r>
                  </m:e>
                  <m:sub>
                    <w:proofErr w:type="spellStart"/>
                    <m:r>
                      <m:rPr>
                        <m:nor/>
                      </m:rPr>
                      <w:rPr>
                        <w:rFonts w:cs="Times New Roman"/>
                        <w:i/>
                      </w:rPr>
                      <m:t>доп</m:t>
                    </m:r>
                    <w:proofErr w:type="spellEnd"/>
                  </m:sub>
                </m:sSub>
                <m:r>
                  <m:rPr>
                    <m:nor/>
                  </m:rPr>
                  <w:rPr>
                    <w:rFonts w:ascii="Cambria Math" w:cs="Times New Roman"/>
                    <w:i/>
                  </w:rPr>
                  <m:t xml:space="preserve"> </m:t>
                </m:r>
                <m:r>
                  <m:rPr>
                    <m:nor/>
                  </m:rPr>
                  <w:rPr>
                    <w:rFonts w:cs="Times New Roman"/>
                    <w:i/>
                  </w:rPr>
                  <m:t>+</m:t>
                </m:r>
                <m:r>
                  <m:rPr>
                    <m:nor/>
                  </m:rPr>
                  <w:rPr>
                    <w:rFonts w:ascii="Cambria Math" w:cs="Times New Roman"/>
                    <w:i/>
                  </w:rPr>
                  <m:t xml:space="preserve"> </m:t>
                </m:r>
                <m:sSub>
                  <m:sSubPr>
                    <m:ctrlPr>
                      <w:rPr>
                        <w:rFonts w:ascii="Cambria Math" w:hAnsi="Cambria Math" w:cs="Times New Roman"/>
                        <w:i/>
                      </w:rPr>
                    </m:ctrlPr>
                  </m:sSubPr>
                  <m:e>
                    <m:r>
                      <m:rPr>
                        <m:nor/>
                      </m:rPr>
                      <w:rPr>
                        <w:rFonts w:cs="Times New Roman"/>
                        <w:i/>
                      </w:rPr>
                      <m:t>Н</m:t>
                    </m:r>
                  </m:e>
                  <m:sub>
                    <w:proofErr w:type="spellStart"/>
                    <m:r>
                      <m:rPr>
                        <m:nor/>
                      </m:rPr>
                      <w:rPr>
                        <w:rFonts w:cs="Times New Roman"/>
                        <w:i/>
                      </w:rPr>
                      <m:t>зп</m:t>
                    </m:r>
                    <w:proofErr w:type="spellEnd"/>
                  </m:sub>
                </m:sSub>
                <m:r>
                  <m:rPr>
                    <m:nor/>
                  </m:rPr>
                  <w:rPr>
                    <w:rFonts w:ascii="Cambria Math" w:cs="Times New Roman"/>
                    <w:i/>
                  </w:rPr>
                  <m:t xml:space="preserve"> </m:t>
                </m:r>
                <m:r>
                  <m:rPr>
                    <m:nor/>
                  </m:rPr>
                  <w:rPr>
                    <w:rFonts w:cs="Times New Roman"/>
                    <w:i/>
                  </w:rPr>
                  <m:t>+</m:t>
                </m:r>
                <m:sSub>
                  <m:sSubPr>
                    <m:ctrlPr>
                      <w:rPr>
                        <w:rFonts w:ascii="Cambria Math" w:hAnsi="Cambria Math" w:cs="Times New Roman"/>
                        <w:i/>
                      </w:rPr>
                    </m:ctrlPr>
                  </m:sSubPr>
                  <m:e>
                    <m:r>
                      <m:rPr>
                        <m:nor/>
                      </m:rPr>
                      <w:rPr>
                        <w:rFonts w:ascii="Cambria Math" w:cs="Times New Roman"/>
                        <w:i/>
                      </w:rPr>
                      <m:t>А</m:t>
                    </m:r>
                  </m:e>
                  <m:sub>
                    <m:r>
                      <m:rPr>
                        <m:nor/>
                      </m:rPr>
                      <w:rPr>
                        <w:rFonts w:cs="Times New Roman"/>
                        <w:i/>
                      </w:rPr>
                      <m:t>п</m:t>
                    </m:r>
                    <m:r>
                      <m:rPr>
                        <m:nor/>
                      </m:rPr>
                      <w:rPr>
                        <w:rFonts w:ascii="Cambria Math" w:cs="Times New Roman"/>
                        <w:i/>
                      </w:rPr>
                      <m:t>м</m:t>
                    </m:r>
                  </m:sub>
                </m:sSub>
                <m:r>
                  <m:rPr>
                    <m:nor/>
                  </m:rPr>
                  <w:rPr>
                    <w:rFonts w:cs="Times New Roman"/>
                    <w:i/>
                  </w:rPr>
                  <m:t>+</m:t>
                </m:r>
                <m:r>
                  <m:rPr>
                    <m:nor/>
                  </m:rPr>
                  <w:rPr>
                    <w:rFonts w:ascii="Cambria Math" w:cs="Times New Roman"/>
                    <w:i/>
                  </w:rPr>
                  <m:t>А</m:t>
                </m:r>
                <m:r>
                  <m:rPr>
                    <m:nor/>
                  </m:rPr>
                  <w:rPr>
                    <w:rFonts w:cs="Times New Roman"/>
                    <w:i/>
                  </w:rPr>
                  <m:t>+</m:t>
                </m:r>
                <m:r>
                  <m:rPr>
                    <m:nor/>
                  </m:rPr>
                  <w:rPr>
                    <w:rFonts w:ascii="Cambria Math" w:cs="Times New Roman"/>
                    <w:i/>
                  </w:rPr>
                  <m:t xml:space="preserve"> </m:t>
                </m:r>
                <m:sSub>
                  <m:sSubPr>
                    <m:ctrlPr>
                      <w:rPr>
                        <w:rFonts w:ascii="Cambria Math" w:hAnsi="Cambria Math" w:cs="Times New Roman"/>
                        <w:i/>
                      </w:rPr>
                    </m:ctrlPr>
                  </m:sSubPr>
                  <m:e>
                    <m:r>
                      <m:rPr>
                        <m:nor/>
                      </m:rPr>
                      <w:rPr>
                        <w:rFonts w:cs="Times New Roman"/>
                        <w:i/>
                      </w:rPr>
                      <m:t>Р</m:t>
                    </m:r>
                  </m:e>
                  <m:sub>
                    <m:r>
                      <m:rPr>
                        <m:nor/>
                      </m:rPr>
                      <w:rPr>
                        <w:rFonts w:ascii="Cambria Math" w:cs="Times New Roman"/>
                        <w:i/>
                      </w:rPr>
                      <m:t>мод</m:t>
                    </m:r>
                  </m:sub>
                </m:sSub>
                <m:r>
                  <m:rPr>
                    <m:nor/>
                  </m:rPr>
                  <w:rPr>
                    <w:rFonts w:cs="Times New Roman"/>
                    <w:i/>
                  </w:rPr>
                  <m:t>+</m:t>
                </m:r>
                <m:r>
                  <m:rPr>
                    <m:nor/>
                  </m:rPr>
                  <w:rPr>
                    <w:rFonts w:ascii="Cambria Math" w:cs="Times New Roman"/>
                    <w:i/>
                  </w:rPr>
                  <m:t xml:space="preserve"> </m:t>
                </m:r>
                <m:sSub>
                  <m:sSubPr>
                    <m:ctrlPr>
                      <w:rPr>
                        <w:rFonts w:ascii="Cambria Math" w:hAnsi="Cambria Math" w:cs="Times New Roman"/>
                        <w:i/>
                      </w:rPr>
                    </m:ctrlPr>
                  </m:sSubPr>
                  <m:e>
                    <m:r>
                      <m:rPr>
                        <m:nor/>
                      </m:rPr>
                      <w:rPr>
                        <w:rFonts w:cs="Times New Roman"/>
                        <w:i/>
                      </w:rPr>
                      <m:t>Р</m:t>
                    </m:r>
                  </m:e>
                  <m:sub>
                    <m:r>
                      <m:rPr>
                        <m:nor/>
                      </m:rPr>
                      <w:rPr>
                        <w:rFonts w:ascii="Cambria Math" w:cs="Times New Roman"/>
                        <w:i/>
                      </w:rPr>
                      <m:t>ПО</m:t>
                    </m:r>
                  </m:sub>
                </m:sSub>
                <m:r>
                  <m:rPr>
                    <m:nor/>
                  </m:rPr>
                  <w:rPr>
                    <w:rFonts w:cs="Times New Roman"/>
                    <w:i/>
                  </w:rPr>
                  <m:t>+</m:t>
                </m:r>
                <m:r>
                  <m:rPr>
                    <m:nor/>
                  </m:rPr>
                  <w:rPr>
                    <w:rFonts w:ascii="Cambria Math" w:cs="Times New Roman"/>
                    <w:i/>
                  </w:rPr>
                  <m:t xml:space="preserve"> </m:t>
                </m:r>
                <m:sSub>
                  <m:sSubPr>
                    <m:ctrlPr>
                      <w:rPr>
                        <w:rFonts w:ascii="Cambria Math" w:hAnsi="Cambria Math" w:cs="Times New Roman"/>
                        <w:i/>
                      </w:rPr>
                    </m:ctrlPr>
                  </m:sSubPr>
                  <m:e>
                    <m:r>
                      <m:rPr>
                        <m:nor/>
                      </m:rPr>
                      <w:rPr>
                        <w:rFonts w:cs="Times New Roman"/>
                        <w:i/>
                      </w:rPr>
                      <m:t>Р</m:t>
                    </m:r>
                  </m:e>
                  <m:sub>
                    <m:r>
                      <m:rPr>
                        <m:nor/>
                      </m:rPr>
                      <w:rPr>
                        <w:rFonts w:ascii="Cambria Math" w:cs="Times New Roman"/>
                        <w:i/>
                      </w:rPr>
                      <m:t>тел</m:t>
                    </m:r>
                  </m:sub>
                </m:sSub>
                <m:r>
                  <m:rPr>
                    <m:nor/>
                  </m:rPr>
                  <w:rPr>
                    <w:rFonts w:cs="Times New Roman"/>
                    <w:i/>
                  </w:rPr>
                  <m:t>+</m:t>
                </m:r>
                <m:r>
                  <m:rPr>
                    <m:nor/>
                  </m:rPr>
                  <w:rPr>
                    <w:rFonts w:ascii="Cambria Math" w:cs="Times New Roman"/>
                    <w:i/>
                  </w:rPr>
                  <m:t xml:space="preserve"> </m:t>
                </m:r>
                <m:sSub>
                  <m:sSubPr>
                    <m:ctrlPr>
                      <w:rPr>
                        <w:rFonts w:ascii="Cambria Math" w:hAnsi="Cambria Math" w:cs="Times New Roman"/>
                        <w:i/>
                      </w:rPr>
                    </m:ctrlPr>
                  </m:sSubPr>
                  <m:e>
                    <m:r>
                      <m:rPr>
                        <m:nor/>
                      </m:rPr>
                      <w:rPr>
                        <w:rFonts w:cs="Times New Roman"/>
                        <w:i/>
                      </w:rPr>
                      <m:t>Р</m:t>
                    </m:r>
                  </m:e>
                  <m:sub>
                    <w:proofErr w:type="spellStart"/>
                    <m:r>
                      <m:rPr>
                        <m:nor/>
                      </m:rPr>
                      <w:rPr>
                        <w:rFonts w:ascii="Cambria Math" w:cs="Times New Roman"/>
                        <w:i/>
                      </w:rPr>
                      <m:t>р</m:t>
                    </m:r>
                    <m:r>
                      <m:rPr>
                        <m:nor/>
                      </m:rPr>
                      <w:rPr>
                        <w:rFonts w:ascii="Cambria Math" w:cs="Times New Roman"/>
                        <w:i/>
                      </w:rPr>
                      <m:t>.</m:t>
                    </m:r>
                    <m:r>
                      <m:rPr>
                        <m:nor/>
                      </m:rPr>
                      <w:rPr>
                        <w:rFonts w:ascii="Cambria Math" w:cs="Times New Roman"/>
                        <w:i/>
                      </w:rPr>
                      <m:t>м</m:t>
                    </m:r>
                    <w:proofErr w:type="spellEnd"/>
                    <m:r>
                      <m:rPr>
                        <m:nor/>
                      </m:rPr>
                      <w:rPr>
                        <w:rFonts w:ascii="Cambria Math" w:cs="Times New Roman"/>
                        <w:i/>
                      </w:rPr>
                      <m:t>.</m:t>
                    </m:r>
                  </m:sub>
                </m:sSub>
                <m:r>
                  <m:rPr>
                    <m:nor/>
                  </m:rPr>
                  <w:rPr>
                    <w:rFonts w:cs="Times New Roman"/>
                    <w:i/>
                  </w:rPr>
                  <m:t>)</m:t>
                </m:r>
              </m:oMath>
            </m:oMathPara>
          </w:p>
        </w:tc>
        <w:tc>
          <w:tcPr>
            <w:tcW w:w="1134" w:type="dxa"/>
            <w:shd w:val="clear" w:color="auto" w:fill="auto"/>
          </w:tcPr>
          <w:p w:rsidR="0044095F" w:rsidRPr="00597F0A" w:rsidRDefault="0044095F" w:rsidP="0044095F">
            <w:pPr>
              <w:tabs>
                <w:tab w:val="left" w:pos="884"/>
              </w:tabs>
              <w:ind w:right="34" w:firstLine="0"/>
              <w:jc w:val="right"/>
              <w:rPr>
                <w:lang w:val="en-US"/>
              </w:rPr>
            </w:pPr>
          </w:p>
        </w:tc>
      </w:tr>
    </w:tbl>
    <w:p w:rsidR="0044095F" w:rsidRPr="00803A87" w:rsidRDefault="0044095F" w:rsidP="0044095F">
      <w:pPr>
        <w:contextualSpacing/>
        <w:rPr>
          <w:rFonts w:eastAsia="Times New Roman"/>
        </w:rPr>
      </w:pPr>
      <w:r>
        <w:rPr>
          <w:rFonts w:eastAsia="Times New Roman"/>
        </w:rPr>
        <w:t>Таким образом</w:t>
      </w:r>
      <w:r w:rsidRPr="00586C3B">
        <w:rPr>
          <w:rFonts w:eastAsia="Times New Roman"/>
        </w:rPr>
        <w:t>,</w:t>
      </w:r>
      <w:r>
        <w:rPr>
          <w:rFonts w:eastAsia="Times New Roman"/>
        </w:rPr>
        <w:t xml:space="preserve"> </w:t>
      </w:r>
      <w:proofErr w:type="spellStart"/>
      <w:r>
        <w:rPr>
          <w:rFonts w:eastAsia="Times New Roman"/>
          <w:i/>
        </w:rPr>
        <w:t>П</w:t>
      </w:r>
      <w:r w:rsidRPr="00710B33">
        <w:rPr>
          <w:rFonts w:eastAsia="Times New Roman"/>
          <w:i/>
          <w:vertAlign w:val="subscript"/>
        </w:rPr>
        <w:t>р.р</w:t>
      </w:r>
      <w:proofErr w:type="spellEnd"/>
      <w:r w:rsidRPr="00710B33">
        <w:rPr>
          <w:rFonts w:eastAsia="Times New Roman"/>
          <w:i/>
          <w:vertAlign w:val="subscript"/>
        </w:rPr>
        <w:t>.</w:t>
      </w:r>
      <w:r>
        <w:rPr>
          <w:rFonts w:eastAsia="Times New Roman"/>
          <w:i/>
        </w:rPr>
        <w:t xml:space="preserve">= </w:t>
      </w:r>
      <w:r>
        <w:rPr>
          <w:rFonts w:eastAsia="Times New Roman"/>
        </w:rPr>
        <w:t>31 940 (</w:t>
      </w:r>
      <w:r>
        <w:rPr>
          <w:rFonts w:eastAsia="Times New Roman"/>
          <w:i/>
        </w:rPr>
        <w:t>руб.</w:t>
      </w:r>
      <w:r>
        <w:rPr>
          <w:rFonts w:eastAsia="Times New Roman"/>
        </w:rPr>
        <w:t>).</w:t>
      </w:r>
    </w:p>
    <w:p w:rsidR="0044095F" w:rsidRDefault="0044095F" w:rsidP="0044095F">
      <w:pPr>
        <w:pStyle w:val="3"/>
      </w:pPr>
      <w:r>
        <w:t>Расчёт себестоимости программного продукта</w:t>
      </w:r>
    </w:p>
    <w:p w:rsidR="0044095F" w:rsidRPr="00803A87" w:rsidRDefault="0044095F" w:rsidP="0044095F">
      <w:pPr>
        <w:contextualSpacing/>
        <w:rPr>
          <w:rFonts w:eastAsia="Times New Roman"/>
        </w:rPr>
      </w:pPr>
      <w:r w:rsidRPr="00803A87">
        <w:rPr>
          <w:rFonts w:eastAsia="Times New Roman"/>
        </w:rPr>
        <w:t>В</w:t>
      </w:r>
      <w:r>
        <w:rPr>
          <w:rFonts w:eastAsia="Times New Roman"/>
        </w:rPr>
        <w:t xml:space="preserve"> </w:t>
      </w:r>
      <w:r w:rsidRPr="00803A87">
        <w:rPr>
          <w:rFonts w:eastAsia="Times New Roman"/>
        </w:rPr>
        <w:t>себестоимость программного продукта входят следующие элементы</w:t>
      </w:r>
      <w:r>
        <w:rPr>
          <w:rFonts w:eastAsia="Times New Roman"/>
        </w:rPr>
        <w:t xml:space="preserve">: </w:t>
      </w:r>
      <w:proofErr w:type="spellStart"/>
      <w:r w:rsidRPr="00A71836">
        <w:rPr>
          <w:rFonts w:eastAsia="Times New Roman"/>
          <w:i/>
          <w:szCs w:val="24"/>
        </w:rPr>
        <w:t>ЗП</w:t>
      </w:r>
      <w:r w:rsidRPr="00A71836">
        <w:rPr>
          <w:rFonts w:eastAsia="Times New Roman"/>
          <w:i/>
          <w:szCs w:val="24"/>
          <w:vertAlign w:val="subscript"/>
        </w:rPr>
        <w:t>осн</w:t>
      </w:r>
      <w:proofErr w:type="spellEnd"/>
      <w:r w:rsidRPr="002C54D5">
        <w:rPr>
          <w:rFonts w:eastAsia="Times New Roman"/>
          <w:szCs w:val="24"/>
        </w:rPr>
        <w:t>,</w:t>
      </w:r>
      <w:r>
        <w:rPr>
          <w:rFonts w:eastAsia="Times New Roman"/>
          <w:szCs w:val="24"/>
        </w:rPr>
        <w:t xml:space="preserve"> </w:t>
      </w:r>
      <w:r w:rsidRPr="00A71836">
        <w:rPr>
          <w:rFonts w:eastAsia="Times New Roman"/>
          <w:i/>
          <w:szCs w:val="24"/>
        </w:rPr>
        <w:t>ЗП</w:t>
      </w:r>
      <w:r w:rsidRPr="00A71836">
        <w:rPr>
          <w:rFonts w:eastAsia="Times New Roman"/>
          <w:i/>
          <w:szCs w:val="24"/>
          <w:vertAlign w:val="subscript"/>
        </w:rPr>
        <w:t>доп</w:t>
      </w:r>
      <w:r w:rsidRPr="002C54D5">
        <w:rPr>
          <w:rFonts w:eastAsia="Times New Roman"/>
          <w:szCs w:val="24"/>
        </w:rPr>
        <w:t>,</w:t>
      </w:r>
      <w:r>
        <w:rPr>
          <w:rFonts w:eastAsia="Times New Roman"/>
          <w:szCs w:val="24"/>
        </w:rPr>
        <w:t xml:space="preserve"> </w:t>
      </w:r>
      <w:proofErr w:type="spellStart"/>
      <w:r w:rsidRPr="00A71836">
        <w:rPr>
          <w:rFonts w:eastAsia="Times New Roman"/>
          <w:i/>
          <w:szCs w:val="24"/>
        </w:rPr>
        <w:t>Н</w:t>
      </w:r>
      <w:r w:rsidRPr="00A71836">
        <w:rPr>
          <w:rFonts w:eastAsia="Times New Roman"/>
          <w:i/>
          <w:szCs w:val="24"/>
          <w:vertAlign w:val="subscript"/>
        </w:rPr>
        <w:t>зп</w:t>
      </w:r>
      <w:proofErr w:type="spellEnd"/>
      <w:r w:rsidRPr="002C54D5">
        <w:rPr>
          <w:rFonts w:eastAsia="Times New Roman"/>
          <w:szCs w:val="24"/>
        </w:rPr>
        <w:t>,</w:t>
      </w:r>
      <w:r>
        <w:rPr>
          <w:rFonts w:eastAsia="Times New Roman"/>
          <w:szCs w:val="24"/>
        </w:rPr>
        <w:t xml:space="preserve"> </w:t>
      </w:r>
      <w:r w:rsidRPr="00A71836">
        <w:rPr>
          <w:rFonts w:eastAsia="Times New Roman"/>
          <w:i/>
          <w:szCs w:val="24"/>
        </w:rPr>
        <w:t>А</w:t>
      </w:r>
      <w:r w:rsidRPr="00A71836">
        <w:rPr>
          <w:rFonts w:eastAsia="Times New Roman"/>
          <w:i/>
          <w:szCs w:val="24"/>
          <w:vertAlign w:val="subscript"/>
        </w:rPr>
        <w:t>пм</w:t>
      </w:r>
      <w:r w:rsidRPr="002C54D5">
        <w:rPr>
          <w:rFonts w:eastAsia="Times New Roman"/>
          <w:szCs w:val="24"/>
        </w:rPr>
        <w:t>,</w:t>
      </w:r>
      <w:r>
        <w:rPr>
          <w:rFonts w:eastAsia="Times New Roman"/>
          <w:szCs w:val="24"/>
        </w:rPr>
        <w:t xml:space="preserve"> </w:t>
      </w:r>
      <w:proofErr w:type="gramStart"/>
      <w:r w:rsidRPr="00A71836">
        <w:rPr>
          <w:rFonts w:eastAsia="Times New Roman"/>
          <w:i/>
          <w:szCs w:val="24"/>
        </w:rPr>
        <w:t>А</w:t>
      </w:r>
      <w:proofErr w:type="gram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мод</w:t>
      </w:r>
      <w:proofErr w:type="spellEnd"/>
      <w:r w:rsidRPr="002C54D5">
        <w:rPr>
          <w:rFonts w:eastAsia="Times New Roman"/>
          <w:szCs w:val="24"/>
        </w:rPr>
        <w:t>,</w:t>
      </w:r>
      <w:r>
        <w:rPr>
          <w:rFonts w:eastAsia="Times New Roman"/>
          <w:szCs w:val="24"/>
        </w:rPr>
        <w:t xml:space="preserve"> </w:t>
      </w:r>
      <w:r w:rsidRPr="00A71836">
        <w:rPr>
          <w:rFonts w:eastAsia="Times New Roman"/>
          <w:i/>
          <w:szCs w:val="24"/>
        </w:rPr>
        <w:t>Р</w:t>
      </w:r>
      <w:r w:rsidRPr="00A71836">
        <w:rPr>
          <w:rFonts w:eastAsia="Times New Roman"/>
          <w:i/>
          <w:szCs w:val="24"/>
          <w:vertAlign w:val="subscript"/>
        </w:rPr>
        <w:t>ПО</w:t>
      </w:r>
      <w:r w:rsidRPr="002C54D5">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тел</w:t>
      </w:r>
      <w:proofErr w:type="spellEnd"/>
      <w:r w:rsidRPr="002C54D5">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р.м</w:t>
      </w:r>
      <w:proofErr w:type="spellEnd"/>
      <w:r w:rsidRPr="00A71836">
        <w:rPr>
          <w:rFonts w:eastAsia="Times New Roman"/>
          <w:i/>
          <w:szCs w:val="24"/>
          <w:vertAlign w:val="subscript"/>
        </w:rPr>
        <w:t>.</w:t>
      </w:r>
      <w:r>
        <w:rPr>
          <w:rFonts w:eastAsia="Times New Roman"/>
          <w:i/>
          <w:szCs w:val="24"/>
          <w:vertAlign w:val="subscript"/>
        </w:rPr>
        <w:t xml:space="preserve"> </w:t>
      </w:r>
      <w:r>
        <w:rPr>
          <w:rFonts w:eastAsia="Times New Roman"/>
          <w:szCs w:val="24"/>
        </w:rPr>
        <w:t>и</w:t>
      </w:r>
      <w:r w:rsidRPr="002C54D5">
        <w:rPr>
          <w:rFonts w:eastAsia="Times New Roman"/>
          <w:szCs w:val="24"/>
        </w:rPr>
        <w:t xml:space="preserve"> </w:t>
      </w:r>
      <w:proofErr w:type="spellStart"/>
      <w:r w:rsidRPr="00A71836">
        <w:rPr>
          <w:rFonts w:eastAsia="Times New Roman"/>
          <w:i/>
        </w:rPr>
        <w:t>П</w:t>
      </w:r>
      <w:r w:rsidRPr="00A71836">
        <w:rPr>
          <w:rFonts w:eastAsia="Times New Roman"/>
          <w:i/>
          <w:vertAlign w:val="subscript"/>
        </w:rPr>
        <w:t>р.р</w:t>
      </w:r>
      <w:proofErr w:type="spellEnd"/>
      <w:r w:rsidRPr="00A71836">
        <w:rPr>
          <w:rFonts w:eastAsia="Times New Roman"/>
          <w:i/>
          <w:vertAlign w:val="subscript"/>
        </w:rPr>
        <w:t>.</w:t>
      </w:r>
      <w:r>
        <w:rPr>
          <w:rFonts w:eastAsia="Times New Roman"/>
          <w:szCs w:val="24"/>
        </w:rPr>
        <w:t>.</w:t>
      </w:r>
    </w:p>
    <w:p w:rsidR="0044095F" w:rsidRDefault="0044095F" w:rsidP="0044095F">
      <w:pPr>
        <w:contextualSpacing/>
        <w:rPr>
          <w:rFonts w:eastAsia="Times New Roman"/>
        </w:rPr>
      </w:pPr>
      <w:r w:rsidRPr="00F41E06">
        <w:rPr>
          <w:rFonts w:eastAsia="Times New Roman"/>
        </w:rPr>
        <w:t>Сложив все элементы, можно определить себестоимость про</w:t>
      </w:r>
      <w:r>
        <w:rPr>
          <w:rFonts w:eastAsia="Times New Roman"/>
        </w:rPr>
        <w:t>граммного продукта и услуг по его внедрению</w:t>
      </w:r>
      <w:r w:rsidRPr="00586C3B">
        <w:rPr>
          <w:rFonts w:eastAsia="Times New Roman"/>
        </w:rPr>
        <w:t>:</w:t>
      </w:r>
      <w:r>
        <w:rPr>
          <w:rFonts w:eastAsia="Times New Roman"/>
        </w:rPr>
        <w:t xml:space="preserve"> </w:t>
      </w:r>
      <w:proofErr w:type="spellStart"/>
      <w:r w:rsidRPr="00354543">
        <w:rPr>
          <w:rFonts w:eastAsia="Times New Roman"/>
          <w:i/>
        </w:rPr>
        <w:t>С</w:t>
      </w:r>
      <w:r w:rsidRPr="00354543">
        <w:rPr>
          <w:rFonts w:eastAsia="Times New Roman"/>
          <w:i/>
          <w:vertAlign w:val="subscript"/>
        </w:rPr>
        <w:t>п.п</w:t>
      </w:r>
      <w:proofErr w:type="spellEnd"/>
      <w:r w:rsidRPr="00354543">
        <w:rPr>
          <w:rFonts w:eastAsia="Times New Roman"/>
          <w:i/>
          <w:vertAlign w:val="subscript"/>
        </w:rPr>
        <w:t>.</w:t>
      </w:r>
      <w:r w:rsidRPr="00354543">
        <w:rPr>
          <w:rFonts w:eastAsia="Times New Roman"/>
        </w:rPr>
        <w:t xml:space="preserve">= </w:t>
      </w:r>
      <w:r>
        <w:rPr>
          <w:rFonts w:eastAsia="Times New Roman"/>
        </w:rPr>
        <w:t>108 409 (</w:t>
      </w:r>
      <w:r>
        <w:rPr>
          <w:rFonts w:eastAsia="Times New Roman"/>
          <w:i/>
        </w:rPr>
        <w:t>руб.</w:t>
      </w:r>
      <w:r>
        <w:rPr>
          <w:rFonts w:eastAsia="Times New Roman"/>
        </w:rPr>
        <w:t xml:space="preserve">). </w:t>
      </w:r>
    </w:p>
    <w:p w:rsidR="0044095F" w:rsidRDefault="0044095F" w:rsidP="0044095F">
      <w:pPr>
        <w:contextualSpacing/>
        <w:rPr>
          <w:rFonts w:eastAsia="Times New Roman"/>
        </w:rPr>
      </w:pPr>
      <w:r w:rsidRPr="00F41E06">
        <w:rPr>
          <w:rFonts w:eastAsia="Times New Roman"/>
        </w:rPr>
        <w:t xml:space="preserve">Структура себестоимости программного продукта отражена в </w:t>
      </w:r>
      <w:r w:rsidR="00B34240">
        <w:rPr>
          <w:rFonts w:eastAsia="Times New Roman"/>
          <w:highlight w:val="yellow"/>
        </w:rPr>
        <w:t>табл. 2</w:t>
      </w:r>
      <w:r w:rsidRPr="0044095F">
        <w:rPr>
          <w:rFonts w:eastAsia="Times New Roman"/>
          <w:highlight w:val="yellow"/>
        </w:rPr>
        <w:t>.5</w:t>
      </w:r>
      <w:r w:rsidRPr="00F41E06">
        <w:rPr>
          <w:rFonts w:eastAsia="Times New Roman"/>
        </w:rPr>
        <w:t xml:space="preserve"> и представлена на </w:t>
      </w:r>
      <w:r w:rsidR="00B34240">
        <w:rPr>
          <w:rFonts w:eastAsia="Times New Roman"/>
        </w:rPr>
        <w:t>«</w:t>
      </w:r>
      <w:r w:rsidR="00B34240">
        <w:rPr>
          <w:rFonts w:eastAsia="Times New Roman"/>
          <w:highlight w:val="yellow"/>
        </w:rPr>
        <w:t>рис. 2</w:t>
      </w:r>
      <w:r w:rsidRPr="0044095F">
        <w:rPr>
          <w:rFonts w:eastAsia="Times New Roman"/>
          <w:highlight w:val="yellow"/>
        </w:rPr>
        <w:t>.</w:t>
      </w:r>
      <w:r w:rsidR="00B34240">
        <w:rPr>
          <w:rFonts w:eastAsia="Times New Roman"/>
          <w:highlight w:val="yellow"/>
        </w:rPr>
        <w:t>3.10</w:t>
      </w:r>
      <w:r w:rsidR="00B34240">
        <w:rPr>
          <w:rFonts w:eastAsia="Times New Roman"/>
        </w:rPr>
        <w:t>»</w:t>
      </w:r>
    </w:p>
    <w:p w:rsidR="0044095F" w:rsidRPr="00990DF1" w:rsidRDefault="00B34240" w:rsidP="0044095F">
      <w:pPr>
        <w:ind w:firstLine="0"/>
        <w:jc w:val="right"/>
        <w:rPr>
          <w:rFonts w:eastAsia="Times New Roman"/>
          <w:b/>
        </w:rPr>
      </w:pPr>
      <w:bookmarkStart w:id="26" w:name="_Ref291088159"/>
      <w:r>
        <w:rPr>
          <w:rFonts w:eastAsia="Times New Roman"/>
          <w:b/>
        </w:rPr>
        <w:lastRenderedPageBreak/>
        <w:t>Таблица 2</w:t>
      </w:r>
      <w:r w:rsidR="0044095F" w:rsidRPr="00990DF1">
        <w:rPr>
          <w:rFonts w:eastAsia="Times New Roman"/>
          <w:b/>
        </w:rPr>
        <w:t>.</w:t>
      </w:r>
      <w:bookmarkEnd w:id="26"/>
      <w:r w:rsidR="0044095F">
        <w:rPr>
          <w:rFonts w:eastAsia="Times New Roman"/>
          <w:b/>
        </w:rPr>
        <w:t>5</w:t>
      </w:r>
    </w:p>
    <w:p w:rsidR="0044095F" w:rsidRPr="00F41E06" w:rsidRDefault="0044095F" w:rsidP="0044095F">
      <w:pPr>
        <w:ind w:firstLine="0"/>
        <w:jc w:val="center"/>
        <w:rPr>
          <w:rFonts w:eastAsia="Times New Roman"/>
          <w:b/>
          <w:i/>
        </w:rPr>
      </w:pPr>
      <w:r w:rsidRPr="00F41E06">
        <w:rPr>
          <w:rFonts w:eastAsia="Times New Roman"/>
          <w:b/>
          <w:i/>
        </w:rPr>
        <w:t>Структура себестоимости программного продукта</w:t>
      </w:r>
    </w:p>
    <w:tbl>
      <w:tblPr>
        <w:tblW w:w="4918"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6"/>
        <w:gridCol w:w="5067"/>
        <w:gridCol w:w="1788"/>
        <w:gridCol w:w="2252"/>
      </w:tblGrid>
      <w:tr w:rsidR="0044095F" w:rsidRPr="00F41E06" w:rsidTr="0044095F">
        <w:trPr>
          <w:jc w:val="center"/>
        </w:trPr>
        <w:tc>
          <w:tcPr>
            <w:tcW w:w="633" w:type="dxa"/>
            <w:vAlign w:val="center"/>
          </w:tcPr>
          <w:p w:rsidR="0044095F" w:rsidRPr="004D6782" w:rsidRDefault="0044095F" w:rsidP="0044095F">
            <w:pPr>
              <w:spacing w:line="240" w:lineRule="auto"/>
              <w:ind w:firstLine="0"/>
              <w:contextualSpacing/>
              <w:jc w:val="center"/>
              <w:rPr>
                <w:rFonts w:eastAsia="Times New Roman"/>
                <w:b/>
                <w:sz w:val="24"/>
                <w:szCs w:val="24"/>
              </w:rPr>
            </w:pPr>
            <w:r w:rsidRPr="004D6782">
              <w:rPr>
                <w:rFonts w:eastAsia="Times New Roman"/>
                <w:b/>
                <w:sz w:val="24"/>
                <w:szCs w:val="24"/>
              </w:rPr>
              <w:t>№</w:t>
            </w:r>
          </w:p>
        </w:tc>
        <w:tc>
          <w:tcPr>
            <w:tcW w:w="5040" w:type="dxa"/>
            <w:vAlign w:val="center"/>
          </w:tcPr>
          <w:p w:rsidR="0044095F" w:rsidRPr="004D6782" w:rsidRDefault="0044095F" w:rsidP="0044095F">
            <w:pPr>
              <w:spacing w:line="240" w:lineRule="auto"/>
              <w:ind w:firstLine="0"/>
              <w:contextualSpacing/>
              <w:jc w:val="center"/>
              <w:rPr>
                <w:rFonts w:eastAsia="Times New Roman"/>
                <w:b/>
                <w:sz w:val="24"/>
                <w:szCs w:val="24"/>
              </w:rPr>
            </w:pPr>
            <w:r w:rsidRPr="004D6782">
              <w:rPr>
                <w:rFonts w:eastAsia="Times New Roman"/>
                <w:b/>
                <w:sz w:val="24"/>
                <w:szCs w:val="24"/>
              </w:rPr>
              <w:t>Элементы</w:t>
            </w:r>
            <w:r>
              <w:rPr>
                <w:rFonts w:eastAsia="Times New Roman"/>
                <w:b/>
                <w:sz w:val="24"/>
                <w:szCs w:val="24"/>
              </w:rPr>
              <w:t xml:space="preserve"> </w:t>
            </w:r>
            <w:r w:rsidRPr="004D6782">
              <w:rPr>
                <w:rFonts w:eastAsia="Times New Roman"/>
                <w:b/>
                <w:sz w:val="24"/>
                <w:szCs w:val="24"/>
              </w:rPr>
              <w:t>себестоимости</w:t>
            </w:r>
          </w:p>
        </w:tc>
        <w:tc>
          <w:tcPr>
            <w:tcW w:w="1779" w:type="dxa"/>
            <w:tcBorders>
              <w:bottom w:val="single" w:sz="4" w:space="0" w:color="auto"/>
            </w:tcBorders>
            <w:vAlign w:val="center"/>
          </w:tcPr>
          <w:p w:rsidR="0044095F" w:rsidRPr="004D6782" w:rsidRDefault="0044095F" w:rsidP="0044095F">
            <w:pPr>
              <w:spacing w:line="240" w:lineRule="auto"/>
              <w:ind w:firstLine="0"/>
              <w:contextualSpacing/>
              <w:jc w:val="center"/>
              <w:rPr>
                <w:rFonts w:eastAsia="Times New Roman"/>
                <w:b/>
                <w:sz w:val="24"/>
                <w:szCs w:val="24"/>
              </w:rPr>
            </w:pPr>
            <w:r w:rsidRPr="004D6782">
              <w:rPr>
                <w:rFonts w:eastAsia="Times New Roman"/>
                <w:b/>
                <w:sz w:val="24"/>
                <w:szCs w:val="24"/>
              </w:rPr>
              <w:t>Сумма (руб.)</w:t>
            </w:r>
          </w:p>
        </w:tc>
        <w:tc>
          <w:tcPr>
            <w:tcW w:w="2240" w:type="dxa"/>
            <w:tcBorders>
              <w:bottom w:val="single" w:sz="4" w:space="0" w:color="auto"/>
            </w:tcBorders>
          </w:tcPr>
          <w:p w:rsidR="0044095F" w:rsidRPr="004D6782" w:rsidRDefault="0044095F" w:rsidP="0044095F">
            <w:pPr>
              <w:spacing w:line="240" w:lineRule="auto"/>
              <w:ind w:firstLine="0"/>
              <w:contextualSpacing/>
              <w:jc w:val="center"/>
              <w:rPr>
                <w:rFonts w:eastAsia="Times New Roman"/>
                <w:b/>
                <w:sz w:val="24"/>
                <w:szCs w:val="24"/>
              </w:rPr>
            </w:pPr>
            <w:r w:rsidRPr="004D6782">
              <w:rPr>
                <w:rFonts w:eastAsia="Times New Roman"/>
                <w:b/>
                <w:sz w:val="24"/>
                <w:szCs w:val="24"/>
              </w:rPr>
              <w:t>% в общ. сумме себестоимости</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sidRPr="004D6782">
              <w:rPr>
                <w:rFonts w:eastAsia="Times New Roman"/>
                <w:sz w:val="24"/>
                <w:szCs w:val="24"/>
              </w:rPr>
              <w:t>1</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4D6782">
              <w:rPr>
                <w:rFonts w:eastAsia="Times New Roman"/>
                <w:sz w:val="24"/>
                <w:szCs w:val="24"/>
              </w:rPr>
              <w:t>Основная заработная плата исполнителя</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spacing w:line="240" w:lineRule="auto"/>
              <w:ind w:firstLine="0"/>
              <w:jc w:val="center"/>
              <w:rPr>
                <w:rFonts w:eastAsia="Times New Roman" w:cs="Times New Roman"/>
                <w:color w:val="000000"/>
                <w:sz w:val="24"/>
                <w:szCs w:val="24"/>
              </w:rPr>
            </w:pPr>
            <w:r w:rsidRPr="00354543">
              <w:rPr>
                <w:rFonts w:cs="Times New Roman"/>
                <w:color w:val="000000"/>
                <w:sz w:val="24"/>
                <w:szCs w:val="24"/>
              </w:rPr>
              <w:t>65087</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spacing w:line="240" w:lineRule="auto"/>
              <w:ind w:firstLine="0"/>
              <w:jc w:val="center"/>
              <w:rPr>
                <w:rFonts w:eastAsia="Times New Roman" w:cs="Times New Roman"/>
                <w:color w:val="000000"/>
                <w:sz w:val="24"/>
                <w:szCs w:val="24"/>
              </w:rPr>
            </w:pPr>
            <w:r>
              <w:rPr>
                <w:rFonts w:cs="Times New Roman"/>
                <w:color w:val="000000"/>
                <w:sz w:val="24"/>
                <w:szCs w:val="24"/>
              </w:rPr>
              <w:t>60,03</w:t>
            </w:r>
          </w:p>
        </w:tc>
      </w:tr>
      <w:tr w:rsidR="0044095F" w:rsidRPr="00F41E06" w:rsidTr="0044095F">
        <w:trPr>
          <w:jc w:val="center"/>
        </w:trPr>
        <w:tc>
          <w:tcPr>
            <w:tcW w:w="633" w:type="dxa"/>
          </w:tcPr>
          <w:p w:rsidR="0044095F" w:rsidRPr="00503581" w:rsidRDefault="0044095F" w:rsidP="0044095F">
            <w:pPr>
              <w:spacing w:line="240" w:lineRule="auto"/>
              <w:ind w:firstLine="0"/>
              <w:contextualSpacing/>
              <w:jc w:val="center"/>
              <w:rPr>
                <w:rFonts w:eastAsia="Times New Roman"/>
                <w:sz w:val="24"/>
                <w:szCs w:val="24"/>
              </w:rPr>
            </w:pPr>
            <w:r w:rsidRPr="00503581">
              <w:rPr>
                <w:rFonts w:eastAsia="Times New Roman"/>
                <w:sz w:val="24"/>
                <w:szCs w:val="24"/>
              </w:rPr>
              <w:t>2</w:t>
            </w:r>
          </w:p>
        </w:tc>
        <w:tc>
          <w:tcPr>
            <w:tcW w:w="5040" w:type="dxa"/>
            <w:tcBorders>
              <w:right w:val="single" w:sz="4" w:space="0" w:color="auto"/>
            </w:tcBorders>
          </w:tcPr>
          <w:p w:rsidR="0044095F" w:rsidRPr="00503581" w:rsidRDefault="0044095F" w:rsidP="0044095F">
            <w:pPr>
              <w:spacing w:line="240" w:lineRule="auto"/>
              <w:ind w:firstLine="0"/>
              <w:contextualSpacing/>
              <w:jc w:val="left"/>
              <w:rPr>
                <w:rFonts w:eastAsia="Times New Roman"/>
                <w:sz w:val="24"/>
                <w:szCs w:val="24"/>
              </w:rPr>
            </w:pPr>
            <w:r w:rsidRPr="00503581">
              <w:rPr>
                <w:rFonts w:eastAsia="Times New Roman"/>
                <w:sz w:val="24"/>
                <w:szCs w:val="24"/>
              </w:rPr>
              <w:t>Дополнительная заработная плата исполнителя</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sidRPr="00354543">
              <w:rPr>
                <w:rFonts w:cs="Times New Roman"/>
                <w:color w:val="000000"/>
                <w:sz w:val="24"/>
                <w:szCs w:val="24"/>
              </w:rPr>
              <w:t>9763</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9</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sidRPr="004D6782">
              <w:rPr>
                <w:rFonts w:eastAsia="Times New Roman"/>
                <w:sz w:val="24"/>
                <w:szCs w:val="24"/>
              </w:rPr>
              <w:t>3</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154087">
              <w:rPr>
                <w:rFonts w:eastAsia="Times New Roman"/>
                <w:sz w:val="24"/>
                <w:szCs w:val="24"/>
              </w:rPr>
              <w:t>Отчисления на социальные нужды (страховые взносы)</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sidRPr="00354543">
              <w:rPr>
                <w:rFonts w:cs="Times New Roman"/>
                <w:color w:val="000000"/>
                <w:sz w:val="24"/>
                <w:szCs w:val="24"/>
              </w:rPr>
              <w:t>10479</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9,66</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sidRPr="004D6782">
              <w:rPr>
                <w:rFonts w:eastAsia="Times New Roman"/>
                <w:sz w:val="24"/>
                <w:szCs w:val="24"/>
              </w:rPr>
              <w:t>4</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154087">
              <w:rPr>
                <w:rFonts w:eastAsia="Times New Roman"/>
                <w:sz w:val="24"/>
                <w:szCs w:val="24"/>
              </w:rPr>
              <w:t>Арендные платежи за производственные (офисные) помещения</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Pr>
                <w:rFonts w:cs="Times New Roman"/>
                <w:color w:val="000000"/>
                <w:sz w:val="24"/>
                <w:szCs w:val="24"/>
              </w:rPr>
              <w:t>14857</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13,70</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5</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154087">
              <w:rPr>
                <w:rFonts w:eastAsia="Times New Roman"/>
                <w:sz w:val="24"/>
                <w:szCs w:val="24"/>
              </w:rPr>
              <w:t>Амортизация используемых основных средств и нематериальных активов</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Pr>
                <w:rFonts w:cs="Times New Roman"/>
                <w:color w:val="000000"/>
                <w:sz w:val="24"/>
                <w:szCs w:val="24"/>
              </w:rPr>
              <w:t>4783</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4,41</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6</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6711C7">
              <w:rPr>
                <w:rFonts w:eastAsia="Times New Roman"/>
                <w:sz w:val="24"/>
                <w:szCs w:val="24"/>
              </w:rPr>
              <w:t>Расходы на модернизацию и приобретение основных средств</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lang w:val="en-US"/>
              </w:rPr>
            </w:pPr>
            <w:r w:rsidRPr="00354543">
              <w:rPr>
                <w:rFonts w:cs="Times New Roman"/>
                <w:color w:val="000000"/>
                <w:sz w:val="24"/>
                <w:szCs w:val="24"/>
                <w:lang w:val="en-US"/>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lang w:val="en-US"/>
              </w:rPr>
            </w:pPr>
            <w:r w:rsidRPr="006007F6">
              <w:rPr>
                <w:rFonts w:cs="Times New Roman"/>
                <w:color w:val="000000"/>
                <w:sz w:val="24"/>
                <w:szCs w:val="24"/>
                <w:lang w:val="en-US"/>
              </w:rPr>
              <w:t>–</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7</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6711C7">
              <w:rPr>
                <w:rFonts w:eastAsia="Times New Roman"/>
                <w:sz w:val="24"/>
                <w:szCs w:val="24"/>
              </w:rPr>
              <w:t>Расходы на приобретение необходимого ПО</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sz w:val="24"/>
                <w:szCs w:val="24"/>
                <w:lang w:val="en-US"/>
              </w:rPr>
            </w:pPr>
            <w:r w:rsidRPr="00354543">
              <w:rPr>
                <w:rFonts w:cs="Times New Roman"/>
                <w:sz w:val="24"/>
                <w:szCs w:val="24"/>
                <w:lang w:val="en-US"/>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lang w:val="en-US"/>
              </w:rPr>
            </w:pPr>
            <w:r w:rsidRPr="006007F6">
              <w:rPr>
                <w:rFonts w:cs="Times New Roman"/>
                <w:color w:val="000000"/>
                <w:sz w:val="24"/>
                <w:szCs w:val="24"/>
                <w:lang w:val="en-US"/>
              </w:rPr>
              <w:t>–</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8</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193CB5">
              <w:rPr>
                <w:rFonts w:eastAsia="Times New Roman"/>
                <w:sz w:val="24"/>
                <w:szCs w:val="24"/>
              </w:rPr>
              <w:t>Расходы на интернет, связь</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sz w:val="24"/>
                <w:szCs w:val="24"/>
                <w:lang w:val="en-US"/>
              </w:rPr>
            </w:pPr>
            <w:r w:rsidRPr="00354543">
              <w:rPr>
                <w:rFonts w:cs="Times New Roman"/>
                <w:sz w:val="24"/>
                <w:szCs w:val="24"/>
                <w:lang w:val="en-US"/>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lang w:val="en-US"/>
              </w:rPr>
            </w:pPr>
            <w:r w:rsidRPr="006007F6">
              <w:rPr>
                <w:rFonts w:cs="Times New Roman"/>
                <w:color w:val="000000"/>
                <w:sz w:val="24"/>
                <w:szCs w:val="24"/>
                <w:lang w:val="en-US"/>
              </w:rPr>
              <w:t>–</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9</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193CB5">
              <w:rPr>
                <w:rFonts w:eastAsia="Times New Roman"/>
                <w:sz w:val="24"/>
                <w:szCs w:val="24"/>
              </w:rPr>
              <w:t>Расходы на канцелярские товары и расходные материалы</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sidRPr="00354543">
              <w:rPr>
                <w:rFonts w:cs="Times New Roman"/>
                <w:color w:val="000000"/>
                <w:sz w:val="24"/>
                <w:szCs w:val="24"/>
              </w:rPr>
              <w:t>1500</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1,38</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10</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4D6782">
              <w:rPr>
                <w:rFonts w:eastAsia="Times New Roman"/>
                <w:sz w:val="24"/>
                <w:szCs w:val="24"/>
              </w:rPr>
              <w:t>Прочие</w:t>
            </w:r>
            <w:r>
              <w:rPr>
                <w:rFonts w:eastAsia="Times New Roman"/>
                <w:sz w:val="24"/>
                <w:szCs w:val="24"/>
              </w:rPr>
              <w:t xml:space="preserve"> </w:t>
            </w:r>
            <w:r w:rsidRPr="004D6782">
              <w:rPr>
                <w:rFonts w:eastAsia="Times New Roman"/>
                <w:sz w:val="24"/>
                <w:szCs w:val="24"/>
              </w:rPr>
              <w:t>расходы</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Pr>
                <w:rFonts w:cs="Times New Roman"/>
                <w:color w:val="000000"/>
                <w:sz w:val="24"/>
                <w:szCs w:val="24"/>
              </w:rPr>
              <w:t>31940</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29,46</w:t>
            </w:r>
          </w:p>
        </w:tc>
      </w:tr>
      <w:tr w:rsidR="0044095F" w:rsidRPr="00354543" w:rsidTr="0044095F">
        <w:trPr>
          <w:jc w:val="center"/>
        </w:trPr>
        <w:tc>
          <w:tcPr>
            <w:tcW w:w="5673" w:type="dxa"/>
            <w:gridSpan w:val="2"/>
          </w:tcPr>
          <w:p w:rsidR="0044095F" w:rsidRPr="009E5292" w:rsidRDefault="0044095F" w:rsidP="0044095F">
            <w:pPr>
              <w:spacing w:line="240" w:lineRule="auto"/>
              <w:ind w:firstLine="0"/>
              <w:contextualSpacing/>
              <w:jc w:val="right"/>
              <w:rPr>
                <w:rFonts w:eastAsia="Times New Roman"/>
                <w:b/>
                <w:sz w:val="24"/>
                <w:szCs w:val="24"/>
              </w:rPr>
            </w:pPr>
            <w:r w:rsidRPr="009E5292">
              <w:rPr>
                <w:rFonts w:eastAsia="Times New Roman"/>
                <w:b/>
                <w:sz w:val="24"/>
                <w:szCs w:val="24"/>
              </w:rPr>
              <w:t>Итого:</w:t>
            </w:r>
          </w:p>
        </w:tc>
        <w:tc>
          <w:tcPr>
            <w:tcW w:w="1779" w:type="dxa"/>
            <w:tcBorders>
              <w:top w:val="single" w:sz="4" w:space="0" w:color="auto"/>
            </w:tcBorders>
            <w:vAlign w:val="center"/>
          </w:tcPr>
          <w:p w:rsidR="0044095F" w:rsidRPr="00571B74" w:rsidRDefault="0044095F" w:rsidP="0044095F">
            <w:pPr>
              <w:spacing w:line="240" w:lineRule="auto"/>
              <w:ind w:firstLine="0"/>
              <w:contextualSpacing/>
              <w:jc w:val="center"/>
              <w:rPr>
                <w:rFonts w:eastAsia="Times New Roman"/>
                <w:b/>
                <w:sz w:val="24"/>
                <w:szCs w:val="24"/>
                <w:highlight w:val="yellow"/>
              </w:rPr>
            </w:pPr>
            <w:r>
              <w:rPr>
                <w:rFonts w:eastAsia="Times New Roman"/>
                <w:b/>
                <w:sz w:val="24"/>
                <w:szCs w:val="24"/>
              </w:rPr>
              <w:t>108409</w:t>
            </w:r>
          </w:p>
        </w:tc>
        <w:tc>
          <w:tcPr>
            <w:tcW w:w="2240" w:type="dxa"/>
            <w:tcBorders>
              <w:top w:val="single" w:sz="4" w:space="0" w:color="auto"/>
            </w:tcBorders>
            <w:vAlign w:val="center"/>
          </w:tcPr>
          <w:p w:rsidR="0044095F" w:rsidRPr="00354543" w:rsidRDefault="0044095F" w:rsidP="0044095F">
            <w:pPr>
              <w:spacing w:line="240" w:lineRule="auto"/>
              <w:ind w:firstLine="0"/>
              <w:contextualSpacing/>
              <w:jc w:val="center"/>
              <w:rPr>
                <w:rFonts w:eastAsia="Times New Roman"/>
                <w:b/>
                <w:sz w:val="24"/>
                <w:szCs w:val="24"/>
                <w:lang w:val="en-US"/>
              </w:rPr>
            </w:pPr>
            <w:r w:rsidRPr="00354543">
              <w:rPr>
                <w:rFonts w:eastAsia="Times New Roman"/>
                <w:b/>
                <w:sz w:val="24"/>
                <w:szCs w:val="24"/>
              </w:rPr>
              <w:t>100</w:t>
            </w:r>
          </w:p>
        </w:tc>
      </w:tr>
    </w:tbl>
    <w:p w:rsidR="0044095F" w:rsidRDefault="0044095F" w:rsidP="0044095F">
      <w:pPr>
        <w:ind w:firstLine="0"/>
      </w:pPr>
    </w:p>
    <w:p w:rsidR="0044095F" w:rsidRDefault="0044095F" w:rsidP="0044095F">
      <w:pPr>
        <w:ind w:firstLine="0"/>
        <w:jc w:val="center"/>
      </w:pPr>
      <w:r>
        <w:rPr>
          <w:noProof/>
          <w:lang w:eastAsia="ru-RU"/>
        </w:rPr>
        <w:lastRenderedPageBreak/>
        <w:drawing>
          <wp:inline distT="0" distB="0" distL="0" distR="0" wp14:anchorId="0D78D19E" wp14:editId="6F0E5331">
            <wp:extent cx="6105525" cy="5800725"/>
            <wp:effectExtent l="0" t="0" r="9525" b="952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4095F" w:rsidRPr="00D0163F" w:rsidRDefault="0044095F" w:rsidP="0044095F">
      <w:pPr>
        <w:ind w:firstLine="0"/>
        <w:jc w:val="center"/>
        <w:rPr>
          <w:b/>
          <w:i/>
          <w:sz w:val="24"/>
          <w:szCs w:val="24"/>
        </w:rPr>
      </w:pPr>
      <w:r w:rsidRPr="00B34240">
        <w:rPr>
          <w:b/>
          <w:i/>
          <w:sz w:val="24"/>
          <w:szCs w:val="24"/>
          <w:highlight w:val="yellow"/>
        </w:rPr>
        <w:t>Рис</w:t>
      </w:r>
      <w:r w:rsidR="00B34240" w:rsidRPr="00B34240">
        <w:rPr>
          <w:b/>
          <w:i/>
          <w:sz w:val="24"/>
          <w:szCs w:val="24"/>
          <w:highlight w:val="yellow"/>
        </w:rPr>
        <w:t>. 2.</w:t>
      </w:r>
      <w:r w:rsidR="00B34240">
        <w:rPr>
          <w:b/>
          <w:i/>
          <w:sz w:val="24"/>
          <w:szCs w:val="24"/>
          <w:highlight w:val="yellow"/>
        </w:rPr>
        <w:t>3.</w:t>
      </w:r>
      <w:r w:rsidR="00B34240" w:rsidRPr="00B34240">
        <w:rPr>
          <w:b/>
          <w:i/>
          <w:sz w:val="24"/>
          <w:szCs w:val="24"/>
          <w:highlight w:val="yellow"/>
        </w:rPr>
        <w:t>10</w:t>
      </w:r>
      <w:r w:rsidRPr="00B34240">
        <w:rPr>
          <w:b/>
          <w:i/>
          <w:sz w:val="24"/>
          <w:szCs w:val="24"/>
          <w:highlight w:val="yellow"/>
        </w:rPr>
        <w:t>.</w:t>
      </w:r>
      <w:r w:rsidRPr="00D0163F">
        <w:rPr>
          <w:b/>
          <w:i/>
          <w:sz w:val="24"/>
          <w:szCs w:val="24"/>
        </w:rPr>
        <w:t xml:space="preserve"> Структура себестоимости программного продукта</w:t>
      </w:r>
    </w:p>
    <w:p w:rsidR="000C47FD" w:rsidRPr="00A746BC" w:rsidRDefault="00006102" w:rsidP="00006102">
      <w:pPr>
        <w:pStyle w:val="1"/>
      </w:pPr>
      <w:r>
        <w:lastRenderedPageBreak/>
        <w:t>РАЗРАБОТКА ПРОГРАММНОГО ПРОДУКТА</w:t>
      </w:r>
    </w:p>
    <w:p w:rsidR="00753040" w:rsidRPr="00753040" w:rsidRDefault="00753040" w:rsidP="00753040">
      <w:r>
        <w:t>Данная глава содержит</w:t>
      </w:r>
      <w:r w:rsidR="00C05E3E">
        <w:t xml:space="preserve"> описание архитектуры подсистемы, описание используемых средств разработки и описания модели данных.</w:t>
      </w:r>
      <w:r w:rsidR="00B61DD8">
        <w:t xml:space="preserve"> </w:t>
      </w:r>
    </w:p>
    <w:p w:rsidR="00EC7E82" w:rsidRDefault="006F0A92" w:rsidP="005E2294">
      <w:pPr>
        <w:pStyle w:val="2"/>
      </w:pPr>
      <w:r w:rsidRPr="00A746BC">
        <w:t xml:space="preserve"> </w:t>
      </w:r>
      <w:bookmarkStart w:id="27" w:name="_Toc483160461"/>
      <w:r w:rsidR="009863B9" w:rsidRPr="00A746BC">
        <w:t>Архитектура</w:t>
      </w:r>
      <w:r w:rsidR="00795CB8">
        <w:t xml:space="preserve"> подсистемы</w:t>
      </w:r>
      <w:r w:rsidR="001A3852" w:rsidRPr="00A746BC">
        <w:t xml:space="preserve"> оповещени</w:t>
      </w:r>
      <w:r w:rsidR="00795CB8">
        <w:t>я</w:t>
      </w:r>
      <w:bookmarkEnd w:id="27"/>
    </w:p>
    <w:p w:rsidR="006018CE" w:rsidRPr="006018CE" w:rsidRDefault="00795CB8" w:rsidP="005E2294">
      <w:pPr>
        <w:pStyle w:val="3"/>
      </w:pPr>
      <w:bookmarkStart w:id="28" w:name="_Toc483160462"/>
      <w:r>
        <w:t>Подсистема</w:t>
      </w:r>
      <w:r w:rsidR="006018CE">
        <w:t xml:space="preserve"> оповещения в</w:t>
      </w:r>
      <w:r>
        <w:t xml:space="preserve"> системе учета посещаемости и успеваемости</w:t>
      </w:r>
      <w:bookmarkEnd w:id="28"/>
    </w:p>
    <w:p w:rsidR="007F25FD" w:rsidRDefault="007F25FD" w:rsidP="00EC7E82">
      <w:r>
        <w:t xml:space="preserve">Проектируемый программный продукт является подсистемой в Системе Учета Посещаемости. Кроме подсистемы работы с </w:t>
      </w:r>
      <w:r w:rsidR="00060D5C">
        <w:t>оповещениями</w:t>
      </w:r>
      <w:r>
        <w:t xml:space="preserve"> </w:t>
      </w:r>
      <w:r w:rsidR="00725057">
        <w:t>с</w:t>
      </w:r>
      <w:r>
        <w:t xml:space="preserve">истема </w:t>
      </w:r>
      <w:r w:rsidR="00725057">
        <w:t>у</w:t>
      </w:r>
      <w:r>
        <w:t xml:space="preserve">чета </w:t>
      </w:r>
      <w:r w:rsidR="00725057">
        <w:t>п</w:t>
      </w:r>
      <w:r>
        <w:t>осещаемости имеет следующие подсистемы</w:t>
      </w:r>
      <w:r w:rsidR="00BD2026" w:rsidRPr="00BD2026">
        <w:t xml:space="preserve"> [4]</w:t>
      </w:r>
      <w:r>
        <w:t>:</w:t>
      </w:r>
    </w:p>
    <w:p w:rsidR="007F25FD" w:rsidRDefault="007F25FD" w:rsidP="002246BB">
      <w:pPr>
        <w:pStyle w:val="a8"/>
        <w:numPr>
          <w:ilvl w:val="0"/>
          <w:numId w:val="2"/>
        </w:numPr>
      </w:pPr>
      <w:r>
        <w:t>подсистема учета посещаемости;</w:t>
      </w:r>
    </w:p>
    <w:p w:rsidR="007F25FD" w:rsidRDefault="007F25FD" w:rsidP="002246BB">
      <w:pPr>
        <w:pStyle w:val="a8"/>
        <w:numPr>
          <w:ilvl w:val="0"/>
          <w:numId w:val="2"/>
        </w:numPr>
      </w:pPr>
      <w:r>
        <w:t>подсистема работы с аттестациями;</w:t>
      </w:r>
    </w:p>
    <w:p w:rsidR="007F25FD" w:rsidRDefault="007F25FD" w:rsidP="002246BB">
      <w:pPr>
        <w:pStyle w:val="a8"/>
        <w:numPr>
          <w:ilvl w:val="0"/>
          <w:numId w:val="2"/>
        </w:numPr>
      </w:pPr>
      <w:r>
        <w:t>подсис</w:t>
      </w:r>
      <w:r w:rsidR="00060D5C">
        <w:t>тема работы с учебными планами</w:t>
      </w:r>
      <w:r w:rsidR="00060D5C" w:rsidRPr="00060D5C">
        <w:t>;</w:t>
      </w:r>
    </w:p>
    <w:p w:rsidR="00692520" w:rsidRDefault="00060D5C" w:rsidP="002246BB">
      <w:pPr>
        <w:pStyle w:val="a8"/>
        <w:numPr>
          <w:ilvl w:val="0"/>
          <w:numId w:val="2"/>
        </w:numPr>
      </w:pPr>
      <w:r>
        <w:t>подсистема работы с рабочими учебными планами</w:t>
      </w:r>
      <w:r w:rsidR="00692520">
        <w:t>;</w:t>
      </w:r>
    </w:p>
    <w:p w:rsidR="00060D5C" w:rsidRDefault="00692520" w:rsidP="002246BB">
      <w:pPr>
        <w:pStyle w:val="a8"/>
        <w:numPr>
          <w:ilvl w:val="0"/>
          <w:numId w:val="2"/>
        </w:numPr>
      </w:pPr>
      <w:r>
        <w:t>подсистема оповещения (находится в разработке)</w:t>
      </w:r>
      <w:r w:rsidR="00060D5C">
        <w:t>.</w:t>
      </w:r>
    </w:p>
    <w:p w:rsidR="00FB7C2C" w:rsidRPr="002433E3" w:rsidRDefault="007F25FD" w:rsidP="00EC7E82">
      <w:r w:rsidRPr="002433E3">
        <w:t xml:space="preserve">Подсистема для работы </w:t>
      </w:r>
      <w:r w:rsidR="002433E3" w:rsidRPr="002433E3">
        <w:t>оповещениями</w:t>
      </w:r>
      <w:r w:rsidRPr="002433E3">
        <w:t xml:space="preserve"> связана с другими подсистемами. Для того чтобы </w:t>
      </w:r>
      <w:r w:rsidR="002433E3" w:rsidRPr="002433E3">
        <w:t xml:space="preserve">отправить оповещение пользователю, </w:t>
      </w:r>
      <w:r w:rsidRPr="002433E3">
        <w:t xml:space="preserve">подсистеме требуется информация из </w:t>
      </w:r>
      <w:r w:rsidR="002433E3" w:rsidRPr="002433E3">
        <w:t xml:space="preserve">подсистем посещаемости и </w:t>
      </w:r>
      <w:r w:rsidR="00DC49CD">
        <w:t>успеваемости</w:t>
      </w:r>
      <w:r w:rsidRPr="002433E3">
        <w:t xml:space="preserve">. </w:t>
      </w:r>
    </w:p>
    <w:p w:rsidR="007F25FD" w:rsidRPr="002B1429" w:rsidRDefault="00F25D7D" w:rsidP="00EC7E82">
      <w:r w:rsidRPr="002B1429">
        <w:t xml:space="preserve">Чтобы </w:t>
      </w:r>
      <w:r w:rsidR="00FB7C2C" w:rsidRPr="002B1429">
        <w:t xml:space="preserve">наглядно </w:t>
      </w:r>
      <w:r w:rsidRPr="002B1429">
        <w:t>показать взаимодействие подсистем используем диаграмму компонентов, представленную на ри</w:t>
      </w:r>
      <w:r w:rsidR="003A5C79">
        <w:t>с. 3.</w:t>
      </w:r>
      <w:r w:rsidR="00E05AB6">
        <w:t>1</w:t>
      </w:r>
      <w:r w:rsidR="006F4D54" w:rsidRPr="002B1429">
        <w:t>. Д</w:t>
      </w:r>
      <w:r w:rsidRPr="002B1429">
        <w:t xml:space="preserve">иаграмма компонентов </w:t>
      </w:r>
      <w:r w:rsidR="006F4D54" w:rsidRPr="002B1429">
        <w:t>описывает особенности физического представления системы. Она позволяет определить архитектуру разрабатываемой системы, установив зависимости между программными компонентами, в роли которых может высту</w:t>
      </w:r>
      <w:r w:rsidR="00A17808">
        <w:t>пать исходный и исполняемый код</w:t>
      </w:r>
      <w:r w:rsidR="00087A7C" w:rsidRPr="002B1429">
        <w:t>.</w:t>
      </w:r>
    </w:p>
    <w:p w:rsidR="005935A4" w:rsidRPr="006D5659" w:rsidRDefault="00725057" w:rsidP="005935A4">
      <w:pPr>
        <w:ind w:firstLine="708"/>
      </w:pPr>
      <w:r>
        <w:t>Так как с</w:t>
      </w:r>
      <w:r w:rsidR="005935A4" w:rsidRPr="006D5659">
        <w:t xml:space="preserve">истема </w:t>
      </w:r>
      <w:r>
        <w:t>учета п</w:t>
      </w:r>
      <w:r w:rsidR="005935A4" w:rsidRPr="006D5659">
        <w:t>осещаемости студ</w:t>
      </w:r>
      <w:r w:rsidR="00753040" w:rsidRPr="006D5659">
        <w:t>ентов имеет архитектуру клиент –</w:t>
      </w:r>
      <w:r w:rsidR="005935A4" w:rsidRPr="006D5659">
        <w:t xml:space="preserve"> сервер приложения </w:t>
      </w:r>
      <w:r w:rsidR="00753040" w:rsidRPr="006D5659">
        <w:t>–</w:t>
      </w:r>
      <w:r w:rsidR="005935A4" w:rsidRPr="006D5659">
        <w:t xml:space="preserve"> сервер базы данных, то и </w:t>
      </w:r>
      <w:r w:rsidR="00DA65EC">
        <w:t>модуль оповещений</w:t>
      </w:r>
      <w:r w:rsidR="005935A4" w:rsidRPr="006D5659">
        <w:t xml:space="preserve"> будет иметь архитектуру клиент </w:t>
      </w:r>
      <w:r w:rsidR="00753040" w:rsidRPr="006D5659">
        <w:t>–</w:t>
      </w:r>
      <w:r w:rsidR="005935A4" w:rsidRPr="006D5659">
        <w:t xml:space="preserve"> сервер приложения </w:t>
      </w:r>
      <w:r w:rsidR="00753040" w:rsidRPr="006D5659">
        <w:t>–</w:t>
      </w:r>
      <w:r w:rsidR="005935A4" w:rsidRPr="006D5659">
        <w:t xml:space="preserve"> сервер базы данных.</w:t>
      </w:r>
      <w:r w:rsidR="006F4D54" w:rsidRPr="006D5659">
        <w:t xml:space="preserve"> Клиент буде</w:t>
      </w:r>
      <w:r w:rsidR="006D5659" w:rsidRPr="006D5659">
        <w:t>т</w:t>
      </w:r>
      <w:r w:rsidR="006F4D54" w:rsidRPr="006D5659">
        <w:t xml:space="preserve"> пользоваться системой через браузер.</w:t>
      </w:r>
    </w:p>
    <w:p w:rsidR="005935A4" w:rsidRDefault="005935A4" w:rsidP="005935A4">
      <w:pPr>
        <w:ind w:firstLine="708"/>
      </w:pPr>
      <w:r w:rsidRPr="006D5659">
        <w:t xml:space="preserve">Проектируемый программный продукт будет использовать шаблон проектирование </w:t>
      </w:r>
      <w:r w:rsidRPr="006D5659">
        <w:rPr>
          <w:lang w:val="en-US"/>
        </w:rPr>
        <w:t>MVC</w:t>
      </w:r>
      <w:r w:rsidRPr="006D5659">
        <w:t>.</w:t>
      </w:r>
    </w:p>
    <w:p w:rsidR="00516D30" w:rsidRPr="00A746BC" w:rsidRDefault="00516D30" w:rsidP="005E2294">
      <w:pPr>
        <w:pStyle w:val="2"/>
      </w:pPr>
      <w:bookmarkStart w:id="29" w:name="_Toc483160463"/>
      <w:r w:rsidRPr="00A746BC">
        <w:t>Описание средств разработки</w:t>
      </w:r>
      <w:bookmarkEnd w:id="29"/>
    </w:p>
    <w:p w:rsidR="00516D30" w:rsidRDefault="00516D30" w:rsidP="005E2294">
      <w:pPr>
        <w:pStyle w:val="3"/>
      </w:pPr>
      <w:bookmarkStart w:id="30" w:name="_Toc483160464"/>
      <w:r>
        <w:t>Описание СУБД</w:t>
      </w:r>
      <w:bookmarkEnd w:id="30"/>
    </w:p>
    <w:p w:rsidR="00516D30" w:rsidRDefault="00516D30" w:rsidP="00516D30">
      <w:pPr>
        <w:rPr>
          <w:rFonts w:cs="Times New Roman"/>
        </w:rPr>
      </w:pPr>
      <w:r>
        <w:t>Microsoft SQL Server –</w:t>
      </w:r>
      <w:r w:rsidRPr="00823BF4">
        <w:t xml:space="preserve"> система управления реляционными базами данных (СУБД), разработанная корпорацией Microsoft</w:t>
      </w:r>
      <w:r w:rsidR="00F669DA">
        <w:t xml:space="preserve"> </w:t>
      </w:r>
      <w:r w:rsidR="00F669DA" w:rsidRPr="00F669DA">
        <w:t>[16]</w:t>
      </w:r>
      <w:r w:rsidRPr="00823BF4">
        <w:t>. Основ</w:t>
      </w:r>
      <w:r>
        <w:t>ной используемый язык запросов –</w:t>
      </w:r>
      <w:r w:rsidRPr="00823BF4">
        <w:t xml:space="preserve"> Transact-SQL, создан совместно Microsoft и Sybase. </w:t>
      </w:r>
    </w:p>
    <w:p w:rsidR="00516D30" w:rsidRPr="005744E7" w:rsidRDefault="00516D30" w:rsidP="00516D30">
      <w:r w:rsidRPr="00EA5753">
        <w:rPr>
          <w:rFonts w:cs="Times New Roman"/>
        </w:rPr>
        <w:t>SQL Server поддерживает зеркалирование и кластеризацию баз данных. Кластер сервера SQL – это совокупность одинаково конфигурированных серверов; такая схема помогает распределить рабочую нагрузку между несколькими серверами. Все сервера имеют одно виртуальное имя, и данные распределяются по IP-адресам машин кластера в течение рабочего цикла. Также в случае отказа или сбоя на одном из серверов кластера доступен автоматический п</w:t>
      </w:r>
      <w:r>
        <w:rPr>
          <w:rFonts w:cs="Times New Roman"/>
        </w:rPr>
        <w:t>еренос нагрузки на другой сервер.</w:t>
      </w:r>
      <w:r w:rsidRPr="002D7C2C">
        <w:rPr>
          <w:szCs w:val="24"/>
        </w:rPr>
        <w:t xml:space="preserve"> </w:t>
      </w:r>
    </w:p>
    <w:p w:rsidR="00A3376E" w:rsidRPr="00343DF1" w:rsidRDefault="00A3376E" w:rsidP="005E2294">
      <w:pPr>
        <w:pStyle w:val="3"/>
      </w:pPr>
      <w:bookmarkStart w:id="31" w:name="_Toc483160465"/>
      <w:r>
        <w:t>Язык программирования</w:t>
      </w:r>
      <w:bookmarkEnd w:id="31"/>
    </w:p>
    <w:p w:rsidR="00A3376E" w:rsidRPr="00F94A1E" w:rsidRDefault="00A3376E" w:rsidP="00A3376E">
      <w:r w:rsidRPr="000D0C93">
        <w:t xml:space="preserve">В качестве языка программирования выбран </w:t>
      </w:r>
      <w:r w:rsidRPr="00F94A1E">
        <w:rPr>
          <w:lang w:val="en-US"/>
        </w:rPr>
        <w:t>C</w:t>
      </w:r>
      <w:r w:rsidRPr="000D0C93">
        <w:t>#</w:t>
      </w:r>
      <w:r w:rsidRPr="00BE47E5">
        <w:t xml:space="preserve"> [15]</w:t>
      </w:r>
      <w:r w:rsidRPr="000D0C93">
        <w:t xml:space="preserve">. Он имеет следующие преимущества: </w:t>
      </w:r>
    </w:p>
    <w:p w:rsidR="00A3376E" w:rsidRPr="00F94A1E" w:rsidRDefault="00A3376E" w:rsidP="002246BB">
      <w:pPr>
        <w:pStyle w:val="a8"/>
        <w:numPr>
          <w:ilvl w:val="0"/>
          <w:numId w:val="6"/>
        </w:numPr>
        <w:tabs>
          <w:tab w:val="left" w:pos="1134"/>
        </w:tabs>
        <w:ind w:left="0" w:firstLine="709"/>
      </w:pPr>
      <w:r>
        <w:t>п</w:t>
      </w:r>
      <w:r w:rsidRPr="000D0C93">
        <w:t>ростота</w:t>
      </w:r>
      <w:r w:rsidRPr="00AC5D5D">
        <w:t>;</w:t>
      </w:r>
    </w:p>
    <w:p w:rsidR="00A3376E" w:rsidRPr="00F94A1E" w:rsidRDefault="00A3376E" w:rsidP="002246BB">
      <w:pPr>
        <w:pStyle w:val="a8"/>
        <w:numPr>
          <w:ilvl w:val="0"/>
          <w:numId w:val="6"/>
        </w:numPr>
        <w:tabs>
          <w:tab w:val="left" w:pos="1134"/>
        </w:tabs>
        <w:ind w:left="0" w:firstLine="709"/>
      </w:pPr>
      <w:r>
        <w:t>о</w:t>
      </w:r>
      <w:r w:rsidRPr="000D0C93">
        <w:t>бъектная ориентированность</w:t>
      </w:r>
      <w:r w:rsidRPr="00AC5D5D">
        <w:t>;</w:t>
      </w:r>
    </w:p>
    <w:p w:rsidR="00A3376E" w:rsidRDefault="00A3376E" w:rsidP="002246BB">
      <w:pPr>
        <w:pStyle w:val="a8"/>
        <w:numPr>
          <w:ilvl w:val="0"/>
          <w:numId w:val="6"/>
        </w:numPr>
        <w:tabs>
          <w:tab w:val="left" w:pos="1134"/>
        </w:tabs>
        <w:ind w:left="0" w:firstLine="709"/>
      </w:pPr>
      <w:r>
        <w:t>т</w:t>
      </w:r>
      <w:r w:rsidRPr="000D0C93">
        <w:t>иповая защищенность</w:t>
      </w:r>
      <w:r>
        <w:rPr>
          <w:lang w:val="en-US"/>
        </w:rPr>
        <w:t>;</w:t>
      </w:r>
    </w:p>
    <w:p w:rsidR="00A3376E" w:rsidRDefault="00A3376E" w:rsidP="002246BB">
      <w:pPr>
        <w:pStyle w:val="a8"/>
        <w:numPr>
          <w:ilvl w:val="0"/>
          <w:numId w:val="6"/>
        </w:numPr>
        <w:tabs>
          <w:tab w:val="left" w:pos="1134"/>
        </w:tabs>
        <w:ind w:left="0" w:firstLine="709"/>
      </w:pPr>
      <w:r>
        <w:t>большая популярность среди разработчиков</w:t>
      </w:r>
      <w:r>
        <w:rPr>
          <w:lang w:val="en-US"/>
        </w:rPr>
        <w:t>;</w:t>
      </w:r>
    </w:p>
    <w:p w:rsidR="00A3376E" w:rsidRPr="00F94A1E" w:rsidRDefault="00A3376E" w:rsidP="002246BB">
      <w:pPr>
        <w:pStyle w:val="a8"/>
        <w:numPr>
          <w:ilvl w:val="0"/>
          <w:numId w:val="6"/>
        </w:numPr>
        <w:tabs>
          <w:tab w:val="left" w:pos="1134"/>
        </w:tabs>
        <w:ind w:left="0" w:firstLine="709"/>
      </w:pPr>
      <w:r>
        <w:t>кроссплатформенность .</w:t>
      </w:r>
      <w:r>
        <w:rPr>
          <w:lang w:val="en-US"/>
        </w:rPr>
        <w:t xml:space="preserve">Net </w:t>
      </w:r>
      <w:r>
        <w:t>технологии</w:t>
      </w:r>
      <w:r>
        <w:rPr>
          <w:lang w:val="en-US"/>
        </w:rPr>
        <w:t>;</w:t>
      </w:r>
    </w:p>
    <w:p w:rsidR="005935A4" w:rsidRDefault="00A3376E" w:rsidP="002246BB">
      <w:pPr>
        <w:pStyle w:val="a8"/>
        <w:numPr>
          <w:ilvl w:val="0"/>
          <w:numId w:val="6"/>
        </w:numPr>
        <w:tabs>
          <w:tab w:val="left" w:pos="1134"/>
        </w:tabs>
        <w:ind w:left="0" w:firstLine="709"/>
      </w:pPr>
      <w:r>
        <w:t xml:space="preserve">разработкой и поддержкой занимается </w:t>
      </w:r>
      <w:r>
        <w:rPr>
          <w:lang w:val="en-US"/>
        </w:rPr>
        <w:t>Microsoft</w:t>
      </w:r>
      <w:r>
        <w:t>.</w:t>
      </w:r>
    </w:p>
    <w:p w:rsidR="00A3376E" w:rsidRPr="006654DD" w:rsidRDefault="00A3376E" w:rsidP="005E2294">
      <w:pPr>
        <w:pStyle w:val="3"/>
      </w:pPr>
      <w:bookmarkStart w:id="32" w:name="_Toc483160466"/>
      <w:r>
        <w:rPr>
          <w:lang w:val="en-US"/>
        </w:rPr>
        <w:t>Microsoft</w:t>
      </w:r>
      <w:r w:rsidRPr="006654DD">
        <w:t xml:space="preserve"> </w:t>
      </w:r>
      <w:r>
        <w:rPr>
          <w:lang w:val="en-US"/>
        </w:rPr>
        <w:t>Visual</w:t>
      </w:r>
      <w:r w:rsidRPr="006654DD">
        <w:t xml:space="preserve"> </w:t>
      </w:r>
      <w:r>
        <w:rPr>
          <w:lang w:val="en-US"/>
        </w:rPr>
        <w:t>Studio</w:t>
      </w:r>
      <w:bookmarkEnd w:id="32"/>
    </w:p>
    <w:p w:rsidR="00A3376E" w:rsidRPr="00D46D4C" w:rsidRDefault="00A3376E" w:rsidP="00A3376E">
      <w:r>
        <w:t xml:space="preserve">В качестве среды разработки веб-приложения была выбрана </w:t>
      </w:r>
      <w:r>
        <w:rPr>
          <w:lang w:val="en-US"/>
        </w:rPr>
        <w:t>Microsoft</w:t>
      </w:r>
      <w:r w:rsidRPr="005744E7">
        <w:t xml:space="preserve"> </w:t>
      </w:r>
      <w:r>
        <w:rPr>
          <w:lang w:val="en-US"/>
        </w:rPr>
        <w:t>Visual</w:t>
      </w:r>
      <w:r w:rsidRPr="005744E7">
        <w:t xml:space="preserve"> </w:t>
      </w:r>
      <w:r>
        <w:rPr>
          <w:lang w:val="en-US"/>
        </w:rPr>
        <w:t>Studio</w:t>
      </w:r>
      <w:r>
        <w:t xml:space="preserve"> </w:t>
      </w:r>
      <w:r w:rsidRPr="00515060">
        <w:t>[13]</w:t>
      </w:r>
      <w:r w:rsidRPr="005744E7">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6"/>
        <w:gridCol w:w="495"/>
      </w:tblGrid>
      <w:tr w:rsidR="002D0164" w:rsidTr="00C34B6A">
        <w:trPr>
          <w:cantSplit/>
          <w:trHeight w:val="14306"/>
        </w:trPr>
        <w:tc>
          <w:tcPr>
            <w:tcW w:w="9180" w:type="dxa"/>
            <w:textDirection w:val="btLr"/>
          </w:tcPr>
          <w:p w:rsidR="00C34B6A" w:rsidRDefault="002D0164" w:rsidP="002D0164">
            <w:pPr>
              <w:ind w:left="113" w:right="113" w:firstLine="0"/>
              <w:jc w:val="center"/>
            </w:pPr>
            <w:r w:rsidRPr="002D0164">
              <w:rPr>
                <w:noProof/>
                <w:lang w:eastAsia="ru-RU"/>
              </w:rPr>
              <w:drawing>
                <wp:inline distT="0" distB="0" distL="0" distR="0">
                  <wp:extent cx="6705241" cy="5903595"/>
                  <wp:effectExtent l="635" t="0" r="1270" b="1270"/>
                  <wp:docPr id="8" name="Рисунок 8" descr="E:\!Учеба\трпп\Componen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Учеба\трпп\ComponentDiagram2.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724" t="674" r="4829" b="3625"/>
                          <a:stretch/>
                        </pic:blipFill>
                        <pic:spPr bwMode="auto">
                          <a:xfrm rot="16200000">
                            <a:off x="0" y="0"/>
                            <a:ext cx="6715439" cy="59125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57" w:type="dxa"/>
            <w:textDirection w:val="btLr"/>
          </w:tcPr>
          <w:p w:rsidR="00C34B6A" w:rsidRDefault="001C111B" w:rsidP="00C34B6A">
            <w:pPr>
              <w:pStyle w:val="af5"/>
            </w:pPr>
            <w:r>
              <w:t>Рис. 3.</w:t>
            </w:r>
            <w:r w:rsidR="00E05AB6">
              <w:t>1</w:t>
            </w:r>
            <w:r w:rsidR="00C34B6A">
              <w:t>. Диаграмма компонентов подсистем СУП</w:t>
            </w:r>
          </w:p>
          <w:p w:rsidR="00C34B6A" w:rsidRDefault="00C34B6A" w:rsidP="00C34B6A">
            <w:pPr>
              <w:ind w:left="113" w:right="113" w:firstLine="0"/>
              <w:jc w:val="center"/>
            </w:pPr>
          </w:p>
        </w:tc>
      </w:tr>
    </w:tbl>
    <w:p w:rsidR="005744E7" w:rsidRDefault="005744E7" w:rsidP="00172545">
      <w:r>
        <w:rPr>
          <w:lang w:val="en-US"/>
        </w:rPr>
        <w:t>Microsoft</w:t>
      </w:r>
      <w:r w:rsidRPr="005744E7">
        <w:t xml:space="preserve"> </w:t>
      </w:r>
      <w:r>
        <w:rPr>
          <w:lang w:val="en-US"/>
        </w:rPr>
        <w:t>Visual</w:t>
      </w:r>
      <w:r w:rsidRPr="005744E7">
        <w:t xml:space="preserve"> </w:t>
      </w:r>
      <w:r>
        <w:rPr>
          <w:lang w:val="en-US"/>
        </w:rPr>
        <w:t>Studio</w:t>
      </w:r>
      <w:r>
        <w:t xml:space="preserve"> – среда разработки, которая позволяет создавать приложения, работающие на платформе </w:t>
      </w:r>
      <w:r w:rsidRPr="005744E7">
        <w:t>.</w:t>
      </w:r>
      <w:r>
        <w:rPr>
          <w:lang w:val="en-US"/>
        </w:rPr>
        <w:t>net</w:t>
      </w:r>
      <w:r w:rsidR="005F4F0A" w:rsidRPr="005F4F0A">
        <w:t xml:space="preserve">. </w:t>
      </w:r>
      <w:r>
        <w:t xml:space="preserve">Она объединяет в себе </w:t>
      </w:r>
      <w:r w:rsidR="00A03E70">
        <w:t>огромное</w:t>
      </w:r>
      <w:r>
        <w:t xml:space="preserve"> количество функций, позволяющих осуществлять разработки для </w:t>
      </w:r>
      <w:r>
        <w:rPr>
          <w:lang w:val="en-US"/>
        </w:rPr>
        <w:t>Windows</w:t>
      </w:r>
      <w:r>
        <w:t xml:space="preserve"> всех версий, Интернета, </w:t>
      </w:r>
      <w:r w:rsidR="00D1034A">
        <w:t>мобильных</w:t>
      </w:r>
      <w:r>
        <w:t xml:space="preserve"> устройств и облачных технологий.</w:t>
      </w:r>
    </w:p>
    <w:p w:rsidR="005744E7" w:rsidRPr="005744E7" w:rsidRDefault="005744E7" w:rsidP="00172545">
      <w:r>
        <w:t xml:space="preserve">Также </w:t>
      </w:r>
      <w:r>
        <w:rPr>
          <w:lang w:val="en-US"/>
        </w:rPr>
        <w:t>Visual</w:t>
      </w:r>
      <w:r w:rsidRPr="005744E7">
        <w:t xml:space="preserve"> </w:t>
      </w:r>
      <w:r>
        <w:rPr>
          <w:lang w:val="en-US"/>
        </w:rPr>
        <w:t>Studio</w:t>
      </w:r>
      <w:r w:rsidRPr="005744E7">
        <w:t xml:space="preserve"> </w:t>
      </w:r>
      <w:r>
        <w:t>поддерживает ра</w:t>
      </w:r>
      <w:r w:rsidR="00D1034A">
        <w:t xml:space="preserve">зличные системы контроля версий, </w:t>
      </w:r>
      <w:r w:rsidR="00C651AE">
        <w:t>например,</w:t>
      </w:r>
      <w:r w:rsidR="00D1034A">
        <w:t xml:space="preserve"> </w:t>
      </w:r>
      <w:r w:rsidR="00D1034A">
        <w:rPr>
          <w:szCs w:val="24"/>
          <w:lang w:val="en-US"/>
        </w:rPr>
        <w:t>Team</w:t>
      </w:r>
      <w:r w:rsidR="00D1034A">
        <w:rPr>
          <w:szCs w:val="24"/>
        </w:rPr>
        <w:t xml:space="preserve"> </w:t>
      </w:r>
      <w:r w:rsidR="00D1034A">
        <w:rPr>
          <w:szCs w:val="24"/>
          <w:lang w:val="en-US"/>
        </w:rPr>
        <w:t>Foundation</w:t>
      </w:r>
      <w:r w:rsidR="00D1034A">
        <w:rPr>
          <w:szCs w:val="24"/>
        </w:rPr>
        <w:t xml:space="preserve"> </w:t>
      </w:r>
      <w:r w:rsidR="00D1034A">
        <w:rPr>
          <w:szCs w:val="24"/>
          <w:lang w:val="en-US"/>
        </w:rPr>
        <w:t>Server</w:t>
      </w:r>
      <w:r w:rsidR="00D1034A">
        <w:rPr>
          <w:szCs w:val="24"/>
        </w:rPr>
        <w:t xml:space="preserve"> (</w:t>
      </w:r>
      <w:r w:rsidR="00D1034A">
        <w:rPr>
          <w:szCs w:val="24"/>
          <w:lang w:val="en-US"/>
        </w:rPr>
        <w:t>TFS</w:t>
      </w:r>
      <w:r w:rsidR="00D1034A">
        <w:rPr>
          <w:szCs w:val="24"/>
        </w:rPr>
        <w:t xml:space="preserve">), которая и будет использоваться в дальнейшем. </w:t>
      </w:r>
      <w:r w:rsidR="00B048AF">
        <w:rPr>
          <w:szCs w:val="24"/>
        </w:rPr>
        <w:t>Это нужно для того, чтобы была возможность откатить изменения по проекту, если эти изменения привели к поломке веб-приложения.</w:t>
      </w:r>
    </w:p>
    <w:p w:rsidR="00172545" w:rsidRPr="00343DF1" w:rsidRDefault="005B2ABB" w:rsidP="005E2294">
      <w:pPr>
        <w:pStyle w:val="3"/>
      </w:pPr>
      <w:bookmarkStart w:id="33" w:name="_Toc483160467"/>
      <w:r>
        <w:t xml:space="preserve">Технология </w:t>
      </w:r>
      <w:r>
        <w:rPr>
          <w:lang w:val="en-US"/>
        </w:rPr>
        <w:t>ASP</w:t>
      </w:r>
      <w:r w:rsidRPr="00343DF1">
        <w:t>.</w:t>
      </w:r>
      <w:r>
        <w:rPr>
          <w:lang w:val="en-US"/>
        </w:rPr>
        <w:t>NET</w:t>
      </w:r>
      <w:bookmarkEnd w:id="33"/>
    </w:p>
    <w:p w:rsidR="003E3DC6" w:rsidRDefault="00343DF1" w:rsidP="002B2794">
      <w:r>
        <w:rPr>
          <w:lang w:val="en-US"/>
        </w:rPr>
        <w:t>ASP</w:t>
      </w:r>
      <w:r w:rsidRPr="00343DF1">
        <w:t>.</w:t>
      </w:r>
      <w:r>
        <w:rPr>
          <w:lang w:val="en-US"/>
        </w:rPr>
        <w:t>NET</w:t>
      </w:r>
      <w:r w:rsidRPr="00343DF1">
        <w:t xml:space="preserve"> – </w:t>
      </w:r>
      <w:r>
        <w:t xml:space="preserve">технология создания веб-приложений и веб-сервисов от компании </w:t>
      </w:r>
      <w:r>
        <w:rPr>
          <w:lang w:val="en-US"/>
        </w:rPr>
        <w:t>Microsoft</w:t>
      </w:r>
      <w:r w:rsidRPr="00343DF1">
        <w:t xml:space="preserve">. </w:t>
      </w:r>
      <w:r w:rsidRPr="001B6C17">
        <w:t>Она является соста</w:t>
      </w:r>
      <w:r>
        <w:t xml:space="preserve">вной частью платформы Microsoft </w:t>
      </w:r>
      <w:r w:rsidRPr="001B6C17">
        <w:t>.NET и развитием более старой технологии Microsoft ASP</w:t>
      </w:r>
      <w:r w:rsidR="00D65131">
        <w:t xml:space="preserve"> </w:t>
      </w:r>
      <w:r w:rsidR="00D65131" w:rsidRPr="00D65131">
        <w:t>[10]</w:t>
      </w:r>
      <w:r w:rsidRPr="001B6C17">
        <w:t xml:space="preserve">. </w:t>
      </w:r>
    </w:p>
    <w:p w:rsidR="00343DF1" w:rsidRDefault="00F554D1" w:rsidP="002B2794">
      <w:r>
        <w:t xml:space="preserve">Ключевые преимущества </w:t>
      </w:r>
      <w:r>
        <w:rPr>
          <w:lang w:val="en-US"/>
        </w:rPr>
        <w:t>ASP.NET</w:t>
      </w:r>
      <w:r>
        <w:t>:</w:t>
      </w:r>
    </w:p>
    <w:p w:rsidR="00F554D1" w:rsidRPr="00F554D1" w:rsidRDefault="00F554D1" w:rsidP="002246BB">
      <w:pPr>
        <w:pStyle w:val="a8"/>
        <w:numPr>
          <w:ilvl w:val="0"/>
          <w:numId w:val="1"/>
        </w:numPr>
      </w:pPr>
      <w:r>
        <w:t xml:space="preserve">архитектура </w:t>
      </w:r>
      <w:r>
        <w:rPr>
          <w:lang w:val="en-US"/>
        </w:rPr>
        <w:t>MVC;</w:t>
      </w:r>
    </w:p>
    <w:p w:rsidR="00F554D1" w:rsidRDefault="00F554D1" w:rsidP="002246BB">
      <w:pPr>
        <w:pStyle w:val="a8"/>
        <w:numPr>
          <w:ilvl w:val="0"/>
          <w:numId w:val="1"/>
        </w:numPr>
      </w:pPr>
      <w:r>
        <w:t>расширяемость;</w:t>
      </w:r>
    </w:p>
    <w:p w:rsidR="00F554D1" w:rsidRDefault="00F554D1" w:rsidP="002246BB">
      <w:pPr>
        <w:pStyle w:val="a8"/>
        <w:numPr>
          <w:ilvl w:val="0"/>
          <w:numId w:val="1"/>
        </w:numPr>
      </w:pPr>
      <w:r>
        <w:t>тестируемость;</w:t>
      </w:r>
    </w:p>
    <w:p w:rsidR="00F554D1" w:rsidRDefault="00F554D1" w:rsidP="002246BB">
      <w:pPr>
        <w:pStyle w:val="a8"/>
        <w:numPr>
          <w:ilvl w:val="0"/>
          <w:numId w:val="1"/>
        </w:numPr>
      </w:pPr>
      <w:r>
        <w:t xml:space="preserve">современный </w:t>
      </w:r>
      <w:r>
        <w:rPr>
          <w:lang w:val="en-US"/>
        </w:rPr>
        <w:t>API-</w:t>
      </w:r>
      <w:r>
        <w:t>интерфейс.</w:t>
      </w:r>
    </w:p>
    <w:p w:rsidR="009B6118" w:rsidRDefault="00F554D1" w:rsidP="001566FA">
      <w:r>
        <w:t xml:space="preserve">Под Архитектурой </w:t>
      </w:r>
      <w:r>
        <w:rPr>
          <w:lang w:val="en-US"/>
        </w:rPr>
        <w:t>MVC</w:t>
      </w:r>
      <w:r w:rsidRPr="00F554D1">
        <w:t xml:space="preserve"> </w:t>
      </w:r>
      <w:r>
        <w:t xml:space="preserve">понимается модель </w:t>
      </w:r>
      <w:r>
        <w:rPr>
          <w:lang w:val="en-US"/>
        </w:rPr>
        <w:t>MVC</w:t>
      </w:r>
      <w:r w:rsidRPr="00F554D1">
        <w:t xml:space="preserve"> (</w:t>
      </w:r>
      <w:r>
        <w:rPr>
          <w:lang w:val="en-US"/>
        </w:rPr>
        <w:t>model</w:t>
      </w:r>
      <w:r w:rsidRPr="00F554D1">
        <w:t>-</w:t>
      </w:r>
      <w:r>
        <w:rPr>
          <w:lang w:val="en-US"/>
        </w:rPr>
        <w:t>vie</w:t>
      </w:r>
      <w:r w:rsidRPr="00F554D1">
        <w:t>-</w:t>
      </w:r>
      <w:r>
        <w:rPr>
          <w:lang w:val="en-US"/>
        </w:rPr>
        <w:t>controller</w:t>
      </w:r>
      <w:r w:rsidRPr="00F554D1">
        <w:t>)</w:t>
      </w:r>
      <w:r>
        <w:t>. Она позволяет осуществить взаимодействие пользователя с приложением в соответствии с естественным циклом: пользователь</w:t>
      </w:r>
      <w:r w:rsidR="009B6118">
        <w:t xml:space="preserve"> предпринимает действие, в ответ на которое приложение изменяет свою модель данных и доставляет обновленное представление пользователю.</w:t>
      </w:r>
      <w:r w:rsidR="001566FA">
        <w:t xml:space="preserve"> </w:t>
      </w:r>
    </w:p>
    <w:p w:rsidR="001566FA" w:rsidRDefault="001566FA" w:rsidP="001566FA">
      <w:r>
        <w:t xml:space="preserve">Также модель </w:t>
      </w:r>
      <w:r>
        <w:rPr>
          <w:lang w:val="en-US"/>
        </w:rPr>
        <w:t>MVC</w:t>
      </w:r>
      <w:r w:rsidRPr="001566FA">
        <w:t xml:space="preserve"> </w:t>
      </w:r>
      <w:r>
        <w:t xml:space="preserve">незаменима в тех случаях, когда в веб-приложении требуется объединить несколько технологий, </w:t>
      </w:r>
      <w:r w:rsidR="00607061">
        <w:t>например,</w:t>
      </w:r>
      <w:r>
        <w:t xml:space="preserve"> исполняемый код, базу данных и </w:t>
      </w:r>
      <w:r>
        <w:rPr>
          <w:lang w:val="en-US"/>
        </w:rPr>
        <w:t>HTML</w:t>
      </w:r>
      <w:r w:rsidRPr="001566FA">
        <w:t xml:space="preserve"> </w:t>
      </w:r>
      <w:r>
        <w:t>страницы.</w:t>
      </w:r>
    </w:p>
    <w:p w:rsidR="001566FA" w:rsidRPr="001566FA" w:rsidRDefault="001566FA" w:rsidP="001566FA">
      <w:r>
        <w:t xml:space="preserve">Расширяемость позволяет легко заменять любой компонент аналогичным благодаря тому, что внутренние компоненты являются независимыми частями. </w:t>
      </w:r>
    </w:p>
    <w:p w:rsidR="00343DF1" w:rsidRDefault="00343DF1" w:rsidP="00343DF1">
      <w:pPr>
        <w:pStyle w:val="aa"/>
      </w:pPr>
      <w:r w:rsidRPr="001B6C17">
        <w:t>В качестве языка программирования было решено выбрать язык С#, т.к. этот язык был специально спроектирован и разработан для применения с .NET </w:t>
      </w:r>
      <w:proofErr w:type="spellStart"/>
      <w:r w:rsidRPr="001B6C17">
        <w:t>Framework</w:t>
      </w:r>
      <w:proofErr w:type="spellEnd"/>
      <w:r w:rsidRPr="001B6C17">
        <w:t xml:space="preserve">. </w:t>
      </w:r>
    </w:p>
    <w:p w:rsidR="000B44A0" w:rsidRPr="00D011BE" w:rsidRDefault="000B44A0" w:rsidP="005E2294">
      <w:pPr>
        <w:pStyle w:val="3"/>
      </w:pPr>
      <w:bookmarkStart w:id="34" w:name="_Toc483160468"/>
      <w:r>
        <w:t xml:space="preserve">Библиотека </w:t>
      </w:r>
      <w:r>
        <w:rPr>
          <w:lang w:val="en-US"/>
        </w:rPr>
        <w:t>Boots</w:t>
      </w:r>
      <w:r w:rsidR="002D4093">
        <w:rPr>
          <w:lang w:val="en-US"/>
        </w:rPr>
        <w:t>t</w:t>
      </w:r>
      <w:r>
        <w:rPr>
          <w:lang w:val="en-US"/>
        </w:rPr>
        <w:t>rap</w:t>
      </w:r>
      <w:bookmarkEnd w:id="34"/>
    </w:p>
    <w:p w:rsidR="000B44A0" w:rsidRDefault="000B44A0" w:rsidP="000825B7">
      <w:pPr>
        <w:ind w:firstLine="708"/>
        <w:rPr>
          <w:rFonts w:cs="Times New Roman"/>
          <w:szCs w:val="28"/>
        </w:rPr>
      </w:pPr>
      <w:r>
        <w:rPr>
          <w:rFonts w:cs="Times New Roman"/>
          <w:szCs w:val="28"/>
          <w:lang w:val="en-US"/>
        </w:rPr>
        <w:t>Bootstrap</w:t>
      </w:r>
      <w:r>
        <w:rPr>
          <w:rFonts w:cs="Times New Roman"/>
          <w:szCs w:val="28"/>
        </w:rPr>
        <w:t xml:space="preserve"> – </w:t>
      </w:r>
      <w:r w:rsidR="000B15A6">
        <w:rPr>
          <w:rFonts w:cs="Times New Roman"/>
          <w:szCs w:val="28"/>
        </w:rPr>
        <w:t>это набор инструментов для верстки, которы</w:t>
      </w:r>
      <w:r w:rsidR="00CB3E76">
        <w:rPr>
          <w:rFonts w:cs="Times New Roman"/>
          <w:szCs w:val="28"/>
        </w:rPr>
        <w:t>й</w:t>
      </w:r>
      <w:r w:rsidR="000B15A6">
        <w:rPr>
          <w:rFonts w:cs="Times New Roman"/>
          <w:szCs w:val="28"/>
        </w:rPr>
        <w:t xml:space="preserve"> содержит в себе</w:t>
      </w:r>
      <w:r w:rsidR="000825B7">
        <w:rPr>
          <w:rFonts w:cs="Times New Roman"/>
          <w:szCs w:val="28"/>
        </w:rPr>
        <w:t xml:space="preserve"> такие инструменты как сетки, шаблоны, определения классов для шрифтов, таблицы, </w:t>
      </w:r>
      <w:r w:rsidR="002D4093">
        <w:rPr>
          <w:rFonts w:cs="Times New Roman"/>
          <w:szCs w:val="28"/>
        </w:rPr>
        <w:t>формы и многое другое</w:t>
      </w:r>
      <w:r w:rsidR="004675C8">
        <w:rPr>
          <w:rFonts w:cs="Times New Roman"/>
          <w:szCs w:val="28"/>
        </w:rPr>
        <w:t xml:space="preserve"> </w:t>
      </w:r>
      <w:r w:rsidR="004675C8" w:rsidRPr="004675C8">
        <w:rPr>
          <w:rFonts w:cs="Times New Roman"/>
          <w:szCs w:val="28"/>
        </w:rPr>
        <w:t>[11]</w:t>
      </w:r>
      <w:r>
        <w:rPr>
          <w:rFonts w:cs="Times New Roman"/>
          <w:szCs w:val="28"/>
        </w:rPr>
        <w:t>.</w:t>
      </w:r>
    </w:p>
    <w:p w:rsidR="002D4093" w:rsidRDefault="002D4093" w:rsidP="000825B7">
      <w:pPr>
        <w:ind w:firstLine="708"/>
        <w:rPr>
          <w:rFonts w:cs="Times New Roman"/>
          <w:szCs w:val="28"/>
        </w:rPr>
      </w:pPr>
      <w:r>
        <w:rPr>
          <w:rFonts w:cs="Times New Roman"/>
          <w:szCs w:val="28"/>
        </w:rPr>
        <w:t>Преимуществами данной библиотеки являются: бесплатность, скорость работы, масштабируемость, легкая настраиваемость, большое количество готовых шаблонов, широкая сфера применения.</w:t>
      </w:r>
    </w:p>
    <w:p w:rsidR="002D4093" w:rsidRDefault="008636E6" w:rsidP="000825B7">
      <w:pPr>
        <w:ind w:firstLine="708"/>
        <w:rPr>
          <w:rFonts w:cs="Times New Roman"/>
          <w:szCs w:val="28"/>
        </w:rPr>
      </w:pPr>
      <w:r>
        <w:rPr>
          <w:rFonts w:cs="Times New Roman"/>
          <w:szCs w:val="28"/>
        </w:rPr>
        <w:t xml:space="preserve">Библиотека проста в использовании и требует лишь базовых знаний </w:t>
      </w:r>
      <w:r>
        <w:rPr>
          <w:rFonts w:cs="Times New Roman"/>
          <w:szCs w:val="28"/>
          <w:lang w:val="en-US"/>
        </w:rPr>
        <w:t>HTML</w:t>
      </w:r>
      <w:r w:rsidRPr="008636E6">
        <w:rPr>
          <w:rFonts w:cs="Times New Roman"/>
          <w:szCs w:val="28"/>
        </w:rPr>
        <w:t xml:space="preserve"> </w:t>
      </w:r>
      <w:r>
        <w:rPr>
          <w:rFonts w:cs="Times New Roman"/>
          <w:szCs w:val="28"/>
        </w:rPr>
        <w:t xml:space="preserve">и </w:t>
      </w:r>
      <w:r>
        <w:rPr>
          <w:rFonts w:cs="Times New Roman"/>
          <w:szCs w:val="28"/>
          <w:lang w:val="en-US"/>
        </w:rPr>
        <w:t>CSS</w:t>
      </w:r>
      <w:r>
        <w:rPr>
          <w:rFonts w:cs="Times New Roman"/>
          <w:szCs w:val="28"/>
        </w:rPr>
        <w:t xml:space="preserve"> для того, чтобы начать работу с ней. </w:t>
      </w:r>
      <w:r w:rsidR="002D4093">
        <w:rPr>
          <w:rFonts w:cs="Times New Roman"/>
          <w:szCs w:val="28"/>
        </w:rPr>
        <w:t xml:space="preserve">Благодаря множеству готовых элементов верстка с </w:t>
      </w:r>
      <w:r w:rsidR="002D4093">
        <w:rPr>
          <w:rFonts w:cs="Times New Roman"/>
          <w:szCs w:val="28"/>
          <w:lang w:val="en-US"/>
        </w:rPr>
        <w:t>Bootstrap</w:t>
      </w:r>
      <w:r w:rsidR="002D4093">
        <w:rPr>
          <w:rFonts w:cs="Times New Roman"/>
          <w:szCs w:val="28"/>
        </w:rPr>
        <w:t xml:space="preserve"> занимает значительно меньше времени.</w:t>
      </w:r>
      <w:r w:rsidR="007364AB">
        <w:rPr>
          <w:rFonts w:cs="Times New Roman"/>
          <w:szCs w:val="28"/>
        </w:rPr>
        <w:t xml:space="preserve"> </w:t>
      </w:r>
      <w:r w:rsidR="009304AA">
        <w:rPr>
          <w:rFonts w:cs="Times New Roman"/>
          <w:szCs w:val="28"/>
        </w:rPr>
        <w:t xml:space="preserve">Редактирование стилей производится путем создания новых </w:t>
      </w:r>
      <w:proofErr w:type="spellStart"/>
      <w:r w:rsidR="009304AA">
        <w:rPr>
          <w:rFonts w:cs="Times New Roman"/>
          <w:szCs w:val="28"/>
          <w:lang w:val="en-US"/>
        </w:rPr>
        <w:t>css</w:t>
      </w:r>
      <w:proofErr w:type="spellEnd"/>
      <w:r w:rsidR="009304AA">
        <w:rPr>
          <w:rFonts w:cs="Times New Roman"/>
          <w:szCs w:val="28"/>
        </w:rPr>
        <w:t xml:space="preserve">-правил, которые исполняются вместо стандартных. </w:t>
      </w:r>
      <w:r w:rsidR="002D4093">
        <w:rPr>
          <w:rFonts w:cs="Times New Roman"/>
          <w:szCs w:val="28"/>
        </w:rPr>
        <w:t xml:space="preserve">Добавление новых элементов не нарушает общую структуру. Можно </w:t>
      </w:r>
      <w:r w:rsidR="00B27ECD">
        <w:rPr>
          <w:rFonts w:cs="Times New Roman"/>
          <w:szCs w:val="28"/>
        </w:rPr>
        <w:t xml:space="preserve">выбрать фиксированный или резиновый шаблон документа. </w:t>
      </w:r>
      <w:r w:rsidR="00801E1A">
        <w:rPr>
          <w:rFonts w:cs="Times New Roman"/>
          <w:szCs w:val="28"/>
        </w:rPr>
        <w:t xml:space="preserve">Также </w:t>
      </w:r>
      <w:r>
        <w:rPr>
          <w:rFonts w:cs="Times New Roman"/>
          <w:szCs w:val="28"/>
          <w:lang w:val="en-US"/>
        </w:rPr>
        <w:t>Bootstrap</w:t>
      </w:r>
      <w:r w:rsidRPr="008636E6">
        <w:rPr>
          <w:rFonts w:cs="Times New Roman"/>
          <w:szCs w:val="28"/>
        </w:rPr>
        <w:t xml:space="preserve"> </w:t>
      </w:r>
      <w:r>
        <w:rPr>
          <w:rFonts w:cs="Times New Roman"/>
          <w:szCs w:val="28"/>
        </w:rPr>
        <w:t xml:space="preserve">совместим </w:t>
      </w:r>
      <w:r w:rsidR="00801E1A">
        <w:rPr>
          <w:rFonts w:cs="Times New Roman"/>
          <w:szCs w:val="28"/>
        </w:rPr>
        <w:t>со</w:t>
      </w:r>
      <w:r>
        <w:rPr>
          <w:rFonts w:cs="Times New Roman"/>
          <w:szCs w:val="28"/>
        </w:rPr>
        <w:t xml:space="preserve"> мн</w:t>
      </w:r>
      <w:r w:rsidR="00801E1A">
        <w:rPr>
          <w:rFonts w:cs="Times New Roman"/>
          <w:szCs w:val="28"/>
        </w:rPr>
        <w:t>огими браузерами.</w:t>
      </w:r>
    </w:p>
    <w:p w:rsidR="00801E1A" w:rsidRDefault="00801E1A" w:rsidP="000825B7">
      <w:pPr>
        <w:ind w:firstLine="708"/>
        <w:rPr>
          <w:rFonts w:cs="Times New Roman"/>
          <w:szCs w:val="28"/>
        </w:rPr>
      </w:pPr>
      <w:r>
        <w:rPr>
          <w:rFonts w:cs="Times New Roman"/>
          <w:szCs w:val="28"/>
        </w:rPr>
        <w:t xml:space="preserve">Шаблоны в </w:t>
      </w:r>
      <w:r>
        <w:rPr>
          <w:rFonts w:cs="Times New Roman"/>
          <w:szCs w:val="28"/>
          <w:lang w:val="en-US"/>
        </w:rPr>
        <w:t>Bootstrap</w:t>
      </w:r>
      <w:r>
        <w:rPr>
          <w:rFonts w:cs="Times New Roman"/>
          <w:szCs w:val="28"/>
        </w:rPr>
        <w:t xml:space="preserve"> позволяют настраивать стандартные элементы под свои потребности. Подключить шаблон легко – нужно только добавить вызов </w:t>
      </w:r>
      <w:r>
        <w:rPr>
          <w:rFonts w:cs="Times New Roman"/>
          <w:szCs w:val="28"/>
          <w:lang w:val="en-US"/>
        </w:rPr>
        <w:t>CSS</w:t>
      </w:r>
      <w:r w:rsidRPr="00801E1A">
        <w:rPr>
          <w:rFonts w:cs="Times New Roman"/>
          <w:szCs w:val="28"/>
        </w:rPr>
        <w:t xml:space="preserve"> </w:t>
      </w:r>
      <w:r>
        <w:rPr>
          <w:rFonts w:cs="Times New Roman"/>
          <w:szCs w:val="28"/>
        </w:rPr>
        <w:t>необходимого шаблона.</w:t>
      </w:r>
    </w:p>
    <w:p w:rsidR="00D54E03" w:rsidRPr="00801E1A" w:rsidRDefault="00D54E03" w:rsidP="000825B7">
      <w:pPr>
        <w:ind w:firstLine="708"/>
        <w:rPr>
          <w:rFonts w:cs="Times New Roman"/>
          <w:szCs w:val="28"/>
        </w:rPr>
      </w:pPr>
      <w:r>
        <w:rPr>
          <w:rFonts w:cs="Times New Roman"/>
          <w:szCs w:val="28"/>
        </w:rPr>
        <w:t>Еще одним преимуществом является возможность работы с изображениями и видео.</w:t>
      </w:r>
    </w:p>
    <w:p w:rsidR="00EC7E82" w:rsidRPr="00A746BC" w:rsidRDefault="006F0A92" w:rsidP="005E2294">
      <w:pPr>
        <w:pStyle w:val="2"/>
      </w:pPr>
      <w:r w:rsidRPr="00A746BC">
        <w:t xml:space="preserve"> </w:t>
      </w:r>
      <w:bookmarkStart w:id="35" w:name="_Toc483160469"/>
      <w:r w:rsidR="00C23B8D" w:rsidRPr="00A746BC">
        <w:t>Модель данных программы</w:t>
      </w:r>
      <w:bookmarkEnd w:id="35"/>
    </w:p>
    <w:p w:rsidR="005122B5" w:rsidRPr="001121D4" w:rsidRDefault="005122B5" w:rsidP="005122B5">
      <w:r w:rsidRPr="001121D4">
        <w:t xml:space="preserve">Проектные модели предметной области строятся с целью выявления взаимосвязей между основными элементами разрабатываемой системы. Они построены на основе объектно-ориентированного подхода к проектированию. Программное обеспечение имеет модульную структуру, и этот подход позволяет оптимальным образом описать ее. Поэтому именно объектно-ориентированный подход был выбран в качестве методологии проектного моделирования предметной области. </w:t>
      </w:r>
    </w:p>
    <w:p w:rsidR="005122B5" w:rsidRPr="001121D4" w:rsidRDefault="005122B5" w:rsidP="005122B5">
      <w:r w:rsidRPr="001121D4">
        <w:t xml:space="preserve">Диаграмма классов позволяет создавать логическое представление системы, на основе которого создается исходный код описанных классов. </w:t>
      </w:r>
    </w:p>
    <w:p w:rsidR="005122B5" w:rsidRPr="001121D4" w:rsidRDefault="00515060" w:rsidP="005122B5">
      <w:pPr>
        <w:tabs>
          <w:tab w:val="left" w:pos="3380"/>
        </w:tabs>
      </w:pPr>
      <w:r>
        <w:t>На рис. 3.</w:t>
      </w:r>
      <w:r w:rsidR="00E05AB6">
        <w:t>2.</w:t>
      </w:r>
      <w:r w:rsidR="005122B5" w:rsidRPr="001121D4">
        <w:t xml:space="preserve"> рассматриваем диаграмму классов нашей системы, в ней представлены следующие основные классы интерфейса: </w:t>
      </w:r>
    </w:p>
    <w:p w:rsidR="005122B5" w:rsidRPr="009C7107" w:rsidRDefault="00D11AA9" w:rsidP="002246BB">
      <w:pPr>
        <w:pStyle w:val="a8"/>
        <w:numPr>
          <w:ilvl w:val="0"/>
          <w:numId w:val="5"/>
        </w:numPr>
        <w:tabs>
          <w:tab w:val="left" w:pos="3380"/>
        </w:tabs>
      </w:pPr>
      <w:r w:rsidRPr="009C7107">
        <w:rPr>
          <w:lang w:val="en-US"/>
        </w:rPr>
        <w:t>Student</w:t>
      </w:r>
      <w:r w:rsidR="005122B5" w:rsidRPr="009C7107">
        <w:t xml:space="preserve"> –</w:t>
      </w:r>
      <w:r w:rsidR="009C7107" w:rsidRPr="009C7107">
        <w:t xml:space="preserve"> студент. Эта сущность содержит в себе фамилию, имя, отчество студента, а также группу, в которой он обучается</w:t>
      </w:r>
      <w:r w:rsidR="005122B5" w:rsidRPr="009C7107">
        <w:t>;</w:t>
      </w:r>
    </w:p>
    <w:p w:rsidR="005122B5" w:rsidRPr="009C7107" w:rsidRDefault="00D11AA9" w:rsidP="002246BB">
      <w:pPr>
        <w:pStyle w:val="a8"/>
        <w:numPr>
          <w:ilvl w:val="0"/>
          <w:numId w:val="5"/>
        </w:numPr>
        <w:tabs>
          <w:tab w:val="left" w:pos="3380"/>
        </w:tabs>
      </w:pPr>
      <w:r w:rsidRPr="009C7107">
        <w:rPr>
          <w:lang w:val="en-US"/>
        </w:rPr>
        <w:t>TypeEvent</w:t>
      </w:r>
      <w:r w:rsidR="005122B5" w:rsidRPr="009C7107">
        <w:t xml:space="preserve"> –</w:t>
      </w:r>
      <w:r w:rsidR="009C7107" w:rsidRPr="009C7107">
        <w:t xml:space="preserve"> тип события. Эта сущность является вспомогательной и содержит типа события</w:t>
      </w:r>
      <w:r w:rsidR="005122B5" w:rsidRPr="009C7107">
        <w:t>;</w:t>
      </w:r>
    </w:p>
    <w:p w:rsidR="005122B5" w:rsidRPr="009C7107" w:rsidRDefault="00D11AA9" w:rsidP="002246BB">
      <w:pPr>
        <w:pStyle w:val="a8"/>
        <w:numPr>
          <w:ilvl w:val="0"/>
          <w:numId w:val="5"/>
        </w:numPr>
        <w:tabs>
          <w:tab w:val="left" w:pos="3380"/>
        </w:tabs>
      </w:pPr>
      <w:r w:rsidRPr="009C7107">
        <w:rPr>
          <w:lang w:val="en-US"/>
        </w:rPr>
        <w:t>PeriodCity</w:t>
      </w:r>
      <w:r w:rsidR="005122B5" w:rsidRPr="009C7107">
        <w:t xml:space="preserve"> –</w:t>
      </w:r>
      <w:r w:rsidRPr="009C7107">
        <w:t xml:space="preserve"> </w:t>
      </w:r>
      <w:r w:rsidR="009C7107" w:rsidRPr="009C7107">
        <w:t>периодичность оповещений. Эта сущность включает в себя название периода и период времени, показывающий как часто пользователь хочет получать оповещения</w:t>
      </w:r>
      <w:r w:rsidR="005122B5" w:rsidRPr="009C7107">
        <w:t>;</w:t>
      </w:r>
    </w:p>
    <w:p w:rsidR="00D11AA9" w:rsidRPr="009C7107" w:rsidRDefault="00D11AA9" w:rsidP="002246BB">
      <w:pPr>
        <w:pStyle w:val="a8"/>
        <w:numPr>
          <w:ilvl w:val="0"/>
          <w:numId w:val="5"/>
        </w:numPr>
        <w:tabs>
          <w:tab w:val="left" w:pos="3380"/>
        </w:tabs>
      </w:pPr>
      <w:r w:rsidRPr="009C7107">
        <w:rPr>
          <w:lang w:val="en-US"/>
        </w:rPr>
        <w:t>MethodNtification</w:t>
      </w:r>
      <w:r w:rsidR="009C7107">
        <w:t xml:space="preserve"> </w:t>
      </w:r>
      <w:r w:rsidRPr="009C7107">
        <w:t xml:space="preserve">– </w:t>
      </w:r>
      <w:r w:rsidR="009C7107" w:rsidRPr="009C7107">
        <w:t>тип оповещения. Эта сущность является вспомогательной и содержит имя типа оповещения;</w:t>
      </w:r>
    </w:p>
    <w:p w:rsidR="000B2AAB" w:rsidRPr="009C7107" w:rsidRDefault="009C7107" w:rsidP="002246BB">
      <w:pPr>
        <w:pStyle w:val="a8"/>
        <w:numPr>
          <w:ilvl w:val="0"/>
          <w:numId w:val="5"/>
        </w:numPr>
        <w:tabs>
          <w:tab w:val="left" w:pos="3380"/>
        </w:tabs>
      </w:pPr>
      <w:r w:rsidRPr="009C7107">
        <w:rPr>
          <w:lang w:val="en-US"/>
        </w:rPr>
        <w:t>Observation</w:t>
      </w:r>
      <w:r w:rsidRPr="009C7107">
        <w:t xml:space="preserve"> – наблюдение. Эта сущность содержит в себе тип события, периодичность оповещений, тип оповещений и студента на к</w:t>
      </w:r>
      <w:r w:rsidR="000B2AAB">
        <w:t>оторого подписался пользователь.</w:t>
      </w:r>
    </w:p>
    <w:p w:rsidR="005122B5" w:rsidRPr="000B2AAB" w:rsidRDefault="000B2AAB" w:rsidP="000B2AAB">
      <w:pPr>
        <w:tabs>
          <w:tab w:val="left" w:pos="3380"/>
        </w:tabs>
        <w:rPr>
          <w:highlight w:val="yellow"/>
        </w:rPr>
      </w:pPr>
      <w:r w:rsidRPr="000B2AAB">
        <w:t>Сущност</w:t>
      </w:r>
      <w:r>
        <w:t>ь</w:t>
      </w:r>
      <w:r w:rsidRPr="000B2AAB">
        <w:t xml:space="preserve"> Group уже име</w:t>
      </w:r>
      <w:r>
        <w:t>ется</w:t>
      </w:r>
      <w:r w:rsidRPr="000B2AAB">
        <w:t xml:space="preserve"> в базе данных и обозначают группу.</w:t>
      </w:r>
    </w:p>
    <w:p w:rsidR="005122B5" w:rsidRPr="004D0B3C" w:rsidRDefault="00DE491D" w:rsidP="00AD732E">
      <w:pPr>
        <w:ind w:firstLine="0"/>
        <w:jc w:val="center"/>
        <w:rPr>
          <w:highlight w:val="yellow"/>
        </w:rPr>
      </w:pPr>
      <w:r w:rsidRPr="00DE491D">
        <w:rPr>
          <w:noProof/>
          <w:lang w:eastAsia="ru-RU"/>
        </w:rPr>
        <w:drawing>
          <wp:inline distT="0" distB="0" distL="0" distR="0">
            <wp:extent cx="4975225" cy="3098466"/>
            <wp:effectExtent l="0" t="0" r="0" b="6985"/>
            <wp:docPr id="6" name="Рисунок 6" descr="E:\!Учеба\трпп\ClassDiagram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Учеба\трпп\ClassDiagram20.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1129" t="1020" r="4273" b="10201"/>
                    <a:stretch/>
                  </pic:blipFill>
                  <pic:spPr bwMode="auto">
                    <a:xfrm>
                      <a:off x="0" y="0"/>
                      <a:ext cx="4976813" cy="3099455"/>
                    </a:xfrm>
                    <a:prstGeom prst="rect">
                      <a:avLst/>
                    </a:prstGeom>
                    <a:noFill/>
                    <a:ln>
                      <a:noFill/>
                    </a:ln>
                    <a:extLst>
                      <a:ext uri="{53640926-AAD7-44D8-BBD7-CCE9431645EC}">
                        <a14:shadowObscured xmlns:a14="http://schemas.microsoft.com/office/drawing/2010/main"/>
                      </a:ext>
                    </a:extLst>
                  </pic:spPr>
                </pic:pic>
              </a:graphicData>
            </a:graphic>
          </wp:inline>
        </w:drawing>
      </w:r>
    </w:p>
    <w:p w:rsidR="008E7407" w:rsidRDefault="001121D4" w:rsidP="008E7407">
      <w:pPr>
        <w:pStyle w:val="af5"/>
      </w:pPr>
      <w:r w:rsidRPr="00AD732E">
        <w:t>Рис. 3.</w:t>
      </w:r>
      <w:r w:rsidR="00E05AB6">
        <w:t>2</w:t>
      </w:r>
      <w:r w:rsidR="005122B5" w:rsidRPr="00AD732E">
        <w:t>. Диаграмма классов для модуля оповещений</w:t>
      </w:r>
      <w:r w:rsidR="005122B5">
        <w:t xml:space="preserve"> </w:t>
      </w:r>
    </w:p>
    <w:p w:rsidR="00E05AB6" w:rsidRDefault="00E05AB6" w:rsidP="00E05AB6">
      <w:pPr>
        <w:pStyle w:val="aa"/>
        <w:rPr>
          <w:lang w:eastAsia="ja-JP"/>
        </w:rPr>
      </w:pPr>
      <w:r>
        <w:rPr>
          <w:lang w:eastAsia="ja-JP"/>
        </w:rPr>
        <w:t xml:space="preserve">Диаграмма объектов подсистемы оповещения в </w:t>
      </w:r>
      <w:r w:rsidR="008C6CF0">
        <w:rPr>
          <w:lang w:eastAsia="ja-JP"/>
        </w:rPr>
        <w:t>с</w:t>
      </w:r>
      <w:r>
        <w:rPr>
          <w:lang w:eastAsia="ja-JP"/>
        </w:rPr>
        <w:t xml:space="preserve">истеме </w:t>
      </w:r>
      <w:r w:rsidR="008C6CF0">
        <w:rPr>
          <w:lang w:eastAsia="ja-JP"/>
        </w:rPr>
        <w:t>у</w:t>
      </w:r>
      <w:r>
        <w:rPr>
          <w:lang w:eastAsia="ja-JP"/>
        </w:rPr>
        <w:t xml:space="preserve">чета </w:t>
      </w:r>
      <w:r w:rsidR="008C6CF0">
        <w:rPr>
          <w:lang w:eastAsia="ja-JP"/>
        </w:rPr>
        <w:t>п</w:t>
      </w:r>
      <w:r>
        <w:rPr>
          <w:lang w:eastAsia="ja-JP"/>
        </w:rPr>
        <w:t>осещаемости представлена на рис. 3.2. Ключевым объектом является наблюдение, оно связано с пользователем, который осуществляет наблюдение. В свою очередь наблюдение связано с обозреваемым объектом, типами подписки, периодичностью оповещений, а также способом оповещения. У одного пользователя может быть несколько наблюдений, что изображено на диаграмме.</w:t>
      </w:r>
    </w:p>
    <w:p w:rsidR="00E05AB6" w:rsidRPr="009D071D" w:rsidRDefault="00E05AB6" w:rsidP="00E05AB6">
      <w:pPr>
        <w:ind w:firstLine="0"/>
        <w:jc w:val="center"/>
        <w:rPr>
          <w:highlight w:val="red"/>
        </w:rPr>
      </w:pPr>
      <w:r w:rsidRPr="00651E66">
        <w:rPr>
          <w:noProof/>
          <w:lang w:eastAsia="ru-RU"/>
        </w:rPr>
        <w:drawing>
          <wp:inline distT="0" distB="0" distL="0" distR="0" wp14:anchorId="4C925FD6" wp14:editId="267368BD">
            <wp:extent cx="5473259" cy="2891303"/>
            <wp:effectExtent l="0" t="0" r="0" b="4445"/>
            <wp:docPr id="7" name="Рисунок 7" descr="E:\!Учеба\трпп\Objec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Учеба\трпп\ObjectDiagram1.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456" t="1315" r="4801" b="9171"/>
                    <a:stretch/>
                  </pic:blipFill>
                  <pic:spPr bwMode="auto">
                    <a:xfrm>
                      <a:off x="0" y="0"/>
                      <a:ext cx="5473259" cy="2891303"/>
                    </a:xfrm>
                    <a:prstGeom prst="rect">
                      <a:avLst/>
                    </a:prstGeom>
                    <a:noFill/>
                    <a:ln>
                      <a:noFill/>
                    </a:ln>
                    <a:extLst>
                      <a:ext uri="{53640926-AAD7-44D8-BBD7-CCE9431645EC}">
                        <a14:shadowObscured xmlns:a14="http://schemas.microsoft.com/office/drawing/2010/main"/>
                      </a:ext>
                    </a:extLst>
                  </pic:spPr>
                </pic:pic>
              </a:graphicData>
            </a:graphic>
          </wp:inline>
        </w:drawing>
      </w:r>
    </w:p>
    <w:p w:rsidR="00E05AB6" w:rsidRDefault="00E05AB6" w:rsidP="00E05AB6">
      <w:pPr>
        <w:pStyle w:val="af5"/>
      </w:pPr>
      <w:r>
        <w:t>Рис. 3.2</w:t>
      </w:r>
      <w:r w:rsidRPr="002E09E5">
        <w:t xml:space="preserve">. Диаграмма объектов </w:t>
      </w:r>
      <w:r>
        <w:t>подсистемы оповещения</w:t>
      </w:r>
    </w:p>
    <w:p w:rsidR="00E05AB6" w:rsidRDefault="00E05AB6" w:rsidP="008E7407">
      <w:pPr>
        <w:pStyle w:val="aa"/>
        <w:rPr>
          <w:lang w:eastAsia="ja-JP"/>
        </w:rPr>
      </w:pPr>
    </w:p>
    <w:p w:rsidR="008E7407" w:rsidRDefault="008E7407" w:rsidP="008E7407">
      <w:pPr>
        <w:pStyle w:val="aa"/>
        <w:rPr>
          <w:lang w:eastAsia="ja-JP"/>
        </w:rPr>
      </w:pPr>
      <w:r>
        <w:rPr>
          <w:lang w:eastAsia="ja-JP"/>
        </w:rPr>
        <w:t xml:space="preserve">Диаграмма состояний подсистемы оповещения в </w:t>
      </w:r>
      <w:r w:rsidR="0060062D">
        <w:rPr>
          <w:lang w:eastAsia="ja-JP"/>
        </w:rPr>
        <w:t>с</w:t>
      </w:r>
      <w:r>
        <w:rPr>
          <w:lang w:eastAsia="ja-JP"/>
        </w:rPr>
        <w:t xml:space="preserve">истеме </w:t>
      </w:r>
      <w:r w:rsidR="0060062D">
        <w:rPr>
          <w:lang w:eastAsia="ja-JP"/>
        </w:rPr>
        <w:t>у</w:t>
      </w:r>
      <w:r>
        <w:rPr>
          <w:lang w:eastAsia="ja-JP"/>
        </w:rPr>
        <w:t xml:space="preserve">чета </w:t>
      </w:r>
      <w:r w:rsidR="0060062D">
        <w:rPr>
          <w:lang w:eastAsia="ja-JP"/>
        </w:rPr>
        <w:t>п</w:t>
      </w:r>
      <w:r>
        <w:rPr>
          <w:lang w:eastAsia="ja-JP"/>
        </w:rPr>
        <w:t>осещаемости представлена на рис. 3.</w:t>
      </w:r>
      <w:r w:rsidR="00E05AB6">
        <w:rPr>
          <w:lang w:eastAsia="ja-JP"/>
        </w:rPr>
        <w:t>3</w:t>
      </w:r>
      <w:r>
        <w:rPr>
          <w:lang w:eastAsia="ja-JP"/>
        </w:rPr>
        <w:t>.</w:t>
      </w:r>
    </w:p>
    <w:p w:rsidR="008E7407" w:rsidRDefault="008E7407" w:rsidP="008A4C28">
      <w:pPr>
        <w:pStyle w:val="aa"/>
      </w:pPr>
      <w:r w:rsidRPr="008D72D8">
        <w:rPr>
          <w:lang w:eastAsia="ja-JP"/>
        </w:rPr>
        <w:t>При использовании системы основным состоянием является отображение списка наблюдений. При нажатии кнопки "</w:t>
      </w:r>
      <w:r>
        <w:rPr>
          <w:lang w:eastAsia="ja-JP"/>
        </w:rPr>
        <w:t>Создать наблюдение</w:t>
      </w:r>
      <w:r w:rsidRPr="008D72D8">
        <w:rPr>
          <w:lang w:eastAsia="ja-JP"/>
        </w:rPr>
        <w:t>"</w:t>
      </w:r>
      <w:r>
        <w:rPr>
          <w:lang w:eastAsia="ja-JP"/>
        </w:rPr>
        <w:t xml:space="preserve"> появляется диалоговое окно, в котором нужно заполнить параметры нового наблюдения. При выходе или сохранении нового наблюдения, пользователь возвращается к состоянию отображение списка наблюдений. Для перехода к состоянию редактирование наблюдение, пользователю необходимо выбрать редактирования. После завершения редактирования, пользователь возвращается к основному состоянию. Для удаления события, пользователь выбирает </w:t>
      </w:r>
      <w:r w:rsidRPr="008D72D8">
        <w:rPr>
          <w:lang w:eastAsia="ja-JP"/>
        </w:rPr>
        <w:t>"</w:t>
      </w:r>
      <w:r>
        <w:rPr>
          <w:lang w:eastAsia="ja-JP"/>
        </w:rPr>
        <w:t>Удаление наблюдения</w:t>
      </w:r>
      <w:r w:rsidRPr="008D72D8">
        <w:rPr>
          <w:lang w:eastAsia="ja-JP"/>
        </w:rPr>
        <w:t>"</w:t>
      </w:r>
      <w:r>
        <w:rPr>
          <w:lang w:eastAsia="ja-JP"/>
        </w:rPr>
        <w:t>, и подтверждает свое действие в новом диалоговом окне.</w:t>
      </w:r>
    </w:p>
    <w:p w:rsidR="008E7407" w:rsidRDefault="008E7407" w:rsidP="008E7407">
      <w:pPr>
        <w:ind w:firstLine="0"/>
        <w:jc w:val="center"/>
      </w:pPr>
      <w:r w:rsidRPr="00DE491D">
        <w:rPr>
          <w:noProof/>
          <w:lang w:eastAsia="ru-RU"/>
        </w:rPr>
        <w:drawing>
          <wp:inline distT="0" distB="0" distL="0" distR="0" wp14:anchorId="24C2436F" wp14:editId="4BA1C095">
            <wp:extent cx="6047087" cy="2483007"/>
            <wp:effectExtent l="0" t="0" r="0" b="0"/>
            <wp:docPr id="10" name="Рисунок 10" descr="E:\!Учеба\трпп\State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Учеба\трпп\StatechartDiagram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566" r="3470" b="8763"/>
                    <a:stretch/>
                  </pic:blipFill>
                  <pic:spPr bwMode="auto">
                    <a:xfrm>
                      <a:off x="0" y="0"/>
                      <a:ext cx="6080990" cy="2496928"/>
                    </a:xfrm>
                    <a:prstGeom prst="rect">
                      <a:avLst/>
                    </a:prstGeom>
                    <a:noFill/>
                    <a:ln>
                      <a:noFill/>
                    </a:ln>
                    <a:extLst>
                      <a:ext uri="{53640926-AAD7-44D8-BBD7-CCE9431645EC}">
                        <a14:shadowObscured xmlns:a14="http://schemas.microsoft.com/office/drawing/2010/main"/>
                      </a:ext>
                    </a:extLst>
                  </pic:spPr>
                </pic:pic>
              </a:graphicData>
            </a:graphic>
          </wp:inline>
        </w:drawing>
      </w:r>
    </w:p>
    <w:p w:rsidR="008E7407" w:rsidRDefault="008E7407" w:rsidP="008E7407">
      <w:pPr>
        <w:pStyle w:val="af5"/>
      </w:pPr>
      <w:r>
        <w:t>Рис. 3.</w:t>
      </w:r>
      <w:r w:rsidR="00E05AB6">
        <w:t>3.</w:t>
      </w:r>
      <w:r>
        <w:t xml:space="preserve"> Диаграмма состояний подсистемы оповещения</w:t>
      </w:r>
    </w:p>
    <w:p w:rsidR="00C93E81" w:rsidRDefault="00C93E81" w:rsidP="00C93E81">
      <w:pPr>
        <w:pStyle w:val="aa"/>
        <w:rPr>
          <w:lang w:eastAsia="ja-JP"/>
        </w:rPr>
      </w:pPr>
      <w:r w:rsidRPr="005E2361">
        <w:rPr>
          <w:lang w:eastAsia="ja-JP"/>
        </w:rPr>
        <w:t>Диаграмма состояний</w:t>
      </w:r>
      <w:r w:rsidR="005E2361" w:rsidRPr="005E2361">
        <w:t xml:space="preserve"> </w:t>
      </w:r>
      <w:r w:rsidR="005E2361" w:rsidRPr="005E2361">
        <w:rPr>
          <w:lang w:eastAsia="ja-JP"/>
        </w:rPr>
        <w:t xml:space="preserve">объекта </w:t>
      </w:r>
      <w:proofErr w:type="spellStart"/>
      <w:r w:rsidR="005E2361" w:rsidRPr="005E2361">
        <w:rPr>
          <w:lang w:eastAsia="ja-JP"/>
        </w:rPr>
        <w:t>Observation</w:t>
      </w:r>
      <w:proofErr w:type="spellEnd"/>
      <w:r w:rsidR="005E2361" w:rsidRPr="005E2361">
        <w:rPr>
          <w:lang w:eastAsia="ja-JP"/>
        </w:rPr>
        <w:t xml:space="preserve"> </w:t>
      </w:r>
      <w:r w:rsidRPr="005E2361">
        <w:rPr>
          <w:lang w:eastAsia="ja-JP"/>
        </w:rPr>
        <w:t>представлена на рис. 3.</w:t>
      </w:r>
      <w:r w:rsidR="005E2361" w:rsidRPr="005E2361">
        <w:rPr>
          <w:lang w:eastAsia="ja-JP"/>
        </w:rPr>
        <w:t>4</w:t>
      </w:r>
      <w:r w:rsidRPr="005E2361">
        <w:rPr>
          <w:lang w:eastAsia="ja-JP"/>
        </w:rPr>
        <w:t>.</w:t>
      </w:r>
      <w:r w:rsidR="005E2361">
        <w:rPr>
          <w:lang w:eastAsia="ja-JP"/>
        </w:rPr>
        <w:t xml:space="preserve"> Основным состоянием объекта является состояние </w:t>
      </w:r>
      <w:r w:rsidR="005E2361" w:rsidRPr="005E2361">
        <w:rPr>
          <w:lang w:eastAsia="ja-JP"/>
        </w:rPr>
        <w:t>"</w:t>
      </w:r>
      <w:r w:rsidR="005E2361">
        <w:rPr>
          <w:lang w:eastAsia="ja-JP"/>
        </w:rPr>
        <w:t>Активно</w:t>
      </w:r>
      <w:r w:rsidR="005E2361" w:rsidRPr="005E2361">
        <w:rPr>
          <w:lang w:eastAsia="ja-JP"/>
        </w:rPr>
        <w:t>"</w:t>
      </w:r>
      <w:r w:rsidR="005E2361">
        <w:rPr>
          <w:lang w:eastAsia="ja-JP"/>
        </w:rPr>
        <w:t>.</w:t>
      </w:r>
      <w:r w:rsidR="00A34EB8">
        <w:rPr>
          <w:lang w:eastAsia="ja-JP"/>
        </w:rPr>
        <w:t xml:space="preserve"> От состояния </w:t>
      </w:r>
      <w:r w:rsidR="00A34EB8" w:rsidRPr="005E2361">
        <w:rPr>
          <w:lang w:eastAsia="ja-JP"/>
        </w:rPr>
        <w:t>"</w:t>
      </w:r>
      <w:r w:rsidR="00A34EB8">
        <w:rPr>
          <w:lang w:eastAsia="ja-JP"/>
        </w:rPr>
        <w:t>Редактирование</w:t>
      </w:r>
      <w:r w:rsidR="00A34EB8" w:rsidRPr="005E2361">
        <w:rPr>
          <w:lang w:eastAsia="ja-JP"/>
        </w:rPr>
        <w:t>"</w:t>
      </w:r>
      <w:r w:rsidR="00A34EB8">
        <w:rPr>
          <w:lang w:eastAsia="ja-JP"/>
        </w:rPr>
        <w:t xml:space="preserve"> происходит возврат к состоянию </w:t>
      </w:r>
      <w:r w:rsidR="00A34EB8" w:rsidRPr="005E2361">
        <w:rPr>
          <w:lang w:eastAsia="ja-JP"/>
        </w:rPr>
        <w:t>"</w:t>
      </w:r>
      <w:r w:rsidR="00A34EB8">
        <w:rPr>
          <w:lang w:eastAsia="ja-JP"/>
        </w:rPr>
        <w:t>Активно</w:t>
      </w:r>
      <w:r w:rsidR="00A34EB8" w:rsidRPr="005E2361">
        <w:rPr>
          <w:lang w:eastAsia="ja-JP"/>
        </w:rPr>
        <w:t>"</w:t>
      </w:r>
      <w:r w:rsidR="00A34EB8">
        <w:rPr>
          <w:lang w:eastAsia="ja-JP"/>
        </w:rPr>
        <w:t>.</w:t>
      </w:r>
    </w:p>
    <w:p w:rsidR="008E7407" w:rsidRDefault="005E2361" w:rsidP="00C93E81">
      <w:pPr>
        <w:pStyle w:val="af5"/>
      </w:pPr>
      <w:r w:rsidRPr="005E2361">
        <w:rPr>
          <w:noProof/>
          <w:lang w:eastAsia="ru-RU"/>
        </w:rPr>
        <w:drawing>
          <wp:inline distT="0" distB="0" distL="0" distR="0">
            <wp:extent cx="3738245" cy="4804012"/>
            <wp:effectExtent l="0" t="0" r="0" b="0"/>
            <wp:docPr id="13" name="Рисунок 13" descr="E:\!Учеба\трпп\StatechartDiagram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Учеба\трпп\StatechartDiagram17.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9872" b="6195"/>
                    <a:stretch/>
                  </pic:blipFill>
                  <pic:spPr bwMode="auto">
                    <a:xfrm>
                      <a:off x="0" y="0"/>
                      <a:ext cx="3756044" cy="4826885"/>
                    </a:xfrm>
                    <a:prstGeom prst="rect">
                      <a:avLst/>
                    </a:prstGeom>
                    <a:noFill/>
                    <a:ln>
                      <a:noFill/>
                    </a:ln>
                    <a:extLst>
                      <a:ext uri="{53640926-AAD7-44D8-BBD7-CCE9431645EC}">
                        <a14:shadowObscured xmlns:a14="http://schemas.microsoft.com/office/drawing/2010/main"/>
                      </a:ext>
                    </a:extLst>
                  </pic:spPr>
                </pic:pic>
              </a:graphicData>
            </a:graphic>
          </wp:inline>
        </w:drawing>
      </w:r>
    </w:p>
    <w:p w:rsidR="00C93E81" w:rsidRPr="00990B27" w:rsidRDefault="00990B27" w:rsidP="00C93E81">
      <w:pPr>
        <w:pStyle w:val="af5"/>
      </w:pPr>
      <w:r>
        <w:t>Рис. 3.4</w:t>
      </w:r>
      <w:r w:rsidR="00C93E81">
        <w:t xml:space="preserve">. Диаграмма состояний </w:t>
      </w:r>
      <w:r w:rsidR="009F64EE">
        <w:t xml:space="preserve">объекта </w:t>
      </w:r>
      <w:r w:rsidR="009F64EE">
        <w:rPr>
          <w:lang w:val="en-US"/>
        </w:rPr>
        <w:t>Observation</w:t>
      </w:r>
    </w:p>
    <w:p w:rsidR="005E2361" w:rsidRPr="00791C4F" w:rsidRDefault="005E2361" w:rsidP="005E2361">
      <w:pPr>
        <w:pStyle w:val="aa"/>
        <w:rPr>
          <w:lang w:eastAsia="ja-JP"/>
        </w:rPr>
      </w:pPr>
      <w:r w:rsidRPr="005E2361">
        <w:rPr>
          <w:lang w:eastAsia="ja-JP"/>
        </w:rPr>
        <w:t>Диаграмма состояний</w:t>
      </w:r>
      <w:r w:rsidRPr="005E2361">
        <w:t xml:space="preserve"> </w:t>
      </w:r>
      <w:r w:rsidRPr="005E2361">
        <w:rPr>
          <w:lang w:eastAsia="ja-JP"/>
        </w:rPr>
        <w:t xml:space="preserve">объекта </w:t>
      </w:r>
      <w:r>
        <w:rPr>
          <w:lang w:val="en-US" w:eastAsia="ja-JP"/>
        </w:rPr>
        <w:t>Student</w:t>
      </w:r>
      <w:r w:rsidRPr="005E2361">
        <w:rPr>
          <w:lang w:eastAsia="ja-JP"/>
        </w:rPr>
        <w:t xml:space="preserve"> представлена на рис. 3.</w:t>
      </w:r>
      <w:r>
        <w:rPr>
          <w:lang w:eastAsia="ja-JP"/>
        </w:rPr>
        <w:t>5</w:t>
      </w:r>
      <w:r w:rsidRPr="005E2361">
        <w:rPr>
          <w:lang w:eastAsia="ja-JP"/>
        </w:rPr>
        <w:t>.</w:t>
      </w:r>
      <w:r>
        <w:rPr>
          <w:lang w:eastAsia="ja-JP"/>
        </w:rPr>
        <w:t xml:space="preserve"> Основным состоянием объекта является состояние </w:t>
      </w:r>
      <w:r w:rsidRPr="005E2361">
        <w:rPr>
          <w:lang w:eastAsia="ja-JP"/>
        </w:rPr>
        <w:t>"</w:t>
      </w:r>
      <w:r>
        <w:rPr>
          <w:lang w:eastAsia="ja-JP"/>
        </w:rPr>
        <w:t>Обучается</w:t>
      </w:r>
      <w:r w:rsidRPr="005E2361">
        <w:rPr>
          <w:lang w:eastAsia="ja-JP"/>
        </w:rPr>
        <w:t>"</w:t>
      </w:r>
      <w:r>
        <w:rPr>
          <w:lang w:eastAsia="ja-JP"/>
        </w:rPr>
        <w:t>.</w:t>
      </w:r>
      <w:r w:rsidR="00791C4F">
        <w:rPr>
          <w:lang w:eastAsia="ja-JP"/>
        </w:rPr>
        <w:t xml:space="preserve"> После перехода к состоянию </w:t>
      </w:r>
      <w:r w:rsidR="00791C4F" w:rsidRPr="005E2361">
        <w:rPr>
          <w:lang w:eastAsia="ja-JP"/>
        </w:rPr>
        <w:t>"</w:t>
      </w:r>
      <w:r w:rsidR="00791C4F">
        <w:rPr>
          <w:lang w:eastAsia="ja-JP"/>
        </w:rPr>
        <w:t>Отчислен</w:t>
      </w:r>
      <w:r w:rsidR="00791C4F" w:rsidRPr="005E2361">
        <w:rPr>
          <w:lang w:eastAsia="ja-JP"/>
        </w:rPr>
        <w:t>"</w:t>
      </w:r>
      <w:r w:rsidR="00791C4F">
        <w:rPr>
          <w:lang w:eastAsia="ja-JP"/>
        </w:rPr>
        <w:t xml:space="preserve"> или </w:t>
      </w:r>
      <w:r w:rsidR="00791C4F" w:rsidRPr="005E2361">
        <w:rPr>
          <w:lang w:eastAsia="ja-JP"/>
        </w:rPr>
        <w:t>"</w:t>
      </w:r>
      <w:r w:rsidR="00791C4F">
        <w:rPr>
          <w:lang w:eastAsia="ja-JP"/>
        </w:rPr>
        <w:t>Завершил обучение</w:t>
      </w:r>
      <w:r w:rsidR="00791C4F" w:rsidRPr="005E2361">
        <w:rPr>
          <w:lang w:eastAsia="ja-JP"/>
        </w:rPr>
        <w:t>"</w:t>
      </w:r>
      <w:r w:rsidR="00791C4F">
        <w:rPr>
          <w:lang w:eastAsia="ja-JP"/>
        </w:rPr>
        <w:t xml:space="preserve"> объект </w:t>
      </w:r>
      <w:r w:rsidR="00791C4F">
        <w:rPr>
          <w:lang w:val="en-US" w:eastAsia="ja-JP"/>
        </w:rPr>
        <w:t>Student</w:t>
      </w:r>
      <w:r w:rsidR="00791C4F" w:rsidRPr="00791C4F">
        <w:rPr>
          <w:lang w:eastAsia="ja-JP"/>
        </w:rPr>
        <w:t xml:space="preserve"> </w:t>
      </w:r>
      <w:r w:rsidR="00791C4F">
        <w:rPr>
          <w:lang w:eastAsia="ja-JP"/>
        </w:rPr>
        <w:t>переходит в конечное состояние.</w:t>
      </w:r>
    </w:p>
    <w:p w:rsidR="009C232D" w:rsidRDefault="009C232D" w:rsidP="009C232D">
      <w:pPr>
        <w:pStyle w:val="af5"/>
      </w:pPr>
      <w:r w:rsidRPr="009C232D">
        <w:rPr>
          <w:noProof/>
          <w:lang w:eastAsia="ru-RU"/>
        </w:rPr>
        <w:drawing>
          <wp:inline distT="0" distB="0" distL="0" distR="0">
            <wp:extent cx="3862070" cy="2224405"/>
            <wp:effectExtent l="0" t="0" r="0" b="0"/>
            <wp:docPr id="11" name="Рисунок 11" descr="E:\!Учеба\трпп\StatechartDiagra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Учеба\трпп\StatechartDiagram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2070" cy="2224405"/>
                    </a:xfrm>
                    <a:prstGeom prst="rect">
                      <a:avLst/>
                    </a:prstGeom>
                    <a:noFill/>
                    <a:ln>
                      <a:noFill/>
                    </a:ln>
                  </pic:spPr>
                </pic:pic>
              </a:graphicData>
            </a:graphic>
          </wp:inline>
        </w:drawing>
      </w:r>
    </w:p>
    <w:p w:rsidR="009C232D" w:rsidRPr="005E2361" w:rsidRDefault="009C232D" w:rsidP="009C232D">
      <w:pPr>
        <w:pStyle w:val="af5"/>
        <w:rPr>
          <w:lang w:val="en-US"/>
        </w:rPr>
      </w:pPr>
      <w:r>
        <w:t xml:space="preserve">Рис. 3.5. Диаграмма состояний объекта </w:t>
      </w:r>
      <w:r w:rsidR="005E2361">
        <w:rPr>
          <w:lang w:val="en-US"/>
        </w:rPr>
        <w:t>Student</w:t>
      </w:r>
    </w:p>
    <w:p w:rsidR="009C232D" w:rsidRDefault="009C232D" w:rsidP="00C93E81">
      <w:pPr>
        <w:pStyle w:val="aa"/>
        <w:rPr>
          <w:lang w:eastAsia="ja-JP"/>
        </w:rPr>
      </w:pPr>
    </w:p>
    <w:p w:rsidR="00C93E81" w:rsidRDefault="00C93E81" w:rsidP="00C93E81">
      <w:pPr>
        <w:pStyle w:val="af5"/>
      </w:pPr>
    </w:p>
    <w:p w:rsidR="00C15C6F" w:rsidRDefault="00006102" w:rsidP="00006102">
      <w:pPr>
        <w:pStyle w:val="1"/>
      </w:pPr>
      <w:r>
        <w:lastRenderedPageBreak/>
        <w:t>ЭКСЕПРЕМЕНТАЛЬНАЯ ЧАСТЬ</w:t>
      </w:r>
    </w:p>
    <w:p w:rsidR="001D598E" w:rsidRPr="00033A60" w:rsidRDefault="001D598E" w:rsidP="001D598E">
      <w:r>
        <w:t>Целью тестирования системы является выявление ошибок в работе программы. Ошибки могут быть связаны с добавлением некорректных данных, неправильным редактированием или общим функционированием программного продукта. В данной главе описывается выбор методики тестирования и проектируются тесты.</w:t>
      </w:r>
    </w:p>
    <w:p w:rsidR="001D598E" w:rsidRDefault="001D598E" w:rsidP="005E2294">
      <w:pPr>
        <w:pStyle w:val="2"/>
      </w:pPr>
      <w:bookmarkStart w:id="36" w:name="_Toc479511855"/>
      <w:bookmarkStart w:id="37" w:name="_Toc483160471"/>
      <w:r>
        <w:t>Выбор методики тестирования</w:t>
      </w:r>
      <w:bookmarkEnd w:id="36"/>
      <w:bookmarkEnd w:id="37"/>
    </w:p>
    <w:p w:rsidR="001D598E" w:rsidRDefault="001D598E" w:rsidP="001D598E">
      <w:pPr>
        <w:ind w:firstLine="708"/>
      </w:pPr>
      <w:r w:rsidRPr="00DA65EC">
        <w:t xml:space="preserve">При тестировании </w:t>
      </w:r>
      <w:r>
        <w:t>модуля оповещений</w:t>
      </w:r>
      <w:r w:rsidRPr="00DA65EC">
        <w:t xml:space="preserve"> </w:t>
      </w:r>
      <w:r w:rsidRPr="00006FB9">
        <w:t>будет</w:t>
      </w:r>
      <w:r w:rsidRPr="00DA65EC">
        <w:t xml:space="preserve"> применять</w:t>
      </w:r>
      <w:r w:rsidR="00006FB9">
        <w:t>ся</w:t>
      </w:r>
      <w:r w:rsidRPr="00DA65EC">
        <w:t xml:space="preserve"> </w:t>
      </w:r>
      <w:r w:rsidR="00006FB9">
        <w:t>функциональное тестирование</w:t>
      </w:r>
      <w:r w:rsidR="0010167D">
        <w:t xml:space="preserve"> </w:t>
      </w:r>
      <w:r w:rsidR="0010167D" w:rsidRPr="0010167D">
        <w:t>[12]</w:t>
      </w:r>
      <w:r w:rsidRPr="00DA65EC">
        <w:t xml:space="preserve">. </w:t>
      </w:r>
    </w:p>
    <w:p w:rsidR="001E49E0" w:rsidRDefault="001E49E0" w:rsidP="001E49E0">
      <w:pPr>
        <w:ind w:firstLine="708"/>
      </w:pPr>
      <w:r>
        <w:t>Функциональное тестирование — это тестирование ПО в целях проверки реализуемости функциональных требований, то есть способности ПО в определённых условиях решать задачи, нужные пользователям. Функциональные требования определяют, что именно делает ПО, какие задачи оно решает.</w:t>
      </w:r>
    </w:p>
    <w:p w:rsidR="001E49E0" w:rsidRDefault="001E49E0" w:rsidP="001E49E0">
      <w:pPr>
        <w:ind w:firstLine="708"/>
      </w:pPr>
      <w:r>
        <w:t xml:space="preserve">Функциональные требования включают в себя </w:t>
      </w:r>
      <w:r w:rsidRPr="001E49E0">
        <w:t>[14]</w:t>
      </w:r>
      <w:r>
        <w:t>:</w:t>
      </w:r>
    </w:p>
    <w:p w:rsidR="001E49E0" w:rsidRDefault="001E49E0" w:rsidP="002246BB">
      <w:pPr>
        <w:pStyle w:val="a8"/>
        <w:numPr>
          <w:ilvl w:val="0"/>
          <w:numId w:val="8"/>
        </w:numPr>
      </w:pPr>
      <w:r>
        <w:t>функциональная пригодность;</w:t>
      </w:r>
    </w:p>
    <w:p w:rsidR="001E49E0" w:rsidRDefault="001E49E0" w:rsidP="002246BB">
      <w:pPr>
        <w:pStyle w:val="a8"/>
        <w:numPr>
          <w:ilvl w:val="0"/>
          <w:numId w:val="8"/>
        </w:numPr>
      </w:pPr>
      <w:r>
        <w:t>точность</w:t>
      </w:r>
      <w:r>
        <w:rPr>
          <w:lang w:val="en-US"/>
        </w:rPr>
        <w:t>;</w:t>
      </w:r>
    </w:p>
    <w:p w:rsidR="001E49E0" w:rsidRDefault="001E49E0" w:rsidP="002246BB">
      <w:pPr>
        <w:pStyle w:val="a8"/>
        <w:numPr>
          <w:ilvl w:val="0"/>
          <w:numId w:val="8"/>
        </w:numPr>
      </w:pPr>
      <w:r>
        <w:t>способность к взаимодействию;</w:t>
      </w:r>
    </w:p>
    <w:p w:rsidR="001E49E0" w:rsidRDefault="001E49E0" w:rsidP="002246BB">
      <w:pPr>
        <w:pStyle w:val="a8"/>
        <w:numPr>
          <w:ilvl w:val="0"/>
          <w:numId w:val="8"/>
        </w:numPr>
      </w:pPr>
      <w:r>
        <w:t>соответствие стандартам и правилам;</w:t>
      </w:r>
    </w:p>
    <w:p w:rsidR="001E49E0" w:rsidRPr="00DA65EC" w:rsidRDefault="001E49E0" w:rsidP="002246BB">
      <w:pPr>
        <w:pStyle w:val="a8"/>
        <w:numPr>
          <w:ilvl w:val="0"/>
          <w:numId w:val="8"/>
        </w:numPr>
      </w:pPr>
      <w:r>
        <w:t>защищённость.</w:t>
      </w:r>
    </w:p>
    <w:p w:rsidR="00B2092A" w:rsidRDefault="00B2092A" w:rsidP="005E2294">
      <w:pPr>
        <w:pStyle w:val="2"/>
      </w:pPr>
      <w:bookmarkStart w:id="38" w:name="_Toc483160472"/>
      <w:bookmarkStart w:id="39" w:name="_Toc479511856"/>
      <w:r w:rsidRPr="00B2092A">
        <w:t>Эквивалентное разбиение</w:t>
      </w:r>
      <w:bookmarkEnd w:id="38"/>
    </w:p>
    <w:p w:rsidR="00B2092A" w:rsidRDefault="00B2092A" w:rsidP="00B2092A">
      <w:r w:rsidRPr="009769A8">
        <w:t>В данном случае определены два типа классов: допустимые классы эквивалентности, представляющие допустимые входные данные программы, и недопустимые классы эквивалентности, представляющие все остальные возможные со</w:t>
      </w:r>
      <w:r w:rsidRPr="009769A8">
        <w:softHyphen/>
        <w:t>стояния условий (т.е. недопустимые входные значения). Таким образом, здесь соблюден один из принципов тестирования, согласно которому необходимо фокусировать внимание на недопустимых или непредвиденных условиях</w:t>
      </w:r>
      <w:r w:rsidR="00665B8F">
        <w:t xml:space="preserve"> (</w:t>
      </w:r>
      <w:r w:rsidR="0057018C">
        <w:t>см. таблица</w:t>
      </w:r>
      <w:r w:rsidR="00665B8F">
        <w:t xml:space="preserve"> 4.1.)</w:t>
      </w:r>
      <w:r w:rsidRPr="009769A8">
        <w:t>.</w:t>
      </w:r>
    </w:p>
    <w:p w:rsidR="00F70B5A" w:rsidRPr="00C605F5" w:rsidRDefault="00F70B5A" w:rsidP="00C93E81">
      <w:pPr>
        <w:jc w:val="right"/>
        <w:rPr>
          <w:b/>
        </w:rPr>
      </w:pPr>
      <w:r w:rsidRPr="00C605F5">
        <w:rPr>
          <w:b/>
        </w:rPr>
        <w:t xml:space="preserve">Таблица </w:t>
      </w:r>
      <w:r>
        <w:rPr>
          <w:b/>
        </w:rPr>
        <w:t>4.1.</w:t>
      </w:r>
    </w:p>
    <w:p w:rsidR="00F70B5A" w:rsidRDefault="00F70B5A" w:rsidP="00F70B5A">
      <w:pPr>
        <w:jc w:val="center"/>
      </w:pPr>
      <w:r>
        <w:t>Описание классов эквивалентности</w:t>
      </w:r>
    </w:p>
    <w:tbl>
      <w:tblPr>
        <w:tblW w:w="96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268"/>
        <w:gridCol w:w="5336"/>
        <w:gridCol w:w="2013"/>
      </w:tblGrid>
      <w:tr w:rsidR="00B2092A" w:rsidRPr="003669FA" w:rsidTr="00C93E81">
        <w:trPr>
          <w:trHeight w:val="1377"/>
        </w:trPr>
        <w:tc>
          <w:tcPr>
            <w:tcW w:w="2268" w:type="dxa"/>
            <w:shd w:val="clear" w:color="auto" w:fill="auto"/>
            <w:vAlign w:val="center"/>
          </w:tcPr>
          <w:p w:rsidR="00B2092A" w:rsidRPr="003669FA" w:rsidRDefault="00B2092A" w:rsidP="00C93E81">
            <w:pPr>
              <w:pStyle w:val="afb"/>
              <w:jc w:val="center"/>
            </w:pPr>
            <w:r w:rsidRPr="003669FA">
              <w:t>Номер класса эквивалентности</w:t>
            </w:r>
          </w:p>
        </w:tc>
        <w:tc>
          <w:tcPr>
            <w:tcW w:w="5336" w:type="dxa"/>
            <w:shd w:val="clear" w:color="auto" w:fill="auto"/>
            <w:vAlign w:val="center"/>
          </w:tcPr>
          <w:p w:rsidR="00B2092A" w:rsidRPr="003669FA" w:rsidRDefault="00B2092A" w:rsidP="00C93E81">
            <w:pPr>
              <w:pStyle w:val="afb"/>
              <w:jc w:val="center"/>
            </w:pPr>
            <w:r w:rsidRPr="003669FA">
              <w:t>Описание</w:t>
            </w:r>
          </w:p>
        </w:tc>
        <w:tc>
          <w:tcPr>
            <w:tcW w:w="2013" w:type="dxa"/>
            <w:shd w:val="clear" w:color="auto" w:fill="auto"/>
            <w:vAlign w:val="center"/>
          </w:tcPr>
          <w:p w:rsidR="00B2092A" w:rsidRPr="003669FA" w:rsidRDefault="00B2092A" w:rsidP="00C93E81">
            <w:pPr>
              <w:pStyle w:val="afb"/>
              <w:jc w:val="center"/>
            </w:pPr>
            <w:r w:rsidRPr="003669FA">
              <w:t>Тип (допустимый/ недопустимый)</w:t>
            </w:r>
          </w:p>
        </w:tc>
      </w:tr>
      <w:tr w:rsidR="00B2092A" w:rsidRPr="003669FA" w:rsidTr="00C93E81">
        <w:trPr>
          <w:trHeight w:val="510"/>
        </w:trPr>
        <w:tc>
          <w:tcPr>
            <w:tcW w:w="2268" w:type="dxa"/>
            <w:shd w:val="clear" w:color="auto" w:fill="auto"/>
            <w:vAlign w:val="center"/>
          </w:tcPr>
          <w:p w:rsidR="00B2092A" w:rsidRPr="00410AB9" w:rsidRDefault="00B2092A" w:rsidP="00C93E81">
            <w:pPr>
              <w:pStyle w:val="afb"/>
              <w:jc w:val="center"/>
            </w:pPr>
            <w:r w:rsidRPr="00410AB9">
              <w:t>1</w:t>
            </w:r>
          </w:p>
        </w:tc>
        <w:tc>
          <w:tcPr>
            <w:tcW w:w="5336" w:type="dxa"/>
            <w:shd w:val="clear" w:color="auto" w:fill="auto"/>
            <w:vAlign w:val="center"/>
          </w:tcPr>
          <w:p w:rsidR="00B2092A" w:rsidRPr="00410AB9" w:rsidRDefault="00410AB9" w:rsidP="00C93E81">
            <w:pPr>
              <w:pStyle w:val="afb"/>
            </w:pPr>
            <w:r w:rsidRPr="00410AB9">
              <w:t>Просмотр списка наблюдений</w:t>
            </w:r>
            <w:r>
              <w:t>, когда пользователь не авторизован</w:t>
            </w:r>
            <w:r w:rsidRPr="00410AB9">
              <w:t>.</w:t>
            </w:r>
          </w:p>
        </w:tc>
        <w:tc>
          <w:tcPr>
            <w:tcW w:w="2013" w:type="dxa"/>
            <w:shd w:val="clear" w:color="auto" w:fill="auto"/>
            <w:vAlign w:val="center"/>
          </w:tcPr>
          <w:p w:rsidR="00B2092A" w:rsidRPr="00410AB9" w:rsidRDefault="00410AB9" w:rsidP="00410AB9">
            <w:pPr>
              <w:pStyle w:val="afb"/>
              <w:jc w:val="center"/>
            </w:pPr>
            <w:bookmarkStart w:id="40" w:name="OLE_LINK9"/>
            <w:r w:rsidRPr="00410AB9">
              <w:t>Нед</w:t>
            </w:r>
            <w:r w:rsidR="00B2092A" w:rsidRPr="00410AB9">
              <w:t>опустимый</w:t>
            </w:r>
            <w:bookmarkEnd w:id="40"/>
          </w:p>
        </w:tc>
      </w:tr>
      <w:tr w:rsidR="00B2092A" w:rsidRPr="003669FA" w:rsidTr="00C93E81">
        <w:trPr>
          <w:trHeight w:val="510"/>
        </w:trPr>
        <w:tc>
          <w:tcPr>
            <w:tcW w:w="2268" w:type="dxa"/>
            <w:shd w:val="clear" w:color="auto" w:fill="auto"/>
            <w:vAlign w:val="center"/>
          </w:tcPr>
          <w:p w:rsidR="00B2092A" w:rsidRPr="00410AB9" w:rsidRDefault="00B2092A" w:rsidP="00C93E81">
            <w:pPr>
              <w:pStyle w:val="afb"/>
              <w:jc w:val="center"/>
            </w:pPr>
            <w:r w:rsidRPr="00410AB9">
              <w:t>2</w:t>
            </w:r>
          </w:p>
        </w:tc>
        <w:tc>
          <w:tcPr>
            <w:tcW w:w="5336" w:type="dxa"/>
            <w:shd w:val="clear" w:color="auto" w:fill="auto"/>
            <w:vAlign w:val="center"/>
          </w:tcPr>
          <w:p w:rsidR="00B2092A" w:rsidRPr="00410AB9" w:rsidRDefault="00410AB9" w:rsidP="00410AB9">
            <w:pPr>
              <w:pStyle w:val="afb"/>
            </w:pPr>
            <w:r w:rsidRPr="00410AB9">
              <w:t>Добавление нового наблюдения, когда пользователь авторизован.</w:t>
            </w:r>
          </w:p>
        </w:tc>
        <w:tc>
          <w:tcPr>
            <w:tcW w:w="2013" w:type="dxa"/>
            <w:shd w:val="clear" w:color="auto" w:fill="auto"/>
            <w:vAlign w:val="center"/>
          </w:tcPr>
          <w:p w:rsidR="00B2092A" w:rsidRPr="00410AB9" w:rsidRDefault="00B2092A" w:rsidP="00C93E81">
            <w:pPr>
              <w:pStyle w:val="afb"/>
              <w:jc w:val="center"/>
            </w:pPr>
            <w:r w:rsidRPr="00410AB9">
              <w:t>Допустимый</w:t>
            </w:r>
          </w:p>
        </w:tc>
      </w:tr>
      <w:tr w:rsidR="00B2092A" w:rsidRPr="003669FA" w:rsidTr="00C93E81">
        <w:trPr>
          <w:trHeight w:val="510"/>
        </w:trPr>
        <w:tc>
          <w:tcPr>
            <w:tcW w:w="2268" w:type="dxa"/>
            <w:shd w:val="clear" w:color="auto" w:fill="auto"/>
            <w:vAlign w:val="center"/>
          </w:tcPr>
          <w:p w:rsidR="00B2092A" w:rsidRPr="00410AB9" w:rsidRDefault="00B2092A" w:rsidP="00C93E81">
            <w:pPr>
              <w:pStyle w:val="afb"/>
              <w:jc w:val="center"/>
            </w:pPr>
            <w:r w:rsidRPr="00410AB9">
              <w:t>3</w:t>
            </w:r>
          </w:p>
        </w:tc>
        <w:tc>
          <w:tcPr>
            <w:tcW w:w="5336" w:type="dxa"/>
            <w:shd w:val="clear" w:color="auto" w:fill="auto"/>
            <w:vAlign w:val="center"/>
          </w:tcPr>
          <w:p w:rsidR="00B2092A" w:rsidRPr="00410AB9" w:rsidRDefault="00410AB9" w:rsidP="00C93E81">
            <w:pPr>
              <w:pStyle w:val="afb"/>
            </w:pPr>
            <w:r>
              <w:t>Редактирование наблюдения, когда пользователь авторизован.</w:t>
            </w:r>
          </w:p>
        </w:tc>
        <w:tc>
          <w:tcPr>
            <w:tcW w:w="2013" w:type="dxa"/>
            <w:shd w:val="clear" w:color="auto" w:fill="auto"/>
            <w:vAlign w:val="center"/>
          </w:tcPr>
          <w:p w:rsidR="00B2092A" w:rsidRPr="00410AB9" w:rsidRDefault="00B2092A" w:rsidP="00C93E81">
            <w:pPr>
              <w:pStyle w:val="afb"/>
              <w:jc w:val="center"/>
            </w:pPr>
            <w:r w:rsidRPr="00410AB9">
              <w:t>Допустимый</w:t>
            </w:r>
          </w:p>
        </w:tc>
      </w:tr>
      <w:tr w:rsidR="00410AB9" w:rsidRPr="003669FA" w:rsidTr="00C93E81">
        <w:trPr>
          <w:trHeight w:val="510"/>
        </w:trPr>
        <w:tc>
          <w:tcPr>
            <w:tcW w:w="2268" w:type="dxa"/>
            <w:shd w:val="clear" w:color="auto" w:fill="auto"/>
            <w:vAlign w:val="center"/>
          </w:tcPr>
          <w:p w:rsidR="00410AB9" w:rsidRPr="00410AB9" w:rsidRDefault="00410AB9" w:rsidP="00410AB9">
            <w:pPr>
              <w:pStyle w:val="afb"/>
              <w:jc w:val="center"/>
            </w:pPr>
            <w:r w:rsidRPr="00410AB9">
              <w:t>4</w:t>
            </w:r>
          </w:p>
        </w:tc>
        <w:tc>
          <w:tcPr>
            <w:tcW w:w="5336" w:type="dxa"/>
            <w:shd w:val="clear" w:color="auto" w:fill="auto"/>
            <w:vAlign w:val="center"/>
          </w:tcPr>
          <w:p w:rsidR="00410AB9" w:rsidRPr="00410AB9" w:rsidRDefault="00410AB9" w:rsidP="00410AB9">
            <w:pPr>
              <w:pStyle w:val="afb"/>
            </w:pPr>
            <w:r>
              <w:t>Удаление наблюдения, когда пользователь авторизован.</w:t>
            </w:r>
          </w:p>
        </w:tc>
        <w:tc>
          <w:tcPr>
            <w:tcW w:w="2013" w:type="dxa"/>
            <w:shd w:val="clear" w:color="auto" w:fill="auto"/>
            <w:vAlign w:val="center"/>
          </w:tcPr>
          <w:p w:rsidR="00410AB9" w:rsidRPr="00410AB9" w:rsidRDefault="00410AB9" w:rsidP="00410AB9">
            <w:pPr>
              <w:pStyle w:val="afb"/>
              <w:jc w:val="center"/>
            </w:pPr>
            <w:r w:rsidRPr="00410AB9">
              <w:t>Допустимый</w:t>
            </w:r>
          </w:p>
        </w:tc>
      </w:tr>
      <w:tr w:rsidR="00410AB9" w:rsidRPr="003669FA" w:rsidTr="00C93E81">
        <w:trPr>
          <w:trHeight w:val="510"/>
        </w:trPr>
        <w:tc>
          <w:tcPr>
            <w:tcW w:w="2268" w:type="dxa"/>
            <w:shd w:val="clear" w:color="auto" w:fill="auto"/>
            <w:vAlign w:val="center"/>
          </w:tcPr>
          <w:p w:rsidR="00410AB9" w:rsidRPr="00410AB9" w:rsidRDefault="00410AB9" w:rsidP="00410AB9">
            <w:pPr>
              <w:pStyle w:val="afb"/>
              <w:jc w:val="center"/>
            </w:pPr>
            <w:r w:rsidRPr="00410AB9">
              <w:t>5</w:t>
            </w:r>
          </w:p>
        </w:tc>
        <w:tc>
          <w:tcPr>
            <w:tcW w:w="5336" w:type="dxa"/>
            <w:shd w:val="clear" w:color="auto" w:fill="auto"/>
            <w:vAlign w:val="center"/>
          </w:tcPr>
          <w:p w:rsidR="00410AB9" w:rsidRPr="00410AB9" w:rsidRDefault="00410AB9" w:rsidP="00410AB9">
            <w:pPr>
              <w:pStyle w:val="afb"/>
            </w:pPr>
            <w:r>
              <w:t>Создание нового наблюдения без выбора наблюдаемого.</w:t>
            </w:r>
          </w:p>
        </w:tc>
        <w:tc>
          <w:tcPr>
            <w:tcW w:w="2013" w:type="dxa"/>
            <w:shd w:val="clear" w:color="auto" w:fill="auto"/>
            <w:vAlign w:val="center"/>
          </w:tcPr>
          <w:p w:rsidR="00410AB9" w:rsidRPr="00410AB9" w:rsidRDefault="00410AB9" w:rsidP="00410AB9">
            <w:pPr>
              <w:pStyle w:val="afb"/>
              <w:jc w:val="center"/>
            </w:pPr>
            <w:r>
              <w:t>Недопустимый</w:t>
            </w:r>
          </w:p>
        </w:tc>
      </w:tr>
      <w:tr w:rsidR="00410AB9" w:rsidRPr="003669FA" w:rsidTr="00C93E81">
        <w:trPr>
          <w:trHeight w:val="510"/>
        </w:trPr>
        <w:tc>
          <w:tcPr>
            <w:tcW w:w="2268" w:type="dxa"/>
            <w:shd w:val="clear" w:color="auto" w:fill="auto"/>
            <w:vAlign w:val="center"/>
          </w:tcPr>
          <w:p w:rsidR="00410AB9" w:rsidRPr="00410AB9" w:rsidRDefault="00410AB9" w:rsidP="00410AB9">
            <w:pPr>
              <w:pStyle w:val="afb"/>
              <w:jc w:val="center"/>
            </w:pPr>
            <w:r w:rsidRPr="00410AB9">
              <w:t>6</w:t>
            </w:r>
          </w:p>
        </w:tc>
        <w:tc>
          <w:tcPr>
            <w:tcW w:w="5336" w:type="dxa"/>
            <w:shd w:val="clear" w:color="auto" w:fill="auto"/>
            <w:vAlign w:val="center"/>
          </w:tcPr>
          <w:p w:rsidR="00410AB9" w:rsidRPr="00410AB9" w:rsidRDefault="00410AB9" w:rsidP="00410AB9">
            <w:pPr>
              <w:pStyle w:val="afb"/>
            </w:pPr>
            <w:r>
              <w:t>Создание нового наблюдения без выбора типа оповещений.</w:t>
            </w:r>
          </w:p>
        </w:tc>
        <w:tc>
          <w:tcPr>
            <w:tcW w:w="2013" w:type="dxa"/>
            <w:shd w:val="clear" w:color="auto" w:fill="auto"/>
            <w:vAlign w:val="center"/>
          </w:tcPr>
          <w:p w:rsidR="00410AB9" w:rsidRPr="00410AB9" w:rsidRDefault="00410AB9" w:rsidP="00410AB9">
            <w:pPr>
              <w:pStyle w:val="afb"/>
              <w:jc w:val="center"/>
            </w:pPr>
            <w:r>
              <w:t>Допустимый</w:t>
            </w:r>
          </w:p>
        </w:tc>
      </w:tr>
      <w:tr w:rsidR="00410AB9" w:rsidRPr="003669FA" w:rsidTr="00C93E81">
        <w:trPr>
          <w:trHeight w:val="510"/>
        </w:trPr>
        <w:tc>
          <w:tcPr>
            <w:tcW w:w="2268" w:type="dxa"/>
            <w:shd w:val="clear" w:color="auto" w:fill="auto"/>
            <w:vAlign w:val="center"/>
          </w:tcPr>
          <w:p w:rsidR="00410AB9" w:rsidRPr="00410AB9" w:rsidRDefault="00410AB9" w:rsidP="00410AB9">
            <w:pPr>
              <w:pStyle w:val="afb"/>
              <w:jc w:val="center"/>
            </w:pPr>
            <w:r w:rsidRPr="00410AB9">
              <w:t>7</w:t>
            </w:r>
          </w:p>
        </w:tc>
        <w:tc>
          <w:tcPr>
            <w:tcW w:w="5336" w:type="dxa"/>
            <w:shd w:val="clear" w:color="auto" w:fill="auto"/>
            <w:vAlign w:val="center"/>
          </w:tcPr>
          <w:p w:rsidR="00410AB9" w:rsidRPr="00410AB9" w:rsidRDefault="00410AB9" w:rsidP="00410AB9">
            <w:pPr>
              <w:pStyle w:val="afb"/>
            </w:pPr>
            <w:r>
              <w:t>Создание нового наблюдения без выбора способа доставки.</w:t>
            </w:r>
          </w:p>
        </w:tc>
        <w:tc>
          <w:tcPr>
            <w:tcW w:w="2013" w:type="dxa"/>
            <w:shd w:val="clear" w:color="auto" w:fill="auto"/>
            <w:vAlign w:val="center"/>
          </w:tcPr>
          <w:p w:rsidR="00410AB9" w:rsidRPr="00410AB9" w:rsidRDefault="00410AB9" w:rsidP="00410AB9">
            <w:pPr>
              <w:pStyle w:val="afb"/>
              <w:jc w:val="center"/>
            </w:pPr>
            <w:r>
              <w:t>Допустимый</w:t>
            </w:r>
          </w:p>
        </w:tc>
      </w:tr>
      <w:tr w:rsidR="00410AB9" w:rsidRPr="003669FA" w:rsidTr="00C93E81">
        <w:trPr>
          <w:trHeight w:val="510"/>
        </w:trPr>
        <w:tc>
          <w:tcPr>
            <w:tcW w:w="2268" w:type="dxa"/>
            <w:shd w:val="clear" w:color="auto" w:fill="auto"/>
            <w:vAlign w:val="center"/>
          </w:tcPr>
          <w:p w:rsidR="00410AB9" w:rsidRPr="00410AB9" w:rsidRDefault="00410AB9" w:rsidP="00410AB9">
            <w:pPr>
              <w:pStyle w:val="afb"/>
              <w:jc w:val="center"/>
            </w:pPr>
            <w:r w:rsidRPr="00410AB9">
              <w:t>8</w:t>
            </w:r>
          </w:p>
        </w:tc>
        <w:tc>
          <w:tcPr>
            <w:tcW w:w="5336" w:type="dxa"/>
            <w:shd w:val="clear" w:color="auto" w:fill="auto"/>
            <w:vAlign w:val="center"/>
          </w:tcPr>
          <w:p w:rsidR="00410AB9" w:rsidRPr="00410AB9" w:rsidRDefault="00410AB9" w:rsidP="00410AB9">
            <w:pPr>
              <w:pStyle w:val="afb"/>
            </w:pPr>
            <w:r>
              <w:t>Создание нового наблюдения без выбора типа событий.</w:t>
            </w:r>
          </w:p>
        </w:tc>
        <w:tc>
          <w:tcPr>
            <w:tcW w:w="2013" w:type="dxa"/>
            <w:shd w:val="clear" w:color="auto" w:fill="auto"/>
            <w:vAlign w:val="center"/>
          </w:tcPr>
          <w:p w:rsidR="00410AB9" w:rsidRPr="00410AB9" w:rsidRDefault="00410AB9" w:rsidP="00410AB9">
            <w:pPr>
              <w:pStyle w:val="afb"/>
              <w:jc w:val="center"/>
            </w:pPr>
            <w:r>
              <w:t>Допустимый</w:t>
            </w:r>
          </w:p>
        </w:tc>
      </w:tr>
    </w:tbl>
    <w:p w:rsidR="00B2092A" w:rsidRDefault="00B2092A" w:rsidP="005E2294">
      <w:pPr>
        <w:pStyle w:val="2"/>
      </w:pPr>
      <w:bookmarkStart w:id="41" w:name="_Toc483160473"/>
      <w:r w:rsidRPr="00B2092A">
        <w:t>Анализ граничных значений</w:t>
      </w:r>
      <w:bookmarkEnd w:id="41"/>
    </w:p>
    <w:p w:rsidR="00665B8F" w:rsidRDefault="00665B8F" w:rsidP="00665B8F">
      <w:r w:rsidRPr="009769A8">
        <w:t xml:space="preserve">Тесты, исследующие граничные условия, приносят большую пользу, чем тесты, которые не обеспечивают этого. </w:t>
      </w:r>
    </w:p>
    <w:p w:rsidR="00665B8F" w:rsidRDefault="00665B8F" w:rsidP="00665B8F">
      <w:r w:rsidRPr="009769A8">
        <w:t xml:space="preserve">Граничные условия </w:t>
      </w:r>
      <w:r>
        <w:t>–</w:t>
      </w:r>
      <w:r w:rsidRPr="009769A8">
        <w:t xml:space="preserve"> это ситуаци</w:t>
      </w:r>
      <w:r>
        <w:t>и, возникающие в области гранич</w:t>
      </w:r>
      <w:r w:rsidRPr="009769A8">
        <w:t>ных значений входных и выходных клас</w:t>
      </w:r>
      <w:r>
        <w:t xml:space="preserve">сов эквивалентности. </w:t>
      </w:r>
    </w:p>
    <w:p w:rsidR="00665B8F" w:rsidRPr="009769A8" w:rsidRDefault="00665B8F" w:rsidP="00665B8F">
      <w:r>
        <w:t xml:space="preserve">В ходе анализа граничных значений было решено взять </w:t>
      </w:r>
      <w:r w:rsidR="0091129C">
        <w:t>параметры наблюдения</w:t>
      </w:r>
      <w:r>
        <w:t>. Внимание фокусировалось не только на входных условиях, но и на пространстве получаемых результатов.</w:t>
      </w:r>
    </w:p>
    <w:p w:rsidR="004E1305" w:rsidRDefault="00665B8F" w:rsidP="00665B8F">
      <w:pPr>
        <w:pStyle w:val="a8"/>
        <w:ind w:left="709" w:firstLine="0"/>
      </w:pPr>
      <w:r>
        <w:t>В таблице</w:t>
      </w:r>
      <w:r w:rsidR="004E1305">
        <w:t xml:space="preserve"> 4.2</w:t>
      </w:r>
      <w:r>
        <w:t xml:space="preserve"> представлены граничные значения для нашей задачи.</w:t>
      </w:r>
    </w:p>
    <w:p w:rsidR="004E1305" w:rsidRDefault="004E1305" w:rsidP="004E1305">
      <w:r>
        <w:br w:type="page"/>
      </w:r>
    </w:p>
    <w:p w:rsidR="004E1305" w:rsidRPr="00C605F5" w:rsidRDefault="004E1305" w:rsidP="00C93E81">
      <w:pPr>
        <w:jc w:val="right"/>
        <w:rPr>
          <w:b/>
        </w:rPr>
      </w:pPr>
      <w:bookmarkStart w:id="42" w:name="OLE_LINK85"/>
      <w:bookmarkStart w:id="43" w:name="OLE_LINK86"/>
      <w:r w:rsidRPr="00C605F5">
        <w:rPr>
          <w:b/>
        </w:rPr>
        <w:t xml:space="preserve">Таблица </w:t>
      </w:r>
      <w:r>
        <w:rPr>
          <w:b/>
        </w:rPr>
        <w:t>4.2.</w:t>
      </w:r>
    </w:p>
    <w:p w:rsidR="004E1305" w:rsidRDefault="004E1305" w:rsidP="00FF588E">
      <w:pPr>
        <w:ind w:firstLine="0"/>
        <w:jc w:val="center"/>
      </w:pPr>
      <w:r>
        <w:t>Описание</w:t>
      </w:r>
      <w:r w:rsidR="00FF588E">
        <w:t xml:space="preserve"> вариантов</w:t>
      </w:r>
      <w:r>
        <w:t xml:space="preserve"> граничных вариантов</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796"/>
      </w:tblGrid>
      <w:tr w:rsidR="00665B8F" w:rsidRPr="00B35CB8" w:rsidTr="00C93E81">
        <w:tc>
          <w:tcPr>
            <w:tcW w:w="1843" w:type="dxa"/>
            <w:shd w:val="clear" w:color="auto" w:fill="auto"/>
            <w:vAlign w:val="center"/>
          </w:tcPr>
          <w:p w:rsidR="00665B8F" w:rsidRPr="0091129C" w:rsidRDefault="00665B8F" w:rsidP="00C93E81">
            <w:pPr>
              <w:pStyle w:val="afb"/>
              <w:jc w:val="center"/>
            </w:pPr>
            <w:bookmarkStart w:id="44" w:name="OLE_LINK78"/>
            <w:bookmarkStart w:id="45" w:name="OLE_LINK79"/>
            <w:bookmarkEnd w:id="42"/>
            <w:bookmarkEnd w:id="43"/>
            <w:r w:rsidRPr="0091129C">
              <w:t>Номер варианта</w:t>
            </w:r>
          </w:p>
        </w:tc>
        <w:tc>
          <w:tcPr>
            <w:tcW w:w="7796" w:type="dxa"/>
            <w:shd w:val="clear" w:color="auto" w:fill="auto"/>
            <w:vAlign w:val="center"/>
          </w:tcPr>
          <w:p w:rsidR="00665B8F" w:rsidRPr="0091129C" w:rsidRDefault="00665B8F" w:rsidP="00C93E81">
            <w:pPr>
              <w:pStyle w:val="afb"/>
              <w:jc w:val="center"/>
            </w:pPr>
            <w:r w:rsidRPr="0091129C">
              <w:t>Описание</w:t>
            </w:r>
          </w:p>
        </w:tc>
      </w:tr>
      <w:tr w:rsidR="00665B8F" w:rsidRPr="00B35CB8" w:rsidTr="00C93E81">
        <w:tc>
          <w:tcPr>
            <w:tcW w:w="1843" w:type="dxa"/>
            <w:shd w:val="clear" w:color="auto" w:fill="auto"/>
            <w:vAlign w:val="center"/>
          </w:tcPr>
          <w:p w:rsidR="00665B8F" w:rsidRPr="0091129C" w:rsidRDefault="00D80349" w:rsidP="00C93E81">
            <w:pPr>
              <w:pStyle w:val="afb"/>
              <w:jc w:val="center"/>
            </w:pPr>
            <w:r>
              <w:t>1</w:t>
            </w:r>
          </w:p>
        </w:tc>
        <w:tc>
          <w:tcPr>
            <w:tcW w:w="7796" w:type="dxa"/>
            <w:shd w:val="clear" w:color="auto" w:fill="auto"/>
            <w:vAlign w:val="center"/>
          </w:tcPr>
          <w:p w:rsidR="00665B8F" w:rsidRPr="0091129C" w:rsidRDefault="0091129C" w:rsidP="0091129C">
            <w:pPr>
              <w:pStyle w:val="afb"/>
            </w:pPr>
            <w:r w:rsidRPr="0091129C">
              <w:t>Все параметры не заполнены</w:t>
            </w:r>
            <w:r w:rsidR="00665B8F" w:rsidRPr="0091129C">
              <w:t xml:space="preserve">. </w:t>
            </w:r>
            <w:r w:rsidRPr="0091129C">
              <w:t>Создание и редактирование не происходит</w:t>
            </w:r>
            <w:r w:rsidR="00665B8F" w:rsidRPr="0091129C">
              <w:t>.</w:t>
            </w:r>
          </w:p>
        </w:tc>
      </w:tr>
      <w:tr w:rsidR="00665B8F" w:rsidRPr="00B35CB8" w:rsidTr="00C93E81">
        <w:tc>
          <w:tcPr>
            <w:tcW w:w="1843" w:type="dxa"/>
            <w:shd w:val="clear" w:color="auto" w:fill="auto"/>
            <w:vAlign w:val="center"/>
          </w:tcPr>
          <w:p w:rsidR="00665B8F" w:rsidRPr="00FF588E" w:rsidRDefault="00D80349" w:rsidP="00C93E81">
            <w:pPr>
              <w:pStyle w:val="afb"/>
              <w:jc w:val="center"/>
              <w:rPr>
                <w:highlight w:val="yellow"/>
              </w:rPr>
            </w:pPr>
            <w:r>
              <w:t>2</w:t>
            </w:r>
          </w:p>
        </w:tc>
        <w:tc>
          <w:tcPr>
            <w:tcW w:w="7796" w:type="dxa"/>
            <w:shd w:val="clear" w:color="auto" w:fill="auto"/>
            <w:vAlign w:val="center"/>
          </w:tcPr>
          <w:p w:rsidR="00665B8F" w:rsidRPr="00FF588E" w:rsidRDefault="0091129C" w:rsidP="0091129C">
            <w:pPr>
              <w:pStyle w:val="afb"/>
              <w:rPr>
                <w:highlight w:val="yellow"/>
              </w:rPr>
            </w:pPr>
            <w:r>
              <w:t>Заполнен только наблюдаемый</w:t>
            </w:r>
            <w:r w:rsidRPr="0091129C">
              <w:t xml:space="preserve">. </w:t>
            </w:r>
            <w:r>
              <w:t xml:space="preserve">Создание, </w:t>
            </w:r>
            <w:r w:rsidRPr="0091129C">
              <w:t>редактирование</w:t>
            </w:r>
            <w:r>
              <w:t xml:space="preserve"> и удаление</w:t>
            </w:r>
            <w:r w:rsidRPr="0091129C">
              <w:t xml:space="preserve"> происходит.</w:t>
            </w:r>
          </w:p>
        </w:tc>
      </w:tr>
      <w:tr w:rsidR="00665B8F" w:rsidRPr="00B35CB8" w:rsidTr="00C93E81">
        <w:tc>
          <w:tcPr>
            <w:tcW w:w="1843" w:type="dxa"/>
            <w:shd w:val="clear" w:color="auto" w:fill="auto"/>
            <w:vAlign w:val="center"/>
          </w:tcPr>
          <w:p w:rsidR="00665B8F" w:rsidRPr="00FF588E" w:rsidRDefault="00D80349" w:rsidP="00C93E81">
            <w:pPr>
              <w:pStyle w:val="afb"/>
              <w:jc w:val="center"/>
              <w:rPr>
                <w:highlight w:val="yellow"/>
              </w:rPr>
            </w:pPr>
            <w:r>
              <w:t>3</w:t>
            </w:r>
          </w:p>
        </w:tc>
        <w:tc>
          <w:tcPr>
            <w:tcW w:w="7796" w:type="dxa"/>
            <w:shd w:val="clear" w:color="auto" w:fill="auto"/>
            <w:vAlign w:val="center"/>
          </w:tcPr>
          <w:p w:rsidR="00665B8F" w:rsidRPr="00FF588E" w:rsidRDefault="0091129C" w:rsidP="0091129C">
            <w:pPr>
              <w:pStyle w:val="afb"/>
              <w:rPr>
                <w:highlight w:val="yellow"/>
              </w:rPr>
            </w:pPr>
            <w:r>
              <w:t>Заполнен наблюдаемый и еще какой-либо параметр</w:t>
            </w:r>
            <w:r w:rsidRPr="0091129C">
              <w:t xml:space="preserve">. </w:t>
            </w:r>
            <w:r>
              <w:t xml:space="preserve">Создание, </w:t>
            </w:r>
            <w:r w:rsidRPr="0091129C">
              <w:t>редактирование</w:t>
            </w:r>
            <w:r>
              <w:t xml:space="preserve"> и удаление</w:t>
            </w:r>
            <w:r w:rsidRPr="0091129C">
              <w:t xml:space="preserve"> происходит.</w:t>
            </w:r>
          </w:p>
        </w:tc>
      </w:tr>
      <w:tr w:rsidR="00665B8F" w:rsidRPr="00B35CB8" w:rsidTr="00C93E81">
        <w:tc>
          <w:tcPr>
            <w:tcW w:w="1843" w:type="dxa"/>
            <w:shd w:val="clear" w:color="auto" w:fill="auto"/>
            <w:vAlign w:val="center"/>
          </w:tcPr>
          <w:p w:rsidR="00665B8F" w:rsidRPr="00FF588E" w:rsidRDefault="00D80349" w:rsidP="00C93E81">
            <w:pPr>
              <w:pStyle w:val="afb"/>
              <w:jc w:val="center"/>
              <w:rPr>
                <w:highlight w:val="yellow"/>
              </w:rPr>
            </w:pPr>
            <w:r>
              <w:t>4</w:t>
            </w:r>
          </w:p>
        </w:tc>
        <w:tc>
          <w:tcPr>
            <w:tcW w:w="7796" w:type="dxa"/>
            <w:shd w:val="clear" w:color="auto" w:fill="auto"/>
            <w:vAlign w:val="center"/>
          </w:tcPr>
          <w:p w:rsidR="00665B8F" w:rsidRPr="00FF588E" w:rsidRDefault="0091129C" w:rsidP="00C93E81">
            <w:pPr>
              <w:pStyle w:val="afb"/>
              <w:rPr>
                <w:highlight w:val="yellow"/>
              </w:rPr>
            </w:pPr>
            <w:r>
              <w:t>Все параметры заполнены</w:t>
            </w:r>
            <w:r w:rsidRPr="0091129C">
              <w:t xml:space="preserve">. </w:t>
            </w:r>
            <w:r>
              <w:t xml:space="preserve">Создание, </w:t>
            </w:r>
            <w:r w:rsidRPr="0091129C">
              <w:t>редактирование</w:t>
            </w:r>
            <w:r>
              <w:t xml:space="preserve"> и удаление</w:t>
            </w:r>
            <w:r w:rsidRPr="0091129C">
              <w:t xml:space="preserve"> происходит.</w:t>
            </w:r>
          </w:p>
        </w:tc>
      </w:tr>
    </w:tbl>
    <w:p w:rsidR="001D598E" w:rsidRDefault="001D598E" w:rsidP="005E2294">
      <w:pPr>
        <w:pStyle w:val="2"/>
      </w:pPr>
      <w:bookmarkStart w:id="46" w:name="_Toc483160474"/>
      <w:bookmarkEnd w:id="44"/>
      <w:bookmarkEnd w:id="45"/>
      <w:r w:rsidRPr="00DA65EC">
        <w:t>Проектирование тестов</w:t>
      </w:r>
      <w:bookmarkEnd w:id="39"/>
      <w:bookmarkEnd w:id="46"/>
    </w:p>
    <w:p w:rsidR="007F729C" w:rsidRPr="007F729C" w:rsidRDefault="00C23077" w:rsidP="007F729C">
      <w:r>
        <w:t>Для работы с подсистемой оповещения</w:t>
      </w:r>
      <w:r w:rsidR="00AD59A3">
        <w:t xml:space="preserve"> необходимо быть авторизованным, в одной из следующих ролей: администратор, преподаватель, студент или наблюдатель. </w:t>
      </w:r>
    </w:p>
    <w:p w:rsidR="00752C72" w:rsidRDefault="00752C72" w:rsidP="005E2294">
      <w:pPr>
        <w:pStyle w:val="3"/>
      </w:pPr>
      <w:bookmarkStart w:id="47" w:name="_Toc483160475"/>
      <w:bookmarkStart w:id="48" w:name="_Toc479511857"/>
      <w:r w:rsidRPr="00752C72">
        <w:t>Тестирование модуля просмотра наблюдения</w:t>
      </w:r>
      <w:bookmarkEnd w:id="47"/>
    </w:p>
    <w:p w:rsidR="00AD59A3" w:rsidRDefault="00AD59A3" w:rsidP="00AD59A3">
      <w:r>
        <w:t>Пользователь входит в личный кабинет. При входе в личный кабинет, система выводит список наблюдений</w:t>
      </w:r>
      <w:r w:rsidR="003D48B1">
        <w:t xml:space="preserve"> пользователя</w:t>
      </w:r>
      <w:r>
        <w:t>, в случае первого входа он будет пустым.</w:t>
      </w:r>
    </w:p>
    <w:p w:rsidR="00AD59A3" w:rsidRDefault="00AD59A3" w:rsidP="00AD59A3">
      <w:r>
        <w:t xml:space="preserve">Ожидаемый результат: вывод списка наблюдений текущего пользователя.  </w:t>
      </w:r>
    </w:p>
    <w:p w:rsidR="001D598E" w:rsidRPr="00DA65EC" w:rsidRDefault="001D598E" w:rsidP="005E2294">
      <w:pPr>
        <w:pStyle w:val="3"/>
      </w:pPr>
      <w:bookmarkStart w:id="49" w:name="_Toc483160476"/>
      <w:r w:rsidRPr="00DA65EC">
        <w:t>Тестирование модуля создания наблюдения</w:t>
      </w:r>
      <w:bookmarkEnd w:id="48"/>
      <w:bookmarkEnd w:id="49"/>
    </w:p>
    <w:p w:rsidR="001D598E" w:rsidRPr="007F729C" w:rsidRDefault="0061216C" w:rsidP="001D598E">
      <w:pPr>
        <w:rPr>
          <w:highlight w:val="yellow"/>
        </w:rPr>
      </w:pPr>
      <w:r>
        <w:t xml:space="preserve">При тестировании </w:t>
      </w:r>
      <w:r w:rsidR="00AD59A3">
        <w:t>создания наблюдения необходимо</w:t>
      </w:r>
      <w:r>
        <w:t xml:space="preserve"> зайти в личный кабинет. Система должна будет отобразить список текущих наблюдений. </w:t>
      </w:r>
      <w:r w:rsidRPr="00752C72">
        <w:t>Далее</w:t>
      </w:r>
      <w:r>
        <w:t xml:space="preserve"> пользователь нажимает на кнопку </w:t>
      </w:r>
      <w:r w:rsidRPr="0061216C">
        <w:t>"</w:t>
      </w:r>
      <w:r>
        <w:t>Создать наблюдение</w:t>
      </w:r>
      <w:r w:rsidRPr="0061216C">
        <w:t>"</w:t>
      </w:r>
      <w:r>
        <w:t xml:space="preserve">. Система должна отобразить новое диалоговое окно. Пользователь заполняет данные для нового наблюдения и сохраняет его, при это система проверяет заполнены ли все необходимые данные и заносит данные в базу данных. </w:t>
      </w:r>
      <w:r w:rsidRPr="0034746D">
        <w:t xml:space="preserve">Пользователь возвращается </w:t>
      </w:r>
      <w:r w:rsidR="007F729C" w:rsidRPr="0034746D">
        <w:t>к списку наблюдений</w:t>
      </w:r>
      <w:r w:rsidRPr="0034746D">
        <w:t xml:space="preserve">, система выводит обновленный список наблюдений. </w:t>
      </w:r>
    </w:p>
    <w:p w:rsidR="0034746D" w:rsidRDefault="0061216C" w:rsidP="001D598E">
      <w:r w:rsidRPr="0034746D">
        <w:t>Ожидаемый результат: наблюдение будет создано</w:t>
      </w:r>
      <w:r w:rsidR="0034746D">
        <w:t xml:space="preserve"> корректно, с заданными параметрами</w:t>
      </w:r>
      <w:r w:rsidR="007F729C" w:rsidRPr="0034746D">
        <w:t xml:space="preserve"> и появится в списке наблюдений</w:t>
      </w:r>
      <w:r w:rsidR="0034746D">
        <w:t>.</w:t>
      </w:r>
    </w:p>
    <w:p w:rsidR="001D598E" w:rsidRPr="00DA65EC" w:rsidRDefault="001D598E" w:rsidP="005E2294">
      <w:pPr>
        <w:pStyle w:val="3"/>
      </w:pPr>
      <w:bookmarkStart w:id="50" w:name="_Toc479511859"/>
      <w:bookmarkStart w:id="51" w:name="_Toc483160477"/>
      <w:r w:rsidRPr="00DA65EC">
        <w:t>Тестирование модуля редактирования наблюдения</w:t>
      </w:r>
      <w:bookmarkEnd w:id="50"/>
      <w:bookmarkEnd w:id="51"/>
    </w:p>
    <w:p w:rsidR="001D598E" w:rsidRDefault="009E7840" w:rsidP="001D598E">
      <w:r>
        <w:t xml:space="preserve">Для того, чтобы протестировать данный модуль необходимо создать наблюдение. После создания наблюдения, пользователь выбирает </w:t>
      </w:r>
      <w:r w:rsidR="004C7C17" w:rsidRPr="004C7C17">
        <w:t>"</w:t>
      </w:r>
      <w:r w:rsidR="004C7C17">
        <w:t>Редактировать наблюдение</w:t>
      </w:r>
      <w:r w:rsidR="004C7C17" w:rsidRPr="004C7C17">
        <w:t>"</w:t>
      </w:r>
      <w:r w:rsidR="004C7C17">
        <w:t xml:space="preserve">. Система выводит диалоговое окно, как при создании наблюдения, с параметрами редактируемого наблюдения. Пользователь изменяет необходимые ему параметры, и нажимает кнопку </w:t>
      </w:r>
      <w:r w:rsidR="004C7C17" w:rsidRPr="004C7C17">
        <w:t>"</w:t>
      </w:r>
      <w:r w:rsidR="004C7C17">
        <w:t>Сохранить</w:t>
      </w:r>
      <w:r w:rsidR="004C7C17" w:rsidRPr="004C7C17">
        <w:t>"</w:t>
      </w:r>
      <w:r w:rsidR="004C7C17">
        <w:t>. Система обновляет наблюдение в базе данных. Пользователь возвращается к списку наблюдений.</w:t>
      </w:r>
    </w:p>
    <w:p w:rsidR="004C7C17" w:rsidRDefault="004C7C17" w:rsidP="001D598E">
      <w:r>
        <w:t>Ожидаемый результат: наблюдение будет сохранено с измененными параметрами.</w:t>
      </w:r>
    </w:p>
    <w:p w:rsidR="00AD59A3" w:rsidRDefault="00AD59A3" w:rsidP="005E2294">
      <w:pPr>
        <w:pStyle w:val="3"/>
      </w:pPr>
      <w:bookmarkStart w:id="52" w:name="_Toc483160478"/>
      <w:r w:rsidRPr="00DA65EC">
        <w:t xml:space="preserve">Тестирование модуля </w:t>
      </w:r>
      <w:r>
        <w:t xml:space="preserve">удаления </w:t>
      </w:r>
      <w:r w:rsidRPr="00DA65EC">
        <w:t>наблюдения</w:t>
      </w:r>
      <w:bookmarkEnd w:id="52"/>
    </w:p>
    <w:p w:rsidR="004C7C17" w:rsidRDefault="004C7C17" w:rsidP="004C7C17">
      <w:r>
        <w:t xml:space="preserve">Для того, чтобы протестировать модуль удаления необходимо чтобы было создано наблюдение. Пользователь выбирает </w:t>
      </w:r>
      <w:r w:rsidRPr="004C7C17">
        <w:t>"</w:t>
      </w:r>
      <w:r>
        <w:t>Удалить наблюдение</w:t>
      </w:r>
      <w:r w:rsidRPr="004C7C17">
        <w:t>"</w:t>
      </w:r>
      <w:r>
        <w:t xml:space="preserve">. Система выводит диалоговое окно, о подтверждении удаления наблюдения. Пользователь выбирает и нажимает кнопку </w:t>
      </w:r>
      <w:r w:rsidRPr="004C7C17">
        <w:t>"</w:t>
      </w:r>
      <w:r>
        <w:t>Удалить</w:t>
      </w:r>
      <w:r w:rsidRPr="004C7C17">
        <w:t>"</w:t>
      </w:r>
      <w:r>
        <w:t>. Система удаляет наблюдение из базы данных. Пользователь возвращается к обновленному списку наблюдений, в котором нет удаленного ранее наблюдения.</w:t>
      </w:r>
    </w:p>
    <w:p w:rsidR="004C7C17" w:rsidRDefault="004C7C17" w:rsidP="004C7C17">
      <w:r>
        <w:t>Ожидаемый результат: наблюдение будет удалено корректно и не будет отображаться в списке наблюдений.</w:t>
      </w:r>
    </w:p>
    <w:p w:rsidR="00AD59A3" w:rsidRDefault="00AD59A3" w:rsidP="005E2294">
      <w:pPr>
        <w:pStyle w:val="3"/>
      </w:pPr>
      <w:bookmarkStart w:id="53" w:name="_Toc483160479"/>
      <w:r>
        <w:t>Тестирование отправки уведомлений</w:t>
      </w:r>
      <w:bookmarkEnd w:id="53"/>
    </w:p>
    <w:p w:rsidR="00EC7426" w:rsidRDefault="00E0549F" w:rsidP="00AD59A3">
      <w:r>
        <w:t>Для отправки уведомлений необходимо созданное наблюдение и событие, которое является индикаторным, т.е. после такого события будет произведена рассылка наблюдателям. Для тестирования отправки уведомлений, администратор должен послужить источником генерации индикаторного события, например, подписать ведомость посещаемости. Затем система произведет рассылку пользователям, которые подписаны на данное со</w:t>
      </w:r>
      <w:r w:rsidR="009A14C6">
        <w:t>бытие и определенного студента. Пользователю придет уведомление о наблюдаемом студенте, по указанному каналу связи.</w:t>
      </w:r>
    </w:p>
    <w:p w:rsidR="00AD59A3" w:rsidRDefault="00EC7426" w:rsidP="00AD59A3">
      <w:r>
        <w:t>Ожидаемый результат: уведомления будут отправляться при возникновении интересующих событий, а уведомления от которых пользователь отписался отправляться не будут.</w:t>
      </w:r>
    </w:p>
    <w:p w:rsidR="000C415C" w:rsidRDefault="0079563C" w:rsidP="005E2294">
      <w:pPr>
        <w:pStyle w:val="3"/>
      </w:pPr>
      <w:bookmarkStart w:id="54" w:name="_Toc483160480"/>
      <w:r w:rsidRPr="00DA65EC">
        <w:t xml:space="preserve">Тестирование </w:t>
      </w:r>
      <w:r>
        <w:t>отправки уведомлений по указанным каналам связи</w:t>
      </w:r>
      <w:bookmarkEnd w:id="54"/>
    </w:p>
    <w:p w:rsidR="006F55AA" w:rsidRDefault="00EC7426" w:rsidP="006F55AA">
      <w:r>
        <w:t xml:space="preserve">Для тестирования данного модуля, необходимо созданное наблюдение. </w:t>
      </w:r>
      <w:r w:rsidR="000467CB">
        <w:t>После возникновения индикаторного события в системе, пользователю будет отправлено уведомление по заданному ранее каналу связи.</w:t>
      </w:r>
    </w:p>
    <w:p w:rsidR="00EC7426" w:rsidRDefault="00EC7426" w:rsidP="006F55AA">
      <w:r>
        <w:t xml:space="preserve">Ожидаемый результат: уведомления будут отправляться через заданный канал связи. </w:t>
      </w:r>
    </w:p>
    <w:p w:rsidR="00B22130" w:rsidRDefault="00B22130" w:rsidP="00B22130">
      <w:pPr>
        <w:pStyle w:val="1"/>
      </w:pPr>
      <w:r>
        <w:lastRenderedPageBreak/>
        <w:t>ОРГАНИЗАЦИОННАЯ ЧАТЬ</w:t>
      </w:r>
    </w:p>
    <w:p w:rsidR="00B22130" w:rsidRPr="00B22130" w:rsidRDefault="00B22130" w:rsidP="00B22130">
      <w:bookmarkStart w:id="55" w:name="_GoBack"/>
      <w:bookmarkEnd w:id="55"/>
    </w:p>
    <w:p w:rsidR="00C15C6F" w:rsidRPr="00A746BC" w:rsidRDefault="00C15C6F" w:rsidP="00006102">
      <w:pPr>
        <w:pStyle w:val="1"/>
        <w:numPr>
          <w:ilvl w:val="0"/>
          <w:numId w:val="0"/>
        </w:numPr>
      </w:pPr>
      <w:bookmarkStart w:id="56" w:name="_Toc483160481"/>
      <w:r w:rsidRPr="00A746BC">
        <w:lastRenderedPageBreak/>
        <w:t>ЗАКЛЮЧЕНИЕ</w:t>
      </w:r>
      <w:bookmarkEnd w:id="56"/>
    </w:p>
    <w:p w:rsidR="00C15C6F" w:rsidRDefault="00F946F1" w:rsidP="00C15C6F">
      <w:r>
        <w:t xml:space="preserve">В рамках курсового проекта был проведен анализ предметной области, рассмотрен процесс работы </w:t>
      </w:r>
      <w:r w:rsidR="00166F6A">
        <w:t>подсистемы</w:t>
      </w:r>
      <w:r w:rsidR="003C3871">
        <w:t xml:space="preserve"> оповещени</w:t>
      </w:r>
      <w:r w:rsidR="00166F6A">
        <w:t>я</w:t>
      </w:r>
      <w:r w:rsidR="00B66E48">
        <w:t xml:space="preserve"> в </w:t>
      </w:r>
      <w:r w:rsidR="008C6CF0" w:rsidRPr="008C6CF0">
        <w:t>"</w:t>
      </w:r>
      <w:r w:rsidR="00B66E48">
        <w:t>Системе Учета Посещаемости</w:t>
      </w:r>
      <w:r w:rsidR="008C6CF0" w:rsidRPr="008C6CF0">
        <w:t>"</w:t>
      </w:r>
      <w:r w:rsidR="00B66E48">
        <w:t>.</w:t>
      </w:r>
    </w:p>
    <w:p w:rsidR="00B66E48" w:rsidRDefault="00B756AC" w:rsidP="00C15C6F">
      <w:r>
        <w:t>В результате</w:t>
      </w:r>
      <w:r w:rsidR="00B66E48">
        <w:t xml:space="preserve"> выполнения </w:t>
      </w:r>
      <w:r>
        <w:t>курсового проекта спроектирован</w:t>
      </w:r>
      <w:r w:rsidR="00166F6A">
        <w:t>а</w:t>
      </w:r>
      <w:r w:rsidR="00B66E48">
        <w:t xml:space="preserve"> </w:t>
      </w:r>
      <w:r w:rsidR="00166F6A">
        <w:t>подсистема оповещения</w:t>
      </w:r>
      <w:r w:rsidR="00B66E48">
        <w:t xml:space="preserve"> в </w:t>
      </w:r>
      <w:r>
        <w:t xml:space="preserve">системе учета успеваемости студентов и посещаемости занятий </w:t>
      </w:r>
      <w:r w:rsidRPr="00B756AC">
        <w:t>"СУП"</w:t>
      </w:r>
      <w:r w:rsidR="00B66E48">
        <w:t>, позволяющая оптимизировать работу администратора системы.</w:t>
      </w:r>
    </w:p>
    <w:p w:rsidR="00B66E48" w:rsidRDefault="00B66E48" w:rsidP="00C15C6F">
      <w:r>
        <w:t>Для проведения тестирования спроектированы необходимые тесты, которые помогут при приеме и контроле качества конечного продукта.</w:t>
      </w:r>
    </w:p>
    <w:p w:rsidR="00B66E48" w:rsidRDefault="00B66E48" w:rsidP="00C15C6F">
      <w:r>
        <w:t xml:space="preserve">При необходимости </w:t>
      </w:r>
      <w:r w:rsidR="00166F6A">
        <w:t>подсистеме</w:t>
      </w:r>
      <w:r>
        <w:t xml:space="preserve"> можн</w:t>
      </w:r>
      <w:r w:rsidR="00B756AC">
        <w:t>о</w:t>
      </w:r>
      <w:r>
        <w:t xml:space="preserve"> добавить </w:t>
      </w:r>
      <w:r w:rsidR="00EF01E5">
        <w:t>дополнительную</w:t>
      </w:r>
      <w:r>
        <w:t xml:space="preserve"> функциональность.</w:t>
      </w:r>
    </w:p>
    <w:p w:rsidR="00C15C6F" w:rsidRPr="00A746BC" w:rsidRDefault="00C15C6F" w:rsidP="00006102">
      <w:pPr>
        <w:pStyle w:val="1"/>
        <w:numPr>
          <w:ilvl w:val="0"/>
          <w:numId w:val="0"/>
        </w:numPr>
      </w:pPr>
      <w:bookmarkStart w:id="57" w:name="_Toc483160482"/>
      <w:r w:rsidRPr="00A746BC">
        <w:lastRenderedPageBreak/>
        <w:t>СПИСОК ЛИТЕРАТУТЫ</w:t>
      </w:r>
      <w:bookmarkEnd w:id="57"/>
    </w:p>
    <w:p w:rsidR="007651AD" w:rsidRDefault="007651AD" w:rsidP="002246BB">
      <w:pPr>
        <w:pStyle w:val="ad"/>
        <w:numPr>
          <w:ilvl w:val="0"/>
          <w:numId w:val="4"/>
        </w:numPr>
        <w:ind w:left="426" w:hanging="426"/>
      </w:pPr>
      <w:r w:rsidRPr="00DA25EC">
        <w:t xml:space="preserve">Булатицкий Д.И. </w:t>
      </w:r>
      <w:r>
        <w:t>П</w:t>
      </w:r>
      <w:r w:rsidRPr="00DA25EC">
        <w:t>ринципы построения подсистемы оповещения в системе мониторинга успеваемости студентов и посещаемости занятий "СУП" / Д.И. Булатицкий</w:t>
      </w:r>
      <w:r w:rsidR="00D644AF">
        <w:t>,</w:t>
      </w:r>
      <w:r w:rsidRPr="00DA25EC">
        <w:t xml:space="preserve"> Е.В. Николаенко // </w:t>
      </w:r>
      <w:r>
        <w:t>М</w:t>
      </w:r>
      <w:r w:rsidRPr="005C1C51">
        <w:t>НПК «</w:t>
      </w:r>
      <w:r w:rsidRPr="00DA25EC">
        <w:t>Перспектив</w:t>
      </w:r>
      <w:r>
        <w:t xml:space="preserve">ы развития науки и образования» </w:t>
      </w:r>
      <w:r w:rsidRPr="00DA25EC">
        <w:t xml:space="preserve">– 2017. № XV (15), март. с. 97-100. Режим доступа: </w:t>
      </w:r>
      <w:r w:rsidR="004E4540" w:rsidRPr="00222501">
        <w:t>http://co-nf.ru/wp-content/uploads/2017/04/Sbornik_31.03.2017.pdf</w:t>
      </w:r>
    </w:p>
    <w:p w:rsidR="006C36D7" w:rsidRPr="00840DB5" w:rsidRDefault="006C36D7" w:rsidP="002246BB">
      <w:pPr>
        <w:pStyle w:val="a8"/>
        <w:numPr>
          <w:ilvl w:val="0"/>
          <w:numId w:val="4"/>
        </w:numPr>
        <w:ind w:left="426" w:hanging="426"/>
      </w:pPr>
      <w:bookmarkStart w:id="58" w:name="_Ref453360705"/>
      <w:r w:rsidRPr="00345CB4">
        <w:rPr>
          <w:rFonts w:cs="Times New Roman"/>
        </w:rPr>
        <w:t>Булатицкий Д.И. Разработка системы мониторинга посещаемости занятий и успеваемости студентов / З.В. Борисов, Д.И. Булатицкий // Научные перспективы XXI века. Достижения и перспективы нового столетия. – 2015. № X (17), ноябрь</w:t>
      </w:r>
      <w:r>
        <w:rPr>
          <w:rFonts w:cs="Times New Roman"/>
        </w:rPr>
        <w:t>. с.</w:t>
      </w:r>
      <w:r w:rsidRPr="00345CB4">
        <w:rPr>
          <w:rFonts w:cs="Times New Roman"/>
        </w:rPr>
        <w:t xml:space="preserve"> 8-11. Режим доступа: </w:t>
      </w:r>
      <w:r w:rsidRPr="00FD40D2">
        <w:rPr>
          <w:rFonts w:cs="Times New Roman"/>
        </w:rPr>
        <w:t>http://edu-science.ru/wp-content/uploads/2016/03/edu-17_p1_6-158.pdf</w:t>
      </w:r>
      <w:bookmarkEnd w:id="58"/>
    </w:p>
    <w:p w:rsidR="006C36D7" w:rsidRDefault="006C36D7" w:rsidP="002246BB">
      <w:pPr>
        <w:pStyle w:val="a8"/>
        <w:numPr>
          <w:ilvl w:val="0"/>
          <w:numId w:val="4"/>
        </w:numPr>
        <w:ind w:left="426" w:hanging="426"/>
      </w:pPr>
      <w:bookmarkStart w:id="59" w:name="_Ref453360717"/>
      <w:r w:rsidRPr="00840DB5">
        <w:t>Борисов, З.В. Анализ и визуализация данных в системе учёта посещаемости и успеваемости студентов / З.В. Борисов // Материалы 70-ой студенческой научно-практической конференции. – Брянск: БГТУ, 2016.</w:t>
      </w:r>
      <w:r w:rsidR="002D00FF">
        <w:t xml:space="preserve"> </w:t>
      </w:r>
      <w:r w:rsidR="002D00FF">
        <w:rPr>
          <w:rFonts w:cs="Times New Roman"/>
        </w:rPr>
        <w:t>с.</w:t>
      </w:r>
      <w:r w:rsidR="002D00FF" w:rsidRPr="00345CB4">
        <w:rPr>
          <w:rFonts w:cs="Times New Roman"/>
        </w:rPr>
        <w:t xml:space="preserve"> </w:t>
      </w:r>
      <w:r w:rsidR="002D00FF">
        <w:rPr>
          <w:rFonts w:cs="Times New Roman"/>
        </w:rPr>
        <w:t>314-315</w:t>
      </w:r>
      <w:r w:rsidR="002D00FF" w:rsidRPr="00345CB4">
        <w:rPr>
          <w:rFonts w:cs="Times New Roman"/>
        </w:rPr>
        <w:t xml:space="preserve">. </w:t>
      </w:r>
      <w:r w:rsidRPr="00840DB5">
        <w:t xml:space="preserve"> </w:t>
      </w:r>
      <w:bookmarkEnd w:id="59"/>
      <w:r w:rsidR="002D00FF">
        <w:t xml:space="preserve">Режим доступа – </w:t>
      </w:r>
      <w:r w:rsidR="002D00FF" w:rsidRPr="002D00FF">
        <w:t>http://mn.tu-bryansk.ru/files/Sbornik_70-oy_konferentsii_Gotova.pdf</w:t>
      </w:r>
    </w:p>
    <w:p w:rsidR="00D6738B" w:rsidRPr="00840DB5" w:rsidRDefault="00D6738B" w:rsidP="002246BB">
      <w:pPr>
        <w:pStyle w:val="a8"/>
        <w:numPr>
          <w:ilvl w:val="0"/>
          <w:numId w:val="4"/>
        </w:numPr>
        <w:ind w:left="426" w:hanging="426"/>
      </w:pPr>
      <w:bookmarkStart w:id="60" w:name="_Ref453360749"/>
      <w:r w:rsidRPr="00740CE2">
        <w:t xml:space="preserve">Булатицкий Д.И. Применение технологий OLAP для анализа и визуализации данных в системе учёта посещаемости и успеваемости студентов / З.В. Борисов, Д.И. Булатицкий // III Международная студенческая конференция «Инновационные направления разработки и использования информационных систем и технологий» – Брянск: БГАУ, 2016. </w:t>
      </w:r>
      <w:bookmarkEnd w:id="60"/>
    </w:p>
    <w:p w:rsidR="00AE1E96" w:rsidRDefault="00AE1E96" w:rsidP="002246BB">
      <w:pPr>
        <w:pStyle w:val="a8"/>
        <w:numPr>
          <w:ilvl w:val="0"/>
          <w:numId w:val="4"/>
        </w:numPr>
        <w:ind w:left="426" w:hanging="426"/>
        <w:rPr>
          <w:rFonts w:cs="Times New Roman"/>
        </w:rPr>
      </w:pPr>
      <w:r w:rsidRPr="00AE1E96">
        <w:rPr>
          <w:rFonts w:cs="Times New Roman"/>
        </w:rPr>
        <w:t>Система учета успеваемости студентов UJOP</w:t>
      </w:r>
      <w:r>
        <w:rPr>
          <w:rFonts w:cs="Times New Roman"/>
        </w:rPr>
        <w:t xml:space="preserve"> </w:t>
      </w:r>
      <w:r w:rsidRPr="00AE1E96">
        <w:rPr>
          <w:rFonts w:cs="Times New Roman"/>
        </w:rPr>
        <w:t>–</w:t>
      </w:r>
      <w:r>
        <w:rPr>
          <w:rFonts w:cs="Times New Roman"/>
        </w:rPr>
        <w:t xml:space="preserve"> Режим доступа: </w:t>
      </w:r>
      <w:r w:rsidRPr="00AE1E96">
        <w:rPr>
          <w:rFonts w:cs="Times New Roman"/>
        </w:rPr>
        <w:t>http://www.podebrady.ru/2013/1</w:t>
      </w:r>
      <w:r>
        <w:rPr>
          <w:rFonts w:cs="Times New Roman"/>
        </w:rPr>
        <w:t>1/27/studijni-vysledky.</w:t>
      </w:r>
    </w:p>
    <w:p w:rsidR="00AE1E96" w:rsidRDefault="00AE1E96" w:rsidP="002246BB">
      <w:pPr>
        <w:pStyle w:val="a8"/>
        <w:numPr>
          <w:ilvl w:val="0"/>
          <w:numId w:val="4"/>
        </w:numPr>
        <w:ind w:left="426" w:hanging="426"/>
        <w:rPr>
          <w:rFonts w:cs="Times New Roman"/>
        </w:rPr>
      </w:pPr>
      <w:r w:rsidRPr="00AE1E96">
        <w:rPr>
          <w:rFonts w:cs="Times New Roman"/>
        </w:rPr>
        <w:t>Информационный портал ИАСУ «Электронный университет» –</w:t>
      </w:r>
      <w:r>
        <w:rPr>
          <w:rFonts w:cs="Times New Roman"/>
        </w:rPr>
        <w:t xml:space="preserve"> Режим доступа: </w:t>
      </w:r>
      <w:r w:rsidRPr="00AE1E96">
        <w:rPr>
          <w:rFonts w:cs="Times New Roman"/>
        </w:rPr>
        <w:t>http</w:t>
      </w:r>
      <w:r>
        <w:rPr>
          <w:rFonts w:cs="Times New Roman"/>
        </w:rPr>
        <w:t>://eun.bmstu.ru/products/portal.</w:t>
      </w:r>
    </w:p>
    <w:p w:rsidR="00AC630F" w:rsidRDefault="00AC630F" w:rsidP="002246BB">
      <w:pPr>
        <w:pStyle w:val="ad"/>
        <w:numPr>
          <w:ilvl w:val="0"/>
          <w:numId w:val="4"/>
        </w:numPr>
        <w:ind w:left="426" w:hanging="426"/>
      </w:pPr>
      <w:r>
        <w:t xml:space="preserve">Сайт </w:t>
      </w:r>
      <w:r w:rsidR="002B4825">
        <w:t>«</w:t>
      </w:r>
      <w:r>
        <w:t>Почты России</w:t>
      </w:r>
      <w:r w:rsidR="002B4825">
        <w:t>»</w:t>
      </w:r>
      <w:r>
        <w:t xml:space="preserve"> – Режим доступа:</w:t>
      </w:r>
      <w:r w:rsidRPr="00AC630F">
        <w:t xml:space="preserve"> </w:t>
      </w:r>
      <w:r w:rsidR="00F33705" w:rsidRPr="00F33705">
        <w:t>https://www.pochta.ru.</w:t>
      </w:r>
    </w:p>
    <w:p w:rsidR="00F33705" w:rsidRDefault="00F33705" w:rsidP="002246BB">
      <w:pPr>
        <w:pStyle w:val="ad"/>
        <w:numPr>
          <w:ilvl w:val="0"/>
          <w:numId w:val="4"/>
        </w:numPr>
        <w:ind w:left="426" w:hanging="426"/>
      </w:pPr>
      <w:r>
        <w:t>Сайт интернет-магазина «Читай город» – Режим доступа:</w:t>
      </w:r>
      <w:r w:rsidRPr="00AC630F">
        <w:t xml:space="preserve"> </w:t>
      </w:r>
      <w:r>
        <w:t>http</w:t>
      </w:r>
      <w:r w:rsidRPr="00F33705">
        <w:t>://www.chitai-gorod.ru</w:t>
      </w:r>
      <w:r>
        <w:t>.</w:t>
      </w:r>
    </w:p>
    <w:p w:rsidR="004E4540" w:rsidRPr="00552CEC" w:rsidRDefault="006E1DAE" w:rsidP="002246BB">
      <w:pPr>
        <w:pStyle w:val="ad"/>
        <w:numPr>
          <w:ilvl w:val="0"/>
          <w:numId w:val="4"/>
        </w:numPr>
        <w:ind w:left="426" w:hanging="426"/>
        <w:rPr>
          <w:highlight w:val="cyan"/>
        </w:rPr>
      </w:pPr>
      <w:r w:rsidRPr="00552CEC">
        <w:rPr>
          <w:highlight w:val="cyan"/>
        </w:rPr>
        <w:t xml:space="preserve">Орлов С.А. Технологии разработки программного обеспечения / С.А. Орлов, Б.Я. </w:t>
      </w:r>
      <w:proofErr w:type="spellStart"/>
      <w:r w:rsidRPr="00552CEC">
        <w:rPr>
          <w:highlight w:val="cyan"/>
        </w:rPr>
        <w:t>Цилькер</w:t>
      </w:r>
      <w:proofErr w:type="spellEnd"/>
      <w:r w:rsidRPr="00552CEC">
        <w:rPr>
          <w:highlight w:val="cyan"/>
        </w:rPr>
        <w:t xml:space="preserve"> // М: ПИТЕР, 2016г – 608с.</w:t>
      </w:r>
      <w:r w:rsidR="00552CEC" w:rsidRPr="00552CEC">
        <w:rPr>
          <w:highlight w:val="cyan"/>
        </w:rPr>
        <w:t xml:space="preserve"> </w:t>
      </w:r>
      <w:r w:rsidR="00552CEC" w:rsidRPr="00552CEC">
        <w:rPr>
          <w:highlight w:val="yellow"/>
          <w:lang w:val="en-US"/>
        </w:rPr>
        <w:t>[9]</w:t>
      </w:r>
    </w:p>
    <w:p w:rsidR="00D65131" w:rsidRPr="00920C83" w:rsidRDefault="00D65131" w:rsidP="002246BB">
      <w:pPr>
        <w:pStyle w:val="a8"/>
        <w:numPr>
          <w:ilvl w:val="0"/>
          <w:numId w:val="4"/>
        </w:numPr>
        <w:ind w:left="426" w:hanging="426"/>
        <w:rPr>
          <w:rFonts w:eastAsia="Times New Roman" w:cs="Times New Roman"/>
          <w:color w:val="000000"/>
          <w:szCs w:val="28"/>
          <w:lang w:eastAsia="ru-RU"/>
        </w:rPr>
      </w:pPr>
      <w:proofErr w:type="spellStart"/>
      <w:r w:rsidRPr="00920C83">
        <w:rPr>
          <w:rFonts w:eastAsia="Times New Roman" w:cs="Times New Roman"/>
          <w:color w:val="000000"/>
          <w:szCs w:val="28"/>
          <w:lang w:eastAsia="ru-RU"/>
        </w:rPr>
        <w:lastRenderedPageBreak/>
        <w:t>Фримен</w:t>
      </w:r>
      <w:proofErr w:type="spellEnd"/>
      <w:r w:rsidRPr="00920C83">
        <w:rPr>
          <w:rFonts w:eastAsia="Times New Roman" w:cs="Times New Roman"/>
          <w:color w:val="000000"/>
          <w:szCs w:val="28"/>
          <w:lang w:eastAsia="ru-RU"/>
        </w:rPr>
        <w:t xml:space="preserve"> А. </w:t>
      </w:r>
      <w:r w:rsidR="00920C83" w:rsidRPr="00920C83">
        <w:rPr>
          <w:rFonts w:eastAsia="Times New Roman" w:cs="Times New Roman"/>
          <w:color w:val="000000"/>
          <w:szCs w:val="28"/>
          <w:lang w:eastAsia="ru-RU"/>
        </w:rPr>
        <w:t xml:space="preserve">ASP.NET MVC 4 с примерами на C# 5.0 для профессионалов </w:t>
      </w:r>
      <w:r w:rsidRPr="00920C83">
        <w:rPr>
          <w:rFonts w:eastAsia="Times New Roman" w:cs="Times New Roman"/>
          <w:color w:val="000000"/>
          <w:szCs w:val="28"/>
          <w:lang w:eastAsia="ru-RU"/>
        </w:rPr>
        <w:t xml:space="preserve">/А. </w:t>
      </w:r>
      <w:proofErr w:type="spellStart"/>
      <w:r w:rsidRPr="00920C83">
        <w:rPr>
          <w:rFonts w:eastAsia="Times New Roman" w:cs="Times New Roman"/>
          <w:color w:val="000000"/>
          <w:szCs w:val="28"/>
          <w:lang w:eastAsia="ru-RU"/>
        </w:rPr>
        <w:t>Фримен</w:t>
      </w:r>
      <w:proofErr w:type="spellEnd"/>
      <w:r w:rsidRPr="00920C83">
        <w:rPr>
          <w:rFonts w:eastAsia="Times New Roman" w:cs="Times New Roman"/>
          <w:color w:val="000000"/>
          <w:szCs w:val="28"/>
          <w:lang w:eastAsia="ru-RU"/>
        </w:rPr>
        <w:t>,</w:t>
      </w:r>
      <w:r w:rsidR="00920C83" w:rsidRPr="00920C83">
        <w:rPr>
          <w:rFonts w:eastAsia="Times New Roman" w:cs="Times New Roman"/>
          <w:color w:val="000000"/>
          <w:szCs w:val="28"/>
          <w:lang w:eastAsia="ru-RU"/>
        </w:rPr>
        <w:t xml:space="preserve"> С. </w:t>
      </w:r>
      <w:proofErr w:type="spellStart"/>
      <w:r w:rsidR="00920C83" w:rsidRPr="00920C83">
        <w:rPr>
          <w:rFonts w:eastAsia="Times New Roman" w:cs="Times New Roman"/>
          <w:color w:val="000000"/>
          <w:szCs w:val="28"/>
          <w:lang w:eastAsia="ru-RU"/>
        </w:rPr>
        <w:t>Сандерсон</w:t>
      </w:r>
      <w:proofErr w:type="spellEnd"/>
      <w:r w:rsidR="00920C83" w:rsidRPr="00920C83">
        <w:rPr>
          <w:rFonts w:eastAsia="Times New Roman" w:cs="Times New Roman"/>
          <w:color w:val="000000"/>
          <w:szCs w:val="28"/>
          <w:lang w:eastAsia="ru-RU"/>
        </w:rPr>
        <w:t>. М.: ВИЛЬЯМС, 2013</w:t>
      </w:r>
      <w:r w:rsidRPr="00920C83">
        <w:rPr>
          <w:rFonts w:eastAsia="Times New Roman" w:cs="Times New Roman"/>
          <w:color w:val="000000"/>
          <w:szCs w:val="28"/>
          <w:lang w:eastAsia="ru-RU"/>
        </w:rPr>
        <w:t xml:space="preserve">. – </w:t>
      </w:r>
      <w:r w:rsidR="00920C83" w:rsidRPr="00920C83">
        <w:rPr>
          <w:rFonts w:eastAsia="Times New Roman" w:cs="Times New Roman"/>
          <w:color w:val="000000"/>
          <w:szCs w:val="28"/>
          <w:lang w:eastAsia="ru-RU"/>
        </w:rPr>
        <w:t>688</w:t>
      </w:r>
      <w:r w:rsidRPr="00920C83">
        <w:rPr>
          <w:rFonts w:eastAsia="Times New Roman" w:cs="Times New Roman"/>
          <w:color w:val="000000"/>
          <w:szCs w:val="28"/>
          <w:lang w:eastAsia="ru-RU"/>
        </w:rPr>
        <w:t>с.</w:t>
      </w:r>
    </w:p>
    <w:p w:rsidR="004675C8" w:rsidRPr="004675C8" w:rsidRDefault="004675C8" w:rsidP="002246BB">
      <w:pPr>
        <w:pStyle w:val="a8"/>
        <w:numPr>
          <w:ilvl w:val="0"/>
          <w:numId w:val="4"/>
        </w:numPr>
        <w:ind w:left="426" w:hanging="426"/>
        <w:rPr>
          <w:rFonts w:cs="Times New Roman"/>
        </w:rPr>
      </w:pPr>
      <w:r>
        <w:rPr>
          <w:rFonts w:cs="Times New Roman"/>
        </w:rPr>
        <w:t>Сайт</w:t>
      </w:r>
      <w:r w:rsidRPr="00881132">
        <w:rPr>
          <w:rFonts w:cs="Times New Roman"/>
        </w:rPr>
        <w:t xml:space="preserve"> по обсуждению возможностей библиотеки </w:t>
      </w:r>
      <w:r w:rsidRPr="00881132">
        <w:rPr>
          <w:rFonts w:cs="Times New Roman"/>
          <w:lang w:val="en-US"/>
        </w:rPr>
        <w:t>Bootstrap</w:t>
      </w:r>
      <w:r>
        <w:rPr>
          <w:rFonts w:cs="Times New Roman"/>
        </w:rPr>
        <w:t xml:space="preserve"> – Режим доступа:</w:t>
      </w:r>
      <w:r w:rsidRPr="00881132">
        <w:rPr>
          <w:rFonts w:cs="Times New Roman"/>
        </w:rPr>
        <w:t xml:space="preserve"> </w:t>
      </w:r>
      <w:r w:rsidRPr="004675C8">
        <w:rPr>
          <w:rFonts w:cs="Times New Roman"/>
        </w:rPr>
        <w:t>http://mybootstrap.ru</w:t>
      </w:r>
      <w:r>
        <w:rPr>
          <w:rFonts w:cs="Times New Roman"/>
        </w:rPr>
        <w:t>.</w:t>
      </w:r>
    </w:p>
    <w:p w:rsidR="00923C5D" w:rsidRDefault="0014732F" w:rsidP="002246BB">
      <w:pPr>
        <w:pStyle w:val="ad"/>
        <w:numPr>
          <w:ilvl w:val="0"/>
          <w:numId w:val="4"/>
        </w:numPr>
        <w:ind w:left="426" w:hanging="426"/>
      </w:pPr>
      <w:r>
        <w:t xml:space="preserve"> </w:t>
      </w:r>
      <w:r w:rsidR="00745FCE">
        <w:t>Блэк Р.</w:t>
      </w:r>
      <w:r>
        <w:t xml:space="preserve"> </w:t>
      </w:r>
      <w:r w:rsidRPr="0014732F">
        <w:t>Ключевые процессы тестирования. Планирование, подготовка, проведение, совершенствование</w:t>
      </w:r>
      <w:r>
        <w:t xml:space="preserve"> </w:t>
      </w:r>
      <w:r w:rsidRPr="0014732F">
        <w:t>/</w:t>
      </w:r>
      <w:r w:rsidR="00F669DA">
        <w:t>Р. Блэк.</w:t>
      </w:r>
      <w:r w:rsidRPr="0014732F">
        <w:t xml:space="preserve"> </w:t>
      </w:r>
      <w:r>
        <w:t>М.: ЛОРИ, 2011. – 565</w:t>
      </w:r>
      <w:r w:rsidRPr="00D65131">
        <w:t>с.</w:t>
      </w:r>
    </w:p>
    <w:p w:rsidR="00515060" w:rsidRPr="00E7473B" w:rsidRDefault="00515060" w:rsidP="002246BB">
      <w:pPr>
        <w:pStyle w:val="ad"/>
        <w:numPr>
          <w:ilvl w:val="0"/>
          <w:numId w:val="4"/>
        </w:numPr>
        <w:ind w:left="426" w:hanging="426"/>
      </w:pPr>
      <w:r>
        <w:rPr>
          <w:lang w:val="en-US"/>
        </w:rPr>
        <w:t>MSDN</w:t>
      </w:r>
      <w:r w:rsidRPr="00E7473B">
        <w:t xml:space="preserve"> </w:t>
      </w:r>
      <w:r>
        <w:t>документация</w:t>
      </w:r>
      <w:r w:rsidRPr="00E7473B">
        <w:t xml:space="preserve"> </w:t>
      </w:r>
      <w:r>
        <w:t>по</w:t>
      </w:r>
      <w:r w:rsidRPr="00E7473B">
        <w:t xml:space="preserve"> </w:t>
      </w:r>
      <w:r>
        <w:rPr>
          <w:lang w:val="en-US"/>
        </w:rPr>
        <w:t>Microsoft</w:t>
      </w:r>
      <w:r w:rsidRPr="00E7473B">
        <w:t xml:space="preserve"> </w:t>
      </w:r>
      <w:r>
        <w:rPr>
          <w:lang w:val="en-US"/>
        </w:rPr>
        <w:t>Visual</w:t>
      </w:r>
      <w:r w:rsidRPr="00E7473B">
        <w:t xml:space="preserve"> </w:t>
      </w:r>
      <w:r>
        <w:rPr>
          <w:lang w:val="en-US"/>
        </w:rPr>
        <w:t>Studio</w:t>
      </w:r>
      <w:r w:rsidRPr="00E7473B">
        <w:t xml:space="preserve"> 2015 – </w:t>
      </w:r>
      <w:r>
        <w:t>Режим</w:t>
      </w:r>
      <w:r w:rsidRPr="00E7473B">
        <w:t xml:space="preserve"> </w:t>
      </w:r>
      <w:r>
        <w:t>доступа</w:t>
      </w:r>
      <w:r w:rsidRPr="00E7473B">
        <w:t xml:space="preserve">: </w:t>
      </w:r>
      <w:r w:rsidRPr="00E7473B">
        <w:rPr>
          <w:lang w:val="en-US"/>
        </w:rPr>
        <w:t>https</w:t>
      </w:r>
      <w:r w:rsidRPr="00E7473B">
        <w:t>://</w:t>
      </w:r>
      <w:proofErr w:type="spellStart"/>
      <w:r w:rsidRPr="00E7473B">
        <w:rPr>
          <w:lang w:val="en-US"/>
        </w:rPr>
        <w:t>msdn</w:t>
      </w:r>
      <w:proofErr w:type="spellEnd"/>
      <w:r w:rsidRPr="00E7473B">
        <w:t>.</w:t>
      </w:r>
      <w:proofErr w:type="spellStart"/>
      <w:r w:rsidRPr="00E7473B">
        <w:rPr>
          <w:lang w:val="en-US"/>
        </w:rPr>
        <w:t>microsoft</w:t>
      </w:r>
      <w:proofErr w:type="spellEnd"/>
      <w:r w:rsidRPr="00E7473B">
        <w:t>.</w:t>
      </w:r>
      <w:r w:rsidRPr="00E7473B">
        <w:rPr>
          <w:lang w:val="en-US"/>
        </w:rPr>
        <w:t>com</w:t>
      </w:r>
      <w:r>
        <w:t>.</w:t>
      </w:r>
    </w:p>
    <w:p w:rsidR="0010167D" w:rsidRDefault="001E49E0" w:rsidP="002246BB">
      <w:pPr>
        <w:pStyle w:val="ad"/>
        <w:numPr>
          <w:ilvl w:val="0"/>
          <w:numId w:val="4"/>
        </w:numPr>
        <w:ind w:left="426" w:hanging="426"/>
      </w:pPr>
      <w:r>
        <w:t xml:space="preserve">Кайсперин Л. </w:t>
      </w:r>
      <w:r w:rsidRPr="001E49E0">
        <w:t>Гибкое тестирование: практическое руководство для тестировщиков ПО и гибких команд</w:t>
      </w:r>
      <w:r>
        <w:t xml:space="preserve"> / Л. </w:t>
      </w:r>
      <w:r w:rsidRPr="001E49E0">
        <w:t>Кайсперин</w:t>
      </w:r>
      <w:r>
        <w:t xml:space="preserve">, Д. Грегори // </w:t>
      </w:r>
      <w:r w:rsidRPr="001E49E0">
        <w:t>М.: «Вильямс», 2010. — 464 с.</w:t>
      </w:r>
    </w:p>
    <w:p w:rsidR="001E49E0" w:rsidRDefault="00E4363E" w:rsidP="002246BB">
      <w:pPr>
        <w:pStyle w:val="ad"/>
        <w:numPr>
          <w:ilvl w:val="0"/>
          <w:numId w:val="4"/>
        </w:numPr>
        <w:ind w:left="426" w:hanging="426"/>
      </w:pPr>
      <w:proofErr w:type="spellStart"/>
      <w:r w:rsidRPr="00E4363E">
        <w:t>Шилдт</w:t>
      </w:r>
      <w:proofErr w:type="spellEnd"/>
      <w:r w:rsidR="00BE47E5" w:rsidRPr="00E4363E">
        <w:t xml:space="preserve"> </w:t>
      </w:r>
      <w:r w:rsidRPr="00E4363E">
        <w:t>Г</w:t>
      </w:r>
      <w:r w:rsidR="00BE47E5" w:rsidRPr="00E4363E">
        <w:t xml:space="preserve">. </w:t>
      </w:r>
      <w:r w:rsidRPr="00E4363E">
        <w:t xml:space="preserve">C# 4.0. Полное руководство </w:t>
      </w:r>
      <w:r w:rsidR="00BE47E5" w:rsidRPr="00E4363E">
        <w:t>/</w:t>
      </w:r>
      <w:r w:rsidRPr="00E4363E">
        <w:t>Г</w:t>
      </w:r>
      <w:r w:rsidR="00BE47E5" w:rsidRPr="00E4363E">
        <w:t xml:space="preserve">. </w:t>
      </w:r>
      <w:proofErr w:type="spellStart"/>
      <w:r w:rsidRPr="00E4363E">
        <w:t>Шилдт</w:t>
      </w:r>
      <w:proofErr w:type="spellEnd"/>
      <w:r w:rsidR="00BE47E5" w:rsidRPr="00E4363E">
        <w:t xml:space="preserve">, </w:t>
      </w:r>
      <w:proofErr w:type="spellStart"/>
      <w:r w:rsidR="00BE47E5" w:rsidRPr="00E4363E">
        <w:t>М.Торгерсен</w:t>
      </w:r>
      <w:proofErr w:type="spellEnd"/>
      <w:r w:rsidR="00BE47E5" w:rsidRPr="00E4363E">
        <w:t xml:space="preserve">, </w:t>
      </w:r>
      <w:r w:rsidR="00BE47E5" w:rsidRPr="00E4363E">
        <w:rPr>
          <w:lang w:val="en-US"/>
        </w:rPr>
        <w:t>C</w:t>
      </w:r>
      <w:r w:rsidR="00BE47E5" w:rsidRPr="00E4363E">
        <w:t xml:space="preserve">.Вилтамут, П.Голд // </w:t>
      </w:r>
      <w:r w:rsidRPr="00E4363E">
        <w:t>М.: ВИЛЬЯМС, 2015. – 1056с.</w:t>
      </w:r>
    </w:p>
    <w:p w:rsidR="00D46D4C" w:rsidRPr="00F669DA" w:rsidRDefault="00F669DA" w:rsidP="002246BB">
      <w:pPr>
        <w:pStyle w:val="a8"/>
        <w:numPr>
          <w:ilvl w:val="0"/>
          <w:numId w:val="4"/>
        </w:numPr>
        <w:ind w:left="426" w:hanging="426"/>
        <w:rPr>
          <w:rFonts w:eastAsia="Times New Roman" w:cs="Times New Roman"/>
          <w:color w:val="000000"/>
          <w:szCs w:val="28"/>
          <w:lang w:eastAsia="ru-RU"/>
        </w:rPr>
      </w:pPr>
      <w:r w:rsidRPr="00F669DA">
        <w:rPr>
          <w:rFonts w:eastAsia="Times New Roman" w:cs="Times New Roman"/>
          <w:color w:val="000000"/>
          <w:szCs w:val="28"/>
          <w:lang w:eastAsia="ru-RU"/>
        </w:rPr>
        <w:t>Петкович</w:t>
      </w:r>
      <w:r w:rsidRPr="00F669DA">
        <w:rPr>
          <w:rFonts w:eastAsia="Times New Roman" w:cs="Times New Roman"/>
          <w:color w:val="000000"/>
          <w:szCs w:val="28"/>
          <w:lang w:val="en-US" w:eastAsia="ru-RU"/>
        </w:rPr>
        <w:t xml:space="preserve"> </w:t>
      </w:r>
      <w:r>
        <w:rPr>
          <w:rFonts w:eastAsia="Times New Roman" w:cs="Times New Roman"/>
          <w:color w:val="000000"/>
          <w:szCs w:val="28"/>
          <w:lang w:eastAsia="ru-RU"/>
        </w:rPr>
        <w:t>Д</w:t>
      </w:r>
      <w:r w:rsidRPr="00F669DA">
        <w:rPr>
          <w:rFonts w:eastAsia="Times New Roman" w:cs="Times New Roman"/>
          <w:color w:val="000000"/>
          <w:szCs w:val="28"/>
          <w:lang w:val="en-US" w:eastAsia="ru-RU"/>
        </w:rPr>
        <w:t xml:space="preserve">. Microsoft SQL Server 2012. </w:t>
      </w:r>
      <w:r w:rsidRPr="00F669DA">
        <w:rPr>
          <w:rFonts w:eastAsia="Times New Roman" w:cs="Times New Roman"/>
          <w:color w:val="000000"/>
          <w:szCs w:val="28"/>
          <w:lang w:eastAsia="ru-RU"/>
        </w:rPr>
        <w:t>Руководство для начинающих /</w:t>
      </w:r>
      <w:r>
        <w:rPr>
          <w:rFonts w:eastAsia="Times New Roman" w:cs="Times New Roman"/>
          <w:color w:val="000000"/>
          <w:szCs w:val="28"/>
          <w:lang w:eastAsia="ru-RU"/>
        </w:rPr>
        <w:t>Д</w:t>
      </w:r>
      <w:r w:rsidRPr="00F669DA">
        <w:rPr>
          <w:rFonts w:eastAsia="Times New Roman" w:cs="Times New Roman"/>
          <w:color w:val="000000"/>
          <w:szCs w:val="28"/>
          <w:lang w:eastAsia="ru-RU"/>
        </w:rPr>
        <w:t xml:space="preserve">. </w:t>
      </w:r>
      <w:r>
        <w:rPr>
          <w:rFonts w:eastAsia="Times New Roman" w:cs="Times New Roman"/>
          <w:color w:val="000000"/>
          <w:szCs w:val="28"/>
          <w:lang w:eastAsia="ru-RU"/>
        </w:rPr>
        <w:t xml:space="preserve">Петкович. </w:t>
      </w:r>
      <w:proofErr w:type="gramStart"/>
      <w:r>
        <w:rPr>
          <w:rFonts w:eastAsia="Times New Roman" w:cs="Times New Roman"/>
          <w:color w:val="000000"/>
          <w:szCs w:val="28"/>
          <w:lang w:eastAsia="ru-RU"/>
        </w:rPr>
        <w:t>СП.:</w:t>
      </w:r>
      <w:proofErr w:type="gramEnd"/>
      <w:r>
        <w:rPr>
          <w:rFonts w:eastAsia="Times New Roman" w:cs="Times New Roman"/>
          <w:color w:val="000000"/>
          <w:szCs w:val="28"/>
          <w:lang w:eastAsia="ru-RU"/>
        </w:rPr>
        <w:t xml:space="preserve"> БВХ-Петербург, 2013. – 81</w:t>
      </w:r>
      <w:r w:rsidRPr="00F669DA">
        <w:rPr>
          <w:rFonts w:eastAsia="Times New Roman" w:cs="Times New Roman"/>
          <w:color w:val="000000"/>
          <w:szCs w:val="28"/>
          <w:lang w:eastAsia="ru-RU"/>
        </w:rPr>
        <w:t>6с.</w:t>
      </w:r>
    </w:p>
    <w:p w:rsidR="00DA25EC" w:rsidRDefault="008309C0" w:rsidP="008309C0">
      <w:pPr>
        <w:pStyle w:val="ad"/>
        <w:ind w:left="360" w:firstLine="0"/>
      </w:pPr>
      <w:r>
        <w:t xml:space="preserve"> </w:t>
      </w:r>
    </w:p>
    <w:sectPr w:rsidR="00DA25EC" w:rsidSect="00163E1A">
      <w:pgSz w:w="11906" w:h="16838"/>
      <w:pgMar w:top="1134" w:right="567" w:bottom="851" w:left="1418" w:header="709" w:footer="709"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E90" w:rsidRDefault="00EF6E90" w:rsidP="00866BE0">
      <w:pPr>
        <w:spacing w:line="240" w:lineRule="auto"/>
      </w:pPr>
      <w:r>
        <w:separator/>
      </w:r>
    </w:p>
  </w:endnote>
  <w:endnote w:type="continuationSeparator" w:id="0">
    <w:p w:rsidR="00EF6E90" w:rsidRDefault="00EF6E90" w:rsidP="00866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Yu Mincho">
    <w:altName w:val="MS Gothic"/>
    <w:charset w:val="80"/>
    <w:family w:val="auto"/>
    <w:pitch w:val="variable"/>
    <w:sig w:usb0="00000000" w:usb1="2AC7FCFF" w:usb2="00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E90" w:rsidRDefault="00EF6E90" w:rsidP="00866BE0">
      <w:pPr>
        <w:spacing w:line="240" w:lineRule="auto"/>
      </w:pPr>
      <w:r>
        <w:separator/>
      </w:r>
    </w:p>
  </w:footnote>
  <w:footnote w:type="continuationSeparator" w:id="0">
    <w:p w:rsidR="00EF6E90" w:rsidRDefault="00EF6E90" w:rsidP="00866B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894987"/>
      <w:docPartObj>
        <w:docPartGallery w:val="Page Numbers (Top of Page)"/>
        <w:docPartUnique/>
      </w:docPartObj>
    </w:sdtPr>
    <w:sdtContent>
      <w:p w:rsidR="0044095F" w:rsidRDefault="0044095F" w:rsidP="00C34B6A">
        <w:pPr>
          <w:pStyle w:val="af1"/>
          <w:ind w:firstLine="0"/>
          <w:jc w:val="center"/>
        </w:pPr>
        <w:r>
          <w:fldChar w:fldCharType="begin"/>
        </w:r>
        <w:r>
          <w:instrText>PAGE   \* MERGEFORMAT</w:instrText>
        </w:r>
        <w:r>
          <w:fldChar w:fldCharType="separate"/>
        </w:r>
        <w:r w:rsidR="005841C7">
          <w:rPr>
            <w:noProof/>
          </w:rPr>
          <w:t>26</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53B2"/>
    <w:multiLevelType w:val="hybridMultilevel"/>
    <w:tmpl w:val="5958F3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22417E"/>
    <w:multiLevelType w:val="hybridMultilevel"/>
    <w:tmpl w:val="85FCA0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C341DF"/>
    <w:multiLevelType w:val="hybridMultilevel"/>
    <w:tmpl w:val="A75E317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0C316DC5"/>
    <w:multiLevelType w:val="hybridMultilevel"/>
    <w:tmpl w:val="EF1EED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DC2457"/>
    <w:multiLevelType w:val="hybridMultilevel"/>
    <w:tmpl w:val="A3F477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4E001D4"/>
    <w:multiLevelType w:val="hybridMultilevel"/>
    <w:tmpl w:val="ABB019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6B833BF"/>
    <w:multiLevelType w:val="hybridMultilevel"/>
    <w:tmpl w:val="37A080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547AE4"/>
    <w:multiLevelType w:val="hybridMultilevel"/>
    <w:tmpl w:val="504C0C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D0803EC"/>
    <w:multiLevelType w:val="hybridMultilevel"/>
    <w:tmpl w:val="608EA8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1DD81B90"/>
    <w:multiLevelType w:val="hybridMultilevel"/>
    <w:tmpl w:val="52CCB466"/>
    <w:lvl w:ilvl="0" w:tplc="B3A44E96">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3375F7"/>
    <w:multiLevelType w:val="hybridMultilevel"/>
    <w:tmpl w:val="AFA875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34B281F"/>
    <w:multiLevelType w:val="hybridMultilevel"/>
    <w:tmpl w:val="AE72FD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47028F3"/>
    <w:multiLevelType w:val="hybridMultilevel"/>
    <w:tmpl w:val="4CC82C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5764AFC"/>
    <w:multiLevelType w:val="hybridMultilevel"/>
    <w:tmpl w:val="EC729218"/>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4" w15:restartNumberingAfterBreak="0">
    <w:nsid w:val="2CAE3BF8"/>
    <w:multiLevelType w:val="hybridMultilevel"/>
    <w:tmpl w:val="B6E2A7CE"/>
    <w:lvl w:ilvl="0" w:tplc="04190001">
      <w:start w:val="1"/>
      <w:numFmt w:val="bullet"/>
      <w:lvlText w:val=""/>
      <w:lvlJc w:val="left"/>
      <w:pPr>
        <w:ind w:left="8016"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E4B3311"/>
    <w:multiLevelType w:val="hybridMultilevel"/>
    <w:tmpl w:val="978A3184"/>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6" w15:restartNumberingAfterBreak="0">
    <w:nsid w:val="3105392F"/>
    <w:multiLevelType w:val="hybridMultilevel"/>
    <w:tmpl w:val="02745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3341967"/>
    <w:multiLevelType w:val="multilevel"/>
    <w:tmpl w:val="6B087A00"/>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37A15E2"/>
    <w:multiLevelType w:val="hybridMultilevel"/>
    <w:tmpl w:val="462A0A26"/>
    <w:lvl w:ilvl="0" w:tplc="7E5AD9C2">
      <w:start w:val="4"/>
      <w:numFmt w:val="decimal"/>
      <w:lvlText w:val="%1."/>
      <w:lvlJc w:val="left"/>
      <w:pPr>
        <w:ind w:left="150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4EB497F"/>
    <w:multiLevelType w:val="hybridMultilevel"/>
    <w:tmpl w:val="AD74CF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55D6A6F"/>
    <w:multiLevelType w:val="hybridMultilevel"/>
    <w:tmpl w:val="D3563C22"/>
    <w:lvl w:ilvl="0" w:tplc="0B88B22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573366A"/>
    <w:multiLevelType w:val="hybridMultilevel"/>
    <w:tmpl w:val="63368554"/>
    <w:lvl w:ilvl="0" w:tplc="1DEEAC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5C325F2"/>
    <w:multiLevelType w:val="hybridMultilevel"/>
    <w:tmpl w:val="E6F03D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386C3E65"/>
    <w:multiLevelType w:val="hybridMultilevel"/>
    <w:tmpl w:val="63368554"/>
    <w:lvl w:ilvl="0" w:tplc="1DEEAC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F0D179B"/>
    <w:multiLevelType w:val="hybridMultilevel"/>
    <w:tmpl w:val="DE0E74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7E755D"/>
    <w:multiLevelType w:val="multilevel"/>
    <w:tmpl w:val="5D342E3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 w15:restartNumberingAfterBreak="0">
    <w:nsid w:val="41854026"/>
    <w:multiLevelType w:val="hybridMultilevel"/>
    <w:tmpl w:val="63425EE2"/>
    <w:lvl w:ilvl="0" w:tplc="C4E07CC2">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4DC5DEA"/>
    <w:multiLevelType w:val="hybridMultilevel"/>
    <w:tmpl w:val="712AE43A"/>
    <w:lvl w:ilvl="0" w:tplc="AEAEC2F6">
      <w:start w:val="6"/>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7DB6F54"/>
    <w:multiLevelType w:val="hybridMultilevel"/>
    <w:tmpl w:val="93BC2B08"/>
    <w:lvl w:ilvl="0" w:tplc="F0661ABA">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9712F09"/>
    <w:multiLevelType w:val="hybridMultilevel"/>
    <w:tmpl w:val="6128D120"/>
    <w:lvl w:ilvl="0" w:tplc="61A8D8E0">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D0C18F8"/>
    <w:multiLevelType w:val="hybridMultilevel"/>
    <w:tmpl w:val="EAEAD7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4ECF2113"/>
    <w:multiLevelType w:val="multilevel"/>
    <w:tmpl w:val="C5BE9C16"/>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2" w15:restartNumberingAfterBreak="0">
    <w:nsid w:val="4FF40666"/>
    <w:multiLevelType w:val="hybridMultilevel"/>
    <w:tmpl w:val="53EE3B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58656D61"/>
    <w:multiLevelType w:val="hybridMultilevel"/>
    <w:tmpl w:val="EAEAD7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3AD2B85"/>
    <w:multiLevelType w:val="hybridMultilevel"/>
    <w:tmpl w:val="504C0C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8CB05E5"/>
    <w:multiLevelType w:val="hybridMultilevel"/>
    <w:tmpl w:val="9378C98C"/>
    <w:lvl w:ilvl="0" w:tplc="CEC4F342">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9E964AE"/>
    <w:multiLevelType w:val="hybridMultilevel"/>
    <w:tmpl w:val="712AE43A"/>
    <w:lvl w:ilvl="0" w:tplc="AEAEC2F6">
      <w:start w:val="6"/>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463CAE"/>
    <w:multiLevelType w:val="multilevel"/>
    <w:tmpl w:val="CFD0E2AC"/>
    <w:styleLink w:val="a"/>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6B25F02"/>
    <w:multiLevelType w:val="hybridMultilevel"/>
    <w:tmpl w:val="2ACC34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E1E1F68"/>
    <w:multiLevelType w:val="hybridMultilevel"/>
    <w:tmpl w:val="FCA26792"/>
    <w:lvl w:ilvl="0" w:tplc="DF763380">
      <w:start w:val="1"/>
      <w:numFmt w:val="decimal"/>
      <w:lvlText w:val="%1."/>
      <w:lvlJc w:val="left"/>
      <w:pPr>
        <w:tabs>
          <w:tab w:val="num" w:pos="360"/>
        </w:tabs>
        <w:ind w:left="360" w:hanging="360"/>
      </w:pPr>
      <w:rPr>
        <w:rFonts w:hint="default"/>
        <w:b w:val="0"/>
        <w:i w:val="0"/>
      </w:rPr>
    </w:lvl>
    <w:lvl w:ilvl="1" w:tplc="0A441276">
      <w:numFmt w:val="none"/>
      <w:lvlText w:val=""/>
      <w:lvlJc w:val="left"/>
      <w:pPr>
        <w:tabs>
          <w:tab w:val="num" w:pos="360"/>
        </w:tabs>
      </w:pPr>
    </w:lvl>
    <w:lvl w:ilvl="2" w:tplc="B13E3A50">
      <w:numFmt w:val="none"/>
      <w:lvlText w:val=""/>
      <w:lvlJc w:val="left"/>
      <w:pPr>
        <w:tabs>
          <w:tab w:val="num" w:pos="360"/>
        </w:tabs>
      </w:pPr>
    </w:lvl>
    <w:lvl w:ilvl="3" w:tplc="5C26746E">
      <w:numFmt w:val="none"/>
      <w:lvlText w:val=""/>
      <w:lvlJc w:val="left"/>
      <w:pPr>
        <w:tabs>
          <w:tab w:val="num" w:pos="360"/>
        </w:tabs>
      </w:pPr>
    </w:lvl>
    <w:lvl w:ilvl="4" w:tplc="FCA4CCB2">
      <w:numFmt w:val="none"/>
      <w:lvlText w:val=""/>
      <w:lvlJc w:val="left"/>
      <w:pPr>
        <w:tabs>
          <w:tab w:val="num" w:pos="360"/>
        </w:tabs>
      </w:pPr>
    </w:lvl>
    <w:lvl w:ilvl="5" w:tplc="5C686382">
      <w:numFmt w:val="none"/>
      <w:lvlText w:val=""/>
      <w:lvlJc w:val="left"/>
      <w:pPr>
        <w:tabs>
          <w:tab w:val="num" w:pos="360"/>
        </w:tabs>
      </w:pPr>
    </w:lvl>
    <w:lvl w:ilvl="6" w:tplc="E9A6464C">
      <w:numFmt w:val="none"/>
      <w:lvlText w:val=""/>
      <w:lvlJc w:val="left"/>
      <w:pPr>
        <w:tabs>
          <w:tab w:val="num" w:pos="360"/>
        </w:tabs>
      </w:pPr>
    </w:lvl>
    <w:lvl w:ilvl="7" w:tplc="631E070C">
      <w:numFmt w:val="none"/>
      <w:lvlText w:val=""/>
      <w:lvlJc w:val="left"/>
      <w:pPr>
        <w:tabs>
          <w:tab w:val="num" w:pos="360"/>
        </w:tabs>
      </w:pPr>
    </w:lvl>
    <w:lvl w:ilvl="8" w:tplc="D3FE58E8">
      <w:numFmt w:val="none"/>
      <w:lvlText w:val=""/>
      <w:lvlJc w:val="left"/>
      <w:pPr>
        <w:tabs>
          <w:tab w:val="num" w:pos="360"/>
        </w:tabs>
      </w:pPr>
    </w:lvl>
  </w:abstractNum>
  <w:num w:numId="1">
    <w:abstractNumId w:val="12"/>
  </w:num>
  <w:num w:numId="2">
    <w:abstractNumId w:val="5"/>
  </w:num>
  <w:num w:numId="3">
    <w:abstractNumId w:val="13"/>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14"/>
  </w:num>
  <w:num w:numId="7">
    <w:abstractNumId w:val="25"/>
  </w:num>
  <w:num w:numId="8">
    <w:abstractNumId w:val="8"/>
  </w:num>
  <w:num w:numId="9">
    <w:abstractNumId w:val="17"/>
  </w:num>
  <w:num w:numId="10">
    <w:abstractNumId w:val="6"/>
  </w:num>
  <w:num w:numId="11">
    <w:abstractNumId w:val="7"/>
  </w:num>
  <w:num w:numId="12">
    <w:abstractNumId w:val="34"/>
  </w:num>
  <w:num w:numId="13">
    <w:abstractNumId w:val="38"/>
  </w:num>
  <w:num w:numId="14">
    <w:abstractNumId w:val="20"/>
  </w:num>
  <w:num w:numId="15">
    <w:abstractNumId w:val="28"/>
  </w:num>
  <w:num w:numId="16">
    <w:abstractNumId w:val="11"/>
  </w:num>
  <w:num w:numId="17">
    <w:abstractNumId w:val="15"/>
  </w:num>
  <w:num w:numId="18">
    <w:abstractNumId w:val="18"/>
  </w:num>
  <w:num w:numId="19">
    <w:abstractNumId w:val="24"/>
  </w:num>
  <w:num w:numId="20">
    <w:abstractNumId w:val="26"/>
  </w:num>
  <w:num w:numId="21">
    <w:abstractNumId w:val="29"/>
  </w:num>
  <w:num w:numId="22">
    <w:abstractNumId w:val="35"/>
  </w:num>
  <w:num w:numId="23">
    <w:abstractNumId w:val="9"/>
  </w:num>
  <w:num w:numId="24">
    <w:abstractNumId w:val="33"/>
  </w:num>
  <w:num w:numId="25">
    <w:abstractNumId w:val="36"/>
  </w:num>
  <w:num w:numId="26">
    <w:abstractNumId w:val="30"/>
  </w:num>
  <w:num w:numId="27">
    <w:abstractNumId w:val="27"/>
  </w:num>
  <w:num w:numId="28">
    <w:abstractNumId w:val="4"/>
  </w:num>
  <w:num w:numId="29">
    <w:abstractNumId w:val="39"/>
  </w:num>
  <w:num w:numId="30">
    <w:abstractNumId w:val="23"/>
  </w:num>
  <w:num w:numId="31">
    <w:abstractNumId w:val="10"/>
  </w:num>
  <w:num w:numId="32">
    <w:abstractNumId w:val="22"/>
  </w:num>
  <w:num w:numId="33">
    <w:abstractNumId w:val="0"/>
  </w:num>
  <w:num w:numId="34">
    <w:abstractNumId w:val="3"/>
  </w:num>
  <w:num w:numId="35">
    <w:abstractNumId w:val="21"/>
  </w:num>
  <w:num w:numId="36">
    <w:abstractNumId w:val="37"/>
  </w:num>
  <w:num w:numId="37">
    <w:abstractNumId w:val="19"/>
  </w:num>
  <w:num w:numId="38">
    <w:abstractNumId w:val="16"/>
  </w:num>
  <w:num w:numId="39">
    <w:abstractNumId w:val="2"/>
  </w:num>
  <w:num w:numId="40">
    <w:abstractNumId w:val="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2A5"/>
    <w:rsid w:val="00000380"/>
    <w:rsid w:val="00002C1A"/>
    <w:rsid w:val="00003F36"/>
    <w:rsid w:val="00006102"/>
    <w:rsid w:val="00006FB9"/>
    <w:rsid w:val="000079E4"/>
    <w:rsid w:val="00013981"/>
    <w:rsid w:val="00016A95"/>
    <w:rsid w:val="000200C1"/>
    <w:rsid w:val="00021777"/>
    <w:rsid w:val="00021F6B"/>
    <w:rsid w:val="000231AD"/>
    <w:rsid w:val="000249F6"/>
    <w:rsid w:val="0002613F"/>
    <w:rsid w:val="000268E4"/>
    <w:rsid w:val="00033A60"/>
    <w:rsid w:val="000410BB"/>
    <w:rsid w:val="00045613"/>
    <w:rsid w:val="000467CB"/>
    <w:rsid w:val="00053AA3"/>
    <w:rsid w:val="00053BDB"/>
    <w:rsid w:val="00060D5C"/>
    <w:rsid w:val="00062C92"/>
    <w:rsid w:val="00064CBA"/>
    <w:rsid w:val="00065CA8"/>
    <w:rsid w:val="00074C3F"/>
    <w:rsid w:val="00074C55"/>
    <w:rsid w:val="000752B5"/>
    <w:rsid w:val="00075771"/>
    <w:rsid w:val="000825B7"/>
    <w:rsid w:val="00087A7C"/>
    <w:rsid w:val="000916DC"/>
    <w:rsid w:val="00093791"/>
    <w:rsid w:val="00095143"/>
    <w:rsid w:val="000A3CC1"/>
    <w:rsid w:val="000A5299"/>
    <w:rsid w:val="000B15A6"/>
    <w:rsid w:val="000B2212"/>
    <w:rsid w:val="000B2AAB"/>
    <w:rsid w:val="000B2B50"/>
    <w:rsid w:val="000B44A0"/>
    <w:rsid w:val="000B604E"/>
    <w:rsid w:val="000C0C61"/>
    <w:rsid w:val="000C1342"/>
    <w:rsid w:val="000C1819"/>
    <w:rsid w:val="000C415C"/>
    <w:rsid w:val="000C47FD"/>
    <w:rsid w:val="000C54FB"/>
    <w:rsid w:val="000C555C"/>
    <w:rsid w:val="000C5D30"/>
    <w:rsid w:val="000C5FC3"/>
    <w:rsid w:val="000D02F7"/>
    <w:rsid w:val="000D195C"/>
    <w:rsid w:val="000D770F"/>
    <w:rsid w:val="000E3E23"/>
    <w:rsid w:val="000E4B7F"/>
    <w:rsid w:val="000F1EAD"/>
    <w:rsid w:val="0010167D"/>
    <w:rsid w:val="00101B49"/>
    <w:rsid w:val="00103546"/>
    <w:rsid w:val="00103F34"/>
    <w:rsid w:val="00106D9A"/>
    <w:rsid w:val="00107720"/>
    <w:rsid w:val="00110994"/>
    <w:rsid w:val="001121D4"/>
    <w:rsid w:val="00112F25"/>
    <w:rsid w:val="00113C94"/>
    <w:rsid w:val="00114A3D"/>
    <w:rsid w:val="00115502"/>
    <w:rsid w:val="00116372"/>
    <w:rsid w:val="00124875"/>
    <w:rsid w:val="00126459"/>
    <w:rsid w:val="001276B0"/>
    <w:rsid w:val="00134412"/>
    <w:rsid w:val="0014716B"/>
    <w:rsid w:val="0014732F"/>
    <w:rsid w:val="001506EA"/>
    <w:rsid w:val="001540B9"/>
    <w:rsid w:val="0015533A"/>
    <w:rsid w:val="001566FA"/>
    <w:rsid w:val="00156BE2"/>
    <w:rsid w:val="00160420"/>
    <w:rsid w:val="00163E1A"/>
    <w:rsid w:val="00164B58"/>
    <w:rsid w:val="00166F6A"/>
    <w:rsid w:val="0017029D"/>
    <w:rsid w:val="00172545"/>
    <w:rsid w:val="001756B3"/>
    <w:rsid w:val="001815E2"/>
    <w:rsid w:val="00183D71"/>
    <w:rsid w:val="001957C8"/>
    <w:rsid w:val="001A3852"/>
    <w:rsid w:val="001A3867"/>
    <w:rsid w:val="001B67C1"/>
    <w:rsid w:val="001C111B"/>
    <w:rsid w:val="001C1EA9"/>
    <w:rsid w:val="001C2A50"/>
    <w:rsid w:val="001C57BF"/>
    <w:rsid w:val="001C5AD2"/>
    <w:rsid w:val="001C6AC3"/>
    <w:rsid w:val="001C7995"/>
    <w:rsid w:val="001D2D45"/>
    <w:rsid w:val="001D3D8E"/>
    <w:rsid w:val="001D598E"/>
    <w:rsid w:val="001E49E0"/>
    <w:rsid w:val="001E508D"/>
    <w:rsid w:val="001E6A3E"/>
    <w:rsid w:val="001E7078"/>
    <w:rsid w:val="001F3533"/>
    <w:rsid w:val="001F5BC2"/>
    <w:rsid w:val="001F7ED1"/>
    <w:rsid w:val="00205F29"/>
    <w:rsid w:val="002062A1"/>
    <w:rsid w:val="00213684"/>
    <w:rsid w:val="0021420B"/>
    <w:rsid w:val="00214906"/>
    <w:rsid w:val="00216470"/>
    <w:rsid w:val="00220C94"/>
    <w:rsid w:val="00222501"/>
    <w:rsid w:val="00222F8A"/>
    <w:rsid w:val="002246BB"/>
    <w:rsid w:val="00224F74"/>
    <w:rsid w:val="00235E26"/>
    <w:rsid w:val="00240E6D"/>
    <w:rsid w:val="00241B9C"/>
    <w:rsid w:val="00241F00"/>
    <w:rsid w:val="00242282"/>
    <w:rsid w:val="002433E3"/>
    <w:rsid w:val="00246EF4"/>
    <w:rsid w:val="0025053B"/>
    <w:rsid w:val="002517B1"/>
    <w:rsid w:val="00253C2D"/>
    <w:rsid w:val="00254EAD"/>
    <w:rsid w:val="00256639"/>
    <w:rsid w:val="00263CF1"/>
    <w:rsid w:val="00267756"/>
    <w:rsid w:val="00270929"/>
    <w:rsid w:val="002709D2"/>
    <w:rsid w:val="00280674"/>
    <w:rsid w:val="0028211C"/>
    <w:rsid w:val="00285A87"/>
    <w:rsid w:val="00291240"/>
    <w:rsid w:val="0029155B"/>
    <w:rsid w:val="002A03B6"/>
    <w:rsid w:val="002A650A"/>
    <w:rsid w:val="002A72A4"/>
    <w:rsid w:val="002A7BDB"/>
    <w:rsid w:val="002B0670"/>
    <w:rsid w:val="002B1429"/>
    <w:rsid w:val="002B2083"/>
    <w:rsid w:val="002B2794"/>
    <w:rsid w:val="002B4825"/>
    <w:rsid w:val="002C3722"/>
    <w:rsid w:val="002C7630"/>
    <w:rsid w:val="002D00FF"/>
    <w:rsid w:val="002D0164"/>
    <w:rsid w:val="002D3244"/>
    <w:rsid w:val="002D4093"/>
    <w:rsid w:val="002D7C2C"/>
    <w:rsid w:val="002E09E5"/>
    <w:rsid w:val="002E1FAF"/>
    <w:rsid w:val="002F1B39"/>
    <w:rsid w:val="002F42BB"/>
    <w:rsid w:val="002F47ED"/>
    <w:rsid w:val="002F5BEE"/>
    <w:rsid w:val="002F5F51"/>
    <w:rsid w:val="002F6B03"/>
    <w:rsid w:val="003015FB"/>
    <w:rsid w:val="00304F5C"/>
    <w:rsid w:val="003072A5"/>
    <w:rsid w:val="0030771C"/>
    <w:rsid w:val="00310C7C"/>
    <w:rsid w:val="00312D88"/>
    <w:rsid w:val="00314658"/>
    <w:rsid w:val="0032343C"/>
    <w:rsid w:val="00323B46"/>
    <w:rsid w:val="00325608"/>
    <w:rsid w:val="00336B4E"/>
    <w:rsid w:val="003375F0"/>
    <w:rsid w:val="00340052"/>
    <w:rsid w:val="00343DF1"/>
    <w:rsid w:val="00345DDB"/>
    <w:rsid w:val="0034746D"/>
    <w:rsid w:val="0035555C"/>
    <w:rsid w:val="00361229"/>
    <w:rsid w:val="00361B1E"/>
    <w:rsid w:val="00365651"/>
    <w:rsid w:val="00370BBC"/>
    <w:rsid w:val="003728C4"/>
    <w:rsid w:val="00373037"/>
    <w:rsid w:val="0037419E"/>
    <w:rsid w:val="00376411"/>
    <w:rsid w:val="00377E19"/>
    <w:rsid w:val="0038598C"/>
    <w:rsid w:val="003868BC"/>
    <w:rsid w:val="003A5C79"/>
    <w:rsid w:val="003A6C25"/>
    <w:rsid w:val="003B168D"/>
    <w:rsid w:val="003B3AA7"/>
    <w:rsid w:val="003B533B"/>
    <w:rsid w:val="003B5DE4"/>
    <w:rsid w:val="003C3737"/>
    <w:rsid w:val="003C3871"/>
    <w:rsid w:val="003C3C10"/>
    <w:rsid w:val="003C4025"/>
    <w:rsid w:val="003D268A"/>
    <w:rsid w:val="003D48B1"/>
    <w:rsid w:val="003D6232"/>
    <w:rsid w:val="003D7E0E"/>
    <w:rsid w:val="003E2B32"/>
    <w:rsid w:val="003E38B8"/>
    <w:rsid w:val="003E3DC6"/>
    <w:rsid w:val="003E5AF5"/>
    <w:rsid w:val="003F7AEF"/>
    <w:rsid w:val="00400BC8"/>
    <w:rsid w:val="0040126F"/>
    <w:rsid w:val="00405665"/>
    <w:rsid w:val="00410AB9"/>
    <w:rsid w:val="00411B74"/>
    <w:rsid w:val="004120F6"/>
    <w:rsid w:val="00413F4D"/>
    <w:rsid w:val="00414585"/>
    <w:rsid w:val="0042013D"/>
    <w:rsid w:val="00422867"/>
    <w:rsid w:val="004278CD"/>
    <w:rsid w:val="004309C0"/>
    <w:rsid w:val="00431789"/>
    <w:rsid w:val="004317F8"/>
    <w:rsid w:val="00434DCF"/>
    <w:rsid w:val="00435B2E"/>
    <w:rsid w:val="0044095F"/>
    <w:rsid w:val="004409A1"/>
    <w:rsid w:val="00456A28"/>
    <w:rsid w:val="00461275"/>
    <w:rsid w:val="00464A48"/>
    <w:rsid w:val="00465E7F"/>
    <w:rsid w:val="004675C8"/>
    <w:rsid w:val="0047057F"/>
    <w:rsid w:val="00475C17"/>
    <w:rsid w:val="00480FCB"/>
    <w:rsid w:val="00482AC2"/>
    <w:rsid w:val="00491146"/>
    <w:rsid w:val="00493882"/>
    <w:rsid w:val="00494538"/>
    <w:rsid w:val="004973FF"/>
    <w:rsid w:val="004A1A31"/>
    <w:rsid w:val="004A1C05"/>
    <w:rsid w:val="004A4929"/>
    <w:rsid w:val="004A61E9"/>
    <w:rsid w:val="004B05E6"/>
    <w:rsid w:val="004C15B8"/>
    <w:rsid w:val="004C2B36"/>
    <w:rsid w:val="004C50A3"/>
    <w:rsid w:val="004C6432"/>
    <w:rsid w:val="004C7675"/>
    <w:rsid w:val="004C7C17"/>
    <w:rsid w:val="004D0B3C"/>
    <w:rsid w:val="004D135C"/>
    <w:rsid w:val="004D5031"/>
    <w:rsid w:val="004D5FDF"/>
    <w:rsid w:val="004D6921"/>
    <w:rsid w:val="004E1257"/>
    <w:rsid w:val="004E1305"/>
    <w:rsid w:val="004E4540"/>
    <w:rsid w:val="004F066D"/>
    <w:rsid w:val="004F46D3"/>
    <w:rsid w:val="00505352"/>
    <w:rsid w:val="00505A32"/>
    <w:rsid w:val="00505C9E"/>
    <w:rsid w:val="005121CB"/>
    <w:rsid w:val="005122B5"/>
    <w:rsid w:val="00515060"/>
    <w:rsid w:val="00515FA1"/>
    <w:rsid w:val="0051612C"/>
    <w:rsid w:val="00516D30"/>
    <w:rsid w:val="00526BA1"/>
    <w:rsid w:val="005309A6"/>
    <w:rsid w:val="00533F34"/>
    <w:rsid w:val="005358C4"/>
    <w:rsid w:val="00535CB2"/>
    <w:rsid w:val="0053668B"/>
    <w:rsid w:val="00537EE5"/>
    <w:rsid w:val="0054039F"/>
    <w:rsid w:val="00545681"/>
    <w:rsid w:val="00552CEC"/>
    <w:rsid w:val="005605AE"/>
    <w:rsid w:val="00565C15"/>
    <w:rsid w:val="0057018C"/>
    <w:rsid w:val="00570BBA"/>
    <w:rsid w:val="00572747"/>
    <w:rsid w:val="005744E7"/>
    <w:rsid w:val="00575134"/>
    <w:rsid w:val="005761D0"/>
    <w:rsid w:val="00580C53"/>
    <w:rsid w:val="0058213F"/>
    <w:rsid w:val="005841C7"/>
    <w:rsid w:val="00586412"/>
    <w:rsid w:val="005878A1"/>
    <w:rsid w:val="00592526"/>
    <w:rsid w:val="005935A4"/>
    <w:rsid w:val="00593D7D"/>
    <w:rsid w:val="005A3751"/>
    <w:rsid w:val="005B1DB7"/>
    <w:rsid w:val="005B23FF"/>
    <w:rsid w:val="005B2ABB"/>
    <w:rsid w:val="005B3A5D"/>
    <w:rsid w:val="005B4FE7"/>
    <w:rsid w:val="005C0909"/>
    <w:rsid w:val="005C1C51"/>
    <w:rsid w:val="005C2367"/>
    <w:rsid w:val="005C2C9E"/>
    <w:rsid w:val="005C3D00"/>
    <w:rsid w:val="005C5EA6"/>
    <w:rsid w:val="005D292E"/>
    <w:rsid w:val="005D37DA"/>
    <w:rsid w:val="005D5234"/>
    <w:rsid w:val="005D597E"/>
    <w:rsid w:val="005E2294"/>
    <w:rsid w:val="005E2361"/>
    <w:rsid w:val="005F4CDF"/>
    <w:rsid w:val="005F4F0A"/>
    <w:rsid w:val="0060062D"/>
    <w:rsid w:val="006006E0"/>
    <w:rsid w:val="006018CE"/>
    <w:rsid w:val="00605B3A"/>
    <w:rsid w:val="00607061"/>
    <w:rsid w:val="0061216C"/>
    <w:rsid w:val="00616F84"/>
    <w:rsid w:val="00622769"/>
    <w:rsid w:val="00624B35"/>
    <w:rsid w:val="006317C2"/>
    <w:rsid w:val="006334B3"/>
    <w:rsid w:val="00640B95"/>
    <w:rsid w:val="00647937"/>
    <w:rsid w:val="00651E66"/>
    <w:rsid w:val="00652B27"/>
    <w:rsid w:val="00656C9E"/>
    <w:rsid w:val="006654DD"/>
    <w:rsid w:val="00665B8F"/>
    <w:rsid w:val="0066646D"/>
    <w:rsid w:val="0066647E"/>
    <w:rsid w:val="006710B2"/>
    <w:rsid w:val="006779E4"/>
    <w:rsid w:val="00677E54"/>
    <w:rsid w:val="006813EB"/>
    <w:rsid w:val="0068262B"/>
    <w:rsid w:val="00686BC4"/>
    <w:rsid w:val="00690CD7"/>
    <w:rsid w:val="00692520"/>
    <w:rsid w:val="006978B6"/>
    <w:rsid w:val="006A12F0"/>
    <w:rsid w:val="006A52E4"/>
    <w:rsid w:val="006A681D"/>
    <w:rsid w:val="006B6219"/>
    <w:rsid w:val="006C36D7"/>
    <w:rsid w:val="006C3C0A"/>
    <w:rsid w:val="006C4873"/>
    <w:rsid w:val="006C4B98"/>
    <w:rsid w:val="006D073B"/>
    <w:rsid w:val="006D1D33"/>
    <w:rsid w:val="006D1DAB"/>
    <w:rsid w:val="006D47E8"/>
    <w:rsid w:val="006D5659"/>
    <w:rsid w:val="006E1DAE"/>
    <w:rsid w:val="006E2112"/>
    <w:rsid w:val="006E273D"/>
    <w:rsid w:val="006E34D9"/>
    <w:rsid w:val="006E4A1C"/>
    <w:rsid w:val="006E5539"/>
    <w:rsid w:val="006F0A92"/>
    <w:rsid w:val="006F4D54"/>
    <w:rsid w:val="006F55AA"/>
    <w:rsid w:val="007052E8"/>
    <w:rsid w:val="007111BC"/>
    <w:rsid w:val="00713082"/>
    <w:rsid w:val="0071334B"/>
    <w:rsid w:val="00714567"/>
    <w:rsid w:val="00725057"/>
    <w:rsid w:val="00727E1D"/>
    <w:rsid w:val="007364AB"/>
    <w:rsid w:val="007366FB"/>
    <w:rsid w:val="0074147E"/>
    <w:rsid w:val="00742177"/>
    <w:rsid w:val="00743F1C"/>
    <w:rsid w:val="00745FCE"/>
    <w:rsid w:val="00746B21"/>
    <w:rsid w:val="00752952"/>
    <w:rsid w:val="00752C72"/>
    <w:rsid w:val="00753040"/>
    <w:rsid w:val="00761737"/>
    <w:rsid w:val="00763BC8"/>
    <w:rsid w:val="007651AD"/>
    <w:rsid w:val="00766761"/>
    <w:rsid w:val="00772C63"/>
    <w:rsid w:val="007758CF"/>
    <w:rsid w:val="007810C8"/>
    <w:rsid w:val="00782E24"/>
    <w:rsid w:val="00785729"/>
    <w:rsid w:val="00785834"/>
    <w:rsid w:val="007860DD"/>
    <w:rsid w:val="00786D6B"/>
    <w:rsid w:val="00787735"/>
    <w:rsid w:val="00791C4F"/>
    <w:rsid w:val="00793BCA"/>
    <w:rsid w:val="0079563C"/>
    <w:rsid w:val="00795CB8"/>
    <w:rsid w:val="00797372"/>
    <w:rsid w:val="007A6ADB"/>
    <w:rsid w:val="007B0190"/>
    <w:rsid w:val="007C0AB1"/>
    <w:rsid w:val="007C5115"/>
    <w:rsid w:val="007C6DBE"/>
    <w:rsid w:val="007D6678"/>
    <w:rsid w:val="007E0777"/>
    <w:rsid w:val="007E2680"/>
    <w:rsid w:val="007E46BC"/>
    <w:rsid w:val="007E5D10"/>
    <w:rsid w:val="007E653C"/>
    <w:rsid w:val="007E6E5D"/>
    <w:rsid w:val="007F25FD"/>
    <w:rsid w:val="007F3928"/>
    <w:rsid w:val="007F415D"/>
    <w:rsid w:val="007F5DC2"/>
    <w:rsid w:val="007F729C"/>
    <w:rsid w:val="00801DAF"/>
    <w:rsid w:val="00801E1A"/>
    <w:rsid w:val="00803D06"/>
    <w:rsid w:val="008058D4"/>
    <w:rsid w:val="0080622E"/>
    <w:rsid w:val="00807682"/>
    <w:rsid w:val="00810B1F"/>
    <w:rsid w:val="00811EEE"/>
    <w:rsid w:val="00813C73"/>
    <w:rsid w:val="008149D1"/>
    <w:rsid w:val="008171F5"/>
    <w:rsid w:val="00820CF2"/>
    <w:rsid w:val="00822EF1"/>
    <w:rsid w:val="008308EA"/>
    <w:rsid w:val="008309C0"/>
    <w:rsid w:val="0083174A"/>
    <w:rsid w:val="008353D7"/>
    <w:rsid w:val="00841CD4"/>
    <w:rsid w:val="00842A52"/>
    <w:rsid w:val="0084796A"/>
    <w:rsid w:val="0085726A"/>
    <w:rsid w:val="00857F06"/>
    <w:rsid w:val="008636E6"/>
    <w:rsid w:val="008666C8"/>
    <w:rsid w:val="00866BE0"/>
    <w:rsid w:val="008671C0"/>
    <w:rsid w:val="00875316"/>
    <w:rsid w:val="008860FB"/>
    <w:rsid w:val="0089154A"/>
    <w:rsid w:val="00891D59"/>
    <w:rsid w:val="008A4C28"/>
    <w:rsid w:val="008A7DB0"/>
    <w:rsid w:val="008B28C2"/>
    <w:rsid w:val="008C1211"/>
    <w:rsid w:val="008C6CF0"/>
    <w:rsid w:val="008D72D8"/>
    <w:rsid w:val="008E1959"/>
    <w:rsid w:val="008E21EB"/>
    <w:rsid w:val="008E3056"/>
    <w:rsid w:val="008E7407"/>
    <w:rsid w:val="008F032C"/>
    <w:rsid w:val="008F096A"/>
    <w:rsid w:val="008F4214"/>
    <w:rsid w:val="008F7BDD"/>
    <w:rsid w:val="00900D21"/>
    <w:rsid w:val="00901B67"/>
    <w:rsid w:val="00901F8C"/>
    <w:rsid w:val="009031B5"/>
    <w:rsid w:val="00905E2F"/>
    <w:rsid w:val="0091129C"/>
    <w:rsid w:val="009142E9"/>
    <w:rsid w:val="00916F6B"/>
    <w:rsid w:val="00917940"/>
    <w:rsid w:val="00920C83"/>
    <w:rsid w:val="00921420"/>
    <w:rsid w:val="00922E84"/>
    <w:rsid w:val="00923C5D"/>
    <w:rsid w:val="00927962"/>
    <w:rsid w:val="009304AA"/>
    <w:rsid w:val="0093192E"/>
    <w:rsid w:val="00933470"/>
    <w:rsid w:val="00935070"/>
    <w:rsid w:val="00937B4C"/>
    <w:rsid w:val="009417E7"/>
    <w:rsid w:val="0094190F"/>
    <w:rsid w:val="00942D40"/>
    <w:rsid w:val="009447FB"/>
    <w:rsid w:val="00953EBC"/>
    <w:rsid w:val="00964CBE"/>
    <w:rsid w:val="00964D2F"/>
    <w:rsid w:val="0096591B"/>
    <w:rsid w:val="00970D80"/>
    <w:rsid w:val="0097160D"/>
    <w:rsid w:val="0097352D"/>
    <w:rsid w:val="009757BD"/>
    <w:rsid w:val="00983C17"/>
    <w:rsid w:val="00983ECD"/>
    <w:rsid w:val="0098444E"/>
    <w:rsid w:val="0098586C"/>
    <w:rsid w:val="009863B9"/>
    <w:rsid w:val="00990B27"/>
    <w:rsid w:val="00990E43"/>
    <w:rsid w:val="00991A13"/>
    <w:rsid w:val="009A14C6"/>
    <w:rsid w:val="009A2637"/>
    <w:rsid w:val="009A41FE"/>
    <w:rsid w:val="009A51F7"/>
    <w:rsid w:val="009A5264"/>
    <w:rsid w:val="009B0495"/>
    <w:rsid w:val="009B480D"/>
    <w:rsid w:val="009B6118"/>
    <w:rsid w:val="009C0542"/>
    <w:rsid w:val="009C232D"/>
    <w:rsid w:val="009C62D1"/>
    <w:rsid w:val="009C7107"/>
    <w:rsid w:val="009D071D"/>
    <w:rsid w:val="009D0E0F"/>
    <w:rsid w:val="009D6986"/>
    <w:rsid w:val="009E40FF"/>
    <w:rsid w:val="009E56E7"/>
    <w:rsid w:val="009E7840"/>
    <w:rsid w:val="009F4D33"/>
    <w:rsid w:val="009F64EE"/>
    <w:rsid w:val="00A0125F"/>
    <w:rsid w:val="00A01FAE"/>
    <w:rsid w:val="00A023AD"/>
    <w:rsid w:val="00A03E1A"/>
    <w:rsid w:val="00A03E70"/>
    <w:rsid w:val="00A04E02"/>
    <w:rsid w:val="00A10BFE"/>
    <w:rsid w:val="00A138B9"/>
    <w:rsid w:val="00A17808"/>
    <w:rsid w:val="00A2072C"/>
    <w:rsid w:val="00A224CB"/>
    <w:rsid w:val="00A25066"/>
    <w:rsid w:val="00A3285A"/>
    <w:rsid w:val="00A3376E"/>
    <w:rsid w:val="00A34EB8"/>
    <w:rsid w:val="00A4117F"/>
    <w:rsid w:val="00A42303"/>
    <w:rsid w:val="00A43B4C"/>
    <w:rsid w:val="00A509AE"/>
    <w:rsid w:val="00A50FB2"/>
    <w:rsid w:val="00A53A50"/>
    <w:rsid w:val="00A5511A"/>
    <w:rsid w:val="00A611F7"/>
    <w:rsid w:val="00A66F3F"/>
    <w:rsid w:val="00A746BC"/>
    <w:rsid w:val="00A74B4E"/>
    <w:rsid w:val="00A77C43"/>
    <w:rsid w:val="00A85BA0"/>
    <w:rsid w:val="00A906B1"/>
    <w:rsid w:val="00A91F17"/>
    <w:rsid w:val="00A946AE"/>
    <w:rsid w:val="00A9629C"/>
    <w:rsid w:val="00AA3DDE"/>
    <w:rsid w:val="00AB08F8"/>
    <w:rsid w:val="00AB29AE"/>
    <w:rsid w:val="00AC2BAF"/>
    <w:rsid w:val="00AC630F"/>
    <w:rsid w:val="00AC663E"/>
    <w:rsid w:val="00AD3729"/>
    <w:rsid w:val="00AD59A3"/>
    <w:rsid w:val="00AD732E"/>
    <w:rsid w:val="00AE0936"/>
    <w:rsid w:val="00AE1E96"/>
    <w:rsid w:val="00AE57C4"/>
    <w:rsid w:val="00AF69FE"/>
    <w:rsid w:val="00B04873"/>
    <w:rsid w:val="00B048AF"/>
    <w:rsid w:val="00B052AF"/>
    <w:rsid w:val="00B0538F"/>
    <w:rsid w:val="00B05F80"/>
    <w:rsid w:val="00B07A5F"/>
    <w:rsid w:val="00B10372"/>
    <w:rsid w:val="00B104BA"/>
    <w:rsid w:val="00B2092A"/>
    <w:rsid w:val="00B22130"/>
    <w:rsid w:val="00B23346"/>
    <w:rsid w:val="00B27ECD"/>
    <w:rsid w:val="00B3372B"/>
    <w:rsid w:val="00B34240"/>
    <w:rsid w:val="00B342B9"/>
    <w:rsid w:val="00B40E19"/>
    <w:rsid w:val="00B44724"/>
    <w:rsid w:val="00B44CEC"/>
    <w:rsid w:val="00B51084"/>
    <w:rsid w:val="00B52EB8"/>
    <w:rsid w:val="00B53210"/>
    <w:rsid w:val="00B605AB"/>
    <w:rsid w:val="00B61568"/>
    <w:rsid w:val="00B61DD8"/>
    <w:rsid w:val="00B629D5"/>
    <w:rsid w:val="00B653C6"/>
    <w:rsid w:val="00B66E48"/>
    <w:rsid w:val="00B7448F"/>
    <w:rsid w:val="00B74D69"/>
    <w:rsid w:val="00B756AC"/>
    <w:rsid w:val="00B77387"/>
    <w:rsid w:val="00B86392"/>
    <w:rsid w:val="00B86885"/>
    <w:rsid w:val="00B96908"/>
    <w:rsid w:val="00BA4E76"/>
    <w:rsid w:val="00BA7EEF"/>
    <w:rsid w:val="00BB4F36"/>
    <w:rsid w:val="00BB4FF8"/>
    <w:rsid w:val="00BC363C"/>
    <w:rsid w:val="00BC3D34"/>
    <w:rsid w:val="00BD0715"/>
    <w:rsid w:val="00BD2026"/>
    <w:rsid w:val="00BD3C02"/>
    <w:rsid w:val="00BD3CAA"/>
    <w:rsid w:val="00BE12AD"/>
    <w:rsid w:val="00BE4064"/>
    <w:rsid w:val="00BE47E5"/>
    <w:rsid w:val="00BE4F02"/>
    <w:rsid w:val="00BF200C"/>
    <w:rsid w:val="00BF3FE0"/>
    <w:rsid w:val="00BF42E4"/>
    <w:rsid w:val="00BF75B6"/>
    <w:rsid w:val="00C04B74"/>
    <w:rsid w:val="00C05E3E"/>
    <w:rsid w:val="00C15C6F"/>
    <w:rsid w:val="00C1642D"/>
    <w:rsid w:val="00C2054C"/>
    <w:rsid w:val="00C2154F"/>
    <w:rsid w:val="00C23077"/>
    <w:rsid w:val="00C23B8D"/>
    <w:rsid w:val="00C24BE7"/>
    <w:rsid w:val="00C25795"/>
    <w:rsid w:val="00C279CB"/>
    <w:rsid w:val="00C30AAD"/>
    <w:rsid w:val="00C344F3"/>
    <w:rsid w:val="00C34B6A"/>
    <w:rsid w:val="00C35C98"/>
    <w:rsid w:val="00C415EF"/>
    <w:rsid w:val="00C41A68"/>
    <w:rsid w:val="00C605F5"/>
    <w:rsid w:val="00C61689"/>
    <w:rsid w:val="00C651AE"/>
    <w:rsid w:val="00C72C53"/>
    <w:rsid w:val="00C7672E"/>
    <w:rsid w:val="00C778F2"/>
    <w:rsid w:val="00C80FAF"/>
    <w:rsid w:val="00C90B08"/>
    <w:rsid w:val="00C92A62"/>
    <w:rsid w:val="00C93E81"/>
    <w:rsid w:val="00CA3951"/>
    <w:rsid w:val="00CA684C"/>
    <w:rsid w:val="00CB2D9B"/>
    <w:rsid w:val="00CB3E76"/>
    <w:rsid w:val="00CB748E"/>
    <w:rsid w:val="00CC3622"/>
    <w:rsid w:val="00CC54F5"/>
    <w:rsid w:val="00CC613D"/>
    <w:rsid w:val="00CC70AC"/>
    <w:rsid w:val="00CD2A8D"/>
    <w:rsid w:val="00CE1674"/>
    <w:rsid w:val="00CE5E2A"/>
    <w:rsid w:val="00CE6189"/>
    <w:rsid w:val="00CF1605"/>
    <w:rsid w:val="00CF3683"/>
    <w:rsid w:val="00CF4039"/>
    <w:rsid w:val="00CF4097"/>
    <w:rsid w:val="00CF6A56"/>
    <w:rsid w:val="00CF71A3"/>
    <w:rsid w:val="00D011BE"/>
    <w:rsid w:val="00D05930"/>
    <w:rsid w:val="00D06965"/>
    <w:rsid w:val="00D1034A"/>
    <w:rsid w:val="00D1047B"/>
    <w:rsid w:val="00D11AA9"/>
    <w:rsid w:val="00D20813"/>
    <w:rsid w:val="00D216E7"/>
    <w:rsid w:val="00D25BB6"/>
    <w:rsid w:val="00D31881"/>
    <w:rsid w:val="00D3462D"/>
    <w:rsid w:val="00D4007E"/>
    <w:rsid w:val="00D40CAF"/>
    <w:rsid w:val="00D4372D"/>
    <w:rsid w:val="00D4646B"/>
    <w:rsid w:val="00D46D4C"/>
    <w:rsid w:val="00D47017"/>
    <w:rsid w:val="00D526F9"/>
    <w:rsid w:val="00D545DA"/>
    <w:rsid w:val="00D54E03"/>
    <w:rsid w:val="00D5695C"/>
    <w:rsid w:val="00D644AF"/>
    <w:rsid w:val="00D64569"/>
    <w:rsid w:val="00D64C37"/>
    <w:rsid w:val="00D65131"/>
    <w:rsid w:val="00D6738B"/>
    <w:rsid w:val="00D67E98"/>
    <w:rsid w:val="00D73170"/>
    <w:rsid w:val="00D73F2F"/>
    <w:rsid w:val="00D741C3"/>
    <w:rsid w:val="00D80349"/>
    <w:rsid w:val="00D80D31"/>
    <w:rsid w:val="00D91EEB"/>
    <w:rsid w:val="00D92908"/>
    <w:rsid w:val="00DA25EC"/>
    <w:rsid w:val="00DA65EC"/>
    <w:rsid w:val="00DA738B"/>
    <w:rsid w:val="00DB0633"/>
    <w:rsid w:val="00DB092B"/>
    <w:rsid w:val="00DB57AE"/>
    <w:rsid w:val="00DB7E3C"/>
    <w:rsid w:val="00DC49CD"/>
    <w:rsid w:val="00DD6E21"/>
    <w:rsid w:val="00DE0863"/>
    <w:rsid w:val="00DE2323"/>
    <w:rsid w:val="00DE491D"/>
    <w:rsid w:val="00DE4978"/>
    <w:rsid w:val="00DF046E"/>
    <w:rsid w:val="00DF222E"/>
    <w:rsid w:val="00DF3566"/>
    <w:rsid w:val="00DF624E"/>
    <w:rsid w:val="00DF72A0"/>
    <w:rsid w:val="00DF7AAB"/>
    <w:rsid w:val="00E0015D"/>
    <w:rsid w:val="00E00943"/>
    <w:rsid w:val="00E016E1"/>
    <w:rsid w:val="00E0549F"/>
    <w:rsid w:val="00E05AB6"/>
    <w:rsid w:val="00E06B93"/>
    <w:rsid w:val="00E1087D"/>
    <w:rsid w:val="00E112B0"/>
    <w:rsid w:val="00E20E68"/>
    <w:rsid w:val="00E223C8"/>
    <w:rsid w:val="00E257D3"/>
    <w:rsid w:val="00E258FE"/>
    <w:rsid w:val="00E27749"/>
    <w:rsid w:val="00E27EB9"/>
    <w:rsid w:val="00E32683"/>
    <w:rsid w:val="00E4363E"/>
    <w:rsid w:val="00E44D9E"/>
    <w:rsid w:val="00E4520D"/>
    <w:rsid w:val="00E46E2F"/>
    <w:rsid w:val="00E47AB8"/>
    <w:rsid w:val="00E51041"/>
    <w:rsid w:val="00E63997"/>
    <w:rsid w:val="00E66FDB"/>
    <w:rsid w:val="00E92D5D"/>
    <w:rsid w:val="00E969E8"/>
    <w:rsid w:val="00EA0BCA"/>
    <w:rsid w:val="00EA5753"/>
    <w:rsid w:val="00EB0279"/>
    <w:rsid w:val="00EB06D0"/>
    <w:rsid w:val="00EB270B"/>
    <w:rsid w:val="00EC02B9"/>
    <w:rsid w:val="00EC1E04"/>
    <w:rsid w:val="00EC4B41"/>
    <w:rsid w:val="00EC7228"/>
    <w:rsid w:val="00EC7426"/>
    <w:rsid w:val="00EC7E82"/>
    <w:rsid w:val="00ED3669"/>
    <w:rsid w:val="00ED788E"/>
    <w:rsid w:val="00ED7D68"/>
    <w:rsid w:val="00EE2F18"/>
    <w:rsid w:val="00EE4D10"/>
    <w:rsid w:val="00EF01E5"/>
    <w:rsid w:val="00EF3F27"/>
    <w:rsid w:val="00EF5737"/>
    <w:rsid w:val="00EF5BCD"/>
    <w:rsid w:val="00EF5C6A"/>
    <w:rsid w:val="00EF63C7"/>
    <w:rsid w:val="00EF6E90"/>
    <w:rsid w:val="00EF77C0"/>
    <w:rsid w:val="00F0181B"/>
    <w:rsid w:val="00F019BE"/>
    <w:rsid w:val="00F01FE1"/>
    <w:rsid w:val="00F034B8"/>
    <w:rsid w:val="00F23B58"/>
    <w:rsid w:val="00F2550E"/>
    <w:rsid w:val="00F25D7D"/>
    <w:rsid w:val="00F300A2"/>
    <w:rsid w:val="00F31122"/>
    <w:rsid w:val="00F33705"/>
    <w:rsid w:val="00F34937"/>
    <w:rsid w:val="00F3521C"/>
    <w:rsid w:val="00F35B1E"/>
    <w:rsid w:val="00F43146"/>
    <w:rsid w:val="00F43948"/>
    <w:rsid w:val="00F43F6D"/>
    <w:rsid w:val="00F4443C"/>
    <w:rsid w:val="00F54B7E"/>
    <w:rsid w:val="00F554D1"/>
    <w:rsid w:val="00F617A2"/>
    <w:rsid w:val="00F6360E"/>
    <w:rsid w:val="00F6656F"/>
    <w:rsid w:val="00F669DA"/>
    <w:rsid w:val="00F70B5A"/>
    <w:rsid w:val="00F74F93"/>
    <w:rsid w:val="00F81A13"/>
    <w:rsid w:val="00F83177"/>
    <w:rsid w:val="00F83E06"/>
    <w:rsid w:val="00F84CF8"/>
    <w:rsid w:val="00F85065"/>
    <w:rsid w:val="00F90243"/>
    <w:rsid w:val="00F946F1"/>
    <w:rsid w:val="00FA0AF7"/>
    <w:rsid w:val="00FA10FB"/>
    <w:rsid w:val="00FA481E"/>
    <w:rsid w:val="00FA7B74"/>
    <w:rsid w:val="00FB2E23"/>
    <w:rsid w:val="00FB7C2C"/>
    <w:rsid w:val="00FC1196"/>
    <w:rsid w:val="00FC178B"/>
    <w:rsid w:val="00FC2466"/>
    <w:rsid w:val="00FC26A3"/>
    <w:rsid w:val="00FC2FE5"/>
    <w:rsid w:val="00FD30A6"/>
    <w:rsid w:val="00FD41FD"/>
    <w:rsid w:val="00FD4A87"/>
    <w:rsid w:val="00FF571E"/>
    <w:rsid w:val="00FF58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FEFC5E-492A-4925-B37F-1F9B6E72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415EF"/>
    <w:pPr>
      <w:spacing w:after="0"/>
      <w:ind w:firstLine="709"/>
      <w:jc w:val="both"/>
    </w:pPr>
    <w:rPr>
      <w:rFonts w:ascii="Times New Roman" w:hAnsi="Times New Roman"/>
      <w:sz w:val="28"/>
    </w:rPr>
  </w:style>
  <w:style w:type="paragraph" w:styleId="1">
    <w:name w:val="heading 1"/>
    <w:basedOn w:val="a0"/>
    <w:next w:val="a0"/>
    <w:link w:val="10"/>
    <w:autoRedefine/>
    <w:uiPriority w:val="9"/>
    <w:qFormat/>
    <w:rsid w:val="00006102"/>
    <w:pPr>
      <w:keepNext/>
      <w:keepLines/>
      <w:pageBreakBefore/>
      <w:numPr>
        <w:numId w:val="9"/>
      </w:numPr>
      <w:spacing w:after="240"/>
      <w:ind w:left="0" w:firstLine="0"/>
      <w:jc w:val="center"/>
      <w:outlineLvl w:val="0"/>
    </w:pPr>
    <w:rPr>
      <w:rFonts w:eastAsiaTheme="majorEastAsia" w:cstheme="majorBidi"/>
      <w:b/>
      <w:bCs/>
      <w:sz w:val="32"/>
      <w:szCs w:val="28"/>
    </w:rPr>
  </w:style>
  <w:style w:type="paragraph" w:styleId="2">
    <w:name w:val="heading 2"/>
    <w:basedOn w:val="a0"/>
    <w:next w:val="a0"/>
    <w:link w:val="20"/>
    <w:autoRedefine/>
    <w:uiPriority w:val="9"/>
    <w:unhideWhenUsed/>
    <w:qFormat/>
    <w:rsid w:val="005E2294"/>
    <w:pPr>
      <w:keepNext/>
      <w:keepLines/>
      <w:numPr>
        <w:ilvl w:val="1"/>
        <w:numId w:val="9"/>
      </w:numPr>
      <w:spacing w:before="360" w:after="240"/>
      <w:ind w:left="0" w:firstLine="0"/>
      <w:jc w:val="center"/>
      <w:outlineLvl w:val="1"/>
    </w:pPr>
    <w:rPr>
      <w:rFonts w:eastAsiaTheme="majorEastAsia" w:cstheme="majorBidi"/>
      <w:b/>
      <w:bCs/>
      <w:szCs w:val="26"/>
    </w:rPr>
  </w:style>
  <w:style w:type="paragraph" w:styleId="3">
    <w:name w:val="heading 3"/>
    <w:basedOn w:val="a0"/>
    <w:next w:val="a0"/>
    <w:link w:val="30"/>
    <w:autoRedefine/>
    <w:uiPriority w:val="9"/>
    <w:unhideWhenUsed/>
    <w:qFormat/>
    <w:rsid w:val="00793BCA"/>
    <w:pPr>
      <w:keepNext/>
      <w:keepLines/>
      <w:numPr>
        <w:ilvl w:val="2"/>
        <w:numId w:val="9"/>
      </w:numPr>
      <w:spacing w:before="360" w:after="240"/>
      <w:ind w:left="0" w:firstLine="0"/>
      <w:jc w:val="left"/>
      <w:outlineLvl w:val="2"/>
    </w:pPr>
    <w:rPr>
      <w:rFonts w:eastAsiaTheme="majorEastAsia" w:cstheme="majorBidi"/>
      <w:b/>
      <w:bCs/>
      <w:i/>
    </w:rPr>
  </w:style>
  <w:style w:type="paragraph" w:styleId="4">
    <w:name w:val="heading 4"/>
    <w:basedOn w:val="a0"/>
    <w:next w:val="a0"/>
    <w:link w:val="40"/>
    <w:uiPriority w:val="9"/>
    <w:semiHidden/>
    <w:unhideWhenUsed/>
    <w:qFormat/>
    <w:rsid w:val="00A746BC"/>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A746BC"/>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A746BC"/>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iPriority w:val="9"/>
    <w:semiHidden/>
    <w:unhideWhenUsed/>
    <w:qFormat/>
    <w:rsid w:val="00A746BC"/>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iPriority w:val="9"/>
    <w:semiHidden/>
    <w:unhideWhenUsed/>
    <w:qFormat/>
    <w:rsid w:val="00A746BC"/>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A746BC"/>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06102"/>
    <w:rPr>
      <w:rFonts w:ascii="Times New Roman" w:eastAsiaTheme="majorEastAsia" w:hAnsi="Times New Roman" w:cstheme="majorBidi"/>
      <w:b/>
      <w:bCs/>
      <w:sz w:val="32"/>
      <w:szCs w:val="28"/>
    </w:rPr>
  </w:style>
  <w:style w:type="character" w:customStyle="1" w:styleId="20">
    <w:name w:val="Заголовок 2 Знак"/>
    <w:basedOn w:val="a1"/>
    <w:link w:val="2"/>
    <w:uiPriority w:val="9"/>
    <w:rsid w:val="005E2294"/>
    <w:rPr>
      <w:rFonts w:ascii="Times New Roman" w:eastAsiaTheme="majorEastAsia" w:hAnsi="Times New Roman" w:cstheme="majorBidi"/>
      <w:b/>
      <w:bCs/>
      <w:sz w:val="28"/>
      <w:szCs w:val="26"/>
    </w:rPr>
  </w:style>
  <w:style w:type="paragraph" w:styleId="a4">
    <w:name w:val="TOC Heading"/>
    <w:basedOn w:val="1"/>
    <w:next w:val="a0"/>
    <w:uiPriority w:val="39"/>
    <w:unhideWhenUsed/>
    <w:qFormat/>
    <w:rsid w:val="00064CBA"/>
    <w:pPr>
      <w:pageBreakBefore w:val="0"/>
      <w:spacing w:before="480" w:line="276" w:lineRule="auto"/>
      <w:jc w:val="left"/>
      <w:outlineLvl w:val="9"/>
    </w:pPr>
    <w:rPr>
      <w:rFonts w:asciiTheme="majorHAnsi" w:hAnsiTheme="majorHAnsi"/>
      <w:color w:val="365F91" w:themeColor="accent1" w:themeShade="BF"/>
      <w:lang w:eastAsia="ru-RU"/>
    </w:rPr>
  </w:style>
  <w:style w:type="paragraph" w:styleId="11">
    <w:name w:val="toc 1"/>
    <w:basedOn w:val="a0"/>
    <w:next w:val="a0"/>
    <w:autoRedefine/>
    <w:uiPriority w:val="39"/>
    <w:unhideWhenUsed/>
    <w:rsid w:val="000C415C"/>
    <w:pPr>
      <w:tabs>
        <w:tab w:val="left" w:pos="284"/>
        <w:tab w:val="left" w:pos="567"/>
        <w:tab w:val="right" w:leader="dot" w:pos="9911"/>
      </w:tabs>
      <w:spacing w:after="100"/>
      <w:ind w:firstLine="0"/>
    </w:pPr>
  </w:style>
  <w:style w:type="paragraph" w:styleId="21">
    <w:name w:val="toc 2"/>
    <w:basedOn w:val="a0"/>
    <w:next w:val="a0"/>
    <w:autoRedefine/>
    <w:uiPriority w:val="39"/>
    <w:unhideWhenUsed/>
    <w:rsid w:val="000C415C"/>
    <w:pPr>
      <w:tabs>
        <w:tab w:val="left" w:pos="142"/>
        <w:tab w:val="left" w:pos="284"/>
        <w:tab w:val="right" w:leader="dot" w:pos="9923"/>
      </w:tabs>
      <w:spacing w:after="100"/>
      <w:ind w:left="567" w:right="-2" w:hanging="425"/>
    </w:pPr>
  </w:style>
  <w:style w:type="character" w:styleId="a5">
    <w:name w:val="Hyperlink"/>
    <w:basedOn w:val="a1"/>
    <w:uiPriority w:val="99"/>
    <w:unhideWhenUsed/>
    <w:rsid w:val="00064CBA"/>
    <w:rPr>
      <w:color w:val="0000FF" w:themeColor="hyperlink"/>
      <w:u w:val="single"/>
    </w:rPr>
  </w:style>
  <w:style w:type="paragraph" w:styleId="a6">
    <w:name w:val="Balloon Text"/>
    <w:basedOn w:val="a0"/>
    <w:link w:val="a7"/>
    <w:uiPriority w:val="99"/>
    <w:semiHidden/>
    <w:unhideWhenUsed/>
    <w:rsid w:val="00064CBA"/>
    <w:pPr>
      <w:spacing w:line="240" w:lineRule="auto"/>
    </w:pPr>
    <w:rPr>
      <w:rFonts w:ascii="Tahoma" w:hAnsi="Tahoma" w:cs="Tahoma"/>
      <w:sz w:val="16"/>
      <w:szCs w:val="16"/>
    </w:rPr>
  </w:style>
  <w:style w:type="character" w:customStyle="1" w:styleId="a7">
    <w:name w:val="Текст выноски Знак"/>
    <w:basedOn w:val="a1"/>
    <w:link w:val="a6"/>
    <w:uiPriority w:val="99"/>
    <w:semiHidden/>
    <w:rsid w:val="00064CBA"/>
    <w:rPr>
      <w:rFonts w:ascii="Tahoma" w:hAnsi="Tahoma" w:cs="Tahoma"/>
      <w:sz w:val="16"/>
      <w:szCs w:val="16"/>
    </w:rPr>
  </w:style>
  <w:style w:type="character" w:customStyle="1" w:styleId="30">
    <w:name w:val="Заголовок 3 Знак"/>
    <w:basedOn w:val="a1"/>
    <w:link w:val="3"/>
    <w:uiPriority w:val="9"/>
    <w:rsid w:val="00793BCA"/>
    <w:rPr>
      <w:rFonts w:ascii="Times New Roman" w:eastAsiaTheme="majorEastAsia" w:hAnsi="Times New Roman" w:cstheme="majorBidi"/>
      <w:b/>
      <w:bCs/>
      <w:i/>
      <w:sz w:val="28"/>
    </w:rPr>
  </w:style>
  <w:style w:type="paragraph" w:styleId="a8">
    <w:name w:val="List Paragraph"/>
    <w:aliases w:val="Список1,Абзац списка2,List Paragraph"/>
    <w:basedOn w:val="a0"/>
    <w:link w:val="a9"/>
    <w:uiPriority w:val="34"/>
    <w:qFormat/>
    <w:rsid w:val="00BC3D34"/>
    <w:pPr>
      <w:ind w:left="720"/>
      <w:contextualSpacing/>
    </w:pPr>
  </w:style>
  <w:style w:type="paragraph" w:customStyle="1" w:styleId="aa">
    <w:name w:val="ГОСТ обычный текст"/>
    <w:basedOn w:val="a0"/>
    <w:link w:val="ab"/>
    <w:qFormat/>
    <w:rsid w:val="000E4B7F"/>
    <w:rPr>
      <w:rFonts w:eastAsia="Times New Roman" w:cs="Times New Roman"/>
      <w:szCs w:val="24"/>
      <w:lang w:eastAsia="ru-RU"/>
    </w:rPr>
  </w:style>
  <w:style w:type="character" w:customStyle="1" w:styleId="ab">
    <w:name w:val="ГОСТ обычный текст Знак"/>
    <w:basedOn w:val="a1"/>
    <w:link w:val="aa"/>
    <w:rsid w:val="000E4B7F"/>
    <w:rPr>
      <w:rFonts w:ascii="Times New Roman" w:eastAsia="Times New Roman" w:hAnsi="Times New Roman" w:cs="Times New Roman"/>
      <w:sz w:val="28"/>
      <w:szCs w:val="24"/>
      <w:lang w:eastAsia="ru-RU"/>
    </w:rPr>
  </w:style>
  <w:style w:type="character" w:customStyle="1" w:styleId="ac">
    <w:name w:val="Обычный текст Знак"/>
    <w:basedOn w:val="a1"/>
    <w:link w:val="ad"/>
    <w:locked/>
    <w:rsid w:val="00C415EF"/>
    <w:rPr>
      <w:rFonts w:ascii="Times New Roman" w:eastAsia="Times New Roman" w:hAnsi="Times New Roman" w:cs="Times New Roman"/>
      <w:color w:val="000000"/>
      <w:sz w:val="28"/>
      <w:szCs w:val="28"/>
      <w:lang w:eastAsia="ru-RU"/>
    </w:rPr>
  </w:style>
  <w:style w:type="paragraph" w:customStyle="1" w:styleId="ad">
    <w:name w:val="Обычный текст"/>
    <w:basedOn w:val="a0"/>
    <w:link w:val="ac"/>
    <w:qFormat/>
    <w:rsid w:val="00C415EF"/>
    <w:rPr>
      <w:rFonts w:eastAsia="Times New Roman" w:cs="Times New Roman"/>
      <w:color w:val="000000"/>
      <w:szCs w:val="28"/>
      <w:lang w:eastAsia="ru-RU"/>
    </w:rPr>
  </w:style>
  <w:style w:type="table" w:styleId="ae">
    <w:name w:val="Table Grid"/>
    <w:basedOn w:val="a2"/>
    <w:rsid w:val="003C3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0"/>
    <w:next w:val="a0"/>
    <w:autoRedefine/>
    <w:uiPriority w:val="39"/>
    <w:unhideWhenUsed/>
    <w:rsid w:val="000C415C"/>
    <w:pPr>
      <w:tabs>
        <w:tab w:val="left" w:pos="1276"/>
        <w:tab w:val="left" w:pos="2268"/>
        <w:tab w:val="right" w:leader="dot" w:pos="9923"/>
      </w:tabs>
      <w:spacing w:after="100"/>
      <w:ind w:left="993" w:right="-2" w:hanging="709"/>
    </w:pPr>
  </w:style>
  <w:style w:type="character" w:customStyle="1" w:styleId="af">
    <w:name w:val="_текст Знак"/>
    <w:basedOn w:val="a1"/>
    <w:link w:val="af0"/>
    <w:locked/>
    <w:rsid w:val="00373037"/>
    <w:rPr>
      <w:rFonts w:ascii="Times New Roman" w:eastAsia="Times New Roman" w:hAnsi="Times New Roman" w:cs="Times New Roman"/>
      <w:color w:val="000000"/>
      <w:sz w:val="28"/>
      <w:szCs w:val="28"/>
      <w:lang w:eastAsia="ru-RU"/>
    </w:rPr>
  </w:style>
  <w:style w:type="paragraph" w:customStyle="1" w:styleId="af0">
    <w:name w:val="_текст"/>
    <w:basedOn w:val="a0"/>
    <w:link w:val="af"/>
    <w:qFormat/>
    <w:rsid w:val="00373037"/>
    <w:rPr>
      <w:rFonts w:eastAsia="Times New Roman" w:cs="Times New Roman"/>
      <w:color w:val="000000"/>
      <w:szCs w:val="28"/>
      <w:lang w:eastAsia="ru-RU"/>
    </w:rPr>
  </w:style>
  <w:style w:type="character" w:customStyle="1" w:styleId="a9">
    <w:name w:val="Абзац списка Знак"/>
    <w:aliases w:val="Список1 Знак,Абзац списка2 Знак,List Paragraph Знак"/>
    <w:basedOn w:val="a1"/>
    <w:link w:val="a8"/>
    <w:uiPriority w:val="34"/>
    <w:locked/>
    <w:rsid w:val="004409A1"/>
    <w:rPr>
      <w:rFonts w:ascii="Times New Roman" w:hAnsi="Times New Roman"/>
      <w:sz w:val="28"/>
    </w:rPr>
  </w:style>
  <w:style w:type="paragraph" w:styleId="af1">
    <w:name w:val="header"/>
    <w:basedOn w:val="a0"/>
    <w:link w:val="af2"/>
    <w:uiPriority w:val="99"/>
    <w:unhideWhenUsed/>
    <w:rsid w:val="00866BE0"/>
    <w:pPr>
      <w:tabs>
        <w:tab w:val="center" w:pos="4677"/>
        <w:tab w:val="right" w:pos="9355"/>
      </w:tabs>
      <w:spacing w:line="240" w:lineRule="auto"/>
    </w:pPr>
  </w:style>
  <w:style w:type="character" w:customStyle="1" w:styleId="af2">
    <w:name w:val="Верхний колонтитул Знак"/>
    <w:basedOn w:val="a1"/>
    <w:link w:val="af1"/>
    <w:uiPriority w:val="99"/>
    <w:rsid w:val="00866BE0"/>
    <w:rPr>
      <w:rFonts w:ascii="Times New Roman" w:hAnsi="Times New Roman"/>
      <w:sz w:val="28"/>
    </w:rPr>
  </w:style>
  <w:style w:type="paragraph" w:styleId="af3">
    <w:name w:val="footer"/>
    <w:basedOn w:val="a0"/>
    <w:link w:val="af4"/>
    <w:uiPriority w:val="99"/>
    <w:unhideWhenUsed/>
    <w:rsid w:val="00866BE0"/>
    <w:pPr>
      <w:tabs>
        <w:tab w:val="center" w:pos="4677"/>
        <w:tab w:val="right" w:pos="9355"/>
      </w:tabs>
      <w:spacing w:line="240" w:lineRule="auto"/>
    </w:pPr>
  </w:style>
  <w:style w:type="character" w:customStyle="1" w:styleId="af4">
    <w:name w:val="Нижний колонтитул Знак"/>
    <w:basedOn w:val="a1"/>
    <w:link w:val="af3"/>
    <w:uiPriority w:val="99"/>
    <w:rsid w:val="00866BE0"/>
    <w:rPr>
      <w:rFonts w:ascii="Times New Roman" w:hAnsi="Times New Roman"/>
      <w:sz w:val="28"/>
    </w:rPr>
  </w:style>
  <w:style w:type="paragraph" w:customStyle="1" w:styleId="af5">
    <w:name w:val="подрисуночная подпись"/>
    <w:basedOn w:val="a0"/>
    <w:autoRedefine/>
    <w:qFormat/>
    <w:rsid w:val="00D40CAF"/>
    <w:pPr>
      <w:ind w:firstLine="0"/>
      <w:jc w:val="center"/>
    </w:pPr>
    <w:rPr>
      <w:b/>
      <w:i/>
      <w:sz w:val="24"/>
    </w:rPr>
  </w:style>
  <w:style w:type="character" w:customStyle="1" w:styleId="apple-converted-space">
    <w:name w:val="apple-converted-space"/>
    <w:basedOn w:val="a1"/>
    <w:rsid w:val="005605AE"/>
  </w:style>
  <w:style w:type="character" w:styleId="af6">
    <w:name w:val="Emphasis"/>
    <w:basedOn w:val="a1"/>
    <w:uiPriority w:val="20"/>
    <w:qFormat/>
    <w:rsid w:val="005605AE"/>
    <w:rPr>
      <w:i/>
      <w:iCs/>
    </w:rPr>
  </w:style>
  <w:style w:type="paragraph" w:styleId="HTML">
    <w:name w:val="HTML Preformatted"/>
    <w:basedOn w:val="a0"/>
    <w:link w:val="HTML0"/>
    <w:uiPriority w:val="99"/>
    <w:unhideWhenUsed/>
    <w:rsid w:val="00250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25053B"/>
    <w:rPr>
      <w:rFonts w:ascii="Courier New" w:eastAsia="Times New Roman" w:hAnsi="Courier New" w:cs="Courier New"/>
      <w:sz w:val="20"/>
      <w:szCs w:val="20"/>
      <w:lang w:eastAsia="ru-RU"/>
    </w:rPr>
  </w:style>
  <w:style w:type="character" w:customStyle="1" w:styleId="40">
    <w:name w:val="Заголовок 4 Знак"/>
    <w:basedOn w:val="a1"/>
    <w:link w:val="4"/>
    <w:uiPriority w:val="9"/>
    <w:semiHidden/>
    <w:rsid w:val="00A746BC"/>
    <w:rPr>
      <w:rFonts w:asciiTheme="majorHAnsi" w:eastAsiaTheme="majorEastAsia" w:hAnsiTheme="majorHAnsi" w:cstheme="majorBidi"/>
      <w:i/>
      <w:iCs/>
      <w:color w:val="365F91" w:themeColor="accent1" w:themeShade="BF"/>
      <w:sz w:val="28"/>
    </w:rPr>
  </w:style>
  <w:style w:type="character" w:customStyle="1" w:styleId="50">
    <w:name w:val="Заголовок 5 Знак"/>
    <w:basedOn w:val="a1"/>
    <w:link w:val="5"/>
    <w:uiPriority w:val="9"/>
    <w:semiHidden/>
    <w:rsid w:val="00A746BC"/>
    <w:rPr>
      <w:rFonts w:asciiTheme="majorHAnsi" w:eastAsiaTheme="majorEastAsia" w:hAnsiTheme="majorHAnsi" w:cstheme="majorBidi"/>
      <w:color w:val="365F91" w:themeColor="accent1" w:themeShade="BF"/>
      <w:sz w:val="28"/>
    </w:rPr>
  </w:style>
  <w:style w:type="character" w:customStyle="1" w:styleId="60">
    <w:name w:val="Заголовок 6 Знак"/>
    <w:basedOn w:val="a1"/>
    <w:link w:val="6"/>
    <w:uiPriority w:val="9"/>
    <w:semiHidden/>
    <w:rsid w:val="00A746BC"/>
    <w:rPr>
      <w:rFonts w:asciiTheme="majorHAnsi" w:eastAsiaTheme="majorEastAsia" w:hAnsiTheme="majorHAnsi" w:cstheme="majorBidi"/>
      <w:color w:val="243F60" w:themeColor="accent1" w:themeShade="7F"/>
      <w:sz w:val="28"/>
    </w:rPr>
  </w:style>
  <w:style w:type="character" w:customStyle="1" w:styleId="70">
    <w:name w:val="Заголовок 7 Знак"/>
    <w:basedOn w:val="a1"/>
    <w:link w:val="7"/>
    <w:uiPriority w:val="9"/>
    <w:semiHidden/>
    <w:rsid w:val="00A746BC"/>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1"/>
    <w:link w:val="8"/>
    <w:uiPriority w:val="9"/>
    <w:semiHidden/>
    <w:rsid w:val="00A746B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A746BC"/>
    <w:rPr>
      <w:rFonts w:asciiTheme="majorHAnsi" w:eastAsiaTheme="majorEastAsia" w:hAnsiTheme="majorHAnsi" w:cstheme="majorBidi"/>
      <w:i/>
      <w:iCs/>
      <w:color w:val="272727" w:themeColor="text1" w:themeTint="D8"/>
      <w:sz w:val="21"/>
      <w:szCs w:val="21"/>
    </w:rPr>
  </w:style>
  <w:style w:type="paragraph" w:customStyle="1" w:styleId="af7">
    <w:name w:val="Содержание"/>
    <w:next w:val="a0"/>
    <w:link w:val="af8"/>
    <w:qFormat/>
    <w:rsid w:val="000D770F"/>
    <w:rPr>
      <w:rFonts w:ascii="Times New Roman" w:eastAsiaTheme="majorEastAsia" w:hAnsi="Times New Roman" w:cstheme="majorBidi"/>
      <w:b/>
      <w:bCs/>
      <w:sz w:val="32"/>
      <w:szCs w:val="28"/>
    </w:rPr>
  </w:style>
  <w:style w:type="character" w:customStyle="1" w:styleId="af8">
    <w:name w:val="Содержание Знак"/>
    <w:basedOn w:val="10"/>
    <w:link w:val="af7"/>
    <w:rsid w:val="000D770F"/>
    <w:rPr>
      <w:rFonts w:ascii="Times New Roman" w:eastAsiaTheme="majorEastAsia" w:hAnsi="Times New Roman" w:cstheme="majorBidi"/>
      <w:b/>
      <w:bCs/>
      <w:sz w:val="32"/>
      <w:szCs w:val="28"/>
    </w:rPr>
  </w:style>
  <w:style w:type="character" w:styleId="af9">
    <w:name w:val="Placeholder Text"/>
    <w:basedOn w:val="a1"/>
    <w:uiPriority w:val="99"/>
    <w:semiHidden/>
    <w:rsid w:val="00DD6E21"/>
    <w:rPr>
      <w:color w:val="808080"/>
    </w:rPr>
  </w:style>
  <w:style w:type="paragraph" w:styleId="afa">
    <w:name w:val="caption"/>
    <w:basedOn w:val="a0"/>
    <w:next w:val="a0"/>
    <w:unhideWhenUsed/>
    <w:qFormat/>
    <w:rsid w:val="00400BC8"/>
    <w:pPr>
      <w:spacing w:after="480"/>
      <w:ind w:firstLine="0"/>
      <w:jc w:val="center"/>
    </w:pPr>
    <w:rPr>
      <w:rFonts w:ascii="Calibri" w:eastAsia="Calibri" w:hAnsi="Calibri" w:cs="Times New Roman"/>
      <w:b/>
      <w:bCs/>
      <w:i/>
      <w:color w:val="4F81BD"/>
      <w:szCs w:val="18"/>
    </w:rPr>
  </w:style>
  <w:style w:type="paragraph" w:styleId="afb">
    <w:name w:val="No Spacing"/>
    <w:uiPriority w:val="1"/>
    <w:qFormat/>
    <w:rsid w:val="00B2092A"/>
    <w:pPr>
      <w:spacing w:after="0" w:line="240" w:lineRule="auto"/>
      <w:jc w:val="both"/>
    </w:pPr>
    <w:rPr>
      <w:rFonts w:ascii="Times New Roman" w:hAnsi="Times New Roman"/>
      <w:sz w:val="28"/>
    </w:rPr>
  </w:style>
  <w:style w:type="paragraph" w:customStyle="1" w:styleId="afc">
    <w:name w:val="подпись рисунка"/>
    <w:basedOn w:val="a0"/>
    <w:qFormat/>
    <w:rsid w:val="003E2B32"/>
    <w:pPr>
      <w:spacing w:after="280"/>
      <w:ind w:firstLine="0"/>
      <w:jc w:val="center"/>
    </w:pPr>
    <w:rPr>
      <w:rFonts w:eastAsiaTheme="minorEastAsia" w:cs="Times New Roman"/>
      <w:i/>
      <w:noProof/>
      <w:szCs w:val="28"/>
      <w:lang w:eastAsia="ja-JP"/>
    </w:rPr>
  </w:style>
  <w:style w:type="numbering" w:customStyle="1" w:styleId="a">
    <w:name w:val="Нумерация заголовков"/>
    <w:uiPriority w:val="99"/>
    <w:rsid w:val="00B7448F"/>
    <w:pPr>
      <w:numPr>
        <w:numId w:val="36"/>
      </w:numPr>
    </w:pPr>
  </w:style>
  <w:style w:type="paragraph" w:customStyle="1" w:styleId="afd">
    <w:name w:val="Номер таблицы"/>
    <w:basedOn w:val="a0"/>
    <w:qFormat/>
    <w:rsid w:val="0044095F"/>
    <w:pPr>
      <w:ind w:firstLine="0"/>
      <w:jc w:val="right"/>
    </w:pPr>
    <w:rPr>
      <w:rFonts w:eastAsia="Times New Roman" w:cs="Times New Roman"/>
      <w:i/>
      <w:szCs w:val="28"/>
    </w:rPr>
  </w:style>
  <w:style w:type="paragraph" w:customStyle="1" w:styleId="afe">
    <w:name w:val="Название таблицы"/>
    <w:basedOn w:val="afd"/>
    <w:qFormat/>
    <w:rsid w:val="0044095F"/>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4856">
      <w:bodyDiv w:val="1"/>
      <w:marLeft w:val="0"/>
      <w:marRight w:val="0"/>
      <w:marTop w:val="0"/>
      <w:marBottom w:val="0"/>
      <w:divBdr>
        <w:top w:val="none" w:sz="0" w:space="0" w:color="auto"/>
        <w:left w:val="none" w:sz="0" w:space="0" w:color="auto"/>
        <w:bottom w:val="none" w:sz="0" w:space="0" w:color="auto"/>
        <w:right w:val="none" w:sz="0" w:space="0" w:color="auto"/>
      </w:divBdr>
    </w:div>
    <w:div w:id="127861004">
      <w:bodyDiv w:val="1"/>
      <w:marLeft w:val="0"/>
      <w:marRight w:val="0"/>
      <w:marTop w:val="0"/>
      <w:marBottom w:val="0"/>
      <w:divBdr>
        <w:top w:val="none" w:sz="0" w:space="0" w:color="auto"/>
        <w:left w:val="none" w:sz="0" w:space="0" w:color="auto"/>
        <w:bottom w:val="none" w:sz="0" w:space="0" w:color="auto"/>
        <w:right w:val="none" w:sz="0" w:space="0" w:color="auto"/>
      </w:divBdr>
    </w:div>
    <w:div w:id="199324477">
      <w:bodyDiv w:val="1"/>
      <w:marLeft w:val="0"/>
      <w:marRight w:val="0"/>
      <w:marTop w:val="0"/>
      <w:marBottom w:val="0"/>
      <w:divBdr>
        <w:top w:val="none" w:sz="0" w:space="0" w:color="auto"/>
        <w:left w:val="none" w:sz="0" w:space="0" w:color="auto"/>
        <w:bottom w:val="none" w:sz="0" w:space="0" w:color="auto"/>
        <w:right w:val="none" w:sz="0" w:space="0" w:color="auto"/>
      </w:divBdr>
    </w:div>
    <w:div w:id="323436828">
      <w:bodyDiv w:val="1"/>
      <w:marLeft w:val="0"/>
      <w:marRight w:val="0"/>
      <w:marTop w:val="0"/>
      <w:marBottom w:val="0"/>
      <w:divBdr>
        <w:top w:val="none" w:sz="0" w:space="0" w:color="auto"/>
        <w:left w:val="none" w:sz="0" w:space="0" w:color="auto"/>
        <w:bottom w:val="none" w:sz="0" w:space="0" w:color="auto"/>
        <w:right w:val="none" w:sz="0" w:space="0" w:color="auto"/>
      </w:divBdr>
    </w:div>
    <w:div w:id="388191667">
      <w:bodyDiv w:val="1"/>
      <w:marLeft w:val="0"/>
      <w:marRight w:val="0"/>
      <w:marTop w:val="0"/>
      <w:marBottom w:val="0"/>
      <w:divBdr>
        <w:top w:val="none" w:sz="0" w:space="0" w:color="auto"/>
        <w:left w:val="none" w:sz="0" w:space="0" w:color="auto"/>
        <w:bottom w:val="none" w:sz="0" w:space="0" w:color="auto"/>
        <w:right w:val="none" w:sz="0" w:space="0" w:color="auto"/>
      </w:divBdr>
    </w:div>
    <w:div w:id="397560962">
      <w:bodyDiv w:val="1"/>
      <w:marLeft w:val="0"/>
      <w:marRight w:val="0"/>
      <w:marTop w:val="0"/>
      <w:marBottom w:val="0"/>
      <w:divBdr>
        <w:top w:val="none" w:sz="0" w:space="0" w:color="auto"/>
        <w:left w:val="none" w:sz="0" w:space="0" w:color="auto"/>
        <w:bottom w:val="none" w:sz="0" w:space="0" w:color="auto"/>
        <w:right w:val="none" w:sz="0" w:space="0" w:color="auto"/>
      </w:divBdr>
    </w:div>
    <w:div w:id="524635211">
      <w:bodyDiv w:val="1"/>
      <w:marLeft w:val="0"/>
      <w:marRight w:val="0"/>
      <w:marTop w:val="0"/>
      <w:marBottom w:val="0"/>
      <w:divBdr>
        <w:top w:val="none" w:sz="0" w:space="0" w:color="auto"/>
        <w:left w:val="none" w:sz="0" w:space="0" w:color="auto"/>
        <w:bottom w:val="none" w:sz="0" w:space="0" w:color="auto"/>
        <w:right w:val="none" w:sz="0" w:space="0" w:color="auto"/>
      </w:divBdr>
    </w:div>
    <w:div w:id="637954428">
      <w:bodyDiv w:val="1"/>
      <w:marLeft w:val="0"/>
      <w:marRight w:val="0"/>
      <w:marTop w:val="0"/>
      <w:marBottom w:val="0"/>
      <w:divBdr>
        <w:top w:val="none" w:sz="0" w:space="0" w:color="auto"/>
        <w:left w:val="none" w:sz="0" w:space="0" w:color="auto"/>
        <w:bottom w:val="none" w:sz="0" w:space="0" w:color="auto"/>
        <w:right w:val="none" w:sz="0" w:space="0" w:color="auto"/>
      </w:divBdr>
    </w:div>
    <w:div w:id="747846452">
      <w:bodyDiv w:val="1"/>
      <w:marLeft w:val="0"/>
      <w:marRight w:val="0"/>
      <w:marTop w:val="0"/>
      <w:marBottom w:val="0"/>
      <w:divBdr>
        <w:top w:val="none" w:sz="0" w:space="0" w:color="auto"/>
        <w:left w:val="none" w:sz="0" w:space="0" w:color="auto"/>
        <w:bottom w:val="none" w:sz="0" w:space="0" w:color="auto"/>
        <w:right w:val="none" w:sz="0" w:space="0" w:color="auto"/>
      </w:divBdr>
    </w:div>
    <w:div w:id="749086936">
      <w:bodyDiv w:val="1"/>
      <w:marLeft w:val="0"/>
      <w:marRight w:val="0"/>
      <w:marTop w:val="0"/>
      <w:marBottom w:val="0"/>
      <w:divBdr>
        <w:top w:val="none" w:sz="0" w:space="0" w:color="auto"/>
        <w:left w:val="none" w:sz="0" w:space="0" w:color="auto"/>
        <w:bottom w:val="none" w:sz="0" w:space="0" w:color="auto"/>
        <w:right w:val="none" w:sz="0" w:space="0" w:color="auto"/>
      </w:divBdr>
    </w:div>
    <w:div w:id="773669881">
      <w:bodyDiv w:val="1"/>
      <w:marLeft w:val="0"/>
      <w:marRight w:val="0"/>
      <w:marTop w:val="0"/>
      <w:marBottom w:val="0"/>
      <w:divBdr>
        <w:top w:val="none" w:sz="0" w:space="0" w:color="auto"/>
        <w:left w:val="none" w:sz="0" w:space="0" w:color="auto"/>
        <w:bottom w:val="none" w:sz="0" w:space="0" w:color="auto"/>
        <w:right w:val="none" w:sz="0" w:space="0" w:color="auto"/>
      </w:divBdr>
    </w:div>
    <w:div w:id="1055348033">
      <w:bodyDiv w:val="1"/>
      <w:marLeft w:val="0"/>
      <w:marRight w:val="0"/>
      <w:marTop w:val="0"/>
      <w:marBottom w:val="0"/>
      <w:divBdr>
        <w:top w:val="none" w:sz="0" w:space="0" w:color="auto"/>
        <w:left w:val="none" w:sz="0" w:space="0" w:color="auto"/>
        <w:bottom w:val="none" w:sz="0" w:space="0" w:color="auto"/>
        <w:right w:val="none" w:sz="0" w:space="0" w:color="auto"/>
      </w:divBdr>
    </w:div>
    <w:div w:id="1232234421">
      <w:bodyDiv w:val="1"/>
      <w:marLeft w:val="0"/>
      <w:marRight w:val="0"/>
      <w:marTop w:val="0"/>
      <w:marBottom w:val="0"/>
      <w:divBdr>
        <w:top w:val="none" w:sz="0" w:space="0" w:color="auto"/>
        <w:left w:val="none" w:sz="0" w:space="0" w:color="auto"/>
        <w:bottom w:val="none" w:sz="0" w:space="0" w:color="auto"/>
        <w:right w:val="none" w:sz="0" w:space="0" w:color="auto"/>
      </w:divBdr>
    </w:div>
    <w:div w:id="1236427940">
      <w:bodyDiv w:val="1"/>
      <w:marLeft w:val="0"/>
      <w:marRight w:val="0"/>
      <w:marTop w:val="0"/>
      <w:marBottom w:val="0"/>
      <w:divBdr>
        <w:top w:val="none" w:sz="0" w:space="0" w:color="auto"/>
        <w:left w:val="none" w:sz="0" w:space="0" w:color="auto"/>
        <w:bottom w:val="none" w:sz="0" w:space="0" w:color="auto"/>
        <w:right w:val="none" w:sz="0" w:space="0" w:color="auto"/>
      </w:divBdr>
    </w:div>
    <w:div w:id="1320041446">
      <w:bodyDiv w:val="1"/>
      <w:marLeft w:val="0"/>
      <w:marRight w:val="0"/>
      <w:marTop w:val="0"/>
      <w:marBottom w:val="0"/>
      <w:divBdr>
        <w:top w:val="none" w:sz="0" w:space="0" w:color="auto"/>
        <w:left w:val="none" w:sz="0" w:space="0" w:color="auto"/>
        <w:bottom w:val="none" w:sz="0" w:space="0" w:color="auto"/>
        <w:right w:val="none" w:sz="0" w:space="0" w:color="auto"/>
      </w:divBdr>
    </w:div>
    <w:div w:id="1440906143">
      <w:bodyDiv w:val="1"/>
      <w:marLeft w:val="0"/>
      <w:marRight w:val="0"/>
      <w:marTop w:val="0"/>
      <w:marBottom w:val="0"/>
      <w:divBdr>
        <w:top w:val="none" w:sz="0" w:space="0" w:color="auto"/>
        <w:left w:val="none" w:sz="0" w:space="0" w:color="auto"/>
        <w:bottom w:val="none" w:sz="0" w:space="0" w:color="auto"/>
        <w:right w:val="none" w:sz="0" w:space="0" w:color="auto"/>
      </w:divBdr>
    </w:div>
    <w:div w:id="1523517480">
      <w:bodyDiv w:val="1"/>
      <w:marLeft w:val="0"/>
      <w:marRight w:val="0"/>
      <w:marTop w:val="0"/>
      <w:marBottom w:val="0"/>
      <w:divBdr>
        <w:top w:val="none" w:sz="0" w:space="0" w:color="auto"/>
        <w:left w:val="none" w:sz="0" w:space="0" w:color="auto"/>
        <w:bottom w:val="none" w:sz="0" w:space="0" w:color="auto"/>
        <w:right w:val="none" w:sz="0" w:space="0" w:color="auto"/>
      </w:divBdr>
    </w:div>
    <w:div w:id="1667512174">
      <w:bodyDiv w:val="1"/>
      <w:marLeft w:val="0"/>
      <w:marRight w:val="0"/>
      <w:marTop w:val="0"/>
      <w:marBottom w:val="0"/>
      <w:divBdr>
        <w:top w:val="none" w:sz="0" w:space="0" w:color="auto"/>
        <w:left w:val="none" w:sz="0" w:space="0" w:color="auto"/>
        <w:bottom w:val="none" w:sz="0" w:space="0" w:color="auto"/>
        <w:right w:val="none" w:sz="0" w:space="0" w:color="auto"/>
      </w:divBdr>
    </w:div>
    <w:div w:id="1683706161">
      <w:bodyDiv w:val="1"/>
      <w:marLeft w:val="0"/>
      <w:marRight w:val="0"/>
      <w:marTop w:val="0"/>
      <w:marBottom w:val="0"/>
      <w:divBdr>
        <w:top w:val="none" w:sz="0" w:space="0" w:color="auto"/>
        <w:left w:val="none" w:sz="0" w:space="0" w:color="auto"/>
        <w:bottom w:val="none" w:sz="0" w:space="0" w:color="auto"/>
        <w:right w:val="none" w:sz="0" w:space="0" w:color="auto"/>
      </w:divBdr>
    </w:div>
    <w:div w:id="1765027188">
      <w:bodyDiv w:val="1"/>
      <w:marLeft w:val="0"/>
      <w:marRight w:val="0"/>
      <w:marTop w:val="0"/>
      <w:marBottom w:val="0"/>
      <w:divBdr>
        <w:top w:val="none" w:sz="0" w:space="0" w:color="auto"/>
        <w:left w:val="none" w:sz="0" w:space="0" w:color="auto"/>
        <w:bottom w:val="none" w:sz="0" w:space="0" w:color="auto"/>
        <w:right w:val="none" w:sz="0" w:space="0" w:color="auto"/>
      </w:divBdr>
    </w:div>
    <w:div w:id="1766420833">
      <w:bodyDiv w:val="1"/>
      <w:marLeft w:val="0"/>
      <w:marRight w:val="0"/>
      <w:marTop w:val="0"/>
      <w:marBottom w:val="0"/>
      <w:divBdr>
        <w:top w:val="none" w:sz="0" w:space="0" w:color="auto"/>
        <w:left w:val="none" w:sz="0" w:space="0" w:color="auto"/>
        <w:bottom w:val="none" w:sz="0" w:space="0" w:color="auto"/>
        <w:right w:val="none" w:sz="0" w:space="0" w:color="auto"/>
      </w:divBdr>
    </w:div>
    <w:div w:id="1798716810">
      <w:bodyDiv w:val="1"/>
      <w:marLeft w:val="0"/>
      <w:marRight w:val="0"/>
      <w:marTop w:val="0"/>
      <w:marBottom w:val="0"/>
      <w:divBdr>
        <w:top w:val="none" w:sz="0" w:space="0" w:color="auto"/>
        <w:left w:val="none" w:sz="0" w:space="0" w:color="auto"/>
        <w:bottom w:val="none" w:sz="0" w:space="0" w:color="auto"/>
        <w:right w:val="none" w:sz="0" w:space="0" w:color="auto"/>
      </w:divBdr>
    </w:div>
    <w:div w:id="1877428913">
      <w:bodyDiv w:val="1"/>
      <w:marLeft w:val="0"/>
      <w:marRight w:val="0"/>
      <w:marTop w:val="0"/>
      <w:marBottom w:val="0"/>
      <w:divBdr>
        <w:top w:val="none" w:sz="0" w:space="0" w:color="auto"/>
        <w:left w:val="none" w:sz="0" w:space="0" w:color="auto"/>
        <w:bottom w:val="none" w:sz="0" w:space="0" w:color="auto"/>
        <w:right w:val="none" w:sz="0" w:space="0" w:color="auto"/>
      </w:divBdr>
    </w:div>
    <w:div w:id="1912957350">
      <w:bodyDiv w:val="1"/>
      <w:marLeft w:val="0"/>
      <w:marRight w:val="0"/>
      <w:marTop w:val="0"/>
      <w:marBottom w:val="0"/>
      <w:divBdr>
        <w:top w:val="none" w:sz="0" w:space="0" w:color="auto"/>
        <w:left w:val="none" w:sz="0" w:space="0" w:color="auto"/>
        <w:bottom w:val="none" w:sz="0" w:space="0" w:color="auto"/>
        <w:right w:val="none" w:sz="0" w:space="0" w:color="auto"/>
      </w:divBdr>
    </w:div>
    <w:div w:id="1913811619">
      <w:bodyDiv w:val="1"/>
      <w:marLeft w:val="0"/>
      <w:marRight w:val="0"/>
      <w:marTop w:val="0"/>
      <w:marBottom w:val="0"/>
      <w:divBdr>
        <w:top w:val="none" w:sz="0" w:space="0" w:color="auto"/>
        <w:left w:val="none" w:sz="0" w:space="0" w:color="auto"/>
        <w:bottom w:val="none" w:sz="0" w:space="0" w:color="auto"/>
        <w:right w:val="none" w:sz="0" w:space="0" w:color="auto"/>
      </w:divBdr>
    </w:div>
    <w:div w:id="1984117819">
      <w:bodyDiv w:val="1"/>
      <w:marLeft w:val="0"/>
      <w:marRight w:val="0"/>
      <w:marTop w:val="0"/>
      <w:marBottom w:val="0"/>
      <w:divBdr>
        <w:top w:val="none" w:sz="0" w:space="0" w:color="auto"/>
        <w:left w:val="none" w:sz="0" w:space="0" w:color="auto"/>
        <w:bottom w:val="none" w:sz="0" w:space="0" w:color="auto"/>
        <w:right w:val="none" w:sz="0" w:space="0" w:color="auto"/>
      </w:divBdr>
    </w:div>
    <w:div w:id="1995140280">
      <w:bodyDiv w:val="1"/>
      <w:marLeft w:val="0"/>
      <w:marRight w:val="0"/>
      <w:marTop w:val="0"/>
      <w:marBottom w:val="0"/>
      <w:divBdr>
        <w:top w:val="none" w:sz="0" w:space="0" w:color="auto"/>
        <w:left w:val="none" w:sz="0" w:space="0" w:color="auto"/>
        <w:bottom w:val="none" w:sz="0" w:space="0" w:color="auto"/>
        <w:right w:val="none" w:sz="0" w:space="0" w:color="auto"/>
      </w:divBdr>
    </w:div>
    <w:div w:id="2031838633">
      <w:bodyDiv w:val="1"/>
      <w:marLeft w:val="0"/>
      <w:marRight w:val="0"/>
      <w:marTop w:val="0"/>
      <w:marBottom w:val="0"/>
      <w:divBdr>
        <w:top w:val="none" w:sz="0" w:space="0" w:color="auto"/>
        <w:left w:val="none" w:sz="0" w:space="0" w:color="auto"/>
        <w:bottom w:val="none" w:sz="0" w:space="0" w:color="auto"/>
        <w:right w:val="none" w:sz="0" w:space="0" w:color="auto"/>
      </w:divBdr>
    </w:div>
    <w:div w:id="2073581269">
      <w:bodyDiv w:val="1"/>
      <w:marLeft w:val="0"/>
      <w:marRight w:val="0"/>
      <w:marTop w:val="0"/>
      <w:marBottom w:val="0"/>
      <w:divBdr>
        <w:top w:val="none" w:sz="0" w:space="0" w:color="auto"/>
        <w:left w:val="none" w:sz="0" w:space="0" w:color="auto"/>
        <w:bottom w:val="none" w:sz="0" w:space="0" w:color="auto"/>
        <w:right w:val="none" w:sz="0" w:space="0" w:color="auto"/>
      </w:divBdr>
    </w:div>
    <w:div w:id="213255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package" Target="embeddings/_________Microsoft_Visio1.vsdx"/><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Лист1!$B$1</c:f>
              <c:strCache>
                <c:ptCount val="1"/>
                <c:pt idx="0">
                  <c:v>Продажи</c:v>
                </c:pt>
              </c:strCache>
            </c:strRef>
          </c:tx>
          <c:dPt>
            <c:idx val="0"/>
            <c:bubble3D val="0"/>
            <c:spPr>
              <a:solidFill>
                <a:schemeClr val="accent1"/>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1-0930-4A8F-88C4-62D49F6B841F}"/>
              </c:ext>
            </c:extLst>
          </c:dPt>
          <c:dPt>
            <c:idx val="1"/>
            <c:bubble3D val="0"/>
            <c:spPr>
              <a:solidFill>
                <a:schemeClr val="accent2"/>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3-0930-4A8F-88C4-62D49F6B841F}"/>
              </c:ext>
            </c:extLst>
          </c:dPt>
          <c:dPt>
            <c:idx val="2"/>
            <c:bubble3D val="0"/>
            <c:spPr>
              <a:solidFill>
                <a:schemeClr val="accent3"/>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5-0930-4A8F-88C4-62D49F6B841F}"/>
              </c:ext>
            </c:extLst>
          </c:dPt>
          <c:dPt>
            <c:idx val="3"/>
            <c:bubble3D val="0"/>
            <c:spPr>
              <a:solidFill>
                <a:schemeClr val="accent4"/>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7-0930-4A8F-88C4-62D49F6B841F}"/>
              </c:ext>
            </c:extLst>
          </c:dPt>
          <c:dPt>
            <c:idx val="4"/>
            <c:bubble3D val="0"/>
            <c:spPr>
              <a:solidFill>
                <a:schemeClr val="accent5"/>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9-0930-4A8F-88C4-62D49F6B841F}"/>
              </c:ext>
            </c:extLst>
          </c:dPt>
          <c:dPt>
            <c:idx val="5"/>
            <c:bubble3D val="0"/>
            <c:spPr>
              <a:solidFill>
                <a:schemeClr val="accent6"/>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B-0930-4A8F-88C4-62D49F6B841F}"/>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D-0930-4A8F-88C4-62D49F6B841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Лист1!$A$2:$A$8</c:f>
              <c:strCache>
                <c:ptCount val="7"/>
                <c:pt idx="0">
                  <c:v>Основная заработная плата исполнителя</c:v>
                </c:pt>
                <c:pt idx="1">
                  <c:v>Дополнительная заработная плата исполнителя</c:v>
                </c:pt>
                <c:pt idx="2">
                  <c:v>Отчисления на социальные нужды (страховые взносы)</c:v>
                </c:pt>
                <c:pt idx="3">
                  <c:v>Арендные платежи за производственные (офисные) помещения</c:v>
                </c:pt>
                <c:pt idx="4">
                  <c:v>Амортизация используемых основных средств и нематериальных активов</c:v>
                </c:pt>
                <c:pt idx="5">
                  <c:v>Расходы на канцелярские товары и расходные материалы</c:v>
                </c:pt>
                <c:pt idx="6">
                  <c:v>Прочие расходы</c:v>
                </c:pt>
              </c:strCache>
            </c:strRef>
          </c:cat>
          <c:val>
            <c:numRef>
              <c:f>Лист1!$B$2:$B$8</c:f>
              <c:numCache>
                <c:formatCode>General</c:formatCode>
                <c:ptCount val="7"/>
                <c:pt idx="0">
                  <c:v>60.03</c:v>
                </c:pt>
                <c:pt idx="1">
                  <c:v>9</c:v>
                </c:pt>
                <c:pt idx="2">
                  <c:v>9.66</c:v>
                </c:pt>
                <c:pt idx="3">
                  <c:v>13.7</c:v>
                </c:pt>
                <c:pt idx="4">
                  <c:v>4.41</c:v>
                </c:pt>
                <c:pt idx="5">
                  <c:v>1.38</c:v>
                </c:pt>
                <c:pt idx="6">
                  <c:v>29.46</c:v>
                </c:pt>
              </c:numCache>
            </c:numRef>
          </c:val>
          <c:extLst xmlns:c16r2="http://schemas.microsoft.com/office/drawing/2015/06/chart">
            <c:ext xmlns:c16="http://schemas.microsoft.com/office/drawing/2014/chart" uri="{C3380CC4-5D6E-409C-BE32-E72D297353CC}">
              <c16:uniqueId val="{0000000E-0930-4A8F-88C4-62D49F6B841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D48D8-2FAE-4F8B-9428-61425DB5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33</Pages>
  <Words>7029</Words>
  <Characters>40070</Characters>
  <Application>Microsoft Office Word</Application>
  <DocSecurity>0</DocSecurity>
  <Lines>333</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Николаенко Евгений</dc:creator>
  <cp:keywords/>
  <dc:description/>
  <cp:lastModifiedBy>David</cp:lastModifiedBy>
  <cp:revision>5</cp:revision>
  <dcterms:created xsi:type="dcterms:W3CDTF">2017-05-21T13:13:00Z</dcterms:created>
  <dcterms:modified xsi:type="dcterms:W3CDTF">2017-05-21T20:46:00Z</dcterms:modified>
</cp:coreProperties>
</file>