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476" w:rsidRDefault="003B7ABD">
      <w:r>
        <w:rPr>
          <w:noProof/>
        </w:rPr>
        <w:drawing>
          <wp:anchor distT="0" distB="0" distL="114300" distR="114300" simplePos="0" relativeHeight="251659264" behindDoc="0" locked="0" layoutInCell="1" allowOverlap="1">
            <wp:simplePos x="914400" y="914400"/>
            <wp:positionH relativeFrom="margin">
              <wp:align>center</wp:align>
            </wp:positionH>
            <wp:positionV relativeFrom="margin">
              <wp:align>center</wp:align>
            </wp:positionV>
            <wp:extent cx="5943600" cy="59353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5.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35345"/>
                    </a:xfrm>
                    <a:prstGeom prst="rect">
                      <a:avLst/>
                    </a:prstGeom>
                  </pic:spPr>
                </pic:pic>
              </a:graphicData>
            </a:graphic>
          </wp:anchor>
        </w:drawing>
      </w:r>
    </w:p>
    <w:p w:rsidR="003B7ABD" w:rsidRPr="003B6C03" w:rsidRDefault="00102476" w:rsidP="00A035B1">
      <w:pPr>
        <w:jc w:val="center"/>
        <w:rPr>
          <w:b/>
          <w:sz w:val="24"/>
          <w:szCs w:val="24"/>
        </w:rPr>
      </w:pPr>
      <w:r>
        <w:br w:type="page"/>
      </w:r>
      <w:r w:rsidR="003B7ABD">
        <w:rPr>
          <w:noProof/>
        </w:rPr>
        <w:lastRenderedPageBreak/>
        <w:drawing>
          <wp:anchor distT="0" distB="0" distL="114300" distR="114300" simplePos="0" relativeHeight="251660288" behindDoc="0" locked="0" layoutInCell="1" allowOverlap="1" wp14:anchorId="70D7EFFE" wp14:editId="271EE773">
            <wp:simplePos x="0" y="0"/>
            <wp:positionH relativeFrom="margin">
              <wp:align>center</wp:align>
            </wp:positionH>
            <wp:positionV relativeFrom="margin">
              <wp:align>top</wp:align>
            </wp:positionV>
            <wp:extent cx="4981575" cy="49739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5.jpg"/>
                    <pic:cNvPicPr/>
                  </pic:nvPicPr>
                  <pic:blipFill>
                    <a:blip r:embed="rId7">
                      <a:extLst>
                        <a:ext uri="{28A0092B-C50C-407E-A947-70E740481C1C}">
                          <a14:useLocalDpi xmlns:a14="http://schemas.microsoft.com/office/drawing/2010/main" val="0"/>
                        </a:ext>
                      </a:extLst>
                    </a:blip>
                    <a:stretch>
                      <a:fillRect/>
                    </a:stretch>
                  </pic:blipFill>
                  <pic:spPr>
                    <a:xfrm>
                      <a:off x="0" y="0"/>
                      <a:ext cx="4983367" cy="4976209"/>
                    </a:xfrm>
                    <a:prstGeom prst="rect">
                      <a:avLst/>
                    </a:prstGeom>
                  </pic:spPr>
                </pic:pic>
              </a:graphicData>
            </a:graphic>
            <wp14:sizeRelH relativeFrom="page">
              <wp14:pctWidth>0</wp14:pctWidth>
            </wp14:sizeRelH>
            <wp14:sizeRelV relativeFrom="page">
              <wp14:pctHeight>0</wp14:pctHeight>
            </wp14:sizeRelV>
          </wp:anchor>
        </w:drawing>
      </w:r>
      <w:r w:rsidR="003B7ABD" w:rsidRPr="003B6C03">
        <w:rPr>
          <w:sz w:val="24"/>
          <w:szCs w:val="24"/>
        </w:rPr>
        <w:t xml:space="preserve">Submitted by: </w:t>
      </w:r>
      <w:r w:rsidR="003B7ABD" w:rsidRPr="003B6C03">
        <w:rPr>
          <w:b/>
          <w:sz w:val="24"/>
          <w:szCs w:val="24"/>
        </w:rPr>
        <w:t>ABM 11-VALENZUELA</w:t>
      </w:r>
    </w:p>
    <w:p w:rsidR="00A035B1" w:rsidRPr="003B6C03" w:rsidRDefault="003B7ABD" w:rsidP="00A035B1">
      <w:pPr>
        <w:jc w:val="center"/>
        <w:rPr>
          <w:b/>
          <w:sz w:val="24"/>
          <w:szCs w:val="24"/>
        </w:rPr>
      </w:pPr>
      <w:r w:rsidRPr="003B6C03">
        <w:rPr>
          <w:sz w:val="24"/>
          <w:szCs w:val="24"/>
        </w:rPr>
        <w:t xml:space="preserve">GROUP # </w:t>
      </w:r>
      <w:r w:rsidRPr="003B6C03">
        <w:rPr>
          <w:b/>
          <w:sz w:val="24"/>
          <w:szCs w:val="24"/>
        </w:rPr>
        <w:t>3</w:t>
      </w:r>
    </w:p>
    <w:p w:rsidR="00A035B1" w:rsidRPr="003B6C03" w:rsidRDefault="00A035B1" w:rsidP="00A035B1">
      <w:pPr>
        <w:jc w:val="center"/>
        <w:rPr>
          <w:sz w:val="24"/>
          <w:szCs w:val="24"/>
        </w:rPr>
      </w:pPr>
    </w:p>
    <w:p w:rsidR="00A035B1" w:rsidRPr="003B6C03" w:rsidRDefault="00A035B1" w:rsidP="00A035B1">
      <w:pPr>
        <w:jc w:val="center"/>
        <w:rPr>
          <w:sz w:val="24"/>
          <w:szCs w:val="24"/>
        </w:rPr>
      </w:pPr>
    </w:p>
    <w:p w:rsidR="00A035B1" w:rsidRPr="003B6C03" w:rsidRDefault="00A035B1" w:rsidP="00A035B1">
      <w:pPr>
        <w:jc w:val="center"/>
        <w:rPr>
          <w:b/>
          <w:sz w:val="24"/>
          <w:szCs w:val="24"/>
        </w:rPr>
      </w:pPr>
      <w:r w:rsidRPr="003B6C03">
        <w:rPr>
          <w:b/>
          <w:sz w:val="24"/>
          <w:szCs w:val="24"/>
        </w:rPr>
        <w:t>AZHLEY</w:t>
      </w:r>
      <w:r w:rsidR="003B6C03" w:rsidRPr="003B6C03">
        <w:rPr>
          <w:b/>
          <w:sz w:val="24"/>
          <w:szCs w:val="24"/>
        </w:rPr>
        <w:t xml:space="preserve"> JIANE</w:t>
      </w:r>
      <w:r w:rsidRPr="003B6C03">
        <w:rPr>
          <w:b/>
          <w:sz w:val="24"/>
          <w:szCs w:val="24"/>
        </w:rPr>
        <w:t xml:space="preserve"> BADIOLA</w:t>
      </w:r>
    </w:p>
    <w:p w:rsidR="00A035B1" w:rsidRPr="003B6C03" w:rsidRDefault="003B6C03" w:rsidP="00A035B1">
      <w:pPr>
        <w:jc w:val="center"/>
        <w:rPr>
          <w:b/>
          <w:sz w:val="24"/>
          <w:szCs w:val="24"/>
        </w:rPr>
      </w:pPr>
      <w:r w:rsidRPr="003B6C03">
        <w:rPr>
          <w:b/>
          <w:sz w:val="24"/>
          <w:szCs w:val="24"/>
        </w:rPr>
        <w:t xml:space="preserve">AISHE </w:t>
      </w:r>
      <w:r w:rsidR="00A035B1" w:rsidRPr="003B6C03">
        <w:rPr>
          <w:b/>
          <w:sz w:val="24"/>
          <w:szCs w:val="24"/>
        </w:rPr>
        <w:t>ASHLY MARIANO</w:t>
      </w:r>
    </w:p>
    <w:p w:rsidR="00A035B1" w:rsidRPr="003B6C03" w:rsidRDefault="00A035B1" w:rsidP="00A035B1">
      <w:pPr>
        <w:jc w:val="center"/>
        <w:rPr>
          <w:b/>
          <w:sz w:val="24"/>
          <w:szCs w:val="24"/>
        </w:rPr>
      </w:pPr>
      <w:r w:rsidRPr="003B6C03">
        <w:rPr>
          <w:b/>
          <w:sz w:val="24"/>
          <w:szCs w:val="24"/>
        </w:rPr>
        <w:t>JEANEL MIRADOR</w:t>
      </w:r>
    </w:p>
    <w:p w:rsidR="00A035B1" w:rsidRPr="003B6C03" w:rsidRDefault="00A035B1" w:rsidP="00A035B1">
      <w:pPr>
        <w:jc w:val="center"/>
        <w:rPr>
          <w:b/>
          <w:sz w:val="24"/>
          <w:szCs w:val="24"/>
        </w:rPr>
      </w:pPr>
      <w:r w:rsidRPr="003B6C03">
        <w:rPr>
          <w:b/>
          <w:sz w:val="24"/>
          <w:szCs w:val="24"/>
        </w:rPr>
        <w:t>REA COMCOM</w:t>
      </w:r>
    </w:p>
    <w:p w:rsidR="00A035B1" w:rsidRPr="003B6C03" w:rsidRDefault="00A035B1" w:rsidP="00A035B1">
      <w:pPr>
        <w:jc w:val="center"/>
        <w:rPr>
          <w:b/>
          <w:sz w:val="24"/>
          <w:szCs w:val="24"/>
        </w:rPr>
      </w:pPr>
      <w:r w:rsidRPr="003B6C03">
        <w:rPr>
          <w:b/>
          <w:sz w:val="24"/>
          <w:szCs w:val="24"/>
        </w:rPr>
        <w:t>JARED</w:t>
      </w:r>
      <w:r w:rsidR="003B6C03" w:rsidRPr="003B6C03">
        <w:rPr>
          <w:b/>
          <w:sz w:val="24"/>
          <w:szCs w:val="24"/>
        </w:rPr>
        <w:t xml:space="preserve"> CLARK</w:t>
      </w:r>
      <w:r w:rsidRPr="003B6C03">
        <w:rPr>
          <w:b/>
          <w:sz w:val="24"/>
          <w:szCs w:val="24"/>
        </w:rPr>
        <w:t xml:space="preserve"> BAJEN</w:t>
      </w:r>
    </w:p>
    <w:p w:rsidR="00A035B1" w:rsidRPr="003B6C03" w:rsidRDefault="00A035B1" w:rsidP="00A035B1">
      <w:pPr>
        <w:jc w:val="center"/>
        <w:rPr>
          <w:b/>
          <w:sz w:val="24"/>
          <w:szCs w:val="24"/>
        </w:rPr>
      </w:pPr>
    </w:p>
    <w:p w:rsidR="00102476" w:rsidRPr="003B6C03" w:rsidRDefault="00102476" w:rsidP="00A035B1">
      <w:pPr>
        <w:jc w:val="center"/>
        <w:rPr>
          <w:b/>
          <w:sz w:val="24"/>
          <w:szCs w:val="24"/>
        </w:rPr>
      </w:pPr>
      <w:r w:rsidRPr="003B6C03">
        <w:rPr>
          <w:noProof/>
          <w:sz w:val="24"/>
          <w:szCs w:val="24"/>
        </w:rPr>
        <w:drawing>
          <wp:anchor distT="0" distB="0" distL="114300" distR="114300" simplePos="0" relativeHeight="251658240" behindDoc="0" locked="0" layoutInCell="1" allowOverlap="1" wp14:anchorId="1D55EFEA" wp14:editId="04E1B54F">
            <wp:simplePos x="0" y="0"/>
            <wp:positionH relativeFrom="margin">
              <wp:align>center</wp:align>
            </wp:positionH>
            <wp:positionV relativeFrom="margin">
              <wp:align>top</wp:align>
            </wp:positionV>
            <wp:extent cx="2499360" cy="2495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9360" cy="2495550"/>
                    </a:xfrm>
                    <a:prstGeom prst="rect">
                      <a:avLst/>
                    </a:prstGeom>
                  </pic:spPr>
                </pic:pic>
              </a:graphicData>
            </a:graphic>
            <wp14:sizeRelH relativeFrom="page">
              <wp14:pctWidth>0</wp14:pctWidth>
            </wp14:sizeRelH>
            <wp14:sizeRelV relativeFrom="page">
              <wp14:pctHeight>0</wp14:pctHeight>
            </wp14:sizeRelV>
          </wp:anchor>
        </w:drawing>
      </w:r>
    </w:p>
    <w:p w:rsidR="00102476" w:rsidRPr="003B6C03" w:rsidRDefault="00102476">
      <w:pPr>
        <w:rPr>
          <w:sz w:val="24"/>
          <w:szCs w:val="24"/>
        </w:rPr>
      </w:pPr>
    </w:p>
    <w:p w:rsidR="00102476" w:rsidRPr="003B6C03" w:rsidRDefault="00102476">
      <w:pPr>
        <w:rPr>
          <w:sz w:val="24"/>
          <w:szCs w:val="24"/>
        </w:rPr>
      </w:pPr>
    </w:p>
    <w:p w:rsidR="00A035B1" w:rsidRPr="003B6C03" w:rsidRDefault="00A035B1">
      <w:pPr>
        <w:rPr>
          <w:sz w:val="24"/>
          <w:szCs w:val="24"/>
        </w:rPr>
      </w:pPr>
    </w:p>
    <w:p w:rsidR="00102476" w:rsidRPr="003B6C03" w:rsidRDefault="00102476">
      <w:pPr>
        <w:rPr>
          <w:sz w:val="24"/>
          <w:szCs w:val="24"/>
        </w:rPr>
      </w:pPr>
    </w:p>
    <w:p w:rsidR="00A035B1" w:rsidRPr="003B6C03" w:rsidRDefault="00A7000F" w:rsidP="00A7000F">
      <w:pPr>
        <w:jc w:val="both"/>
        <w:rPr>
          <w:b/>
          <w:sz w:val="24"/>
          <w:szCs w:val="24"/>
        </w:rPr>
      </w:pPr>
      <w:r w:rsidRPr="003B6C03">
        <w:rPr>
          <w:b/>
          <w:sz w:val="24"/>
          <w:szCs w:val="24"/>
        </w:rPr>
        <w:t xml:space="preserve">                            </w:t>
      </w:r>
    </w:p>
    <w:p w:rsidR="00A035B1" w:rsidRPr="003B6C03" w:rsidRDefault="00A035B1" w:rsidP="00A7000F">
      <w:pPr>
        <w:jc w:val="both"/>
        <w:rPr>
          <w:b/>
          <w:sz w:val="24"/>
          <w:szCs w:val="24"/>
        </w:rPr>
      </w:pPr>
    </w:p>
    <w:p w:rsidR="00A035B1" w:rsidRPr="003B6C03" w:rsidRDefault="00A035B1" w:rsidP="00A7000F">
      <w:pPr>
        <w:jc w:val="both"/>
        <w:rPr>
          <w:b/>
          <w:sz w:val="24"/>
          <w:szCs w:val="24"/>
        </w:rPr>
      </w:pPr>
    </w:p>
    <w:p w:rsidR="00102476" w:rsidRPr="003B6C03" w:rsidRDefault="00A035B1" w:rsidP="00A035B1">
      <w:pPr>
        <w:jc w:val="center"/>
        <w:rPr>
          <w:b/>
          <w:sz w:val="24"/>
          <w:szCs w:val="24"/>
        </w:rPr>
      </w:pPr>
      <w:r w:rsidRPr="003B6C03">
        <w:rPr>
          <w:b/>
          <w:sz w:val="24"/>
          <w:szCs w:val="24"/>
        </w:rPr>
        <w:t>Business Address</w:t>
      </w:r>
      <w:r w:rsidR="00102476" w:rsidRPr="003B6C03">
        <w:rPr>
          <w:b/>
          <w:sz w:val="24"/>
          <w:szCs w:val="24"/>
        </w:rPr>
        <w:t>:</w:t>
      </w:r>
      <w:r w:rsidR="00A7000F" w:rsidRPr="003B6C03">
        <w:rPr>
          <w:sz w:val="24"/>
          <w:szCs w:val="24"/>
        </w:rPr>
        <w:t xml:space="preserve"> </w:t>
      </w:r>
      <w:proofErr w:type="spellStart"/>
      <w:r w:rsidR="00A7000F" w:rsidRPr="003B6C03">
        <w:rPr>
          <w:sz w:val="24"/>
          <w:szCs w:val="24"/>
        </w:rPr>
        <w:t>Ph</w:t>
      </w:r>
      <w:proofErr w:type="spellEnd"/>
      <w:r w:rsidR="00A7000F" w:rsidRPr="003B6C03">
        <w:rPr>
          <w:sz w:val="24"/>
          <w:szCs w:val="24"/>
        </w:rPr>
        <w:t xml:space="preserve"> 1,</w:t>
      </w:r>
      <w:r w:rsidR="007358E3" w:rsidRPr="003B6C03">
        <w:rPr>
          <w:sz w:val="24"/>
          <w:szCs w:val="24"/>
        </w:rPr>
        <w:t xml:space="preserve"> </w:t>
      </w:r>
      <w:proofErr w:type="spellStart"/>
      <w:r w:rsidR="00A7000F" w:rsidRPr="003B6C03">
        <w:rPr>
          <w:sz w:val="24"/>
          <w:szCs w:val="24"/>
        </w:rPr>
        <w:t>Bagong</w:t>
      </w:r>
      <w:proofErr w:type="spellEnd"/>
      <w:r w:rsidR="00A7000F" w:rsidRPr="003B6C03">
        <w:rPr>
          <w:sz w:val="24"/>
          <w:szCs w:val="24"/>
        </w:rPr>
        <w:t xml:space="preserve"> </w:t>
      </w:r>
      <w:proofErr w:type="spellStart"/>
      <w:r w:rsidR="00A7000F" w:rsidRPr="003B6C03">
        <w:rPr>
          <w:sz w:val="24"/>
          <w:szCs w:val="24"/>
        </w:rPr>
        <w:t>Silang</w:t>
      </w:r>
      <w:proofErr w:type="spellEnd"/>
      <w:r w:rsidR="007358E3" w:rsidRPr="003B6C03">
        <w:rPr>
          <w:sz w:val="24"/>
          <w:szCs w:val="24"/>
        </w:rPr>
        <w:t>, North</w:t>
      </w:r>
      <w:r w:rsidR="00A7000F" w:rsidRPr="003B6C03">
        <w:rPr>
          <w:sz w:val="24"/>
          <w:szCs w:val="24"/>
        </w:rPr>
        <w:t xml:space="preserve"> Caloocan City</w:t>
      </w:r>
    </w:p>
    <w:p w:rsidR="00102476" w:rsidRPr="003B6C03" w:rsidRDefault="00102476">
      <w:pPr>
        <w:rPr>
          <w:sz w:val="24"/>
          <w:szCs w:val="24"/>
        </w:rPr>
      </w:pPr>
    </w:p>
    <w:p w:rsidR="00A7000F" w:rsidRPr="003B6C03" w:rsidRDefault="00A7000F">
      <w:pPr>
        <w:rPr>
          <w:sz w:val="24"/>
          <w:szCs w:val="24"/>
        </w:rPr>
      </w:pPr>
    </w:p>
    <w:p w:rsidR="00CF2BB7" w:rsidRPr="003B6C03" w:rsidRDefault="00102476" w:rsidP="00CF2BB7">
      <w:pPr>
        <w:rPr>
          <w:b/>
          <w:sz w:val="24"/>
          <w:szCs w:val="24"/>
        </w:rPr>
      </w:pPr>
      <w:r w:rsidRPr="003B6C03">
        <w:rPr>
          <w:b/>
          <w:sz w:val="24"/>
          <w:szCs w:val="24"/>
        </w:rPr>
        <w:t>Nature of the business:</w:t>
      </w:r>
    </w:p>
    <w:p w:rsidR="003B6C03" w:rsidRPr="003B6C03" w:rsidRDefault="003B6C03" w:rsidP="003B6C03">
      <w:pPr>
        <w:pStyle w:val="ListParagraph"/>
        <w:numPr>
          <w:ilvl w:val="0"/>
          <w:numId w:val="8"/>
        </w:numPr>
        <w:rPr>
          <w:b/>
          <w:sz w:val="24"/>
          <w:szCs w:val="24"/>
        </w:rPr>
      </w:pPr>
      <w:r w:rsidRPr="003B6C03">
        <w:rPr>
          <w:sz w:val="24"/>
          <w:szCs w:val="24"/>
        </w:rPr>
        <w:t>Our goal is to make tumbler more accessible and affordable with reliable services, and we also have highly skilled workers and high-quality materials. It's the best choice for putting any water and juices. Creating a tumbler is one of the goals of our business. It can help people bring their water from home and not waste plastic bottles. Furthermore, our target in creating our tumbler is to sell it to those who always buy and use plastic bottles every time he/she is going outside. Our materials are made of plastic, glass or stainless steel. It depends on what type of tumbler you're buying from us. We also ensure that the quality of our product is good and safe for children, pregnant women and also for elderly persons.</w:t>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r w:rsidR="00A035B1" w:rsidRPr="003B6C03">
        <w:rPr>
          <w:sz w:val="24"/>
          <w:szCs w:val="24"/>
        </w:rPr>
        <w:tab/>
      </w:r>
    </w:p>
    <w:p w:rsidR="00097BF6" w:rsidRDefault="00A035B1" w:rsidP="00097BF6">
      <w:pPr>
        <w:pStyle w:val="ListParagraph"/>
        <w:rPr>
          <w:sz w:val="24"/>
          <w:szCs w:val="24"/>
        </w:rPr>
      </w:pPr>
      <w:r w:rsidRPr="003B6C03">
        <w:rPr>
          <w:sz w:val="24"/>
          <w:szCs w:val="24"/>
        </w:rPr>
        <w:tab/>
      </w:r>
      <w:r w:rsidRPr="003B6C03">
        <w:rPr>
          <w:sz w:val="24"/>
          <w:szCs w:val="24"/>
        </w:rPr>
        <w:tab/>
      </w:r>
      <w:r w:rsidRPr="003B6C03">
        <w:rPr>
          <w:sz w:val="24"/>
          <w:szCs w:val="24"/>
        </w:rPr>
        <w:tab/>
      </w:r>
      <w:r w:rsidRPr="003B6C03">
        <w:rPr>
          <w:sz w:val="24"/>
          <w:szCs w:val="24"/>
        </w:rPr>
        <w:tab/>
      </w:r>
      <w:r w:rsidRPr="003B6C03">
        <w:rPr>
          <w:sz w:val="24"/>
          <w:szCs w:val="24"/>
        </w:rPr>
        <w:tab/>
      </w:r>
      <w:r w:rsidRPr="003B6C03">
        <w:rPr>
          <w:sz w:val="24"/>
          <w:szCs w:val="24"/>
        </w:rPr>
        <w:tab/>
      </w:r>
      <w:r w:rsidRPr="003B6C03">
        <w:rPr>
          <w:sz w:val="24"/>
          <w:szCs w:val="24"/>
        </w:rPr>
        <w:tab/>
      </w:r>
      <w:r w:rsidRPr="003B6C03">
        <w:rPr>
          <w:sz w:val="24"/>
          <w:szCs w:val="24"/>
        </w:rPr>
        <w:tab/>
      </w:r>
      <w:r w:rsidRPr="003B6C03">
        <w:rPr>
          <w:sz w:val="24"/>
          <w:szCs w:val="24"/>
        </w:rPr>
        <w:tab/>
      </w:r>
      <w:r w:rsidRPr="003B6C03">
        <w:rPr>
          <w:sz w:val="24"/>
          <w:szCs w:val="24"/>
        </w:rPr>
        <w:tab/>
      </w:r>
      <w:r w:rsidRPr="003B6C03">
        <w:rPr>
          <w:sz w:val="24"/>
          <w:szCs w:val="24"/>
        </w:rPr>
        <w:tab/>
      </w:r>
      <w:r w:rsidRPr="003B6C03">
        <w:rPr>
          <w:sz w:val="24"/>
          <w:szCs w:val="24"/>
        </w:rPr>
        <w:tab/>
      </w:r>
      <w:r w:rsidRPr="003B6C03">
        <w:rPr>
          <w:sz w:val="24"/>
          <w:szCs w:val="24"/>
        </w:rPr>
        <w:tab/>
      </w:r>
      <w:r w:rsidRPr="003B6C03">
        <w:rPr>
          <w:sz w:val="24"/>
          <w:szCs w:val="24"/>
        </w:rPr>
        <w:tab/>
      </w:r>
      <w:r w:rsidRPr="003B6C03">
        <w:rPr>
          <w:sz w:val="24"/>
          <w:szCs w:val="24"/>
        </w:rPr>
        <w:tab/>
      </w:r>
      <w:r w:rsidRPr="003B6C03">
        <w:rPr>
          <w:sz w:val="24"/>
          <w:szCs w:val="24"/>
        </w:rPr>
        <w:tab/>
      </w:r>
      <w:r w:rsidRPr="003B6C03">
        <w:rPr>
          <w:sz w:val="24"/>
          <w:szCs w:val="24"/>
        </w:rPr>
        <w:tab/>
      </w:r>
      <w:r w:rsidRPr="003B6C03">
        <w:rPr>
          <w:sz w:val="24"/>
          <w:szCs w:val="24"/>
        </w:rPr>
        <w:tab/>
      </w:r>
      <w:r w:rsidRPr="003B6C03">
        <w:rPr>
          <w:sz w:val="24"/>
          <w:szCs w:val="24"/>
        </w:rPr>
        <w:tab/>
      </w:r>
      <w:r w:rsidRPr="003B6C03">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r w:rsidR="00097BF6">
        <w:rPr>
          <w:sz w:val="24"/>
          <w:szCs w:val="24"/>
        </w:rPr>
        <w:tab/>
      </w:r>
    </w:p>
    <w:p w:rsidR="00097BF6" w:rsidRDefault="00097BF6" w:rsidP="00097BF6">
      <w:pPr>
        <w:pStyle w:val="ListParagraph"/>
        <w:ind w:left="0"/>
        <w:rPr>
          <w:sz w:val="24"/>
          <w:szCs w:val="24"/>
        </w:rPr>
      </w:pPr>
    </w:p>
    <w:p w:rsidR="00A035B1" w:rsidRPr="00097BF6" w:rsidRDefault="00A035B1" w:rsidP="00097BF6">
      <w:pPr>
        <w:pStyle w:val="ListParagraph"/>
        <w:ind w:left="0"/>
        <w:rPr>
          <w:sz w:val="24"/>
          <w:szCs w:val="24"/>
        </w:rPr>
      </w:pPr>
      <w:r w:rsidRPr="00097BF6">
        <w:rPr>
          <w:highlight w:val="lightGray"/>
        </w:rPr>
        <w:lastRenderedPageBreak/>
        <w:t>II. Description of the business</w:t>
      </w:r>
      <w:r w:rsidR="00097BF6">
        <w:tab/>
      </w:r>
    </w:p>
    <w:p w:rsidR="00E14A4A" w:rsidRPr="003B6C03" w:rsidRDefault="00E14A4A" w:rsidP="00A035B1">
      <w:pPr>
        <w:rPr>
          <w:b/>
          <w:sz w:val="24"/>
          <w:szCs w:val="24"/>
        </w:rPr>
      </w:pPr>
    </w:p>
    <w:p w:rsidR="00CF2BB7" w:rsidRPr="003B6C03" w:rsidRDefault="00CF2BB7" w:rsidP="00CF2BB7">
      <w:pPr>
        <w:rPr>
          <w:b/>
          <w:sz w:val="24"/>
          <w:szCs w:val="24"/>
        </w:rPr>
      </w:pPr>
      <w:r w:rsidRPr="003B6C03">
        <w:rPr>
          <w:b/>
          <w:sz w:val="24"/>
          <w:szCs w:val="24"/>
        </w:rPr>
        <w:t xml:space="preserve">a. </w:t>
      </w:r>
      <w:r w:rsidR="00A035B1" w:rsidRPr="003B6C03">
        <w:rPr>
          <w:b/>
          <w:sz w:val="24"/>
          <w:szCs w:val="24"/>
        </w:rPr>
        <w:t>Product Description</w:t>
      </w:r>
    </w:p>
    <w:p w:rsidR="00CF2BB7" w:rsidRPr="003B6C03" w:rsidRDefault="00D332C0" w:rsidP="00CF2BB7">
      <w:pPr>
        <w:pStyle w:val="ListParagraph"/>
        <w:numPr>
          <w:ilvl w:val="0"/>
          <w:numId w:val="8"/>
        </w:numPr>
        <w:rPr>
          <w:sz w:val="24"/>
          <w:szCs w:val="24"/>
        </w:rPr>
      </w:pPr>
      <w:r w:rsidRPr="003B6C03">
        <w:rPr>
          <w:noProof/>
          <w:sz w:val="24"/>
          <w:szCs w:val="24"/>
        </w:rPr>
        <w:drawing>
          <wp:anchor distT="0" distB="0" distL="114300" distR="114300" simplePos="0" relativeHeight="251663360" behindDoc="1" locked="0" layoutInCell="1" allowOverlap="1" wp14:anchorId="32206FD3" wp14:editId="216EBE75">
            <wp:simplePos x="0" y="0"/>
            <wp:positionH relativeFrom="column">
              <wp:posOffset>4057650</wp:posOffset>
            </wp:positionH>
            <wp:positionV relativeFrom="paragraph">
              <wp:posOffset>1141730</wp:posOffset>
            </wp:positionV>
            <wp:extent cx="1952625" cy="1464310"/>
            <wp:effectExtent l="0" t="0" r="9525" b="2540"/>
            <wp:wrapTight wrapText="bothSides">
              <wp:wrapPolygon edited="0">
                <wp:start x="0" y="0"/>
                <wp:lineTo x="0" y="21356"/>
                <wp:lineTo x="21495" y="21356"/>
                <wp:lineTo x="2149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hnosj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2625" cy="1464310"/>
                    </a:xfrm>
                    <a:prstGeom prst="rect">
                      <a:avLst/>
                    </a:prstGeom>
                  </pic:spPr>
                </pic:pic>
              </a:graphicData>
            </a:graphic>
            <wp14:sizeRelH relativeFrom="page">
              <wp14:pctWidth>0</wp14:pctWidth>
            </wp14:sizeRelH>
            <wp14:sizeRelV relativeFrom="page">
              <wp14:pctHeight>0</wp14:pctHeight>
            </wp14:sizeRelV>
          </wp:anchor>
        </w:drawing>
      </w:r>
      <w:r w:rsidR="00E14A4A" w:rsidRPr="003B6C03">
        <w:rPr>
          <w:noProof/>
          <w:sz w:val="24"/>
          <w:szCs w:val="24"/>
        </w:rPr>
        <w:drawing>
          <wp:anchor distT="0" distB="0" distL="114300" distR="114300" simplePos="0" relativeHeight="251661312" behindDoc="1" locked="0" layoutInCell="1" allowOverlap="1" wp14:anchorId="7BD34AAE" wp14:editId="73E4F88F">
            <wp:simplePos x="0" y="0"/>
            <wp:positionH relativeFrom="column">
              <wp:posOffset>19050</wp:posOffset>
            </wp:positionH>
            <wp:positionV relativeFrom="paragraph">
              <wp:posOffset>1139190</wp:posOffset>
            </wp:positionV>
            <wp:extent cx="1955800" cy="1466850"/>
            <wp:effectExtent l="0" t="0" r="6350" b="0"/>
            <wp:wrapTight wrapText="bothSides">
              <wp:wrapPolygon edited="0">
                <wp:start x="0" y="0"/>
                <wp:lineTo x="0" y="21319"/>
                <wp:lineTo x="21460" y="21319"/>
                <wp:lineTo x="2146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2808630_1379487209168088_3712265165424287601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5800" cy="1466850"/>
                    </a:xfrm>
                    <a:prstGeom prst="rect">
                      <a:avLst/>
                    </a:prstGeom>
                  </pic:spPr>
                </pic:pic>
              </a:graphicData>
            </a:graphic>
            <wp14:sizeRelH relativeFrom="page">
              <wp14:pctWidth>0</wp14:pctWidth>
            </wp14:sizeRelH>
            <wp14:sizeRelV relativeFrom="page">
              <wp14:pctHeight>0</wp14:pctHeight>
            </wp14:sizeRelV>
          </wp:anchor>
        </w:drawing>
      </w:r>
      <w:r w:rsidR="00B3393C" w:rsidRPr="003B6C03">
        <w:rPr>
          <w:sz w:val="24"/>
          <w:szCs w:val="24"/>
        </w:rPr>
        <w:t>Our product is made by double - walled and vacuum insulated to keep your drinks hot or cold. Our tumblers make perfectly for taking your favorite hot or cold drinks on the go. We assure that our product was in a best quality and have affordable price and that's why people buy from us.</w:t>
      </w:r>
      <w:bookmarkStart w:id="0" w:name="_GoBack"/>
      <w:bookmarkEnd w:id="0"/>
    </w:p>
    <w:p w:rsidR="00E14A4A" w:rsidRPr="003B6C03" w:rsidRDefault="00E14A4A" w:rsidP="00CF2BB7">
      <w:pPr>
        <w:rPr>
          <w:sz w:val="24"/>
          <w:szCs w:val="24"/>
        </w:rPr>
      </w:pPr>
      <w:r w:rsidRPr="003B6C03">
        <w:rPr>
          <w:noProof/>
          <w:sz w:val="24"/>
          <w:szCs w:val="24"/>
        </w:rPr>
        <w:drawing>
          <wp:anchor distT="0" distB="0" distL="114300" distR="114300" simplePos="0" relativeHeight="251662336" behindDoc="1" locked="0" layoutInCell="1" allowOverlap="1" wp14:anchorId="0EB847A5" wp14:editId="4EA130C6">
            <wp:simplePos x="0" y="0"/>
            <wp:positionH relativeFrom="column">
              <wp:posOffset>-57150</wp:posOffset>
            </wp:positionH>
            <wp:positionV relativeFrom="paragraph">
              <wp:posOffset>156845</wp:posOffset>
            </wp:positionV>
            <wp:extent cx="1955800" cy="1466850"/>
            <wp:effectExtent l="0" t="0" r="6350" b="0"/>
            <wp:wrapTight wrapText="bothSides">
              <wp:wrapPolygon edited="0">
                <wp:start x="0" y="0"/>
                <wp:lineTo x="0" y="21319"/>
                <wp:lineTo x="21460" y="21319"/>
                <wp:lineTo x="214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fg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5800" cy="1466850"/>
                    </a:xfrm>
                    <a:prstGeom prst="rect">
                      <a:avLst/>
                    </a:prstGeom>
                  </pic:spPr>
                </pic:pic>
              </a:graphicData>
            </a:graphic>
            <wp14:sizeRelH relativeFrom="page">
              <wp14:pctWidth>0</wp14:pctWidth>
            </wp14:sizeRelH>
            <wp14:sizeRelV relativeFrom="page">
              <wp14:pctHeight>0</wp14:pctHeight>
            </wp14:sizeRelV>
          </wp:anchor>
        </w:drawing>
      </w:r>
    </w:p>
    <w:p w:rsidR="00CF2BB7" w:rsidRPr="003B6C03" w:rsidRDefault="00CF2BB7" w:rsidP="00CF2BB7">
      <w:pPr>
        <w:rPr>
          <w:b/>
          <w:sz w:val="24"/>
          <w:szCs w:val="24"/>
        </w:rPr>
      </w:pPr>
      <w:r w:rsidRPr="003B6C03">
        <w:rPr>
          <w:b/>
          <w:sz w:val="24"/>
          <w:szCs w:val="24"/>
        </w:rPr>
        <w:t>b. Mission</w:t>
      </w:r>
    </w:p>
    <w:p w:rsidR="00E14A4A" w:rsidRPr="003B6C03" w:rsidRDefault="00CF2BB7" w:rsidP="00CF2BB7">
      <w:pPr>
        <w:pStyle w:val="ListParagraph"/>
        <w:numPr>
          <w:ilvl w:val="0"/>
          <w:numId w:val="8"/>
        </w:numPr>
        <w:rPr>
          <w:sz w:val="24"/>
          <w:szCs w:val="24"/>
        </w:rPr>
      </w:pPr>
      <w:r w:rsidRPr="003B6C03">
        <w:rPr>
          <w:sz w:val="24"/>
          <w:szCs w:val="24"/>
        </w:rPr>
        <w:t>The mission of our business is to make people have fun while drinking their beverage. Enjoying their drinks while using our product is the best feeling for us. And we make sure that our product is</w:t>
      </w:r>
      <w:r w:rsidR="009C7BB8" w:rsidRPr="003B6C03">
        <w:rPr>
          <w:sz w:val="24"/>
          <w:szCs w:val="24"/>
        </w:rPr>
        <w:t xml:space="preserve"> unique and have a good quality</w:t>
      </w:r>
      <w:r w:rsidRPr="003B6C03">
        <w:rPr>
          <w:sz w:val="24"/>
          <w:szCs w:val="24"/>
        </w:rPr>
        <w:t>. Our product is best on the trips because it’</w:t>
      </w:r>
      <w:r w:rsidR="009C7BB8" w:rsidRPr="003B6C03">
        <w:rPr>
          <w:sz w:val="24"/>
          <w:szCs w:val="24"/>
        </w:rPr>
        <w:t>s on the go tumblers</w:t>
      </w:r>
      <w:r w:rsidRPr="003B6C03">
        <w:rPr>
          <w:sz w:val="24"/>
          <w:szCs w:val="24"/>
        </w:rPr>
        <w:t>. And it’s perfectly to the people wants their beverage stay hot or cold.</w:t>
      </w:r>
    </w:p>
    <w:p w:rsidR="00E14A4A" w:rsidRPr="003B6C03" w:rsidRDefault="00E14A4A" w:rsidP="00E14A4A">
      <w:pPr>
        <w:pStyle w:val="ListParagraph"/>
        <w:rPr>
          <w:sz w:val="24"/>
          <w:szCs w:val="24"/>
        </w:rPr>
      </w:pPr>
    </w:p>
    <w:p w:rsidR="00CF2BB7" w:rsidRPr="003B6C03" w:rsidRDefault="00CF2BB7" w:rsidP="00CF2BB7">
      <w:pPr>
        <w:rPr>
          <w:b/>
          <w:sz w:val="24"/>
          <w:szCs w:val="24"/>
        </w:rPr>
      </w:pPr>
      <w:r w:rsidRPr="003B6C03">
        <w:rPr>
          <w:b/>
          <w:sz w:val="24"/>
          <w:szCs w:val="24"/>
        </w:rPr>
        <w:t>c. Vision</w:t>
      </w:r>
    </w:p>
    <w:p w:rsidR="00E14A4A" w:rsidRPr="003B6C03" w:rsidRDefault="00CF2BB7" w:rsidP="00CF2BB7">
      <w:pPr>
        <w:pStyle w:val="ListParagraph"/>
        <w:numPr>
          <w:ilvl w:val="0"/>
          <w:numId w:val="8"/>
        </w:numPr>
        <w:rPr>
          <w:sz w:val="24"/>
          <w:szCs w:val="24"/>
        </w:rPr>
      </w:pPr>
      <w:r w:rsidRPr="003B6C03">
        <w:rPr>
          <w:sz w:val="24"/>
          <w:szCs w:val="24"/>
        </w:rPr>
        <w:t>The vision of our business is to give satisfaction to our dear customers and to be the highest rates for Tumbler market industry.</w:t>
      </w:r>
      <w:r w:rsidR="00A035B1" w:rsidRPr="003B6C03">
        <w:rPr>
          <w:sz w:val="24"/>
          <w:szCs w:val="24"/>
        </w:rPr>
        <w:tab/>
      </w:r>
    </w:p>
    <w:p w:rsidR="00E14A4A" w:rsidRPr="003B6C03" w:rsidRDefault="00E14A4A" w:rsidP="00E14A4A">
      <w:pPr>
        <w:pStyle w:val="ListParagraph"/>
        <w:rPr>
          <w:sz w:val="24"/>
          <w:szCs w:val="24"/>
        </w:rPr>
      </w:pPr>
    </w:p>
    <w:p w:rsidR="00CF2BB7" w:rsidRPr="003B6C03" w:rsidRDefault="00CF2BB7" w:rsidP="00CF2BB7">
      <w:pPr>
        <w:rPr>
          <w:b/>
          <w:sz w:val="24"/>
          <w:szCs w:val="24"/>
        </w:rPr>
      </w:pPr>
      <w:r w:rsidRPr="003B6C03">
        <w:rPr>
          <w:b/>
          <w:sz w:val="24"/>
          <w:szCs w:val="24"/>
        </w:rPr>
        <w:t>e. Core Values</w:t>
      </w:r>
      <w:r w:rsidR="00A035B1" w:rsidRPr="003B6C03">
        <w:rPr>
          <w:b/>
          <w:sz w:val="24"/>
          <w:szCs w:val="24"/>
        </w:rPr>
        <w:tab/>
      </w:r>
    </w:p>
    <w:p w:rsidR="00CF2BB7" w:rsidRPr="003B6C03" w:rsidRDefault="00CF2BB7" w:rsidP="00CF2BB7">
      <w:pPr>
        <w:rPr>
          <w:sz w:val="24"/>
          <w:szCs w:val="24"/>
        </w:rPr>
      </w:pPr>
      <w:r w:rsidRPr="003B6C03">
        <w:rPr>
          <w:sz w:val="24"/>
          <w:szCs w:val="24"/>
        </w:rPr>
        <w:t>Satisfaction</w:t>
      </w:r>
    </w:p>
    <w:p w:rsidR="00E14A4A" w:rsidRPr="003B6C03" w:rsidRDefault="00CF2BB7" w:rsidP="00CF2BB7">
      <w:pPr>
        <w:pStyle w:val="ListParagraph"/>
        <w:numPr>
          <w:ilvl w:val="0"/>
          <w:numId w:val="8"/>
        </w:numPr>
        <w:rPr>
          <w:sz w:val="24"/>
          <w:szCs w:val="24"/>
        </w:rPr>
      </w:pPr>
      <w:r w:rsidRPr="003B6C03">
        <w:rPr>
          <w:sz w:val="24"/>
          <w:szCs w:val="24"/>
        </w:rPr>
        <w:t xml:space="preserve">We guarantee that our customers will be delighted with their purchase </w:t>
      </w:r>
      <w:proofErr w:type="gramStart"/>
      <w:r w:rsidRPr="003B6C03">
        <w:rPr>
          <w:sz w:val="24"/>
          <w:szCs w:val="24"/>
        </w:rPr>
        <w:t>of a high-quality items</w:t>
      </w:r>
      <w:proofErr w:type="gramEnd"/>
      <w:r w:rsidRPr="003B6C03">
        <w:rPr>
          <w:sz w:val="24"/>
          <w:szCs w:val="24"/>
        </w:rPr>
        <w:t xml:space="preserve"> from our store.</w:t>
      </w:r>
      <w:r w:rsidRPr="003B6C03">
        <w:rPr>
          <w:sz w:val="24"/>
          <w:szCs w:val="24"/>
        </w:rPr>
        <w:tab/>
      </w:r>
    </w:p>
    <w:p w:rsidR="00CF2BB7" w:rsidRPr="003B6C03" w:rsidRDefault="00CF2BB7" w:rsidP="00E14A4A">
      <w:pPr>
        <w:pStyle w:val="Heading1"/>
      </w:pPr>
      <w:r w:rsidRPr="003B6C03">
        <w:lastRenderedPageBreak/>
        <w:t>Respect</w:t>
      </w:r>
    </w:p>
    <w:p w:rsidR="00E14A4A" w:rsidRPr="003B6C03" w:rsidRDefault="00CF2BB7" w:rsidP="00CF2BB7">
      <w:pPr>
        <w:pStyle w:val="ListParagraph"/>
        <w:numPr>
          <w:ilvl w:val="0"/>
          <w:numId w:val="8"/>
        </w:numPr>
        <w:rPr>
          <w:sz w:val="24"/>
          <w:szCs w:val="24"/>
        </w:rPr>
      </w:pPr>
      <w:r w:rsidRPr="003B6C03">
        <w:rPr>
          <w:sz w:val="24"/>
          <w:szCs w:val="24"/>
        </w:rPr>
        <w:t>We value our customers' choices and opinions when it comes to purchasing our products.</w:t>
      </w:r>
    </w:p>
    <w:p w:rsidR="00E14A4A" w:rsidRPr="003B6C03" w:rsidRDefault="00E14A4A" w:rsidP="00E14A4A">
      <w:pPr>
        <w:pStyle w:val="ListParagraph"/>
        <w:rPr>
          <w:sz w:val="24"/>
          <w:szCs w:val="24"/>
        </w:rPr>
      </w:pPr>
    </w:p>
    <w:p w:rsidR="00E14A4A" w:rsidRPr="003B6C03" w:rsidRDefault="00E14A4A" w:rsidP="00E14A4A">
      <w:pPr>
        <w:pStyle w:val="Heading1"/>
      </w:pPr>
      <w:r w:rsidRPr="003B6C03">
        <w:t>Patience</w:t>
      </w:r>
    </w:p>
    <w:p w:rsidR="00E14A4A" w:rsidRPr="003B6C03" w:rsidRDefault="00E14A4A" w:rsidP="00E14A4A">
      <w:pPr>
        <w:pStyle w:val="ListParagraph"/>
        <w:numPr>
          <w:ilvl w:val="0"/>
          <w:numId w:val="8"/>
        </w:numPr>
        <w:rPr>
          <w:sz w:val="24"/>
          <w:szCs w:val="24"/>
        </w:rPr>
      </w:pPr>
      <w:r w:rsidRPr="003B6C03">
        <w:rPr>
          <w:sz w:val="24"/>
          <w:szCs w:val="24"/>
        </w:rPr>
        <w:t xml:space="preserve">We must also be patient with the customers who do not understand how to </w:t>
      </w:r>
      <w:proofErr w:type="spellStart"/>
      <w:r w:rsidRPr="003B6C03">
        <w:rPr>
          <w:sz w:val="24"/>
          <w:szCs w:val="24"/>
        </w:rPr>
        <w:t>to</w:t>
      </w:r>
      <w:proofErr w:type="spellEnd"/>
      <w:r w:rsidRPr="003B6C03">
        <w:rPr>
          <w:sz w:val="24"/>
          <w:szCs w:val="24"/>
        </w:rPr>
        <w:t xml:space="preserve"> use our </w:t>
      </w:r>
      <w:proofErr w:type="gramStart"/>
      <w:r w:rsidRPr="003B6C03">
        <w:rPr>
          <w:sz w:val="24"/>
          <w:szCs w:val="24"/>
        </w:rPr>
        <w:t>product,</w:t>
      </w:r>
      <w:proofErr w:type="gramEnd"/>
      <w:r w:rsidRPr="003B6C03">
        <w:rPr>
          <w:sz w:val="24"/>
          <w:szCs w:val="24"/>
        </w:rPr>
        <w:t xml:space="preserve"> and we must repeat and simplify our explanations to them so that they can fully understand what we are saying.</w:t>
      </w:r>
    </w:p>
    <w:p w:rsidR="00E14A4A" w:rsidRPr="003B6C03" w:rsidRDefault="00E14A4A" w:rsidP="00E14A4A">
      <w:pPr>
        <w:rPr>
          <w:sz w:val="24"/>
          <w:szCs w:val="24"/>
        </w:rPr>
      </w:pPr>
    </w:p>
    <w:p w:rsidR="00E14A4A" w:rsidRPr="003B6C03" w:rsidRDefault="00E14A4A" w:rsidP="00E14A4A">
      <w:pPr>
        <w:pStyle w:val="Heading1"/>
        <w:rPr>
          <w:color w:val="0F243E" w:themeColor="text2" w:themeShade="80"/>
        </w:rPr>
      </w:pPr>
      <w:r w:rsidRPr="003B6C03">
        <w:rPr>
          <w:color w:val="0F243E" w:themeColor="text2" w:themeShade="80"/>
          <w:highlight w:val="lightGray"/>
        </w:rPr>
        <w:t>III. Organizational Plan</w:t>
      </w:r>
    </w:p>
    <w:p w:rsidR="00E14A4A" w:rsidRPr="003B6C03" w:rsidRDefault="00E14A4A" w:rsidP="00E14A4A">
      <w:pPr>
        <w:pStyle w:val="ListParagraph"/>
        <w:numPr>
          <w:ilvl w:val="0"/>
          <w:numId w:val="8"/>
        </w:numPr>
        <w:rPr>
          <w:sz w:val="24"/>
          <w:szCs w:val="24"/>
        </w:rPr>
      </w:pPr>
      <w:r w:rsidRPr="003B6C03">
        <w:rPr>
          <w:sz w:val="24"/>
          <w:szCs w:val="24"/>
        </w:rPr>
        <w:t>Because of the shareholders, who are the general, marketing, administrative, and sales managers, the Tumbler Zone is a partnership business. In order to start this type of ownership, the owners must be divided into equal parts and contribute the same amount of money.</w:t>
      </w:r>
    </w:p>
    <w:p w:rsidR="00E14A4A" w:rsidRPr="003B6C03" w:rsidRDefault="00E14A4A" w:rsidP="00E14A4A">
      <w:pPr>
        <w:rPr>
          <w:sz w:val="24"/>
          <w:szCs w:val="24"/>
        </w:rPr>
      </w:pPr>
    </w:p>
    <w:p w:rsidR="00E14A4A" w:rsidRPr="003B6C03" w:rsidRDefault="00183827" w:rsidP="00E14A4A">
      <w:pPr>
        <w:pStyle w:val="Heading2"/>
        <w:rPr>
          <w:color w:val="0F243E" w:themeColor="text2" w:themeShade="80"/>
          <w:sz w:val="24"/>
          <w:szCs w:val="24"/>
        </w:rPr>
      </w:pPr>
      <w:r>
        <w:rPr>
          <w:noProof/>
          <w:sz w:val="24"/>
          <w:szCs w:val="24"/>
        </w:rPr>
        <w:drawing>
          <wp:anchor distT="0" distB="0" distL="114300" distR="114300" simplePos="0" relativeHeight="251664384" behindDoc="0" locked="0" layoutInCell="1" allowOverlap="1" wp14:anchorId="5F98F5C9" wp14:editId="0A1A02C7">
            <wp:simplePos x="0" y="0"/>
            <wp:positionH relativeFrom="column">
              <wp:posOffset>419100</wp:posOffset>
            </wp:positionH>
            <wp:positionV relativeFrom="paragraph">
              <wp:posOffset>394335</wp:posOffset>
            </wp:positionV>
            <wp:extent cx="5305425" cy="397891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High School Organizational Chart.png"/>
                    <pic:cNvPicPr/>
                  </pic:nvPicPr>
                  <pic:blipFill>
                    <a:blip r:embed="rId12">
                      <a:extLst>
                        <a:ext uri="{28A0092B-C50C-407E-A947-70E740481C1C}">
                          <a14:useLocalDpi xmlns:a14="http://schemas.microsoft.com/office/drawing/2010/main" val="0"/>
                        </a:ext>
                      </a:extLst>
                    </a:blip>
                    <a:stretch>
                      <a:fillRect/>
                    </a:stretch>
                  </pic:blipFill>
                  <pic:spPr>
                    <a:xfrm>
                      <a:off x="0" y="0"/>
                      <a:ext cx="5305425" cy="3978910"/>
                    </a:xfrm>
                    <a:prstGeom prst="rect">
                      <a:avLst/>
                    </a:prstGeom>
                  </pic:spPr>
                </pic:pic>
              </a:graphicData>
            </a:graphic>
            <wp14:sizeRelH relativeFrom="page">
              <wp14:pctWidth>0</wp14:pctWidth>
            </wp14:sizeRelH>
            <wp14:sizeRelV relativeFrom="page">
              <wp14:pctHeight>0</wp14:pctHeight>
            </wp14:sizeRelV>
          </wp:anchor>
        </w:drawing>
      </w:r>
      <w:r w:rsidR="00E14A4A" w:rsidRPr="003B6C03">
        <w:rPr>
          <w:color w:val="0F243E" w:themeColor="text2" w:themeShade="80"/>
          <w:sz w:val="24"/>
          <w:szCs w:val="24"/>
          <w:highlight w:val="lightGray"/>
        </w:rPr>
        <w:t>IV. Organizational Chart</w:t>
      </w:r>
    </w:p>
    <w:p w:rsidR="00E14A4A" w:rsidRPr="003B6C03" w:rsidRDefault="00E14A4A" w:rsidP="00E14A4A">
      <w:pPr>
        <w:pStyle w:val="ListParagraph"/>
        <w:rPr>
          <w:sz w:val="24"/>
          <w:szCs w:val="24"/>
        </w:rPr>
      </w:pPr>
    </w:p>
    <w:p w:rsidR="00E14A4A" w:rsidRPr="003B6C03" w:rsidRDefault="00A035B1" w:rsidP="00E14A4A">
      <w:pPr>
        <w:ind w:left="360"/>
        <w:rPr>
          <w:sz w:val="24"/>
          <w:szCs w:val="24"/>
        </w:rPr>
      </w:pPr>
      <w:r w:rsidRPr="003B6C03">
        <w:rPr>
          <w:sz w:val="24"/>
          <w:szCs w:val="24"/>
        </w:rPr>
        <w:tab/>
      </w:r>
      <w:r w:rsidRPr="003B6C03">
        <w:rPr>
          <w:sz w:val="24"/>
          <w:szCs w:val="24"/>
        </w:rPr>
        <w:tab/>
        <w:t xml:space="preserve">                   </w:t>
      </w:r>
    </w:p>
    <w:p w:rsidR="006C409B" w:rsidRPr="003B6C03" w:rsidRDefault="006C409B" w:rsidP="006C409B">
      <w:pPr>
        <w:rPr>
          <w:sz w:val="24"/>
          <w:szCs w:val="24"/>
        </w:rPr>
      </w:pPr>
    </w:p>
    <w:p w:rsidR="006C409B" w:rsidRPr="003B6C03" w:rsidRDefault="006C409B" w:rsidP="006C409B">
      <w:pPr>
        <w:rPr>
          <w:sz w:val="24"/>
          <w:szCs w:val="24"/>
        </w:rPr>
      </w:pPr>
    </w:p>
    <w:p w:rsidR="006C409B" w:rsidRPr="003B6C03" w:rsidRDefault="006C409B" w:rsidP="006C409B">
      <w:pPr>
        <w:rPr>
          <w:sz w:val="24"/>
          <w:szCs w:val="24"/>
        </w:rPr>
      </w:pPr>
    </w:p>
    <w:p w:rsidR="006C409B" w:rsidRPr="003B6C03" w:rsidRDefault="006C409B" w:rsidP="006C409B">
      <w:pPr>
        <w:rPr>
          <w:sz w:val="24"/>
          <w:szCs w:val="24"/>
        </w:rPr>
      </w:pPr>
    </w:p>
    <w:p w:rsidR="006C409B" w:rsidRPr="003B6C03" w:rsidRDefault="006C409B" w:rsidP="006C409B">
      <w:pPr>
        <w:rPr>
          <w:sz w:val="24"/>
          <w:szCs w:val="24"/>
        </w:rPr>
      </w:pPr>
    </w:p>
    <w:p w:rsidR="00D332C0" w:rsidRDefault="00D332C0" w:rsidP="006C409B">
      <w:pPr>
        <w:rPr>
          <w:sz w:val="24"/>
          <w:szCs w:val="24"/>
        </w:rPr>
      </w:pPr>
    </w:p>
    <w:p w:rsidR="00D332C0" w:rsidRDefault="00D332C0" w:rsidP="006C409B">
      <w:pPr>
        <w:rPr>
          <w:sz w:val="24"/>
          <w:szCs w:val="24"/>
        </w:rPr>
      </w:pPr>
    </w:p>
    <w:p w:rsidR="006C409B" w:rsidRPr="003B6C03" w:rsidRDefault="006C409B" w:rsidP="006C409B">
      <w:pPr>
        <w:rPr>
          <w:b/>
          <w:sz w:val="24"/>
          <w:szCs w:val="24"/>
        </w:rPr>
      </w:pPr>
      <w:r w:rsidRPr="003B6C03">
        <w:rPr>
          <w:b/>
          <w:sz w:val="24"/>
          <w:szCs w:val="24"/>
        </w:rPr>
        <w:lastRenderedPageBreak/>
        <w:t xml:space="preserve">a. </w:t>
      </w:r>
      <w:r w:rsidR="00E14A4A" w:rsidRPr="003B6C03">
        <w:rPr>
          <w:b/>
          <w:sz w:val="24"/>
          <w:szCs w:val="24"/>
        </w:rPr>
        <w:t>Roles and Responsibilities</w:t>
      </w:r>
    </w:p>
    <w:p w:rsidR="006C409B" w:rsidRPr="003B6C03" w:rsidRDefault="006C409B" w:rsidP="006C409B">
      <w:pPr>
        <w:rPr>
          <w:b/>
          <w:sz w:val="24"/>
          <w:szCs w:val="24"/>
        </w:rPr>
      </w:pPr>
    </w:p>
    <w:p w:rsidR="006C409B" w:rsidRPr="003B6C03" w:rsidRDefault="006C409B" w:rsidP="006C409B">
      <w:pPr>
        <w:pStyle w:val="Heading3"/>
      </w:pPr>
      <w:r w:rsidRPr="003B6C03">
        <w:t xml:space="preserve">General Manager </w:t>
      </w:r>
      <w:proofErr w:type="spellStart"/>
      <w:r w:rsidRPr="003B6C03">
        <w:t>Azhley</w:t>
      </w:r>
      <w:proofErr w:type="spellEnd"/>
      <w:r w:rsidR="003B6C03" w:rsidRPr="003B6C03">
        <w:t xml:space="preserve"> </w:t>
      </w:r>
      <w:proofErr w:type="spellStart"/>
      <w:r w:rsidR="003B6C03" w:rsidRPr="003B6C03">
        <w:t>Jiane</w:t>
      </w:r>
      <w:proofErr w:type="spellEnd"/>
      <w:r w:rsidRPr="003B6C03">
        <w:t xml:space="preserve"> </w:t>
      </w:r>
      <w:proofErr w:type="spellStart"/>
      <w:r w:rsidRPr="003B6C03">
        <w:t>Badiola</w:t>
      </w:r>
      <w:proofErr w:type="spellEnd"/>
    </w:p>
    <w:p w:rsidR="009C7BB8" w:rsidRPr="003B6C03" w:rsidRDefault="006C409B" w:rsidP="009C7BB8">
      <w:pPr>
        <w:pStyle w:val="ListParagraph"/>
        <w:numPr>
          <w:ilvl w:val="0"/>
          <w:numId w:val="8"/>
        </w:numPr>
        <w:rPr>
          <w:color w:val="000000" w:themeColor="text1"/>
          <w:sz w:val="24"/>
          <w:szCs w:val="24"/>
        </w:rPr>
      </w:pPr>
      <w:r w:rsidRPr="003B6C03">
        <w:rPr>
          <w:color w:val="000000" w:themeColor="text1"/>
          <w:sz w:val="24"/>
          <w:szCs w:val="24"/>
        </w:rPr>
        <w:t>Is in charge of creating and maintaining budgets, managing employees, and other responsibilities.</w:t>
      </w:r>
    </w:p>
    <w:p w:rsidR="009C7BB8" w:rsidRPr="003B6C03" w:rsidRDefault="009C7BB8" w:rsidP="009C7BB8">
      <w:pPr>
        <w:pStyle w:val="ListParagraph"/>
        <w:rPr>
          <w:color w:val="000000" w:themeColor="text1"/>
          <w:sz w:val="24"/>
          <w:szCs w:val="24"/>
        </w:rPr>
      </w:pPr>
    </w:p>
    <w:p w:rsidR="003B6C03" w:rsidRPr="003B6C03" w:rsidRDefault="003B6C03" w:rsidP="009C7BB8">
      <w:pPr>
        <w:pStyle w:val="Heading3"/>
        <w:rPr>
          <w:b w:val="0"/>
        </w:rPr>
      </w:pPr>
      <w:r w:rsidRPr="003B6C03">
        <w:t xml:space="preserve">Assistant Manager Jared </w:t>
      </w:r>
      <w:proofErr w:type="spellStart"/>
      <w:r w:rsidR="006C409B" w:rsidRPr="003B6C03">
        <w:t>Bajen</w:t>
      </w:r>
      <w:proofErr w:type="spellEnd"/>
    </w:p>
    <w:p w:rsidR="003B6C03" w:rsidRPr="003B6C03" w:rsidRDefault="003B6C03" w:rsidP="006C409B">
      <w:pPr>
        <w:pStyle w:val="Heading3"/>
        <w:numPr>
          <w:ilvl w:val="0"/>
          <w:numId w:val="8"/>
        </w:numPr>
        <w:rPr>
          <w:b w:val="0"/>
        </w:rPr>
      </w:pPr>
      <w:r w:rsidRPr="003B6C03">
        <w:rPr>
          <w:b w:val="0"/>
        </w:rPr>
        <w:t>Maintaining a safe and hygienic work environment, as well as monitoring customer and client satisfaction.</w:t>
      </w:r>
    </w:p>
    <w:p w:rsidR="003B6C03" w:rsidRPr="003B6C03" w:rsidRDefault="003B6C03" w:rsidP="003B6C03">
      <w:pPr>
        <w:pStyle w:val="Heading3"/>
        <w:ind w:left="720"/>
        <w:rPr>
          <w:b w:val="0"/>
        </w:rPr>
      </w:pPr>
    </w:p>
    <w:p w:rsidR="006C409B" w:rsidRPr="003B6C03" w:rsidRDefault="006C409B" w:rsidP="003B6C03">
      <w:pPr>
        <w:pStyle w:val="Heading3"/>
        <w:rPr>
          <w:b w:val="0"/>
        </w:rPr>
      </w:pPr>
      <w:r w:rsidRPr="003B6C03">
        <w:t xml:space="preserve">Marketing Manager </w:t>
      </w:r>
      <w:proofErr w:type="spellStart"/>
      <w:r w:rsidRPr="003B6C03">
        <w:t>Jeanel</w:t>
      </w:r>
      <w:proofErr w:type="spellEnd"/>
      <w:r w:rsidRPr="003B6C03">
        <w:t xml:space="preserve"> </w:t>
      </w:r>
      <w:proofErr w:type="spellStart"/>
      <w:r w:rsidRPr="003B6C03">
        <w:t>Mirador</w:t>
      </w:r>
      <w:proofErr w:type="spellEnd"/>
    </w:p>
    <w:p w:rsidR="009C7BB8" w:rsidRPr="003B6C03" w:rsidRDefault="006C409B" w:rsidP="006C409B">
      <w:pPr>
        <w:pStyle w:val="Heading4"/>
        <w:numPr>
          <w:ilvl w:val="0"/>
          <w:numId w:val="8"/>
        </w:numPr>
        <w:rPr>
          <w:b w:val="0"/>
          <w:color w:val="000000" w:themeColor="text1"/>
          <w:sz w:val="24"/>
          <w:szCs w:val="24"/>
        </w:rPr>
      </w:pPr>
      <w:r w:rsidRPr="003B6C03">
        <w:rPr>
          <w:b w:val="0"/>
          <w:color w:val="000000" w:themeColor="text1"/>
          <w:sz w:val="24"/>
          <w:szCs w:val="24"/>
        </w:rPr>
        <w:t>Is in charge of creating, implementing, and executing strategic marketing plans in order to acquire new customers and keep current ones.</w:t>
      </w:r>
    </w:p>
    <w:p w:rsidR="009C7BB8" w:rsidRPr="003B6C03" w:rsidRDefault="009C7BB8" w:rsidP="009C7BB8">
      <w:pPr>
        <w:pStyle w:val="Heading4"/>
        <w:ind w:left="720"/>
        <w:rPr>
          <w:b w:val="0"/>
          <w:color w:val="000000" w:themeColor="text1"/>
          <w:sz w:val="24"/>
          <w:szCs w:val="24"/>
        </w:rPr>
      </w:pPr>
    </w:p>
    <w:p w:rsidR="006C409B" w:rsidRPr="003B6C03" w:rsidRDefault="006C409B" w:rsidP="009C7BB8">
      <w:pPr>
        <w:pStyle w:val="Heading4"/>
        <w:rPr>
          <w:b w:val="0"/>
          <w:color w:val="000000" w:themeColor="text1"/>
          <w:sz w:val="24"/>
          <w:szCs w:val="24"/>
        </w:rPr>
      </w:pPr>
      <w:r w:rsidRPr="003B6C03">
        <w:rPr>
          <w:sz w:val="24"/>
          <w:szCs w:val="24"/>
        </w:rPr>
        <w:t>Administrative Manager</w:t>
      </w:r>
      <w:r w:rsidR="003B6C03" w:rsidRPr="003B6C03">
        <w:rPr>
          <w:sz w:val="24"/>
          <w:szCs w:val="24"/>
        </w:rPr>
        <w:t xml:space="preserve"> </w:t>
      </w:r>
      <w:proofErr w:type="spellStart"/>
      <w:r w:rsidR="003B6C03" w:rsidRPr="003B6C03">
        <w:rPr>
          <w:sz w:val="24"/>
          <w:szCs w:val="24"/>
        </w:rPr>
        <w:t>Aishe</w:t>
      </w:r>
      <w:proofErr w:type="spellEnd"/>
      <w:r w:rsidRPr="003B6C03">
        <w:rPr>
          <w:sz w:val="24"/>
          <w:szCs w:val="24"/>
        </w:rPr>
        <w:t xml:space="preserve"> </w:t>
      </w:r>
      <w:proofErr w:type="spellStart"/>
      <w:r w:rsidRPr="003B6C03">
        <w:rPr>
          <w:sz w:val="24"/>
          <w:szCs w:val="24"/>
        </w:rPr>
        <w:t>Ashly</w:t>
      </w:r>
      <w:proofErr w:type="spellEnd"/>
      <w:r w:rsidRPr="003B6C03">
        <w:rPr>
          <w:sz w:val="24"/>
          <w:szCs w:val="24"/>
        </w:rPr>
        <w:t xml:space="preserve"> Mariano</w:t>
      </w:r>
    </w:p>
    <w:p w:rsidR="009C7BB8" w:rsidRPr="003B6C03" w:rsidRDefault="00F91C2B" w:rsidP="006C409B">
      <w:pPr>
        <w:pStyle w:val="Heading4"/>
        <w:numPr>
          <w:ilvl w:val="0"/>
          <w:numId w:val="8"/>
        </w:numPr>
        <w:rPr>
          <w:b w:val="0"/>
          <w:sz w:val="24"/>
          <w:szCs w:val="24"/>
        </w:rPr>
      </w:pPr>
      <w:r>
        <w:rPr>
          <w:b w:val="0"/>
          <w:sz w:val="24"/>
          <w:szCs w:val="24"/>
        </w:rPr>
        <w:t>Is in charge of reviewing, monitoring and managing budgets.</w:t>
      </w:r>
    </w:p>
    <w:p w:rsidR="009C7BB8" w:rsidRPr="003B6C03" w:rsidRDefault="009C7BB8" w:rsidP="009C7BB8">
      <w:pPr>
        <w:pStyle w:val="Heading4"/>
        <w:ind w:left="720"/>
        <w:rPr>
          <w:b w:val="0"/>
          <w:sz w:val="24"/>
          <w:szCs w:val="24"/>
        </w:rPr>
      </w:pPr>
    </w:p>
    <w:p w:rsidR="006C409B" w:rsidRPr="003B6C03" w:rsidRDefault="006C409B" w:rsidP="009C7BB8">
      <w:pPr>
        <w:pStyle w:val="Heading4"/>
        <w:rPr>
          <w:sz w:val="24"/>
          <w:szCs w:val="24"/>
        </w:rPr>
      </w:pPr>
      <w:r w:rsidRPr="003B6C03">
        <w:rPr>
          <w:sz w:val="24"/>
          <w:szCs w:val="24"/>
        </w:rPr>
        <w:t xml:space="preserve">Sales Manager Rea </w:t>
      </w:r>
      <w:proofErr w:type="spellStart"/>
      <w:r w:rsidRPr="003B6C03">
        <w:rPr>
          <w:sz w:val="24"/>
          <w:szCs w:val="24"/>
        </w:rPr>
        <w:t>Comcom</w:t>
      </w:r>
      <w:proofErr w:type="spellEnd"/>
    </w:p>
    <w:p w:rsidR="006C409B" w:rsidRPr="003B6C03" w:rsidRDefault="006C409B" w:rsidP="006C409B">
      <w:pPr>
        <w:pStyle w:val="Heading3"/>
        <w:numPr>
          <w:ilvl w:val="0"/>
          <w:numId w:val="8"/>
        </w:numPr>
        <w:rPr>
          <w:b w:val="0"/>
        </w:rPr>
      </w:pPr>
      <w:r w:rsidRPr="003B6C03">
        <w:rPr>
          <w:b w:val="0"/>
        </w:rPr>
        <w:t>Is responsible of creating reports to track sales and achieve goals.</w:t>
      </w:r>
    </w:p>
    <w:p w:rsidR="00707C1A" w:rsidRPr="003B6C03" w:rsidRDefault="00A035B1" w:rsidP="006C409B">
      <w:pPr>
        <w:rPr>
          <w:b/>
          <w:sz w:val="24"/>
          <w:szCs w:val="24"/>
        </w:rPr>
      </w:pPr>
      <w:r w:rsidRPr="003B6C03">
        <w:rPr>
          <w:b/>
          <w:sz w:val="24"/>
          <w:szCs w:val="24"/>
        </w:rPr>
        <w:t xml:space="preserve">                                        </w:t>
      </w:r>
    </w:p>
    <w:sectPr w:rsidR="00707C1A" w:rsidRPr="003B6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01001"/>
    <w:multiLevelType w:val="hybridMultilevel"/>
    <w:tmpl w:val="96F602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418DC"/>
    <w:multiLevelType w:val="hybridMultilevel"/>
    <w:tmpl w:val="E0B2B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F71B3"/>
    <w:multiLevelType w:val="hybridMultilevel"/>
    <w:tmpl w:val="1DACD3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B22F4"/>
    <w:multiLevelType w:val="hybridMultilevel"/>
    <w:tmpl w:val="77AC81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84EE5"/>
    <w:multiLevelType w:val="hybridMultilevel"/>
    <w:tmpl w:val="34622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3199D"/>
    <w:multiLevelType w:val="hybridMultilevel"/>
    <w:tmpl w:val="8A30DD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2207A9"/>
    <w:multiLevelType w:val="hybridMultilevel"/>
    <w:tmpl w:val="AEC66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AC3973"/>
    <w:multiLevelType w:val="hybridMultilevel"/>
    <w:tmpl w:val="6CB6E840"/>
    <w:lvl w:ilvl="0" w:tplc="295AB2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451DA7"/>
    <w:multiLevelType w:val="hybridMultilevel"/>
    <w:tmpl w:val="42902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0E6613"/>
    <w:multiLevelType w:val="hybridMultilevel"/>
    <w:tmpl w:val="431AC7A2"/>
    <w:lvl w:ilvl="0" w:tplc="3F36600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160FCB"/>
    <w:multiLevelType w:val="hybridMultilevel"/>
    <w:tmpl w:val="1938CF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6F7B9E"/>
    <w:multiLevelType w:val="hybridMultilevel"/>
    <w:tmpl w:val="FF8E99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E11CFF"/>
    <w:multiLevelType w:val="hybridMultilevel"/>
    <w:tmpl w:val="F15032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DC6812"/>
    <w:multiLevelType w:val="hybridMultilevel"/>
    <w:tmpl w:val="E26C0926"/>
    <w:lvl w:ilvl="0" w:tplc="DF94AF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
  </w:num>
  <w:num w:numId="4">
    <w:abstractNumId w:val="10"/>
  </w:num>
  <w:num w:numId="5">
    <w:abstractNumId w:val="7"/>
  </w:num>
  <w:num w:numId="6">
    <w:abstractNumId w:val="0"/>
  </w:num>
  <w:num w:numId="7">
    <w:abstractNumId w:val="4"/>
  </w:num>
  <w:num w:numId="8">
    <w:abstractNumId w:val="9"/>
  </w:num>
  <w:num w:numId="9">
    <w:abstractNumId w:val="2"/>
  </w:num>
  <w:num w:numId="10">
    <w:abstractNumId w:val="5"/>
  </w:num>
  <w:num w:numId="11">
    <w:abstractNumId w:val="12"/>
  </w:num>
  <w:num w:numId="12">
    <w:abstractNumId w:val="3"/>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476"/>
    <w:rsid w:val="00097BF6"/>
    <w:rsid w:val="00102476"/>
    <w:rsid w:val="00183827"/>
    <w:rsid w:val="00321DF3"/>
    <w:rsid w:val="00330D2B"/>
    <w:rsid w:val="003B6C03"/>
    <w:rsid w:val="003B7ABD"/>
    <w:rsid w:val="005E51AE"/>
    <w:rsid w:val="005F63BF"/>
    <w:rsid w:val="006C409B"/>
    <w:rsid w:val="00707C1A"/>
    <w:rsid w:val="007358E3"/>
    <w:rsid w:val="007B16A5"/>
    <w:rsid w:val="009C7BB8"/>
    <w:rsid w:val="00A035B1"/>
    <w:rsid w:val="00A7000F"/>
    <w:rsid w:val="00B3393C"/>
    <w:rsid w:val="00CF2BB7"/>
    <w:rsid w:val="00D332C0"/>
    <w:rsid w:val="00E14A4A"/>
    <w:rsid w:val="00F91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A4A"/>
    <w:pPr>
      <w:keepNext/>
      <w:outlineLvl w:val="0"/>
    </w:pPr>
    <w:rPr>
      <w:b/>
      <w:sz w:val="24"/>
      <w:szCs w:val="24"/>
    </w:rPr>
  </w:style>
  <w:style w:type="paragraph" w:styleId="Heading2">
    <w:name w:val="heading 2"/>
    <w:basedOn w:val="Normal"/>
    <w:next w:val="Normal"/>
    <w:link w:val="Heading2Char"/>
    <w:uiPriority w:val="9"/>
    <w:unhideWhenUsed/>
    <w:qFormat/>
    <w:rsid w:val="00E14A4A"/>
    <w:pPr>
      <w:keepNext/>
      <w:outlineLvl w:val="1"/>
    </w:pPr>
    <w:rPr>
      <w:b/>
    </w:rPr>
  </w:style>
  <w:style w:type="paragraph" w:styleId="Heading3">
    <w:name w:val="heading 3"/>
    <w:basedOn w:val="Normal"/>
    <w:next w:val="Normal"/>
    <w:link w:val="Heading3Char"/>
    <w:uiPriority w:val="9"/>
    <w:unhideWhenUsed/>
    <w:qFormat/>
    <w:rsid w:val="00E14A4A"/>
    <w:pPr>
      <w:keepNext/>
      <w:outlineLvl w:val="2"/>
    </w:pPr>
    <w:rPr>
      <w:b/>
      <w:color w:val="0F243E" w:themeColor="text2" w:themeShade="80"/>
      <w:sz w:val="24"/>
      <w:szCs w:val="24"/>
    </w:rPr>
  </w:style>
  <w:style w:type="paragraph" w:styleId="Heading4">
    <w:name w:val="heading 4"/>
    <w:basedOn w:val="Normal"/>
    <w:next w:val="Normal"/>
    <w:link w:val="Heading4Char"/>
    <w:uiPriority w:val="9"/>
    <w:unhideWhenUsed/>
    <w:qFormat/>
    <w:rsid w:val="006C409B"/>
    <w:pPr>
      <w:keepNext/>
      <w:outlineLvl w:val="3"/>
    </w:pPr>
    <w:rPr>
      <w:b/>
      <w:color w:val="0F243E"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476"/>
    <w:rPr>
      <w:rFonts w:ascii="Tahoma" w:hAnsi="Tahoma" w:cs="Tahoma"/>
      <w:sz w:val="16"/>
      <w:szCs w:val="16"/>
    </w:rPr>
  </w:style>
  <w:style w:type="paragraph" w:styleId="ListParagraph">
    <w:name w:val="List Paragraph"/>
    <w:basedOn w:val="Normal"/>
    <w:uiPriority w:val="34"/>
    <w:qFormat/>
    <w:rsid w:val="00A7000F"/>
    <w:pPr>
      <w:ind w:left="720"/>
      <w:contextualSpacing/>
    </w:pPr>
  </w:style>
  <w:style w:type="character" w:customStyle="1" w:styleId="Heading1Char">
    <w:name w:val="Heading 1 Char"/>
    <w:basedOn w:val="DefaultParagraphFont"/>
    <w:link w:val="Heading1"/>
    <w:uiPriority w:val="9"/>
    <w:rsid w:val="00E14A4A"/>
    <w:rPr>
      <w:b/>
      <w:sz w:val="24"/>
      <w:szCs w:val="24"/>
    </w:rPr>
  </w:style>
  <w:style w:type="character" w:customStyle="1" w:styleId="Heading2Char">
    <w:name w:val="Heading 2 Char"/>
    <w:basedOn w:val="DefaultParagraphFont"/>
    <w:link w:val="Heading2"/>
    <w:uiPriority w:val="9"/>
    <w:rsid w:val="00E14A4A"/>
    <w:rPr>
      <w:b/>
    </w:rPr>
  </w:style>
  <w:style w:type="character" w:customStyle="1" w:styleId="Heading3Char">
    <w:name w:val="Heading 3 Char"/>
    <w:basedOn w:val="DefaultParagraphFont"/>
    <w:link w:val="Heading3"/>
    <w:uiPriority w:val="9"/>
    <w:rsid w:val="00E14A4A"/>
    <w:rPr>
      <w:b/>
      <w:color w:val="0F243E" w:themeColor="text2" w:themeShade="80"/>
      <w:sz w:val="24"/>
      <w:szCs w:val="24"/>
    </w:rPr>
  </w:style>
  <w:style w:type="character" w:customStyle="1" w:styleId="Heading4Char">
    <w:name w:val="Heading 4 Char"/>
    <w:basedOn w:val="DefaultParagraphFont"/>
    <w:link w:val="Heading4"/>
    <w:uiPriority w:val="9"/>
    <w:rsid w:val="006C409B"/>
    <w:rPr>
      <w:b/>
      <w:color w:val="0F243E" w:themeColor="text2" w:themeShade="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A4A"/>
    <w:pPr>
      <w:keepNext/>
      <w:outlineLvl w:val="0"/>
    </w:pPr>
    <w:rPr>
      <w:b/>
      <w:sz w:val="24"/>
      <w:szCs w:val="24"/>
    </w:rPr>
  </w:style>
  <w:style w:type="paragraph" w:styleId="Heading2">
    <w:name w:val="heading 2"/>
    <w:basedOn w:val="Normal"/>
    <w:next w:val="Normal"/>
    <w:link w:val="Heading2Char"/>
    <w:uiPriority w:val="9"/>
    <w:unhideWhenUsed/>
    <w:qFormat/>
    <w:rsid w:val="00E14A4A"/>
    <w:pPr>
      <w:keepNext/>
      <w:outlineLvl w:val="1"/>
    </w:pPr>
    <w:rPr>
      <w:b/>
    </w:rPr>
  </w:style>
  <w:style w:type="paragraph" w:styleId="Heading3">
    <w:name w:val="heading 3"/>
    <w:basedOn w:val="Normal"/>
    <w:next w:val="Normal"/>
    <w:link w:val="Heading3Char"/>
    <w:uiPriority w:val="9"/>
    <w:unhideWhenUsed/>
    <w:qFormat/>
    <w:rsid w:val="00E14A4A"/>
    <w:pPr>
      <w:keepNext/>
      <w:outlineLvl w:val="2"/>
    </w:pPr>
    <w:rPr>
      <w:b/>
      <w:color w:val="0F243E" w:themeColor="text2" w:themeShade="80"/>
      <w:sz w:val="24"/>
      <w:szCs w:val="24"/>
    </w:rPr>
  </w:style>
  <w:style w:type="paragraph" w:styleId="Heading4">
    <w:name w:val="heading 4"/>
    <w:basedOn w:val="Normal"/>
    <w:next w:val="Normal"/>
    <w:link w:val="Heading4Char"/>
    <w:uiPriority w:val="9"/>
    <w:unhideWhenUsed/>
    <w:qFormat/>
    <w:rsid w:val="006C409B"/>
    <w:pPr>
      <w:keepNext/>
      <w:outlineLvl w:val="3"/>
    </w:pPr>
    <w:rPr>
      <w:b/>
      <w:color w:val="0F243E"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476"/>
    <w:rPr>
      <w:rFonts w:ascii="Tahoma" w:hAnsi="Tahoma" w:cs="Tahoma"/>
      <w:sz w:val="16"/>
      <w:szCs w:val="16"/>
    </w:rPr>
  </w:style>
  <w:style w:type="paragraph" w:styleId="ListParagraph">
    <w:name w:val="List Paragraph"/>
    <w:basedOn w:val="Normal"/>
    <w:uiPriority w:val="34"/>
    <w:qFormat/>
    <w:rsid w:val="00A7000F"/>
    <w:pPr>
      <w:ind w:left="720"/>
      <w:contextualSpacing/>
    </w:pPr>
  </w:style>
  <w:style w:type="character" w:customStyle="1" w:styleId="Heading1Char">
    <w:name w:val="Heading 1 Char"/>
    <w:basedOn w:val="DefaultParagraphFont"/>
    <w:link w:val="Heading1"/>
    <w:uiPriority w:val="9"/>
    <w:rsid w:val="00E14A4A"/>
    <w:rPr>
      <w:b/>
      <w:sz w:val="24"/>
      <w:szCs w:val="24"/>
    </w:rPr>
  </w:style>
  <w:style w:type="character" w:customStyle="1" w:styleId="Heading2Char">
    <w:name w:val="Heading 2 Char"/>
    <w:basedOn w:val="DefaultParagraphFont"/>
    <w:link w:val="Heading2"/>
    <w:uiPriority w:val="9"/>
    <w:rsid w:val="00E14A4A"/>
    <w:rPr>
      <w:b/>
    </w:rPr>
  </w:style>
  <w:style w:type="character" w:customStyle="1" w:styleId="Heading3Char">
    <w:name w:val="Heading 3 Char"/>
    <w:basedOn w:val="DefaultParagraphFont"/>
    <w:link w:val="Heading3"/>
    <w:uiPriority w:val="9"/>
    <w:rsid w:val="00E14A4A"/>
    <w:rPr>
      <w:b/>
      <w:color w:val="0F243E" w:themeColor="text2" w:themeShade="80"/>
      <w:sz w:val="24"/>
      <w:szCs w:val="24"/>
    </w:rPr>
  </w:style>
  <w:style w:type="character" w:customStyle="1" w:styleId="Heading4Char">
    <w:name w:val="Heading 4 Char"/>
    <w:basedOn w:val="DefaultParagraphFont"/>
    <w:link w:val="Heading4"/>
    <w:uiPriority w:val="9"/>
    <w:rsid w:val="006C409B"/>
    <w:rPr>
      <w:b/>
      <w:color w:val="0F243E" w:themeColor="text2"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D3C42-3437-4C91-85BB-9F41EEF53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Mirador Family</dc:creator>
  <cp:lastModifiedBy>Mirador Family</cp:lastModifiedBy>
  <cp:revision>12</cp:revision>
  <dcterms:created xsi:type="dcterms:W3CDTF">2022-01-28T15:13:00Z</dcterms:created>
  <dcterms:modified xsi:type="dcterms:W3CDTF">2022-01-31T03:28:00Z</dcterms:modified>
</cp:coreProperties>
</file>