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rsidRPr="001B3A60" w:rsidTr="000D200A">
        <w:tc>
          <w:tcPr>
            <w:tcW w:w="3235" w:type="dxa"/>
          </w:tcPr>
          <w:p w:rsidR="000D200A" w:rsidRPr="001B3A60" w:rsidRDefault="000D200A">
            <w:pPr>
              <w:rPr>
                <w:sz w:val="24"/>
                <w:szCs w:val="24"/>
              </w:rPr>
            </w:pPr>
            <w:r w:rsidRPr="001B3A60">
              <w:rPr>
                <w:sz w:val="24"/>
                <w:szCs w:val="24"/>
              </w:rPr>
              <w:t xml:space="preserve">Internship </w:t>
            </w:r>
            <w:r w:rsidR="003A308B" w:rsidRPr="001B3A60">
              <w:rPr>
                <w:sz w:val="24"/>
                <w:szCs w:val="24"/>
              </w:rPr>
              <w:t>Project T</w:t>
            </w:r>
            <w:r w:rsidRPr="001B3A60">
              <w:rPr>
                <w:sz w:val="24"/>
                <w:szCs w:val="24"/>
              </w:rPr>
              <w:t>itle</w:t>
            </w:r>
          </w:p>
        </w:tc>
        <w:tc>
          <w:tcPr>
            <w:tcW w:w="6115" w:type="dxa"/>
          </w:tcPr>
          <w:p w:rsidR="000D200A" w:rsidRPr="001B3A60" w:rsidRDefault="00E032A2">
            <w:pPr>
              <w:rPr>
                <w:sz w:val="24"/>
                <w:szCs w:val="24"/>
              </w:rPr>
            </w:pPr>
            <w:r w:rsidRPr="001B3A60">
              <w:rPr>
                <w:sz w:val="24"/>
                <w:szCs w:val="24"/>
              </w:rPr>
              <w:t xml:space="preserve">TCS </w:t>
            </w:r>
            <w:proofErr w:type="spellStart"/>
            <w:r w:rsidRPr="001B3A60">
              <w:rPr>
                <w:sz w:val="24"/>
                <w:szCs w:val="24"/>
              </w:rPr>
              <w:t>iON</w:t>
            </w:r>
            <w:proofErr w:type="spellEnd"/>
            <w:r w:rsidRPr="001B3A60">
              <w:rPr>
                <w:sz w:val="24"/>
                <w:szCs w:val="24"/>
              </w:rPr>
              <w:t xml:space="preserve"> RIO-125: </w:t>
            </w:r>
            <w:r w:rsidRPr="001B3A60">
              <w:rPr>
                <w:rFonts w:cstheme="minorHAnsi"/>
                <w:sz w:val="24"/>
                <w:szCs w:val="24"/>
              </w:rPr>
              <w:t>HR Salary Dashboard - Train the Dataset and Predict Salary</w:t>
            </w:r>
          </w:p>
        </w:tc>
      </w:tr>
      <w:tr w:rsidR="000D200A" w:rsidRPr="001B3A60" w:rsidTr="000D200A">
        <w:tc>
          <w:tcPr>
            <w:tcW w:w="3235" w:type="dxa"/>
          </w:tcPr>
          <w:p w:rsidR="000D200A" w:rsidRPr="001B3A60" w:rsidRDefault="000D200A">
            <w:pPr>
              <w:rPr>
                <w:sz w:val="24"/>
                <w:szCs w:val="24"/>
              </w:rPr>
            </w:pPr>
            <w:r w:rsidRPr="001B3A60">
              <w:rPr>
                <w:sz w:val="24"/>
                <w:szCs w:val="24"/>
              </w:rPr>
              <w:t>Name of the Company</w:t>
            </w:r>
          </w:p>
        </w:tc>
        <w:tc>
          <w:tcPr>
            <w:tcW w:w="6115" w:type="dxa"/>
          </w:tcPr>
          <w:p w:rsidR="000D200A" w:rsidRPr="001B3A60" w:rsidRDefault="00E032A2">
            <w:pPr>
              <w:rPr>
                <w:sz w:val="24"/>
                <w:szCs w:val="24"/>
              </w:rPr>
            </w:pPr>
            <w:r w:rsidRPr="001B3A60">
              <w:rPr>
                <w:rFonts w:eastAsia="Calibri"/>
                <w:sz w:val="24"/>
                <w:szCs w:val="24"/>
              </w:rPr>
              <w:t xml:space="preserve">TCS </w:t>
            </w:r>
            <w:proofErr w:type="spellStart"/>
            <w:r w:rsidRPr="001B3A60">
              <w:rPr>
                <w:rFonts w:eastAsia="Calibri"/>
                <w:sz w:val="24"/>
                <w:szCs w:val="24"/>
              </w:rPr>
              <w:t>iON</w:t>
            </w:r>
            <w:proofErr w:type="spellEnd"/>
          </w:p>
        </w:tc>
      </w:tr>
      <w:tr w:rsidR="000D200A" w:rsidRPr="001B3A60" w:rsidTr="000D200A">
        <w:tc>
          <w:tcPr>
            <w:tcW w:w="3235" w:type="dxa"/>
          </w:tcPr>
          <w:p w:rsidR="000D200A" w:rsidRPr="001B3A60" w:rsidRDefault="000D200A">
            <w:pPr>
              <w:rPr>
                <w:sz w:val="24"/>
                <w:szCs w:val="24"/>
              </w:rPr>
            </w:pPr>
            <w:r w:rsidRPr="001B3A60">
              <w:rPr>
                <w:sz w:val="24"/>
                <w:szCs w:val="24"/>
              </w:rPr>
              <w:t>Name of the Industry Mentor</w:t>
            </w:r>
          </w:p>
        </w:tc>
        <w:tc>
          <w:tcPr>
            <w:tcW w:w="6115" w:type="dxa"/>
          </w:tcPr>
          <w:p w:rsidR="000D200A" w:rsidRPr="001B3A60" w:rsidRDefault="00E032A2">
            <w:pPr>
              <w:rPr>
                <w:sz w:val="24"/>
                <w:szCs w:val="24"/>
              </w:rPr>
            </w:pPr>
            <w:proofErr w:type="spellStart"/>
            <w:r w:rsidRPr="001B3A60">
              <w:rPr>
                <w:sz w:val="24"/>
                <w:szCs w:val="24"/>
              </w:rPr>
              <w:t>Debashis</w:t>
            </w:r>
            <w:proofErr w:type="spellEnd"/>
            <w:r w:rsidRPr="001B3A60">
              <w:rPr>
                <w:sz w:val="24"/>
                <w:szCs w:val="24"/>
              </w:rPr>
              <w:t xml:space="preserve"> Roy</w:t>
            </w:r>
          </w:p>
        </w:tc>
      </w:tr>
      <w:tr w:rsidR="000D200A" w:rsidRPr="001B3A60" w:rsidTr="000D200A">
        <w:tc>
          <w:tcPr>
            <w:tcW w:w="3235" w:type="dxa"/>
          </w:tcPr>
          <w:p w:rsidR="000D200A" w:rsidRPr="001B3A60" w:rsidRDefault="000D200A">
            <w:pPr>
              <w:rPr>
                <w:sz w:val="24"/>
                <w:szCs w:val="24"/>
              </w:rPr>
            </w:pPr>
            <w:r w:rsidRPr="001B3A60">
              <w:rPr>
                <w:sz w:val="24"/>
                <w:szCs w:val="24"/>
              </w:rPr>
              <w:t>Name of the Institute</w:t>
            </w:r>
          </w:p>
        </w:tc>
        <w:tc>
          <w:tcPr>
            <w:tcW w:w="6115" w:type="dxa"/>
          </w:tcPr>
          <w:p w:rsidR="000D200A" w:rsidRPr="001B3A60" w:rsidRDefault="00E032A2">
            <w:pPr>
              <w:rPr>
                <w:sz w:val="24"/>
                <w:szCs w:val="24"/>
              </w:rPr>
            </w:pPr>
            <w:r w:rsidRPr="001B3A60">
              <w:rPr>
                <w:sz w:val="24"/>
                <w:szCs w:val="24"/>
              </w:rPr>
              <w:t>ICT Academy of Kerala</w:t>
            </w:r>
          </w:p>
        </w:tc>
      </w:tr>
    </w:tbl>
    <w:p w:rsidR="00035812" w:rsidRPr="001B3A60" w:rsidRDefault="00035812" w:rsidP="00035812">
      <w:pPr>
        <w:rPr>
          <w:sz w:val="24"/>
          <w:szCs w:val="24"/>
        </w:rPr>
      </w:pPr>
    </w:p>
    <w:tbl>
      <w:tblPr>
        <w:tblStyle w:val="TableGrid"/>
        <w:tblW w:w="0" w:type="auto"/>
        <w:tblLook w:val="04A0" w:firstRow="1" w:lastRow="0" w:firstColumn="1" w:lastColumn="0" w:noHBand="0" w:noVBand="1"/>
      </w:tblPr>
      <w:tblGrid>
        <w:gridCol w:w="1615"/>
        <w:gridCol w:w="630"/>
        <w:gridCol w:w="990"/>
        <w:gridCol w:w="446"/>
        <w:gridCol w:w="1354"/>
        <w:gridCol w:w="2250"/>
        <w:gridCol w:w="2065"/>
      </w:tblGrid>
      <w:tr w:rsidR="00035812" w:rsidRPr="001B3A60" w:rsidTr="00BA6C3A">
        <w:tc>
          <w:tcPr>
            <w:tcW w:w="1615" w:type="dxa"/>
          </w:tcPr>
          <w:p w:rsidR="00035812" w:rsidRPr="001B3A60" w:rsidRDefault="00035812" w:rsidP="00BB6FC3">
            <w:pPr>
              <w:rPr>
                <w:sz w:val="24"/>
                <w:szCs w:val="24"/>
              </w:rPr>
            </w:pPr>
            <w:r w:rsidRPr="001B3A60">
              <w:rPr>
                <w:sz w:val="24"/>
                <w:szCs w:val="24"/>
              </w:rPr>
              <w:t>Start Date</w:t>
            </w:r>
          </w:p>
        </w:tc>
        <w:tc>
          <w:tcPr>
            <w:tcW w:w="1620" w:type="dxa"/>
            <w:gridSpan w:val="2"/>
          </w:tcPr>
          <w:p w:rsidR="00035812" w:rsidRPr="001B3A60" w:rsidRDefault="00035812" w:rsidP="00BB6FC3">
            <w:pPr>
              <w:rPr>
                <w:sz w:val="24"/>
                <w:szCs w:val="24"/>
              </w:rPr>
            </w:pPr>
            <w:r w:rsidRPr="001B3A60">
              <w:rPr>
                <w:sz w:val="24"/>
                <w:szCs w:val="24"/>
              </w:rPr>
              <w:t>End Date</w:t>
            </w:r>
          </w:p>
        </w:tc>
        <w:tc>
          <w:tcPr>
            <w:tcW w:w="1800" w:type="dxa"/>
            <w:gridSpan w:val="2"/>
          </w:tcPr>
          <w:p w:rsidR="00035812" w:rsidRPr="001B3A60" w:rsidRDefault="00035812" w:rsidP="00BB6FC3">
            <w:pPr>
              <w:rPr>
                <w:sz w:val="24"/>
                <w:szCs w:val="24"/>
              </w:rPr>
            </w:pPr>
            <w:r w:rsidRPr="001B3A60">
              <w:rPr>
                <w:sz w:val="24"/>
                <w:szCs w:val="24"/>
              </w:rPr>
              <w:t>Total Effort (hrs.)</w:t>
            </w:r>
          </w:p>
        </w:tc>
        <w:tc>
          <w:tcPr>
            <w:tcW w:w="2250" w:type="dxa"/>
          </w:tcPr>
          <w:p w:rsidR="00035812" w:rsidRPr="001B3A60" w:rsidRDefault="00035812" w:rsidP="00BB6FC3">
            <w:pPr>
              <w:rPr>
                <w:sz w:val="24"/>
                <w:szCs w:val="24"/>
              </w:rPr>
            </w:pPr>
            <w:r w:rsidRPr="001B3A60">
              <w:rPr>
                <w:sz w:val="24"/>
                <w:szCs w:val="24"/>
              </w:rPr>
              <w:t>Project Environment</w:t>
            </w:r>
          </w:p>
        </w:tc>
        <w:tc>
          <w:tcPr>
            <w:tcW w:w="2065" w:type="dxa"/>
          </w:tcPr>
          <w:p w:rsidR="00035812" w:rsidRPr="001B3A60" w:rsidRDefault="00035812" w:rsidP="00BB6FC3">
            <w:pPr>
              <w:rPr>
                <w:sz w:val="24"/>
                <w:szCs w:val="24"/>
              </w:rPr>
            </w:pPr>
            <w:r w:rsidRPr="001B3A60">
              <w:rPr>
                <w:sz w:val="24"/>
                <w:szCs w:val="24"/>
              </w:rPr>
              <w:t>Tools used</w:t>
            </w:r>
          </w:p>
        </w:tc>
      </w:tr>
      <w:tr w:rsidR="00035812" w:rsidRPr="001B3A60" w:rsidTr="00BA6C3A">
        <w:tc>
          <w:tcPr>
            <w:tcW w:w="1615" w:type="dxa"/>
          </w:tcPr>
          <w:p w:rsidR="00035812" w:rsidRPr="001B3A60" w:rsidRDefault="00E47711" w:rsidP="00BB6FC3">
            <w:pPr>
              <w:rPr>
                <w:sz w:val="24"/>
                <w:szCs w:val="24"/>
              </w:rPr>
            </w:pPr>
            <w:r w:rsidRPr="001B3A60">
              <w:rPr>
                <w:sz w:val="24"/>
                <w:szCs w:val="24"/>
              </w:rPr>
              <w:t>17-04-2023</w:t>
            </w:r>
          </w:p>
        </w:tc>
        <w:tc>
          <w:tcPr>
            <w:tcW w:w="1620" w:type="dxa"/>
            <w:gridSpan w:val="2"/>
          </w:tcPr>
          <w:p w:rsidR="00035812" w:rsidRPr="001B3A60" w:rsidRDefault="00E47711" w:rsidP="00BB6FC3">
            <w:pPr>
              <w:rPr>
                <w:sz w:val="24"/>
                <w:szCs w:val="24"/>
              </w:rPr>
            </w:pPr>
            <w:r w:rsidRPr="001B3A60">
              <w:rPr>
                <w:sz w:val="24"/>
                <w:szCs w:val="24"/>
              </w:rPr>
              <w:t>16-07-2023</w:t>
            </w:r>
          </w:p>
        </w:tc>
        <w:tc>
          <w:tcPr>
            <w:tcW w:w="1800" w:type="dxa"/>
            <w:gridSpan w:val="2"/>
          </w:tcPr>
          <w:p w:rsidR="00035812" w:rsidRPr="001B3A60" w:rsidRDefault="00E47711" w:rsidP="00BB6FC3">
            <w:pPr>
              <w:rPr>
                <w:sz w:val="24"/>
                <w:szCs w:val="24"/>
              </w:rPr>
            </w:pPr>
            <w:r w:rsidRPr="001B3A60">
              <w:rPr>
                <w:sz w:val="24"/>
                <w:szCs w:val="24"/>
              </w:rPr>
              <w:t>21.5</w:t>
            </w:r>
          </w:p>
        </w:tc>
        <w:tc>
          <w:tcPr>
            <w:tcW w:w="2250" w:type="dxa"/>
          </w:tcPr>
          <w:p w:rsidR="00035812" w:rsidRPr="001B3A60" w:rsidRDefault="00E47711" w:rsidP="00BB6FC3">
            <w:pPr>
              <w:rPr>
                <w:sz w:val="24"/>
                <w:szCs w:val="24"/>
              </w:rPr>
            </w:pPr>
            <w:r w:rsidRPr="001B3A60">
              <w:rPr>
                <w:sz w:val="24"/>
                <w:szCs w:val="24"/>
              </w:rPr>
              <w:t xml:space="preserve">Google </w:t>
            </w:r>
            <w:proofErr w:type="spellStart"/>
            <w:r w:rsidRPr="001B3A60">
              <w:rPr>
                <w:sz w:val="24"/>
                <w:szCs w:val="24"/>
              </w:rPr>
              <w:t>Colab</w:t>
            </w:r>
            <w:proofErr w:type="spellEnd"/>
          </w:p>
        </w:tc>
        <w:tc>
          <w:tcPr>
            <w:tcW w:w="2065" w:type="dxa"/>
          </w:tcPr>
          <w:p w:rsidR="00035812" w:rsidRPr="001B3A60" w:rsidRDefault="00E47711" w:rsidP="00BB6FC3">
            <w:pPr>
              <w:rPr>
                <w:sz w:val="24"/>
                <w:szCs w:val="24"/>
              </w:rPr>
            </w:pPr>
            <w:r w:rsidRPr="001B3A60">
              <w:rPr>
                <w:sz w:val="24"/>
                <w:szCs w:val="24"/>
              </w:rPr>
              <w:t>Python3</w:t>
            </w:r>
          </w:p>
        </w:tc>
      </w:tr>
      <w:tr w:rsidR="00DC5C17" w:rsidRPr="001B3A60" w:rsidTr="00812135">
        <w:tc>
          <w:tcPr>
            <w:tcW w:w="1615" w:type="dxa"/>
          </w:tcPr>
          <w:p w:rsidR="00DC5C17" w:rsidRPr="001B3A60" w:rsidRDefault="00DC5C17" w:rsidP="00BB6FC3">
            <w:pPr>
              <w:rPr>
                <w:sz w:val="24"/>
                <w:szCs w:val="24"/>
              </w:rPr>
            </w:pPr>
            <w:r w:rsidRPr="001B3A60">
              <w:rPr>
                <w:sz w:val="24"/>
                <w:szCs w:val="24"/>
              </w:rPr>
              <w:t>Milestone #</w:t>
            </w:r>
          </w:p>
        </w:tc>
        <w:tc>
          <w:tcPr>
            <w:tcW w:w="630" w:type="dxa"/>
          </w:tcPr>
          <w:p w:rsidR="00DC5C17" w:rsidRPr="001B3A60" w:rsidRDefault="00E47711" w:rsidP="00BB6FC3">
            <w:pPr>
              <w:rPr>
                <w:sz w:val="24"/>
                <w:szCs w:val="24"/>
              </w:rPr>
            </w:pPr>
            <w:r w:rsidRPr="001B3A60">
              <w:rPr>
                <w:sz w:val="24"/>
                <w:szCs w:val="24"/>
              </w:rPr>
              <w:t>1</w:t>
            </w:r>
          </w:p>
        </w:tc>
        <w:tc>
          <w:tcPr>
            <w:tcW w:w="1436" w:type="dxa"/>
            <w:gridSpan w:val="2"/>
          </w:tcPr>
          <w:p w:rsidR="00DC5C17" w:rsidRPr="001B3A60" w:rsidRDefault="00DC5C17" w:rsidP="00BB6FC3">
            <w:pPr>
              <w:rPr>
                <w:sz w:val="24"/>
                <w:szCs w:val="24"/>
              </w:rPr>
            </w:pPr>
            <w:r w:rsidRPr="001B3A60">
              <w:rPr>
                <w:sz w:val="24"/>
                <w:szCs w:val="24"/>
              </w:rPr>
              <w:t>Mileston</w:t>
            </w:r>
            <w:r w:rsidR="00E55798">
              <w:rPr>
                <w:sz w:val="24"/>
                <w:szCs w:val="24"/>
              </w:rPr>
              <w:t>e</w:t>
            </w:r>
            <w:r w:rsidRPr="001B3A60">
              <w:rPr>
                <w:sz w:val="24"/>
                <w:szCs w:val="24"/>
              </w:rPr>
              <w:t>:</w:t>
            </w:r>
          </w:p>
        </w:tc>
        <w:tc>
          <w:tcPr>
            <w:tcW w:w="5669" w:type="dxa"/>
            <w:gridSpan w:val="3"/>
          </w:tcPr>
          <w:p w:rsidR="00DC5C17" w:rsidRPr="001B3A60" w:rsidRDefault="00E47711" w:rsidP="00BB6FC3">
            <w:pPr>
              <w:rPr>
                <w:sz w:val="24"/>
                <w:szCs w:val="24"/>
              </w:rPr>
            </w:pPr>
            <w:r w:rsidRPr="001B3A60">
              <w:rPr>
                <w:rFonts w:eastAsia="Calibri"/>
                <w:sz w:val="24"/>
                <w:szCs w:val="24"/>
              </w:rPr>
              <w:t>C</w:t>
            </w:r>
            <w:r w:rsidRPr="001B3A60">
              <w:rPr>
                <w:sz w:val="24"/>
                <w:szCs w:val="24"/>
              </w:rPr>
              <w:t>reate dataset, clean dataset, and sanitize dataset</w:t>
            </w:r>
          </w:p>
        </w:tc>
      </w:tr>
    </w:tbl>
    <w:p w:rsidR="00035812" w:rsidRDefault="00035812"/>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812135" w:rsidRDefault="00812135">
      <w:pPr>
        <w:rPr>
          <w:b/>
          <w:bCs/>
          <w:sz w:val="24"/>
          <w:szCs w:val="24"/>
        </w:rPr>
      </w:pPr>
    </w:p>
    <w:p w:rsidR="00BA6C3A" w:rsidRDefault="00BA6C3A">
      <w:pPr>
        <w:rPr>
          <w:b/>
          <w:bCs/>
          <w:sz w:val="24"/>
          <w:szCs w:val="24"/>
        </w:rPr>
      </w:pPr>
      <w:r w:rsidRPr="001B3A60">
        <w:rPr>
          <w:b/>
          <w:bCs/>
          <w:sz w:val="24"/>
          <w:szCs w:val="24"/>
        </w:rPr>
        <w:lastRenderedPageBreak/>
        <w:t>TABLE OF CONTENT</w:t>
      </w:r>
    </w:p>
    <w:p w:rsidR="00812135" w:rsidRPr="001B3A60" w:rsidRDefault="00812135" w:rsidP="00812135">
      <w:pPr>
        <w:spacing w:after="0"/>
        <w:rPr>
          <w:b/>
          <w:bCs/>
          <w:sz w:val="24"/>
          <w:szCs w:val="24"/>
        </w:rPr>
      </w:pPr>
    </w:p>
    <w:p w:rsidR="00BA6C3A" w:rsidRPr="001B3A60" w:rsidRDefault="00BA6C3A" w:rsidP="00BA6C3A">
      <w:pPr>
        <w:pStyle w:val="ListParagraph"/>
        <w:numPr>
          <w:ilvl w:val="0"/>
          <w:numId w:val="1"/>
        </w:numPr>
        <w:rPr>
          <w:sz w:val="24"/>
          <w:szCs w:val="24"/>
        </w:rPr>
      </w:pPr>
      <w:r w:rsidRPr="001B3A60">
        <w:rPr>
          <w:sz w:val="24"/>
          <w:szCs w:val="24"/>
        </w:rPr>
        <w:t>Acknowledgements</w:t>
      </w:r>
    </w:p>
    <w:p w:rsidR="00035812" w:rsidRPr="001B3A60" w:rsidRDefault="00035812" w:rsidP="00BA6C3A">
      <w:pPr>
        <w:pStyle w:val="ListParagraph"/>
        <w:numPr>
          <w:ilvl w:val="0"/>
          <w:numId w:val="1"/>
        </w:numPr>
        <w:rPr>
          <w:sz w:val="24"/>
          <w:szCs w:val="24"/>
        </w:rPr>
      </w:pPr>
      <w:r w:rsidRPr="001B3A60">
        <w:rPr>
          <w:sz w:val="24"/>
          <w:szCs w:val="24"/>
        </w:rPr>
        <w:t>Objective</w:t>
      </w:r>
    </w:p>
    <w:p w:rsidR="00035812" w:rsidRPr="001B3A60" w:rsidRDefault="00035812" w:rsidP="00BA6C3A">
      <w:pPr>
        <w:pStyle w:val="ListParagraph"/>
        <w:numPr>
          <w:ilvl w:val="0"/>
          <w:numId w:val="1"/>
        </w:numPr>
        <w:rPr>
          <w:sz w:val="24"/>
          <w:szCs w:val="24"/>
        </w:rPr>
      </w:pPr>
      <w:r w:rsidRPr="001B3A60">
        <w:rPr>
          <w:sz w:val="24"/>
          <w:szCs w:val="24"/>
        </w:rPr>
        <w:t>Introduction</w:t>
      </w:r>
      <w:r w:rsidR="00BA6C3A" w:rsidRPr="001B3A60">
        <w:rPr>
          <w:sz w:val="24"/>
          <w:szCs w:val="24"/>
        </w:rPr>
        <w:t xml:space="preserve"> / </w:t>
      </w:r>
      <w:r w:rsidRPr="001B3A60">
        <w:rPr>
          <w:sz w:val="24"/>
          <w:szCs w:val="24"/>
        </w:rPr>
        <w:t>Description of Internship</w:t>
      </w:r>
    </w:p>
    <w:p w:rsidR="0074762C" w:rsidRPr="001B3A60" w:rsidRDefault="0074762C" w:rsidP="00BA6C3A">
      <w:pPr>
        <w:pStyle w:val="ListParagraph"/>
        <w:numPr>
          <w:ilvl w:val="0"/>
          <w:numId w:val="1"/>
        </w:numPr>
        <w:rPr>
          <w:sz w:val="24"/>
          <w:szCs w:val="24"/>
        </w:rPr>
      </w:pPr>
      <w:r w:rsidRPr="001B3A60">
        <w:rPr>
          <w:sz w:val="24"/>
          <w:szCs w:val="24"/>
        </w:rPr>
        <w:t>Internship Activities</w:t>
      </w:r>
    </w:p>
    <w:p w:rsidR="00035812" w:rsidRPr="001B3A60" w:rsidRDefault="00BA6C3A" w:rsidP="00BA6C3A">
      <w:pPr>
        <w:pStyle w:val="ListParagraph"/>
        <w:numPr>
          <w:ilvl w:val="0"/>
          <w:numId w:val="1"/>
        </w:numPr>
        <w:rPr>
          <w:sz w:val="24"/>
          <w:szCs w:val="24"/>
        </w:rPr>
      </w:pPr>
      <w:r w:rsidRPr="001B3A60">
        <w:rPr>
          <w:sz w:val="24"/>
          <w:szCs w:val="24"/>
        </w:rPr>
        <w:t xml:space="preserve">Approach / </w:t>
      </w:r>
      <w:r w:rsidR="00035812" w:rsidRPr="001B3A60">
        <w:rPr>
          <w:sz w:val="24"/>
          <w:szCs w:val="24"/>
        </w:rPr>
        <w:t>Methodology</w:t>
      </w:r>
    </w:p>
    <w:p w:rsidR="00BA6C3A" w:rsidRPr="001B3A60" w:rsidRDefault="00BA6C3A" w:rsidP="00BA6C3A">
      <w:pPr>
        <w:pStyle w:val="ListParagraph"/>
        <w:numPr>
          <w:ilvl w:val="0"/>
          <w:numId w:val="1"/>
        </w:numPr>
        <w:rPr>
          <w:sz w:val="24"/>
          <w:szCs w:val="24"/>
        </w:rPr>
      </w:pPr>
      <w:r w:rsidRPr="001B3A60">
        <w:rPr>
          <w:sz w:val="24"/>
          <w:szCs w:val="24"/>
        </w:rPr>
        <w:t>Assumptions</w:t>
      </w:r>
    </w:p>
    <w:p w:rsidR="00BA6C3A" w:rsidRPr="001B3A60" w:rsidRDefault="00BA6C3A" w:rsidP="00BA6C3A">
      <w:pPr>
        <w:pStyle w:val="ListParagraph"/>
        <w:numPr>
          <w:ilvl w:val="0"/>
          <w:numId w:val="1"/>
        </w:numPr>
        <w:rPr>
          <w:sz w:val="24"/>
          <w:szCs w:val="24"/>
        </w:rPr>
      </w:pPr>
      <w:r w:rsidRPr="001B3A60">
        <w:rPr>
          <w:sz w:val="24"/>
          <w:szCs w:val="24"/>
        </w:rPr>
        <w:t>Outcome / Conclusion</w:t>
      </w:r>
    </w:p>
    <w:p w:rsidR="000D200A" w:rsidRDefault="00BA6C3A" w:rsidP="00BA6C3A">
      <w:pPr>
        <w:pStyle w:val="ListParagraph"/>
        <w:numPr>
          <w:ilvl w:val="0"/>
          <w:numId w:val="1"/>
        </w:numPr>
      </w:pPr>
      <w:r w:rsidRPr="001B3A60">
        <w:rPr>
          <w:sz w:val="24"/>
          <w:szCs w:val="24"/>
        </w:rPr>
        <w:t>Link to code and executable file</w:t>
      </w:r>
    </w:p>
    <w:p w:rsidR="00A64E17" w:rsidRDefault="00A64E17"/>
    <w:p w:rsidR="00A64E17" w:rsidRDefault="00A64E17" w:rsidP="00A64E17"/>
    <w:p w:rsidR="00A64E17" w:rsidRDefault="00A64E17"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1B3A60">
      <w:pPr>
        <w:spacing w:after="0" w:line="276" w:lineRule="auto"/>
        <w:jc w:val="both"/>
        <w:rPr>
          <w:b/>
          <w:bCs/>
          <w:sz w:val="24"/>
          <w:szCs w:val="28"/>
        </w:rPr>
      </w:pPr>
      <w:r>
        <w:rPr>
          <w:b/>
          <w:bCs/>
          <w:sz w:val="24"/>
          <w:szCs w:val="28"/>
        </w:rPr>
        <w:lastRenderedPageBreak/>
        <w:t>ACKNOWLEDGEMENTS</w:t>
      </w:r>
    </w:p>
    <w:p w:rsidR="001B3A60" w:rsidRDefault="001B3A60" w:rsidP="001B3A60">
      <w:pPr>
        <w:spacing w:after="0" w:line="276" w:lineRule="auto"/>
        <w:jc w:val="both"/>
        <w:rPr>
          <w:b/>
          <w:bCs/>
          <w:sz w:val="24"/>
          <w:szCs w:val="28"/>
        </w:rPr>
      </w:pPr>
    </w:p>
    <w:p w:rsidR="002C1CEF" w:rsidRDefault="002C1CEF" w:rsidP="001B3A60">
      <w:pPr>
        <w:spacing w:after="0" w:line="276" w:lineRule="auto"/>
        <w:jc w:val="both"/>
        <w:rPr>
          <w:b/>
          <w:bCs/>
          <w:sz w:val="2"/>
          <w:szCs w:val="28"/>
        </w:rPr>
      </w:pPr>
    </w:p>
    <w:p w:rsidR="002C1CEF" w:rsidRPr="002C1CEF" w:rsidRDefault="002C1CEF" w:rsidP="001B3A60">
      <w:pPr>
        <w:spacing w:after="0"/>
        <w:rPr>
          <w:sz w:val="24"/>
        </w:rPr>
      </w:pPr>
      <w:r w:rsidRPr="002C1CEF">
        <w:rPr>
          <w:sz w:val="24"/>
        </w:rPr>
        <w:t xml:space="preserve">I would like to express my heartfelt appreciation to my industry mentor, </w:t>
      </w:r>
      <w:proofErr w:type="spellStart"/>
      <w:r w:rsidRPr="002C1CEF">
        <w:rPr>
          <w:sz w:val="24"/>
        </w:rPr>
        <w:t>Debashis</w:t>
      </w:r>
      <w:proofErr w:type="spellEnd"/>
      <w:r w:rsidRPr="002C1CEF">
        <w:rPr>
          <w:sz w:val="24"/>
        </w:rPr>
        <w:t xml:space="preserve"> Roy, for his invaluable guidance and support throughout this project. His assistance and the opportunity he provided me with to work on this wonderful platform have been instrumental in helping me successfully complete this endeavor. I am truly grateful for his willingness to address my queries at every stage of the project.</w:t>
      </w:r>
    </w:p>
    <w:p w:rsidR="002C1CEF" w:rsidRPr="002C1CEF" w:rsidRDefault="002C1CEF" w:rsidP="001B3A60">
      <w:pPr>
        <w:spacing w:after="0"/>
        <w:rPr>
          <w:sz w:val="24"/>
        </w:rPr>
      </w:pPr>
    </w:p>
    <w:p w:rsidR="002C1CEF" w:rsidRPr="002C1CEF" w:rsidRDefault="002C1CEF" w:rsidP="001B3A60">
      <w:pPr>
        <w:spacing w:after="0"/>
        <w:rPr>
          <w:sz w:val="24"/>
        </w:rPr>
      </w:pPr>
      <w:r w:rsidRPr="002C1CEF">
        <w:rPr>
          <w:sz w:val="24"/>
        </w:rPr>
        <w:t>I would also like to extend my gratitude to all my friends who offered their valuable suggestions during this project. Their input has greatly enriched my work, and I am thankful for their unwavering support.</w:t>
      </w:r>
    </w:p>
    <w:p w:rsidR="002C1CEF" w:rsidRPr="002C1CEF" w:rsidRDefault="002C1CEF" w:rsidP="001B3A60">
      <w:pPr>
        <w:spacing w:after="0"/>
        <w:rPr>
          <w:sz w:val="24"/>
        </w:rPr>
      </w:pPr>
    </w:p>
    <w:p w:rsidR="002C1CEF" w:rsidRDefault="002C1CEF" w:rsidP="001B3A60">
      <w:pPr>
        <w:spacing w:after="0"/>
        <w:rPr>
          <w:sz w:val="24"/>
        </w:rPr>
      </w:pPr>
      <w:r w:rsidRPr="002C1CEF">
        <w:rPr>
          <w:sz w:val="24"/>
        </w:rPr>
        <w:t xml:space="preserve">Once again, I extend my sincerest thanks to </w:t>
      </w:r>
      <w:proofErr w:type="spellStart"/>
      <w:r w:rsidRPr="002C1CEF">
        <w:rPr>
          <w:sz w:val="24"/>
        </w:rPr>
        <w:t>Debashis</w:t>
      </w:r>
      <w:proofErr w:type="spellEnd"/>
      <w:r w:rsidRPr="002C1CEF">
        <w:rPr>
          <w:sz w:val="24"/>
        </w:rPr>
        <w:t xml:space="preserve"> Roy and all my friends for their contributions, encouragement, and belief in me.</w:t>
      </w: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1B3A60" w:rsidRDefault="001B3A60" w:rsidP="006A4BCC">
      <w:pPr>
        <w:spacing w:line="276" w:lineRule="auto"/>
        <w:jc w:val="both"/>
        <w:rPr>
          <w:b/>
          <w:bCs/>
          <w:sz w:val="24"/>
          <w:szCs w:val="26"/>
        </w:rPr>
      </w:pPr>
    </w:p>
    <w:p w:rsidR="001B3A60" w:rsidRDefault="001B3A60" w:rsidP="006A4BCC">
      <w:pPr>
        <w:spacing w:line="276" w:lineRule="auto"/>
        <w:jc w:val="both"/>
        <w:rPr>
          <w:b/>
          <w:bCs/>
          <w:sz w:val="24"/>
          <w:szCs w:val="26"/>
        </w:rPr>
      </w:pPr>
    </w:p>
    <w:p w:rsidR="006A4BCC" w:rsidRDefault="006A4BCC" w:rsidP="001B3A60">
      <w:pPr>
        <w:spacing w:after="0" w:line="276" w:lineRule="auto"/>
        <w:jc w:val="both"/>
        <w:rPr>
          <w:b/>
          <w:bCs/>
          <w:sz w:val="24"/>
          <w:szCs w:val="26"/>
        </w:rPr>
      </w:pPr>
      <w:r>
        <w:rPr>
          <w:b/>
          <w:bCs/>
          <w:sz w:val="24"/>
          <w:szCs w:val="26"/>
        </w:rPr>
        <w:lastRenderedPageBreak/>
        <w:t>OBJECTIVE</w:t>
      </w:r>
    </w:p>
    <w:p w:rsidR="001B3A60" w:rsidRPr="006A4BCC" w:rsidRDefault="001B3A60" w:rsidP="001B3A60">
      <w:pPr>
        <w:spacing w:after="0" w:line="276" w:lineRule="auto"/>
        <w:jc w:val="both"/>
        <w:rPr>
          <w:b/>
          <w:bCs/>
          <w:sz w:val="24"/>
          <w:szCs w:val="26"/>
        </w:rPr>
      </w:pPr>
    </w:p>
    <w:p w:rsidR="002C1CEF" w:rsidRPr="001B3A60" w:rsidRDefault="006A4BCC" w:rsidP="001B3A60">
      <w:pPr>
        <w:spacing w:after="0"/>
        <w:rPr>
          <w:sz w:val="24"/>
          <w:szCs w:val="24"/>
        </w:rPr>
      </w:pPr>
      <w:r w:rsidRPr="001B3A60">
        <w:rPr>
          <w:sz w:val="24"/>
          <w:szCs w:val="24"/>
        </w:rPr>
        <w:t>The aim of this project is to develop a salary prediction dashboard specifically designed for human resource management. This dashboard will leverage the power of machine learning algorithms to forecast job candidates' salaries, taking into account various factors such as their experience, age, and qualifications. By providing this valuable information, the dashboard aims to assist HR managers in making more informed decisions during the candidate selection process and improve the overall effectiveness of hiring for job positions.</w:t>
      </w:r>
    </w:p>
    <w:p w:rsidR="006A4BCC" w:rsidRDefault="006A4BCC" w:rsidP="001B3A60">
      <w:pPr>
        <w:spacing w:after="0"/>
      </w:pPr>
    </w:p>
    <w:p w:rsidR="001B3A60" w:rsidRDefault="001B3A60" w:rsidP="001B3A60">
      <w:pPr>
        <w:spacing w:after="0"/>
      </w:pPr>
    </w:p>
    <w:p w:rsidR="006A4BCC" w:rsidRDefault="006A4BCC" w:rsidP="001B3A60">
      <w:pPr>
        <w:spacing w:after="0" w:line="276" w:lineRule="auto"/>
        <w:jc w:val="both"/>
        <w:rPr>
          <w:b/>
          <w:bCs/>
          <w:sz w:val="24"/>
          <w:szCs w:val="26"/>
        </w:rPr>
      </w:pPr>
      <w:r>
        <w:rPr>
          <w:b/>
          <w:bCs/>
          <w:sz w:val="24"/>
          <w:szCs w:val="26"/>
        </w:rPr>
        <w:t>INTRODUCTION</w:t>
      </w:r>
    </w:p>
    <w:p w:rsidR="001B3A60" w:rsidRDefault="001B3A60" w:rsidP="001B3A60">
      <w:pPr>
        <w:spacing w:after="0" w:line="276" w:lineRule="auto"/>
        <w:jc w:val="both"/>
        <w:rPr>
          <w:b/>
          <w:bCs/>
          <w:sz w:val="24"/>
          <w:szCs w:val="26"/>
        </w:rPr>
      </w:pPr>
    </w:p>
    <w:p w:rsidR="00EA4256" w:rsidRPr="001B3A60" w:rsidRDefault="00EA4256" w:rsidP="001B3A60">
      <w:pPr>
        <w:spacing w:after="0"/>
        <w:rPr>
          <w:sz w:val="24"/>
          <w:szCs w:val="24"/>
        </w:rPr>
      </w:pPr>
      <w:r w:rsidRPr="001B3A60">
        <w:rPr>
          <w:sz w:val="24"/>
          <w:szCs w:val="24"/>
        </w:rPr>
        <w:t>The human resources department faces the challenging task of evaluating numerous job applicants and selecting the most suitable candidates for each position. Salary considerations often play a significant role in a candidate's decision to accept a job offer, highlighting the importance of offering competitive compensation packages.</w:t>
      </w:r>
    </w:p>
    <w:p w:rsidR="00EA4256" w:rsidRPr="001B3A60" w:rsidRDefault="00EA4256" w:rsidP="001B3A60">
      <w:pPr>
        <w:spacing w:after="0"/>
        <w:rPr>
          <w:sz w:val="24"/>
          <w:szCs w:val="24"/>
        </w:rPr>
      </w:pPr>
    </w:p>
    <w:p w:rsidR="00EA4256" w:rsidRPr="001B3A60" w:rsidRDefault="00EA4256" w:rsidP="001B3A60">
      <w:pPr>
        <w:spacing w:after="0"/>
        <w:rPr>
          <w:sz w:val="24"/>
          <w:szCs w:val="24"/>
        </w:rPr>
      </w:pPr>
      <w:r w:rsidRPr="001B3A60">
        <w:rPr>
          <w:sz w:val="24"/>
          <w:szCs w:val="24"/>
        </w:rPr>
        <w:t>In this project, we will leverage a comprehensive dataset comprising information on more than 32,000 job candidates, including their experience levels and salaries. This dataset proves to be highly valuable for our analysis as it encompasses a wide range of job profiles and associated salaries. Our objective is to utilize this dataset to construct a salary prediction dashboard, empowering HR managers to make well-informed decisions regarding appropriate salary offers for job candidates.</w:t>
      </w:r>
    </w:p>
    <w:p w:rsidR="00EA4256" w:rsidRPr="001B3A60" w:rsidRDefault="00EA4256" w:rsidP="001B3A60">
      <w:pPr>
        <w:spacing w:after="0"/>
        <w:rPr>
          <w:sz w:val="24"/>
          <w:szCs w:val="24"/>
        </w:rPr>
      </w:pPr>
    </w:p>
    <w:p w:rsidR="006A4BCC" w:rsidRDefault="00EA4256" w:rsidP="001B3A60">
      <w:pPr>
        <w:spacing w:after="0"/>
      </w:pPr>
      <w:r w:rsidRPr="001B3A60">
        <w:rPr>
          <w:sz w:val="24"/>
          <w:szCs w:val="24"/>
        </w:rPr>
        <w:t>During the initial phase of the project, I have successfully collected the dataset and proceeded to diligently clean and refine it. As a result, the dataset now stands primed for the subsequent training phase, where it will be utilized for constructing a robust salary prediction model.</w:t>
      </w:r>
    </w:p>
    <w:p w:rsidR="00EA4256" w:rsidRDefault="00EA4256" w:rsidP="00EA4256"/>
    <w:p w:rsidR="00EA4256" w:rsidRDefault="00EA4256"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Pr="001B3A60" w:rsidRDefault="001B3A60" w:rsidP="001B3A60">
      <w:pPr>
        <w:spacing w:line="276" w:lineRule="auto"/>
        <w:jc w:val="both"/>
        <w:rPr>
          <w:b/>
          <w:bCs/>
          <w:sz w:val="24"/>
          <w:szCs w:val="24"/>
        </w:rPr>
      </w:pPr>
      <w:r w:rsidRPr="001B3A60">
        <w:rPr>
          <w:b/>
          <w:bCs/>
          <w:sz w:val="24"/>
          <w:szCs w:val="24"/>
        </w:rPr>
        <w:lastRenderedPageBreak/>
        <w:t>INTERNSHIP ACTIVITIES</w:t>
      </w:r>
    </w:p>
    <w:p w:rsidR="001B3A60" w:rsidRDefault="001B3A60" w:rsidP="001B3A60">
      <w:pPr>
        <w:spacing w:line="276" w:lineRule="auto"/>
        <w:jc w:val="both"/>
        <w:rPr>
          <w:b/>
          <w:bCs/>
          <w:sz w:val="2"/>
          <w:szCs w:val="28"/>
        </w:rPr>
      </w:pPr>
    </w:p>
    <w:p w:rsidR="001B3A60" w:rsidRDefault="001B3A60" w:rsidP="001B3A60">
      <w:pPr>
        <w:numPr>
          <w:ilvl w:val="1"/>
          <w:numId w:val="2"/>
        </w:numPr>
        <w:suppressAutoHyphens/>
        <w:spacing w:line="276" w:lineRule="auto"/>
        <w:jc w:val="both"/>
        <w:rPr>
          <w:sz w:val="24"/>
        </w:rPr>
      </w:pPr>
      <w:r>
        <w:rPr>
          <w:sz w:val="24"/>
        </w:rPr>
        <w:t>Watched the welcome kit videos.</w:t>
      </w:r>
    </w:p>
    <w:p w:rsidR="001B3A60" w:rsidRDefault="001B3A60" w:rsidP="001B3A60">
      <w:pPr>
        <w:numPr>
          <w:ilvl w:val="1"/>
          <w:numId w:val="2"/>
        </w:numPr>
        <w:suppressAutoHyphens/>
        <w:spacing w:line="276" w:lineRule="auto"/>
        <w:jc w:val="both"/>
        <w:rPr>
          <w:sz w:val="24"/>
        </w:rPr>
      </w:pPr>
      <w:r>
        <w:rPr>
          <w:sz w:val="24"/>
        </w:rPr>
        <w:t>Done preparations for RIO – pre-assessment.</w:t>
      </w:r>
    </w:p>
    <w:p w:rsidR="001B3A60" w:rsidRDefault="001B3A60" w:rsidP="001B3A60">
      <w:pPr>
        <w:numPr>
          <w:ilvl w:val="1"/>
          <w:numId w:val="2"/>
        </w:numPr>
        <w:suppressAutoHyphens/>
        <w:spacing w:line="276" w:lineRule="auto"/>
        <w:jc w:val="both"/>
        <w:rPr>
          <w:sz w:val="24"/>
        </w:rPr>
      </w:pPr>
      <w:r>
        <w:rPr>
          <w:sz w:val="24"/>
        </w:rPr>
        <w:t>Attended the RIO – pre-assessment test.</w:t>
      </w:r>
    </w:p>
    <w:p w:rsidR="001B3A60" w:rsidRDefault="001B3A60" w:rsidP="001B3A60">
      <w:pPr>
        <w:numPr>
          <w:ilvl w:val="1"/>
          <w:numId w:val="2"/>
        </w:numPr>
        <w:suppressAutoHyphens/>
        <w:spacing w:line="276" w:lineRule="auto"/>
        <w:jc w:val="both"/>
        <w:rPr>
          <w:sz w:val="24"/>
        </w:rPr>
      </w:pPr>
      <w:r>
        <w:rPr>
          <w:sz w:val="24"/>
        </w:rPr>
        <w:t>Went through the day-wise plan.</w:t>
      </w:r>
    </w:p>
    <w:p w:rsidR="001B3A60" w:rsidRDefault="001B3A60" w:rsidP="001B3A60">
      <w:pPr>
        <w:numPr>
          <w:ilvl w:val="1"/>
          <w:numId w:val="2"/>
        </w:numPr>
        <w:suppressAutoHyphens/>
        <w:spacing w:line="276" w:lineRule="auto"/>
        <w:jc w:val="both"/>
        <w:rPr>
          <w:sz w:val="24"/>
        </w:rPr>
      </w:pPr>
      <w:r>
        <w:rPr>
          <w:sz w:val="24"/>
        </w:rPr>
        <w:t>Read the project reference material.</w:t>
      </w:r>
    </w:p>
    <w:p w:rsidR="001B3A60" w:rsidRDefault="001B3A60" w:rsidP="001B3A60">
      <w:pPr>
        <w:numPr>
          <w:ilvl w:val="1"/>
          <w:numId w:val="2"/>
        </w:numPr>
        <w:suppressAutoHyphens/>
        <w:spacing w:line="276" w:lineRule="auto"/>
        <w:jc w:val="both"/>
        <w:rPr>
          <w:sz w:val="24"/>
        </w:rPr>
      </w:pPr>
      <w:r>
        <w:rPr>
          <w:sz w:val="24"/>
        </w:rPr>
        <w:t>Read the industry project material.</w:t>
      </w:r>
    </w:p>
    <w:p w:rsidR="001B3A60" w:rsidRDefault="001B3A60" w:rsidP="001B3A60">
      <w:pPr>
        <w:numPr>
          <w:ilvl w:val="1"/>
          <w:numId w:val="2"/>
        </w:numPr>
        <w:suppressAutoHyphens/>
        <w:spacing w:line="276" w:lineRule="auto"/>
        <w:jc w:val="both"/>
        <w:rPr>
          <w:sz w:val="24"/>
        </w:rPr>
      </w:pPr>
      <w:r>
        <w:rPr>
          <w:sz w:val="24"/>
        </w:rPr>
        <w:t>Watched webinar 1.</w:t>
      </w:r>
    </w:p>
    <w:p w:rsidR="001B3A60" w:rsidRDefault="001B3A60" w:rsidP="001B3A60">
      <w:pPr>
        <w:numPr>
          <w:ilvl w:val="1"/>
          <w:numId w:val="2"/>
        </w:numPr>
        <w:suppressAutoHyphens/>
        <w:spacing w:line="276" w:lineRule="auto"/>
        <w:jc w:val="both"/>
        <w:rPr>
          <w:sz w:val="24"/>
        </w:rPr>
      </w:pPr>
      <w:r>
        <w:rPr>
          <w:sz w:val="24"/>
        </w:rPr>
        <w:t>Watched webinar 2.</w:t>
      </w:r>
    </w:p>
    <w:p w:rsidR="001B3A60" w:rsidRDefault="001B3A60" w:rsidP="001B3A60">
      <w:pPr>
        <w:numPr>
          <w:ilvl w:val="1"/>
          <w:numId w:val="2"/>
        </w:numPr>
        <w:suppressAutoHyphens/>
        <w:spacing w:line="276" w:lineRule="auto"/>
        <w:jc w:val="both"/>
        <w:rPr>
          <w:sz w:val="24"/>
        </w:rPr>
      </w:pPr>
      <w:r>
        <w:rPr>
          <w:sz w:val="24"/>
        </w:rPr>
        <w:t>Gone through all posts in the digital discussion room.</w:t>
      </w:r>
    </w:p>
    <w:p w:rsidR="001B3A60" w:rsidRDefault="001B3A60" w:rsidP="001B3A60">
      <w:pPr>
        <w:numPr>
          <w:ilvl w:val="1"/>
          <w:numId w:val="2"/>
        </w:numPr>
        <w:suppressAutoHyphens/>
        <w:spacing w:line="276" w:lineRule="auto"/>
        <w:jc w:val="both"/>
        <w:rPr>
          <w:sz w:val="24"/>
        </w:rPr>
      </w:pPr>
      <w:r>
        <w:rPr>
          <w:sz w:val="24"/>
        </w:rPr>
        <w:t>Watched lectures and other videos to gain a better understanding of the topic.</w:t>
      </w:r>
    </w:p>
    <w:p w:rsidR="001B3A60" w:rsidRDefault="001B3A60" w:rsidP="001B3A60">
      <w:pPr>
        <w:numPr>
          <w:ilvl w:val="1"/>
          <w:numId w:val="2"/>
        </w:numPr>
        <w:suppressAutoHyphens/>
        <w:spacing w:line="276" w:lineRule="auto"/>
        <w:jc w:val="both"/>
        <w:rPr>
          <w:sz w:val="24"/>
        </w:rPr>
      </w:pPr>
      <w:r>
        <w:rPr>
          <w:sz w:val="24"/>
        </w:rPr>
        <w:t>Created a GitHub account to store and share my project files.</w:t>
      </w:r>
    </w:p>
    <w:p w:rsidR="001B3A60" w:rsidRDefault="001B3A60" w:rsidP="001B3A60">
      <w:pPr>
        <w:numPr>
          <w:ilvl w:val="1"/>
          <w:numId w:val="2"/>
        </w:numPr>
        <w:suppressAutoHyphens/>
        <w:spacing w:line="276" w:lineRule="auto"/>
        <w:jc w:val="both"/>
        <w:rPr>
          <w:sz w:val="24"/>
        </w:rPr>
      </w:pPr>
      <w:r>
        <w:rPr>
          <w:sz w:val="24"/>
        </w:rPr>
        <w:t>Found a suitable data set for the project.</w:t>
      </w:r>
    </w:p>
    <w:p w:rsidR="001B3A60" w:rsidRDefault="001B3A60" w:rsidP="001B3A60">
      <w:pPr>
        <w:numPr>
          <w:ilvl w:val="1"/>
          <w:numId w:val="2"/>
        </w:numPr>
        <w:suppressAutoHyphens/>
        <w:spacing w:line="276" w:lineRule="auto"/>
        <w:jc w:val="both"/>
        <w:rPr>
          <w:sz w:val="24"/>
        </w:rPr>
      </w:pPr>
      <w:r>
        <w:rPr>
          <w:sz w:val="24"/>
        </w:rPr>
        <w:t>Wrote activity reports to document my progress.</w:t>
      </w:r>
    </w:p>
    <w:p w:rsidR="001B3A60" w:rsidRDefault="001B3A60" w:rsidP="001B3A60">
      <w:pPr>
        <w:numPr>
          <w:ilvl w:val="1"/>
          <w:numId w:val="2"/>
        </w:numPr>
        <w:suppressAutoHyphens/>
        <w:spacing w:line="276" w:lineRule="auto"/>
        <w:jc w:val="both"/>
        <w:rPr>
          <w:sz w:val="24"/>
        </w:rPr>
      </w:pPr>
      <w:r>
        <w:rPr>
          <w:sz w:val="24"/>
        </w:rPr>
        <w:t>Verified that the data set had enough data for the project.</w:t>
      </w:r>
    </w:p>
    <w:p w:rsidR="001B3A60" w:rsidRDefault="001B3A60" w:rsidP="001B3A60">
      <w:pPr>
        <w:numPr>
          <w:ilvl w:val="1"/>
          <w:numId w:val="2"/>
        </w:numPr>
        <w:suppressAutoHyphens/>
        <w:spacing w:line="276" w:lineRule="auto"/>
        <w:jc w:val="both"/>
        <w:rPr>
          <w:sz w:val="24"/>
        </w:rPr>
      </w:pPr>
      <w:r>
        <w:rPr>
          <w:sz w:val="24"/>
        </w:rPr>
        <w:t>Read articles and learned how to clean and sanitize the data.</w:t>
      </w:r>
    </w:p>
    <w:p w:rsidR="001B3A60" w:rsidRDefault="001B3A60" w:rsidP="001B3A60">
      <w:pPr>
        <w:numPr>
          <w:ilvl w:val="1"/>
          <w:numId w:val="2"/>
        </w:numPr>
        <w:suppressAutoHyphens/>
        <w:spacing w:line="276" w:lineRule="auto"/>
        <w:jc w:val="both"/>
        <w:rPr>
          <w:sz w:val="24"/>
        </w:rPr>
      </w:pPr>
      <w:r>
        <w:rPr>
          <w:sz w:val="24"/>
        </w:rPr>
        <w:t>Applied data cleaning and sanitization techniques to the data set.</w:t>
      </w:r>
    </w:p>
    <w:p w:rsidR="001B3A60" w:rsidRDefault="001B3A60" w:rsidP="001B3A60">
      <w:pPr>
        <w:numPr>
          <w:ilvl w:val="1"/>
          <w:numId w:val="2"/>
        </w:numPr>
        <w:suppressAutoHyphens/>
        <w:spacing w:line="276" w:lineRule="auto"/>
        <w:jc w:val="both"/>
        <w:rPr>
          <w:sz w:val="24"/>
        </w:rPr>
      </w:pPr>
      <w:r w:rsidRPr="001B3A60">
        <w:rPr>
          <w:sz w:val="24"/>
        </w:rPr>
        <w:t>Conducted exploratory data analysis to identify patterns and trends in the data.</w:t>
      </w: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pStyle w:val="ListParagraph"/>
        <w:spacing w:after="0" w:line="276" w:lineRule="auto"/>
        <w:ind w:left="0"/>
        <w:jc w:val="both"/>
        <w:rPr>
          <w:b/>
          <w:bCs/>
          <w:sz w:val="24"/>
          <w:szCs w:val="28"/>
        </w:rPr>
      </w:pPr>
      <w:r>
        <w:rPr>
          <w:b/>
          <w:bCs/>
          <w:sz w:val="24"/>
          <w:szCs w:val="28"/>
        </w:rPr>
        <w:lastRenderedPageBreak/>
        <w:t>APPROACH / METHODOLOGY</w:t>
      </w:r>
    </w:p>
    <w:p w:rsidR="001B3A60" w:rsidRPr="001B3A60" w:rsidRDefault="001B3A60" w:rsidP="001B3A60">
      <w:pPr>
        <w:pStyle w:val="ListParagraph"/>
        <w:spacing w:after="0" w:line="276" w:lineRule="auto"/>
        <w:ind w:left="0"/>
        <w:jc w:val="both"/>
        <w:rPr>
          <w:b/>
          <w:bCs/>
          <w:sz w:val="24"/>
          <w:szCs w:val="28"/>
        </w:rPr>
      </w:pPr>
    </w:p>
    <w:p w:rsidR="001B3A60" w:rsidRPr="001B3A60" w:rsidRDefault="001B3A60" w:rsidP="001B3A60">
      <w:pPr>
        <w:suppressAutoHyphens/>
        <w:spacing w:after="0" w:line="276" w:lineRule="auto"/>
        <w:jc w:val="both"/>
        <w:rPr>
          <w:sz w:val="24"/>
        </w:rPr>
      </w:pPr>
      <w:r w:rsidRPr="001B3A60">
        <w:rPr>
          <w:sz w:val="24"/>
        </w:rPr>
        <w:t>To accomplish the initial milestone of my internship project, I adopted the following methodology:</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1. Familiarization: I commenced by immersing myself in the project's concepts and requirements through extensive reading of articles and watching informative videos. This preliminary step enabled me to grasp the fundamental aspects and gain a comprehensive understanding of the project's scope.</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 xml:space="preserve">2. Programming Environment: I opted to utilize Google </w:t>
      </w:r>
      <w:proofErr w:type="spellStart"/>
      <w:r w:rsidRPr="001B3A60">
        <w:rPr>
          <w:sz w:val="24"/>
        </w:rPr>
        <w:t>Colab</w:t>
      </w:r>
      <w:proofErr w:type="spellEnd"/>
      <w:r w:rsidRPr="001B3A60">
        <w:rPr>
          <w:sz w:val="24"/>
        </w:rPr>
        <w:t xml:space="preserve"> as my programming environment. This choice stemmed from its advantages, including the ability to swiftly write and execute code. Leveraging the platform's features allowed me to streamline my workflow and expedite development tasks.</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3. Version Control: Recognizing the significance of collaboration and code management, I established a GitHub account. This facilitated seamless code sharing and provided a platform for version control, enabling efficient collaboration with peers and potential reviewers.</w:t>
      </w:r>
    </w:p>
    <w:p w:rsidR="001B3A60" w:rsidRP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r w:rsidRPr="001B3A60">
        <w:rPr>
          <w:sz w:val="24"/>
        </w:rPr>
        <w:t>By implementing this methodology, I was able to acquire the requisite knowledge and skills essential for project engagement, paving the way for substantial progress towards achieving the initial milestone.</w:t>
      </w:r>
    </w:p>
    <w:p w:rsid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r>
        <w:rPr>
          <w:b/>
          <w:bCs/>
          <w:sz w:val="24"/>
          <w:szCs w:val="28"/>
        </w:rPr>
        <w:lastRenderedPageBreak/>
        <w:t>OUTCOME</w:t>
      </w:r>
    </w:p>
    <w:p w:rsid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Upon the successful completion of the first milestone in this internship project, I have gained valuable insights into the process of cleaning and preparing datasets for model construction. As part of this endeavor, I employed several techniques to enhance the cleanliness and accuracy of the dataset.</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To begin with, I eliminated redundant columns such as "capital gain" and "capital loss" during the model building process. Additionally, I identified the "education-num" column as unnecessary and subsequently removed it from the dataset. These actions ensured that the dataset was streamlined, omitting irrelevant information and promoting data accuracy.</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Furthermore, I conducted exploratory data analysis (EDA) to identify and subsequently remove records containing superfluous values. By doing so, I was able to improve the overall quality and precision of the data, eliminating any potential outliers or inconsistencies that may have hindered the model's performance.</w:t>
      </w:r>
    </w:p>
    <w:p w:rsidR="001B3A60" w:rsidRP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r w:rsidRPr="001B3A60">
        <w:rPr>
          <w:sz w:val="24"/>
        </w:rPr>
        <w:t>Overall, these outcomes have equipped me with the necessary skills and knowledge to effectively clean and prepare datasets, setting a strong foundation for subsequent stages of the project.</w:t>
      </w:r>
    </w:p>
    <w:p w:rsid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p>
    <w:p w:rsidR="001B3A60" w:rsidRDefault="001B3A60" w:rsidP="001B3A60">
      <w:pPr>
        <w:pStyle w:val="ListParagraph"/>
        <w:spacing w:after="0" w:line="276" w:lineRule="auto"/>
        <w:ind w:left="0"/>
        <w:jc w:val="both"/>
        <w:rPr>
          <w:b/>
          <w:bCs/>
          <w:sz w:val="24"/>
        </w:rPr>
      </w:pPr>
      <w:r>
        <w:rPr>
          <w:b/>
          <w:bCs/>
          <w:sz w:val="24"/>
        </w:rPr>
        <w:t>LINK TO CODE AND EXECUTABLE FILE</w:t>
      </w:r>
    </w:p>
    <w:p w:rsidR="001B3A60" w:rsidRPr="001B3A60" w:rsidRDefault="001B3A60" w:rsidP="001B3A60">
      <w:pPr>
        <w:pStyle w:val="ListParagraph"/>
        <w:spacing w:after="0" w:line="276" w:lineRule="auto"/>
        <w:ind w:left="0"/>
        <w:jc w:val="both"/>
        <w:rPr>
          <w:b/>
          <w:bCs/>
          <w:sz w:val="24"/>
          <w:szCs w:val="24"/>
        </w:rPr>
      </w:pPr>
    </w:p>
    <w:p w:rsidR="001B3A60" w:rsidRDefault="001B3A60" w:rsidP="001B3A60">
      <w:pPr>
        <w:pStyle w:val="ListParagraph"/>
        <w:numPr>
          <w:ilvl w:val="0"/>
          <w:numId w:val="3"/>
        </w:numPr>
        <w:suppressAutoHyphens/>
        <w:spacing w:after="0" w:line="276" w:lineRule="auto"/>
        <w:jc w:val="both"/>
        <w:rPr>
          <w:sz w:val="24"/>
          <w:szCs w:val="24"/>
        </w:rPr>
      </w:pPr>
      <w:r>
        <w:rPr>
          <w:sz w:val="24"/>
          <w:szCs w:val="24"/>
        </w:rPr>
        <w:t xml:space="preserve">Link to the code: </w:t>
      </w:r>
    </w:p>
    <w:p w:rsidR="004B5835" w:rsidRPr="004B5835" w:rsidRDefault="004B5835" w:rsidP="004B5835">
      <w:pPr>
        <w:pStyle w:val="ListParagraph"/>
        <w:spacing w:after="0" w:line="276" w:lineRule="auto"/>
        <w:ind w:right="4"/>
        <w:jc w:val="both"/>
        <w:rPr>
          <w:szCs w:val="24"/>
          <w:u w:val="single"/>
        </w:rPr>
      </w:pPr>
      <w:hyperlink r:id="rId11" w:history="1">
        <w:r w:rsidRPr="004B5835">
          <w:rPr>
            <w:rStyle w:val="Hyperlink"/>
            <w:szCs w:val="24"/>
          </w:rPr>
          <w:t>https://colab.research.google.com/drive/1JO8Y2ufpab-GM5o3JOr_HWgypNjaEC5_?usp=drive_link</w:t>
        </w:r>
      </w:hyperlink>
    </w:p>
    <w:p w:rsidR="001B3A60" w:rsidRDefault="001B3A60" w:rsidP="001B3A60">
      <w:pPr>
        <w:pStyle w:val="ListParagraph"/>
        <w:numPr>
          <w:ilvl w:val="0"/>
          <w:numId w:val="3"/>
        </w:numPr>
        <w:suppressAutoHyphens/>
        <w:spacing w:after="0" w:line="276" w:lineRule="auto"/>
        <w:jc w:val="both"/>
        <w:rPr>
          <w:sz w:val="24"/>
          <w:szCs w:val="24"/>
        </w:rPr>
      </w:pPr>
      <w:r>
        <w:rPr>
          <w:sz w:val="24"/>
          <w:szCs w:val="24"/>
        </w:rPr>
        <w:t xml:space="preserve">Executable file: </w:t>
      </w:r>
    </w:p>
    <w:p w:rsidR="004B5835" w:rsidRPr="004B5835" w:rsidRDefault="004B5835" w:rsidP="001B3A60">
      <w:pPr>
        <w:suppressAutoHyphens/>
        <w:spacing w:after="0" w:line="276" w:lineRule="auto"/>
        <w:ind w:firstLine="720"/>
        <w:jc w:val="both"/>
        <w:rPr>
          <w:sz w:val="24"/>
          <w:u w:val="single"/>
        </w:rPr>
      </w:pPr>
      <w:hyperlink r:id="rId12" w:history="1">
        <w:r w:rsidRPr="004B5835">
          <w:rPr>
            <w:rStyle w:val="Hyperlink"/>
            <w:sz w:val="24"/>
          </w:rPr>
          <w:t>https://github.com/Zandubai/TCS_iON-RIO</w:t>
        </w:r>
        <w:bookmarkStart w:id="0" w:name="_GoBack"/>
        <w:bookmarkEnd w:id="0"/>
        <w:r w:rsidRPr="004B5835">
          <w:rPr>
            <w:rStyle w:val="Hyperlink"/>
            <w:sz w:val="24"/>
          </w:rPr>
          <w:t>-125.git</w:t>
        </w:r>
      </w:hyperlink>
    </w:p>
    <w:sectPr w:rsidR="004B5835" w:rsidRPr="004B583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C4A" w:rsidRDefault="00D54C4A" w:rsidP="000D200A">
      <w:pPr>
        <w:spacing w:after="0" w:line="240" w:lineRule="auto"/>
      </w:pPr>
      <w:r>
        <w:separator/>
      </w:r>
    </w:p>
  </w:endnote>
  <w:endnote w:type="continuationSeparator" w:id="0">
    <w:p w:rsidR="00D54C4A" w:rsidRDefault="00D54C4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4B5835">
          <w:rPr>
            <w:noProof/>
          </w:rPr>
          <w:t>7</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C4A" w:rsidRDefault="00D54C4A" w:rsidP="000D200A">
      <w:pPr>
        <w:spacing w:after="0" w:line="240" w:lineRule="auto"/>
      </w:pPr>
      <w:r>
        <w:separator/>
      </w:r>
    </w:p>
  </w:footnote>
  <w:footnote w:type="continuationSeparator" w:id="0">
    <w:p w:rsidR="00D54C4A" w:rsidRDefault="00D54C4A"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35812"/>
    <w:rsid w:val="00092068"/>
    <w:rsid w:val="000A4CBD"/>
    <w:rsid w:val="000D200A"/>
    <w:rsid w:val="00122253"/>
    <w:rsid w:val="00171E04"/>
    <w:rsid w:val="001B3A60"/>
    <w:rsid w:val="001B6D54"/>
    <w:rsid w:val="002A6ECC"/>
    <w:rsid w:val="002C1CEF"/>
    <w:rsid w:val="002C4D75"/>
    <w:rsid w:val="00304178"/>
    <w:rsid w:val="00317491"/>
    <w:rsid w:val="003A308B"/>
    <w:rsid w:val="003F120C"/>
    <w:rsid w:val="00440EEA"/>
    <w:rsid w:val="00464E51"/>
    <w:rsid w:val="004B5835"/>
    <w:rsid w:val="004D4D12"/>
    <w:rsid w:val="00543D09"/>
    <w:rsid w:val="00607330"/>
    <w:rsid w:val="00624E63"/>
    <w:rsid w:val="0063180C"/>
    <w:rsid w:val="0067109B"/>
    <w:rsid w:val="006A4BCC"/>
    <w:rsid w:val="0074762C"/>
    <w:rsid w:val="00781932"/>
    <w:rsid w:val="007F56AF"/>
    <w:rsid w:val="00812135"/>
    <w:rsid w:val="008563E8"/>
    <w:rsid w:val="008A6B35"/>
    <w:rsid w:val="008D0707"/>
    <w:rsid w:val="009051F9"/>
    <w:rsid w:val="00994839"/>
    <w:rsid w:val="009A11D7"/>
    <w:rsid w:val="009E7EB0"/>
    <w:rsid w:val="009F7BDF"/>
    <w:rsid w:val="00A63CB9"/>
    <w:rsid w:val="00A64E17"/>
    <w:rsid w:val="00B35CBF"/>
    <w:rsid w:val="00B66276"/>
    <w:rsid w:val="00B740FC"/>
    <w:rsid w:val="00B96F2D"/>
    <w:rsid w:val="00BA6C3A"/>
    <w:rsid w:val="00BC6736"/>
    <w:rsid w:val="00C85AA4"/>
    <w:rsid w:val="00C9735C"/>
    <w:rsid w:val="00CD3DF1"/>
    <w:rsid w:val="00D33086"/>
    <w:rsid w:val="00D54C4A"/>
    <w:rsid w:val="00D66AAD"/>
    <w:rsid w:val="00DC5C17"/>
    <w:rsid w:val="00E032A2"/>
    <w:rsid w:val="00E47711"/>
    <w:rsid w:val="00E55798"/>
    <w:rsid w:val="00E74A2F"/>
    <w:rsid w:val="00EA4256"/>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unhideWhenUsed/>
    <w:rsid w:val="001B3A60"/>
    <w:rPr>
      <w:color w:val="000080"/>
      <w:u w:val="single"/>
    </w:rPr>
  </w:style>
  <w:style w:type="character" w:customStyle="1" w:styleId="UnresolvedMention">
    <w:name w:val="Unresolved Mention"/>
    <w:basedOn w:val="DefaultParagraphFont"/>
    <w:uiPriority w:val="99"/>
    <w:semiHidden/>
    <w:unhideWhenUsed/>
    <w:rsid w:val="001B3A6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unhideWhenUsed/>
    <w:rsid w:val="001B3A60"/>
    <w:rPr>
      <w:color w:val="000080"/>
      <w:u w:val="single"/>
    </w:rPr>
  </w:style>
  <w:style w:type="character" w:customStyle="1" w:styleId="UnresolvedMention">
    <w:name w:val="Unresolved Mention"/>
    <w:basedOn w:val="DefaultParagraphFont"/>
    <w:uiPriority w:val="99"/>
    <w:semiHidden/>
    <w:unhideWhenUsed/>
    <w:rsid w:val="001B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613">
      <w:bodyDiv w:val="1"/>
      <w:marLeft w:val="0"/>
      <w:marRight w:val="0"/>
      <w:marTop w:val="0"/>
      <w:marBottom w:val="0"/>
      <w:divBdr>
        <w:top w:val="none" w:sz="0" w:space="0" w:color="auto"/>
        <w:left w:val="none" w:sz="0" w:space="0" w:color="auto"/>
        <w:bottom w:val="none" w:sz="0" w:space="0" w:color="auto"/>
        <w:right w:val="none" w:sz="0" w:space="0" w:color="auto"/>
      </w:divBdr>
    </w:div>
    <w:div w:id="74471778">
      <w:bodyDiv w:val="1"/>
      <w:marLeft w:val="0"/>
      <w:marRight w:val="0"/>
      <w:marTop w:val="0"/>
      <w:marBottom w:val="0"/>
      <w:divBdr>
        <w:top w:val="none" w:sz="0" w:space="0" w:color="auto"/>
        <w:left w:val="none" w:sz="0" w:space="0" w:color="auto"/>
        <w:bottom w:val="none" w:sz="0" w:space="0" w:color="auto"/>
        <w:right w:val="none" w:sz="0" w:space="0" w:color="auto"/>
      </w:divBdr>
    </w:div>
    <w:div w:id="465129273">
      <w:bodyDiv w:val="1"/>
      <w:marLeft w:val="0"/>
      <w:marRight w:val="0"/>
      <w:marTop w:val="0"/>
      <w:marBottom w:val="0"/>
      <w:divBdr>
        <w:top w:val="none" w:sz="0" w:space="0" w:color="auto"/>
        <w:left w:val="none" w:sz="0" w:space="0" w:color="auto"/>
        <w:bottom w:val="none" w:sz="0" w:space="0" w:color="auto"/>
        <w:right w:val="none" w:sz="0" w:space="0" w:color="auto"/>
      </w:divBdr>
    </w:div>
    <w:div w:id="689915771">
      <w:bodyDiv w:val="1"/>
      <w:marLeft w:val="0"/>
      <w:marRight w:val="0"/>
      <w:marTop w:val="0"/>
      <w:marBottom w:val="0"/>
      <w:divBdr>
        <w:top w:val="none" w:sz="0" w:space="0" w:color="auto"/>
        <w:left w:val="none" w:sz="0" w:space="0" w:color="auto"/>
        <w:bottom w:val="none" w:sz="0" w:space="0" w:color="auto"/>
        <w:right w:val="none" w:sz="0" w:space="0" w:color="auto"/>
      </w:divBdr>
    </w:div>
    <w:div w:id="831221406">
      <w:bodyDiv w:val="1"/>
      <w:marLeft w:val="0"/>
      <w:marRight w:val="0"/>
      <w:marTop w:val="0"/>
      <w:marBottom w:val="0"/>
      <w:divBdr>
        <w:top w:val="none" w:sz="0" w:space="0" w:color="auto"/>
        <w:left w:val="none" w:sz="0" w:space="0" w:color="auto"/>
        <w:bottom w:val="none" w:sz="0" w:space="0" w:color="auto"/>
        <w:right w:val="none" w:sz="0" w:space="0" w:color="auto"/>
      </w:divBdr>
    </w:div>
    <w:div w:id="1168329911">
      <w:bodyDiv w:val="1"/>
      <w:marLeft w:val="0"/>
      <w:marRight w:val="0"/>
      <w:marTop w:val="0"/>
      <w:marBottom w:val="0"/>
      <w:divBdr>
        <w:top w:val="none" w:sz="0" w:space="0" w:color="auto"/>
        <w:left w:val="none" w:sz="0" w:space="0" w:color="auto"/>
        <w:bottom w:val="none" w:sz="0" w:space="0" w:color="auto"/>
        <w:right w:val="none" w:sz="0" w:space="0" w:color="auto"/>
      </w:divBdr>
    </w:div>
    <w:div w:id="1256474183">
      <w:bodyDiv w:val="1"/>
      <w:marLeft w:val="0"/>
      <w:marRight w:val="0"/>
      <w:marTop w:val="0"/>
      <w:marBottom w:val="0"/>
      <w:divBdr>
        <w:top w:val="none" w:sz="0" w:space="0" w:color="auto"/>
        <w:left w:val="none" w:sz="0" w:space="0" w:color="auto"/>
        <w:bottom w:val="none" w:sz="0" w:space="0" w:color="auto"/>
        <w:right w:val="none" w:sz="0" w:space="0" w:color="auto"/>
      </w:divBdr>
    </w:div>
    <w:div w:id="149621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Zandubai/TCS_iON-RIO-125.g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olab.research.google.com/drive/1JO8Y2ufpab-GM5o3JOr_HWgypNjaEC5_?usp=drive_lin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ASUS</cp:lastModifiedBy>
  <cp:revision>3</cp:revision>
  <dcterms:created xsi:type="dcterms:W3CDTF">2023-05-24T08:59:00Z</dcterms:created>
  <dcterms:modified xsi:type="dcterms:W3CDTF">2023-07-11T09:01:00Z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