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C3" w:rsidRDefault="009377C3" w:rsidP="009377C3">
      <w:pPr>
        <w:pStyle w:val="Default"/>
      </w:pPr>
    </w:p>
    <w:p w:rsidR="009377C3" w:rsidRDefault="009377C3" w:rsidP="009377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Please write a program to read a program source from </w:t>
      </w:r>
      <w:r>
        <w:rPr>
          <w:b/>
          <w:bCs/>
          <w:sz w:val="22"/>
          <w:szCs w:val="22"/>
        </w:rPr>
        <w:t xml:space="preserve">stdin </w:t>
      </w:r>
      <w:r>
        <w:rPr>
          <w:sz w:val="22"/>
          <w:szCs w:val="22"/>
        </w:rPr>
        <w:t xml:space="preserve">following the token definition and grammar rule at right. </w:t>
      </w:r>
    </w:p>
    <w:p w:rsidR="009377C3" w:rsidRDefault="009377C3" w:rsidP="009377C3">
      <w:pPr>
        <w:pStyle w:val="Default"/>
        <w:rPr>
          <w:sz w:val="22"/>
          <w:szCs w:val="22"/>
        </w:rPr>
      </w:pPr>
    </w:p>
    <w:p w:rsidR="009377C3" w:rsidRDefault="009377C3" w:rsidP="009377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>
        <w:rPr>
          <w:b/>
          <w:bCs/>
          <w:sz w:val="22"/>
          <w:szCs w:val="22"/>
        </w:rPr>
        <w:t>Yes</w:t>
      </w:r>
      <w:r>
        <w:rPr>
          <w:sz w:val="22"/>
          <w:szCs w:val="22"/>
        </w:rPr>
        <w:t xml:space="preserve">, print each </w:t>
      </w:r>
      <w:r>
        <w:rPr>
          <w:b/>
          <w:bCs/>
          <w:sz w:val="22"/>
          <w:szCs w:val="22"/>
        </w:rPr>
        <w:t xml:space="preserve">token’s type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the string of token </w:t>
      </w:r>
      <w:r>
        <w:rPr>
          <w:sz w:val="22"/>
          <w:szCs w:val="22"/>
        </w:rPr>
        <w:t xml:space="preserve">seperated by </w:t>
      </w:r>
      <w:r>
        <w:rPr>
          <w:b/>
          <w:bCs/>
          <w:sz w:val="22"/>
          <w:szCs w:val="22"/>
        </w:rPr>
        <w:t xml:space="preserve">a whitespace “ ” </w:t>
      </w:r>
      <w:r>
        <w:rPr>
          <w:sz w:val="22"/>
          <w:szCs w:val="22"/>
        </w:rPr>
        <w:t xml:space="preserve">and end with </w:t>
      </w:r>
      <w:r>
        <w:rPr>
          <w:b/>
          <w:bCs/>
          <w:sz w:val="22"/>
          <w:szCs w:val="22"/>
        </w:rPr>
        <w:t>a newline</w:t>
      </w:r>
      <w:r>
        <w:rPr>
          <w:sz w:val="22"/>
          <w:szCs w:val="22"/>
        </w:rPr>
        <w:t xml:space="preserve">. </w:t>
      </w:r>
    </w:p>
    <w:p w:rsidR="009377C3" w:rsidRDefault="009377C3">
      <w:r>
        <w:rPr>
          <w:sz w:val="22"/>
        </w:rPr>
        <w:t xml:space="preserve">If </w:t>
      </w:r>
      <w:r>
        <w:rPr>
          <w:b/>
          <w:bCs/>
          <w:sz w:val="22"/>
        </w:rPr>
        <w:t>No</w:t>
      </w:r>
      <w:r>
        <w:rPr>
          <w:sz w:val="22"/>
        </w:rPr>
        <w:t>, print only “</w:t>
      </w:r>
      <w:r>
        <w:rPr>
          <w:b/>
          <w:bCs/>
          <w:sz w:val="22"/>
        </w:rPr>
        <w:t>invalid input</w:t>
      </w:r>
      <w:r>
        <w:rPr>
          <w:sz w:val="22"/>
        </w:rPr>
        <w:t xml:space="preserve">” with </w:t>
      </w:r>
      <w:r>
        <w:rPr>
          <w:b/>
          <w:bCs/>
          <w:sz w:val="22"/>
        </w:rPr>
        <w:t>a newline</w:t>
      </w:r>
      <w:r>
        <w:rPr>
          <w:sz w:val="22"/>
        </w:rPr>
        <w:t xml:space="preserve">. </w:t>
      </w:r>
      <w:r>
        <w:rPr>
          <w:i/>
          <w:iCs/>
          <w:sz w:val="22"/>
        </w:rPr>
        <w:t>(don’t output any token!)</w:t>
      </w:r>
    </w:p>
    <w:p w:rsidR="009377C3" w:rsidRDefault="009377C3"/>
    <w:p w:rsidR="009377C3" w:rsidRDefault="009377C3"/>
    <w:p w:rsidR="009377C3" w:rsidRPr="009377C3" w:rsidRDefault="009377C3">
      <w:pPr>
        <w:rPr>
          <w:color w:val="FF0000"/>
        </w:rPr>
      </w:pPr>
      <w:r w:rsidRPr="009377C3">
        <w:rPr>
          <w:color w:val="FF0000"/>
          <w:sz w:val="22"/>
        </w:rPr>
        <w:t>Your program has to check the source whether it follows the token and grammar rules or not.</w:t>
      </w:r>
    </w:p>
    <w:p w:rsidR="009377C3" w:rsidRDefault="009377C3"/>
    <w:p w:rsidR="009377C3" w:rsidRDefault="009377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9377C3" w:rsidTr="009377C3">
        <w:tc>
          <w:tcPr>
            <w:tcW w:w="4181" w:type="dxa"/>
          </w:tcPr>
          <w:p w:rsidR="009377C3" w:rsidRDefault="009377C3">
            <w:r>
              <w:rPr>
                <w:rFonts w:hint="eastAsia"/>
              </w:rPr>
              <w:t>T</w:t>
            </w:r>
            <w:r>
              <w:t>ermainl</w:t>
            </w:r>
          </w:p>
        </w:tc>
        <w:tc>
          <w:tcPr>
            <w:tcW w:w="4181" w:type="dxa"/>
          </w:tcPr>
          <w:p w:rsidR="009377C3" w:rsidRDefault="009377C3">
            <w:r w:rsidRPr="009377C3">
              <w:t>Regular Expression</w:t>
            </w:r>
          </w:p>
        </w:tc>
      </w:tr>
      <w:tr w:rsidR="009377C3" w:rsidTr="009377C3">
        <w:tc>
          <w:tcPr>
            <w:tcW w:w="4181" w:type="dxa"/>
          </w:tcPr>
          <w:p w:rsidR="009377C3" w:rsidRPr="00647CBD" w:rsidRDefault="009377C3" w:rsidP="009377C3">
            <w:r w:rsidRPr="00647CBD">
              <w:t>ID</w:t>
            </w:r>
          </w:p>
        </w:tc>
        <w:tc>
          <w:tcPr>
            <w:tcW w:w="4181" w:type="dxa"/>
          </w:tcPr>
          <w:p w:rsidR="009377C3" w:rsidRPr="00647CBD" w:rsidRDefault="009377C3" w:rsidP="009377C3">
            <w:r w:rsidRPr="009377C3">
              <w:t>[A-Za-z_][A-Za-z0-9_]*</w:t>
            </w:r>
          </w:p>
        </w:tc>
      </w:tr>
      <w:tr w:rsidR="009377C3" w:rsidTr="009377C3">
        <w:tc>
          <w:tcPr>
            <w:tcW w:w="4181" w:type="dxa"/>
          </w:tcPr>
          <w:p w:rsidR="009377C3" w:rsidRDefault="00D25A66">
            <w:r>
              <w:t>STR</w:t>
            </w:r>
            <w:r w:rsidR="009377C3" w:rsidRPr="009377C3">
              <w:t>LIT</w:t>
            </w:r>
          </w:p>
        </w:tc>
        <w:tc>
          <w:tcPr>
            <w:tcW w:w="4181" w:type="dxa"/>
          </w:tcPr>
          <w:p w:rsidR="009377C3" w:rsidRDefault="009377C3">
            <w:r>
              <w:t>”[^”]*”</w:t>
            </w:r>
          </w:p>
        </w:tc>
      </w:tr>
      <w:tr w:rsidR="009377C3" w:rsidTr="009377C3">
        <w:tc>
          <w:tcPr>
            <w:tcW w:w="4181" w:type="dxa"/>
          </w:tcPr>
          <w:p w:rsidR="009377C3" w:rsidRDefault="009377C3">
            <w:r>
              <w:rPr>
                <w:rFonts w:hint="eastAsia"/>
              </w:rPr>
              <w:t>LBR</w:t>
            </w:r>
          </w:p>
        </w:tc>
        <w:tc>
          <w:tcPr>
            <w:tcW w:w="4181" w:type="dxa"/>
          </w:tcPr>
          <w:p w:rsidR="009377C3" w:rsidRDefault="009377C3">
            <w:r>
              <w:rPr>
                <w:rFonts w:hint="eastAsia"/>
              </w:rPr>
              <w:t>\(</w:t>
            </w:r>
          </w:p>
        </w:tc>
      </w:tr>
      <w:tr w:rsidR="009377C3" w:rsidTr="009377C3">
        <w:tc>
          <w:tcPr>
            <w:tcW w:w="4181" w:type="dxa"/>
          </w:tcPr>
          <w:p w:rsidR="009377C3" w:rsidRDefault="009377C3">
            <w:r>
              <w:rPr>
                <w:rFonts w:hint="eastAsia"/>
              </w:rPr>
              <w:t>RBR</w:t>
            </w:r>
          </w:p>
        </w:tc>
        <w:tc>
          <w:tcPr>
            <w:tcW w:w="4181" w:type="dxa"/>
          </w:tcPr>
          <w:p w:rsidR="009377C3" w:rsidRDefault="009377C3">
            <w:r>
              <w:rPr>
                <w:rFonts w:hint="eastAsia"/>
              </w:rPr>
              <w:t>\)</w:t>
            </w:r>
          </w:p>
        </w:tc>
      </w:tr>
      <w:tr w:rsidR="009377C3" w:rsidTr="009377C3">
        <w:tc>
          <w:tcPr>
            <w:tcW w:w="4181" w:type="dxa"/>
          </w:tcPr>
          <w:p w:rsidR="009377C3" w:rsidRDefault="009377C3">
            <w:r>
              <w:rPr>
                <w:rFonts w:hint="eastAsia"/>
              </w:rPr>
              <w:t>Dot</w:t>
            </w:r>
          </w:p>
        </w:tc>
        <w:tc>
          <w:tcPr>
            <w:tcW w:w="4181" w:type="dxa"/>
          </w:tcPr>
          <w:p w:rsidR="009377C3" w:rsidRDefault="009377C3">
            <w:r>
              <w:rPr>
                <w:rFonts w:hint="eastAsia"/>
              </w:rPr>
              <w:t>\.</w:t>
            </w:r>
          </w:p>
        </w:tc>
      </w:tr>
      <w:tr w:rsidR="009377C3" w:rsidTr="009377C3">
        <w:tc>
          <w:tcPr>
            <w:tcW w:w="4181" w:type="dxa"/>
          </w:tcPr>
          <w:p w:rsidR="009377C3" w:rsidRDefault="009377C3">
            <w:r>
              <w:rPr>
                <w:rFonts w:hint="eastAsia"/>
              </w:rPr>
              <w:t>SEMICOLON</w:t>
            </w:r>
          </w:p>
        </w:tc>
        <w:tc>
          <w:tcPr>
            <w:tcW w:w="4181" w:type="dxa"/>
          </w:tcPr>
          <w:p w:rsidR="009377C3" w:rsidRDefault="009377C3">
            <w:r>
              <w:rPr>
                <w:rFonts w:hint="eastAsia"/>
              </w:rPr>
              <w:t>;</w:t>
            </w:r>
          </w:p>
        </w:tc>
      </w:tr>
    </w:tbl>
    <w:p w:rsidR="00CC0563" w:rsidRDefault="00CC0563"/>
    <w:p w:rsidR="009377C3" w:rsidRDefault="009377C3"/>
    <w:p w:rsidR="009377C3" w:rsidRDefault="009377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9377C3" w:rsidTr="009377C3">
        <w:tc>
          <w:tcPr>
            <w:tcW w:w="8362" w:type="dxa"/>
          </w:tcPr>
          <w:p w:rsidR="009377C3" w:rsidRPr="009377C3" w:rsidRDefault="009377C3" w:rsidP="009377C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Cs w:val="24"/>
              </w:rPr>
            </w:pPr>
            <w:r w:rsidRPr="009377C3">
              <w:rPr>
                <w:rFonts w:ascii="Calibri" w:hAnsi="Calibri" w:cs="Calibri"/>
                <w:color w:val="000000"/>
                <w:kern w:val="0"/>
                <w:szCs w:val="24"/>
              </w:rPr>
              <w:t>Productions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0"/>
              <w:gridCol w:w="1306"/>
              <w:gridCol w:w="416"/>
              <w:gridCol w:w="2466"/>
            </w:tblGrid>
            <w:tr w:rsidR="009377C3" w:rsidRPr="009377C3">
              <w:trPr>
                <w:trHeight w:val="110"/>
              </w:trPr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1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program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→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stmts </w:t>
                  </w:r>
                </w:p>
              </w:tc>
            </w:tr>
            <w:tr w:rsidR="009377C3" w:rsidRPr="009377C3">
              <w:trPr>
                <w:trHeight w:val="110"/>
              </w:trPr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2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stmts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→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stmt stmts </w:t>
                  </w:r>
                </w:p>
              </w:tc>
            </w:tr>
            <w:tr w:rsidR="009377C3" w:rsidRPr="009377C3">
              <w:trPr>
                <w:trHeight w:val="110"/>
              </w:trPr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3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stmts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→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λ </w:t>
                  </w:r>
                </w:p>
              </w:tc>
            </w:tr>
            <w:tr w:rsidR="009377C3" w:rsidRPr="009377C3">
              <w:trPr>
                <w:trHeight w:val="110"/>
              </w:trPr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4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stmt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→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exp SEMICOLON </w:t>
                  </w:r>
                </w:p>
              </w:tc>
            </w:tr>
            <w:tr w:rsidR="009377C3" w:rsidRPr="009377C3">
              <w:trPr>
                <w:trHeight w:val="110"/>
              </w:trPr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5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exp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→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primary </w:t>
                  </w:r>
                </w:p>
              </w:tc>
            </w:tr>
            <w:tr w:rsidR="009377C3" w:rsidRPr="009377C3">
              <w:trPr>
                <w:trHeight w:val="110"/>
              </w:trPr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6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exp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→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STRLIT </w:t>
                  </w:r>
                </w:p>
              </w:tc>
            </w:tr>
            <w:tr w:rsidR="009377C3" w:rsidRPr="009377C3">
              <w:trPr>
                <w:trHeight w:val="110"/>
              </w:trPr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7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primary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→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ID primary_tail </w:t>
                  </w:r>
                </w:p>
              </w:tc>
            </w:tr>
            <w:tr w:rsidR="009377C3" w:rsidRPr="009377C3">
              <w:trPr>
                <w:trHeight w:val="110"/>
              </w:trPr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8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primary_tail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→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DOT ID primary_tail </w:t>
                  </w:r>
                </w:p>
              </w:tc>
            </w:tr>
            <w:tr w:rsidR="009377C3" w:rsidRPr="009377C3">
              <w:trPr>
                <w:trHeight w:val="110"/>
              </w:trPr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9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primary_tail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→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LBR exp RBR primary_tail </w:t>
                  </w:r>
                </w:p>
              </w:tc>
            </w:tr>
            <w:tr w:rsidR="009377C3" w:rsidRPr="009377C3">
              <w:trPr>
                <w:trHeight w:val="110"/>
              </w:trPr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10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primary_tail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→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λ </w:t>
                  </w:r>
                </w:p>
              </w:tc>
            </w:tr>
          </w:tbl>
          <w:p w:rsidR="009377C3" w:rsidRDefault="009377C3"/>
        </w:tc>
      </w:tr>
    </w:tbl>
    <w:p w:rsidR="009377C3" w:rsidRDefault="009377C3"/>
    <w:p w:rsidR="007A707F" w:rsidRDefault="007A707F"/>
    <w:p w:rsidR="007A707F" w:rsidRDefault="007A707F"/>
    <w:p w:rsidR="007A707F" w:rsidRDefault="007A707F" w:rsidP="007A707F">
      <w:pPr>
        <w:pStyle w:val="Default"/>
      </w:pPr>
    </w:p>
    <w:p w:rsidR="007A707F" w:rsidRDefault="007A707F" w:rsidP="007A707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Sample Input 1 </w:t>
      </w:r>
    </w:p>
    <w:p w:rsidR="007A707F" w:rsidRDefault="007A707F" w:rsidP="007A70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</w:t>
      </w:r>
      <w:r w:rsidR="00D25A66">
        <w:rPr>
          <w:sz w:val="22"/>
          <w:szCs w:val="22"/>
        </w:rPr>
        <w:t>test_string</w:t>
      </w:r>
      <w:r w:rsidR="00DB79DC">
        <w:rPr>
          <w:sz w:val="22"/>
          <w:szCs w:val="22"/>
        </w:rPr>
        <w:t>";</w:t>
      </w:r>
    </w:p>
    <w:p w:rsidR="00DB79DC" w:rsidRDefault="00DB79DC" w:rsidP="007A70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Test_ID;</w:t>
      </w:r>
    </w:p>
    <w:p w:rsidR="007A707F" w:rsidRDefault="007A707F" w:rsidP="007A707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Sample Output 1 </w:t>
      </w:r>
    </w:p>
    <w:p w:rsidR="007A707F" w:rsidRDefault="007A707F" w:rsidP="007A70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STRLIT "</w:t>
      </w:r>
      <w:r w:rsidR="00D25A66" w:rsidRPr="00D25A66">
        <w:rPr>
          <w:sz w:val="22"/>
          <w:szCs w:val="22"/>
        </w:rPr>
        <w:t xml:space="preserve"> </w:t>
      </w:r>
      <w:r w:rsidR="00D25A66">
        <w:rPr>
          <w:sz w:val="22"/>
          <w:szCs w:val="22"/>
        </w:rPr>
        <w:t xml:space="preserve">test_string </w:t>
      </w:r>
      <w:r>
        <w:rPr>
          <w:sz w:val="22"/>
          <w:szCs w:val="22"/>
        </w:rPr>
        <w:t xml:space="preserve">" </w:t>
      </w:r>
    </w:p>
    <w:p w:rsidR="007A707F" w:rsidRDefault="007A707F" w:rsidP="007A70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SEMICOLON ; </w:t>
      </w:r>
    </w:p>
    <w:p w:rsidR="00DB79DC" w:rsidRDefault="00DB79DC" w:rsidP="00DB79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ID Test_ID </w:t>
      </w:r>
    </w:p>
    <w:p w:rsidR="0073272D" w:rsidRPr="00DB79DC" w:rsidRDefault="00DB79DC" w:rsidP="00DB79DC">
      <w:pPr>
        <w:rPr>
          <w:sz w:val="22"/>
        </w:rPr>
      </w:pPr>
      <w:r>
        <w:rPr>
          <w:sz w:val="22"/>
        </w:rPr>
        <w:t>SEMICOLON ;</w:t>
      </w:r>
    </w:p>
    <w:p w:rsidR="00D25A66" w:rsidRDefault="00D25A66" w:rsidP="00D25A66">
      <w:pPr>
        <w:pStyle w:val="Default"/>
      </w:pPr>
      <w:bookmarkStart w:id="0" w:name="_GoBack"/>
      <w:bookmarkEnd w:id="0"/>
    </w:p>
    <w:p w:rsidR="00D25A66" w:rsidRDefault="00D25A66" w:rsidP="00D25A6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Sample Input </w:t>
      </w:r>
      <w:r w:rsidR="00DB79DC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 </w:t>
      </w:r>
    </w:p>
    <w:p w:rsidR="00D25A66" w:rsidRDefault="00D25A66" w:rsidP="00D25A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illiga!id; </w:t>
      </w:r>
    </w:p>
    <w:p w:rsidR="00D25A66" w:rsidRDefault="00D25A66" w:rsidP="00D25A6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Sample Output </w:t>
      </w:r>
      <w:r w:rsidR="00DB79DC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 </w:t>
      </w:r>
    </w:p>
    <w:p w:rsidR="00D25A66" w:rsidRDefault="00D25A66" w:rsidP="00D25A66">
      <w:pPr>
        <w:rPr>
          <w:sz w:val="22"/>
        </w:rPr>
      </w:pPr>
      <w:r>
        <w:rPr>
          <w:sz w:val="22"/>
        </w:rPr>
        <w:t>invalid input</w:t>
      </w:r>
    </w:p>
    <w:p w:rsidR="00D25A66" w:rsidRDefault="00D25A66" w:rsidP="00D25A66">
      <w:pPr>
        <w:rPr>
          <w:sz w:val="22"/>
        </w:rPr>
      </w:pPr>
    </w:p>
    <w:p w:rsidR="00D25A66" w:rsidRDefault="00D25A66" w:rsidP="00D25A66">
      <w:pPr>
        <w:pStyle w:val="Default"/>
      </w:pPr>
    </w:p>
    <w:p w:rsidR="0073272D" w:rsidRDefault="0073272D" w:rsidP="00D25A66">
      <w:pPr>
        <w:pStyle w:val="Default"/>
      </w:pPr>
    </w:p>
    <w:p w:rsidR="00D25A66" w:rsidRDefault="00D25A66" w:rsidP="00D25A6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Sample Input </w:t>
      </w:r>
      <w:r w:rsidR="00DB79DC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 </w:t>
      </w:r>
    </w:p>
    <w:p w:rsidR="00D25A66" w:rsidRDefault="00D25A66" w:rsidP="00D25A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Str.</w:t>
      </w:r>
      <w:r w:rsidRPr="00D25A66">
        <w:rPr>
          <w:sz w:val="22"/>
          <w:szCs w:val="22"/>
        </w:rPr>
        <w:t xml:space="preserve"> length()</w:t>
      </w:r>
      <w:r>
        <w:rPr>
          <w:sz w:val="22"/>
          <w:szCs w:val="22"/>
        </w:rPr>
        <w:t>;</w:t>
      </w:r>
    </w:p>
    <w:p w:rsidR="00D25A66" w:rsidRDefault="00D25A66" w:rsidP="00D25A6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Sample Output </w:t>
      </w:r>
      <w:r w:rsidR="00DB79DC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 </w:t>
      </w:r>
    </w:p>
    <w:p w:rsidR="00D25A66" w:rsidRDefault="00D25A66" w:rsidP="00D25A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ID Str </w:t>
      </w:r>
    </w:p>
    <w:p w:rsidR="00D25A66" w:rsidRDefault="00D25A66" w:rsidP="00D25A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DOT . </w:t>
      </w:r>
    </w:p>
    <w:p w:rsidR="00D25A66" w:rsidRDefault="00D25A66" w:rsidP="00D25A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ID </w:t>
      </w:r>
      <w:r w:rsidRPr="00D25A66">
        <w:rPr>
          <w:sz w:val="22"/>
          <w:szCs w:val="22"/>
        </w:rPr>
        <w:t>length</w:t>
      </w:r>
    </w:p>
    <w:p w:rsidR="00D25A66" w:rsidRDefault="00D25A66" w:rsidP="00D25A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LBR (</w:t>
      </w:r>
    </w:p>
    <w:p w:rsidR="00D25A66" w:rsidRDefault="00D25A66" w:rsidP="00D25A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RBR ) </w:t>
      </w:r>
    </w:p>
    <w:p w:rsidR="00D25A66" w:rsidRDefault="00D25A66" w:rsidP="00D25A66">
      <w:pPr>
        <w:rPr>
          <w:sz w:val="22"/>
        </w:rPr>
      </w:pPr>
      <w:r>
        <w:rPr>
          <w:sz w:val="22"/>
        </w:rPr>
        <w:t>SEMICOLON ;</w:t>
      </w:r>
    </w:p>
    <w:p w:rsidR="0073272D" w:rsidRDefault="0073272D" w:rsidP="00D25A66">
      <w:pPr>
        <w:rPr>
          <w:sz w:val="22"/>
        </w:rPr>
      </w:pPr>
    </w:p>
    <w:p w:rsidR="0073272D" w:rsidRDefault="0073272D" w:rsidP="00D25A66">
      <w:pPr>
        <w:rPr>
          <w:sz w:val="22"/>
        </w:rPr>
      </w:pPr>
    </w:p>
    <w:p w:rsidR="0073272D" w:rsidRDefault="0073272D" w:rsidP="00D25A66">
      <w:pPr>
        <w:rPr>
          <w:sz w:val="22"/>
        </w:rPr>
      </w:pPr>
    </w:p>
    <w:p w:rsidR="0073272D" w:rsidRDefault="0073272D" w:rsidP="00D25A66">
      <w:pPr>
        <w:rPr>
          <w:sz w:val="22"/>
        </w:rPr>
      </w:pPr>
    </w:p>
    <w:p w:rsidR="0073272D" w:rsidRDefault="0073272D" w:rsidP="00D25A66">
      <w:pPr>
        <w:rPr>
          <w:sz w:val="22"/>
        </w:rPr>
      </w:pPr>
    </w:p>
    <w:p w:rsidR="0073272D" w:rsidRDefault="0073272D" w:rsidP="00D25A66">
      <w:pPr>
        <w:rPr>
          <w:sz w:val="22"/>
        </w:rPr>
      </w:pPr>
    </w:p>
    <w:p w:rsidR="0073272D" w:rsidRDefault="0073272D" w:rsidP="0073272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Sample Input </w:t>
      </w:r>
      <w:r w:rsidR="00DB79DC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 </w:t>
      </w:r>
    </w:p>
    <w:p w:rsidR="0073272D" w:rsidRDefault="0073272D" w:rsidP="007327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printf</w:t>
      </w:r>
      <w:r w:rsidRPr="00D25A66">
        <w:rPr>
          <w:sz w:val="22"/>
          <w:szCs w:val="22"/>
        </w:rPr>
        <w:t>(</w:t>
      </w:r>
      <w:r>
        <w:rPr>
          <w:sz w:val="22"/>
          <w:szCs w:val="22"/>
        </w:rPr>
        <w:t>“HelloWorld”</w:t>
      </w:r>
      <w:r w:rsidRPr="00D25A66">
        <w:rPr>
          <w:sz w:val="22"/>
          <w:szCs w:val="22"/>
        </w:rPr>
        <w:t>)</w:t>
      </w:r>
      <w:r>
        <w:rPr>
          <w:sz w:val="22"/>
          <w:szCs w:val="22"/>
        </w:rPr>
        <w:t>;</w:t>
      </w:r>
    </w:p>
    <w:p w:rsidR="0073272D" w:rsidRDefault="0073272D" w:rsidP="0073272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Sample Output </w:t>
      </w:r>
      <w:r w:rsidR="00DB79DC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 </w:t>
      </w:r>
    </w:p>
    <w:p w:rsidR="0073272D" w:rsidRDefault="0073272D" w:rsidP="007327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LBR (</w:t>
      </w:r>
    </w:p>
    <w:p w:rsidR="0073272D" w:rsidRDefault="0073272D" w:rsidP="007327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STRLIT "</w:t>
      </w:r>
      <w:r w:rsidRPr="00D25A66">
        <w:rPr>
          <w:sz w:val="22"/>
          <w:szCs w:val="22"/>
        </w:rPr>
        <w:t xml:space="preserve"> </w:t>
      </w:r>
      <w:r>
        <w:rPr>
          <w:sz w:val="22"/>
          <w:szCs w:val="22"/>
        </w:rPr>
        <w:t>HelloWorld "</w:t>
      </w:r>
    </w:p>
    <w:p w:rsidR="0073272D" w:rsidRDefault="0073272D" w:rsidP="007327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RBR ) </w:t>
      </w:r>
    </w:p>
    <w:p w:rsidR="0073272D" w:rsidRDefault="0073272D" w:rsidP="0073272D">
      <w:r>
        <w:rPr>
          <w:sz w:val="22"/>
        </w:rPr>
        <w:t>SEMICOLON ;</w:t>
      </w:r>
    </w:p>
    <w:sectPr w:rsidR="007327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7C3"/>
    <w:rsid w:val="0073272D"/>
    <w:rsid w:val="007A707F"/>
    <w:rsid w:val="009377C3"/>
    <w:rsid w:val="00CC0563"/>
    <w:rsid w:val="00D25A66"/>
    <w:rsid w:val="00DB79DC"/>
    <w:rsid w:val="00E65B19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77C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77C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AA48D-D6E1-4E63-B54B-C58CBF530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179</Words>
  <Characters>1023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USER</cp:lastModifiedBy>
  <cp:revision>6</cp:revision>
  <dcterms:created xsi:type="dcterms:W3CDTF">2018-03-25T10:42:00Z</dcterms:created>
  <dcterms:modified xsi:type="dcterms:W3CDTF">2018-03-29T05:06:00Z</dcterms:modified>
</cp:coreProperties>
</file>