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LOGITECH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HW04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 to make the following unit test code work (please make the factory class as a singleton).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TEST_Driver_Factory (DriverFactoryTest, Creation)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IDriver *pdriver = NULL;</w:t>
        <w:br w:type="textWrapping"/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driver_name (“mouse”);</w:t>
        <w:br w:type="textWrapping"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DriverFactory::register(driver_name , &amp;mouse::create);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pdriver = DriverFactory::get()-&gt;create(driver_name);</w:t>
        <w:br w:type="textWrapping"/>
        <w:t xml:space="preserve">    if( pdriver )</w:t>
        <w:br w:type="textWrapping"/>
        <w:t xml:space="preserve">    {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EXPECT_EQ(pdriver-&gt;status_check(), true);</w:t>
        <w:br w:type="textWrapping"/>
        <w:t xml:space="preserve">    }</w:t>
        <w:br w:type="textWrapping"/>
        <w:t xml:space="preserve">    else</w:t>
        <w:br w:type="textWrapping"/>
        <w:t xml:space="preserve">    {</w:t>
        <w:br w:type="textWrapping"/>
        <w:t xml:space="preserve">        cout &lt;&lt; "creation failed" &lt;&lt; endl;</w:t>
        <w:br w:type="textWrapping"/>
        <w:t xml:space="preserve">    }</w:t>
        <w:br w:type="textWrapping"/>
        <w:t xml:space="preserve">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