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02" w:rsidRPr="00B91902" w:rsidRDefault="00B91902" w:rsidP="00B91902">
      <w:pPr>
        <w:spacing w:before="240" w:after="0" w:line="240" w:lineRule="auto"/>
        <w:outlineLvl w:val="2"/>
        <w:rPr>
          <w:rFonts w:ascii="Arial" w:eastAsia="Times New Roman" w:hAnsi="Arial" w:cs="Arial"/>
          <w:b/>
          <w:bCs/>
          <w:color w:val="555555"/>
          <w:sz w:val="21"/>
          <w:szCs w:val="21"/>
        </w:rPr>
      </w:pPr>
      <w:r w:rsidRPr="00B91902">
        <w:rPr>
          <w:rFonts w:ascii="Arial" w:eastAsia="Times New Roman" w:hAnsi="Arial" w:cs="Arial"/>
          <w:b/>
          <w:bCs/>
          <w:color w:val="555555"/>
          <w:sz w:val="21"/>
          <w:szCs w:val="21"/>
        </w:rPr>
        <w:t>Assignment </w:t>
      </w:r>
      <w:r w:rsidRPr="00B91902">
        <w:rPr>
          <w:rFonts w:ascii="Arial" w:eastAsia="Times New Roman" w:hAnsi="Arial" w:cs="Arial"/>
          <w:b/>
          <w:bCs/>
          <w:color w:val="B01111"/>
          <w:sz w:val="21"/>
          <w:szCs w:val="21"/>
        </w:rPr>
        <w:t>- In progress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3451"/>
        <w:gridCol w:w="2501"/>
      </w:tblGrid>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Title</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Assignment 7</w:t>
            </w:r>
          </w:p>
        </w:tc>
      </w:tr>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Due</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Nov 14, 2017 11:55 pm</w:t>
            </w:r>
          </w:p>
        </w:tc>
      </w:tr>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Number of resubmissions allowed</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Unlimited</w:t>
            </w:r>
          </w:p>
        </w:tc>
      </w:tr>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Accept Resubmission Until</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Nov 14, 2017 11:50 pm</w:t>
            </w:r>
          </w:p>
        </w:tc>
      </w:tr>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Status</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Not Started</w:t>
            </w:r>
          </w:p>
        </w:tc>
      </w:tr>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Grade Scale</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Points (max 100.0)</w:t>
            </w:r>
          </w:p>
        </w:tc>
      </w:tr>
      <w:tr w:rsidR="00B91902" w:rsidRPr="00B91902" w:rsidTr="00B91902">
        <w:trPr>
          <w:tblCellSpacing w:w="15" w:type="dxa"/>
        </w:trPr>
        <w:tc>
          <w:tcPr>
            <w:tcW w:w="0" w:type="auto"/>
            <w:noWrap/>
            <w:tcMar>
              <w:top w:w="72" w:type="dxa"/>
              <w:left w:w="72" w:type="dxa"/>
              <w:bottom w:w="72" w:type="dxa"/>
              <w:right w:w="240" w:type="dxa"/>
            </w:tcMar>
            <w:hideMark/>
          </w:tcPr>
          <w:p w:rsidR="00B91902" w:rsidRPr="00B91902" w:rsidRDefault="00B91902" w:rsidP="00B91902">
            <w:pPr>
              <w:spacing w:before="120" w:after="120" w:line="240" w:lineRule="auto"/>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Modified by instructor</w:t>
            </w:r>
          </w:p>
        </w:tc>
        <w:tc>
          <w:tcPr>
            <w:tcW w:w="0" w:type="auto"/>
            <w:tcMar>
              <w:top w:w="72" w:type="dxa"/>
              <w:left w:w="240" w:type="dxa"/>
              <w:bottom w:w="72" w:type="dxa"/>
              <w:right w:w="240" w:type="dxa"/>
            </w:tcMar>
            <w:hideMark/>
          </w:tcPr>
          <w:p w:rsidR="00B91902" w:rsidRPr="00B91902" w:rsidRDefault="00B91902" w:rsidP="00B91902">
            <w:pPr>
              <w:spacing w:before="120"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Nov 7, 2017 12:58 pm</w:t>
            </w:r>
          </w:p>
        </w:tc>
      </w:tr>
    </w:tbl>
    <w:p w:rsidR="00B91902" w:rsidRPr="00B91902" w:rsidRDefault="00B91902" w:rsidP="00B91902">
      <w:pPr>
        <w:spacing w:before="240" w:after="0" w:line="240" w:lineRule="auto"/>
        <w:outlineLvl w:val="3"/>
        <w:rPr>
          <w:rFonts w:ascii="Arial" w:eastAsia="Times New Roman" w:hAnsi="Arial" w:cs="Arial"/>
          <w:b/>
          <w:bCs/>
          <w:color w:val="555555"/>
          <w:sz w:val="19"/>
          <w:szCs w:val="19"/>
        </w:rPr>
      </w:pPr>
      <w:r w:rsidRPr="00B91902">
        <w:rPr>
          <w:rFonts w:ascii="Arial" w:eastAsia="Times New Roman" w:hAnsi="Arial" w:cs="Arial"/>
          <w:b/>
          <w:bCs/>
          <w:color w:val="555555"/>
          <w:sz w:val="19"/>
          <w:szCs w:val="19"/>
        </w:rPr>
        <w:t>Instructions</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proofErr w:type="gramStart"/>
      <w:r w:rsidRPr="00B91902">
        <w:rPr>
          <w:rFonts w:ascii="Arial" w:eastAsia="Times New Roman" w:hAnsi="Arial" w:cs="Arial"/>
          <w:color w:val="000000"/>
          <w:sz w:val="19"/>
          <w:szCs w:val="19"/>
        </w:rPr>
        <w:t>Assignment  7</w:t>
      </w:r>
      <w:proofErr w:type="gramEnd"/>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Assignment 7 is based on a Group Project in your book, Chapter 15, page 987, problem 14. We’ll do a slightly different version of the problem this week, finishing out the implementation next week.</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240" w:after="240" w:line="240" w:lineRule="auto"/>
        <w:outlineLvl w:val="1"/>
        <w:rPr>
          <w:rFonts w:ascii="Arial" w:eastAsia="Times New Roman" w:hAnsi="Arial" w:cs="Arial"/>
          <w:b/>
          <w:bCs/>
          <w:color w:val="555555"/>
          <w:sz w:val="25"/>
          <w:szCs w:val="25"/>
        </w:rPr>
      </w:pPr>
      <w:proofErr w:type="gramStart"/>
      <w:r w:rsidRPr="00B91902">
        <w:rPr>
          <w:rFonts w:ascii="Arial" w:eastAsia="Times New Roman" w:hAnsi="Arial" w:cs="Arial"/>
          <w:b/>
          <w:bCs/>
          <w:color w:val="555555"/>
          <w:sz w:val="25"/>
          <w:szCs w:val="25"/>
        </w:rPr>
        <w:t>Bank  Accounts</w:t>
      </w:r>
      <w:proofErr w:type="gramEnd"/>
      <w:r w:rsidRPr="00B91902">
        <w:rPr>
          <w:rFonts w:ascii="Arial" w:eastAsia="Times New Roman" w:hAnsi="Arial" w:cs="Arial"/>
          <w:b/>
          <w:bCs/>
          <w:color w:val="555555"/>
          <w:sz w:val="25"/>
          <w:szCs w:val="25"/>
        </w:rPr>
        <w:t xml:space="preserve"> Project</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Write a C++ project that defines two classes: </w:t>
      </w:r>
      <w:proofErr w:type="spellStart"/>
      <w:r w:rsidRPr="00B91902">
        <w:rPr>
          <w:rFonts w:ascii="Courier New" w:eastAsia="Times New Roman" w:hAnsi="Courier New" w:cs="Courier New"/>
          <w:b/>
          <w:bCs/>
          <w:color w:val="000000"/>
          <w:sz w:val="19"/>
          <w:szCs w:val="19"/>
        </w:rPr>
        <w:t>BankAccount</w:t>
      </w:r>
      <w:proofErr w:type="spellEnd"/>
      <w:r w:rsidRPr="00B91902">
        <w:rPr>
          <w:rFonts w:ascii="Arial" w:eastAsia="Times New Roman" w:hAnsi="Arial" w:cs="Arial"/>
          <w:color w:val="000000"/>
          <w:sz w:val="19"/>
          <w:szCs w:val="19"/>
        </w:rPr>
        <w:t> and </w:t>
      </w:r>
      <w:proofErr w:type="spellStart"/>
      <w:r w:rsidRPr="00B91902">
        <w:rPr>
          <w:rFonts w:ascii="Arial" w:eastAsia="Times New Roman" w:hAnsi="Arial" w:cs="Arial"/>
          <w:b/>
          <w:bCs/>
          <w:color w:val="000000"/>
          <w:sz w:val="19"/>
          <w:szCs w:val="19"/>
        </w:rPr>
        <w:t>SavingsAccount</w:t>
      </w:r>
      <w:proofErr w:type="spellEnd"/>
      <w:r w:rsidRPr="00B91902">
        <w:rPr>
          <w:rFonts w:ascii="Arial" w:eastAsia="Times New Roman" w:hAnsi="Arial" w:cs="Arial"/>
          <w:color w:val="000000"/>
          <w:sz w:val="19"/>
          <w:szCs w:val="19"/>
        </w:rPr>
        <w:t>. </w:t>
      </w:r>
      <w:proofErr w:type="spellStart"/>
      <w:r w:rsidRPr="00B91902">
        <w:rPr>
          <w:rFonts w:ascii="Arial" w:eastAsia="Times New Roman" w:hAnsi="Arial" w:cs="Arial"/>
          <w:b/>
          <w:bCs/>
          <w:color w:val="000000"/>
          <w:sz w:val="19"/>
          <w:szCs w:val="19"/>
        </w:rPr>
        <w:t>SavingsAccount</w:t>
      </w:r>
      <w:proofErr w:type="spellEnd"/>
      <w:r w:rsidRPr="00B91902">
        <w:rPr>
          <w:rFonts w:ascii="Arial" w:eastAsia="Times New Roman" w:hAnsi="Arial" w:cs="Arial"/>
          <w:color w:val="000000"/>
          <w:sz w:val="19"/>
          <w:szCs w:val="19"/>
        </w:rPr>
        <w:t> derives from </w:t>
      </w:r>
      <w:proofErr w:type="spellStart"/>
      <w:r w:rsidRPr="00B91902">
        <w:rPr>
          <w:rFonts w:ascii="Courier New" w:eastAsia="Times New Roman" w:hAnsi="Courier New" w:cs="Courier New"/>
          <w:b/>
          <w:bCs/>
          <w:color w:val="000000"/>
          <w:sz w:val="19"/>
          <w:szCs w:val="19"/>
        </w:rPr>
        <w:t>BankAccount</w:t>
      </w:r>
      <w:proofErr w:type="spellEnd"/>
      <w:r w:rsidRPr="00B91902">
        <w:rPr>
          <w:rFonts w:ascii="Arial" w:eastAsia="Times New Roman" w:hAnsi="Arial" w:cs="Arial"/>
          <w:color w:val="000000"/>
          <w:sz w:val="19"/>
          <w:szCs w:val="19"/>
        </w:rPr>
        <w:t> through public inheritance.</w:t>
      </w:r>
    </w:p>
    <w:p w:rsidR="00B91902" w:rsidRPr="00B91902" w:rsidRDefault="00B91902" w:rsidP="00B91902">
      <w:pPr>
        <w:spacing w:before="240" w:after="240" w:line="240" w:lineRule="auto"/>
        <w:outlineLvl w:val="1"/>
        <w:rPr>
          <w:rFonts w:ascii="Arial" w:eastAsia="Times New Roman" w:hAnsi="Arial" w:cs="Arial"/>
          <w:b/>
          <w:bCs/>
          <w:color w:val="555555"/>
          <w:sz w:val="25"/>
          <w:szCs w:val="25"/>
        </w:rPr>
      </w:pPr>
      <w:proofErr w:type="spellStart"/>
      <w:r w:rsidRPr="00B91902">
        <w:rPr>
          <w:rFonts w:ascii="Arial" w:eastAsia="Times New Roman" w:hAnsi="Arial" w:cs="Arial"/>
          <w:b/>
          <w:bCs/>
          <w:color w:val="555555"/>
          <w:sz w:val="25"/>
          <w:szCs w:val="25"/>
        </w:rPr>
        <w:t>BankAccount</w:t>
      </w:r>
      <w:proofErr w:type="spellEnd"/>
      <w:r w:rsidRPr="00B91902">
        <w:rPr>
          <w:rFonts w:ascii="Arial" w:eastAsia="Times New Roman" w:hAnsi="Arial" w:cs="Arial"/>
          <w:b/>
          <w:bCs/>
          <w:color w:val="555555"/>
          <w:sz w:val="25"/>
          <w:szCs w:val="25"/>
        </w:rPr>
        <w:t>:  Attributes and Methods</w:t>
      </w:r>
    </w:p>
    <w:p w:rsidR="00B91902" w:rsidRPr="00B91902" w:rsidRDefault="00B91902" w:rsidP="00B91902">
      <w:pPr>
        <w:spacing w:before="240" w:after="0" w:line="240" w:lineRule="auto"/>
        <w:outlineLvl w:val="2"/>
        <w:rPr>
          <w:rFonts w:ascii="Arial" w:eastAsia="Times New Roman" w:hAnsi="Arial" w:cs="Arial"/>
          <w:b/>
          <w:bCs/>
          <w:color w:val="555555"/>
          <w:sz w:val="21"/>
          <w:szCs w:val="21"/>
        </w:rPr>
      </w:pPr>
      <w:r w:rsidRPr="00B91902">
        <w:rPr>
          <w:rFonts w:ascii="Arial" w:eastAsia="Times New Roman" w:hAnsi="Arial" w:cs="Arial"/>
          <w:b/>
          <w:bCs/>
          <w:color w:val="555555"/>
          <w:sz w:val="24"/>
          <w:szCs w:val="24"/>
        </w:rPr>
        <w:t>Attributes</w:t>
      </w:r>
      <w:r w:rsidRPr="00B91902">
        <w:rPr>
          <w:rFonts w:ascii="Arial" w:eastAsia="Times New Roman" w:hAnsi="Arial" w:cs="Arial"/>
          <w:b/>
          <w:bCs/>
          <w:color w:val="555555"/>
          <w:sz w:val="21"/>
          <w:szCs w:val="21"/>
        </w:rPr>
        <w:t>:</w:t>
      </w:r>
    </w:p>
    <w:p w:rsidR="00B91902" w:rsidRPr="00B91902" w:rsidRDefault="00B91902" w:rsidP="00B91902">
      <w:pPr>
        <w:numPr>
          <w:ilvl w:val="0"/>
          <w:numId w:val="1"/>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Balance</w:t>
      </w:r>
    </w:p>
    <w:p w:rsidR="00B91902" w:rsidRPr="00B91902" w:rsidRDefault="00B91902" w:rsidP="00B91902">
      <w:pPr>
        <w:numPr>
          <w:ilvl w:val="0"/>
          <w:numId w:val="1"/>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Number of deposits this month</w:t>
      </w:r>
    </w:p>
    <w:p w:rsidR="00B91902" w:rsidRPr="00B91902" w:rsidRDefault="00B91902" w:rsidP="00B91902">
      <w:pPr>
        <w:numPr>
          <w:ilvl w:val="0"/>
          <w:numId w:val="1"/>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Number of withdrawals this month</w:t>
      </w:r>
    </w:p>
    <w:p w:rsidR="00B91902" w:rsidRPr="00B91902" w:rsidRDefault="00B91902" w:rsidP="00B91902">
      <w:pPr>
        <w:numPr>
          <w:ilvl w:val="0"/>
          <w:numId w:val="1"/>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Annual Interest Rate: a constant</w:t>
      </w:r>
    </w:p>
    <w:p w:rsidR="00B91902" w:rsidRPr="00B91902" w:rsidRDefault="00B91902" w:rsidP="00B91902">
      <w:pPr>
        <w:numPr>
          <w:ilvl w:val="0"/>
          <w:numId w:val="1"/>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Monthly Service Charge: a constant</w:t>
      </w:r>
    </w:p>
    <w:p w:rsidR="00B91902" w:rsidRPr="00B91902" w:rsidRDefault="00B91902" w:rsidP="00B91902">
      <w:pPr>
        <w:numPr>
          <w:ilvl w:val="0"/>
          <w:numId w:val="1"/>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xml:space="preserve">Current Month: an </w:t>
      </w:r>
      <w:proofErr w:type="spellStart"/>
      <w:r w:rsidRPr="00B91902">
        <w:rPr>
          <w:rFonts w:ascii="Arial" w:eastAsia="Times New Roman" w:hAnsi="Arial" w:cs="Arial"/>
          <w:color w:val="000000"/>
          <w:sz w:val="19"/>
          <w:szCs w:val="19"/>
        </w:rPr>
        <w:t>enum</w:t>
      </w:r>
      <w:proofErr w:type="spellEnd"/>
      <w:r w:rsidRPr="00B91902">
        <w:rPr>
          <w:rFonts w:ascii="Arial" w:eastAsia="Times New Roman" w:hAnsi="Arial" w:cs="Arial"/>
          <w:color w:val="000000"/>
          <w:sz w:val="19"/>
          <w:szCs w:val="19"/>
        </w:rPr>
        <w:t>, JANUARY, FEBRUARY, MARCH ….</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b/>
          <w:bCs/>
          <w:color w:val="000000"/>
          <w:sz w:val="19"/>
          <w:szCs w:val="19"/>
        </w:rPr>
        <w:t>Consider</w:t>
      </w:r>
      <w:r w:rsidRPr="00B91902">
        <w:rPr>
          <w:rFonts w:ascii="Arial" w:eastAsia="Times New Roman" w:hAnsi="Arial" w:cs="Arial"/>
          <w:color w:val="000000"/>
          <w:sz w:val="19"/>
          <w:szCs w:val="19"/>
        </w:rPr>
        <w:t>:</w:t>
      </w:r>
    </w:p>
    <w:p w:rsidR="00B91902" w:rsidRPr="00B91902" w:rsidRDefault="00B91902" w:rsidP="00B91902">
      <w:pPr>
        <w:spacing w:after="0" w:line="240" w:lineRule="auto"/>
        <w:ind w:left="720" w:hanging="360"/>
        <w:rPr>
          <w:rFonts w:ascii="Arial" w:eastAsia="Times New Roman" w:hAnsi="Arial" w:cs="Arial"/>
          <w:color w:val="000000"/>
          <w:sz w:val="19"/>
          <w:szCs w:val="19"/>
        </w:rPr>
      </w:pPr>
      <w:r w:rsidRPr="00B91902">
        <w:rPr>
          <w:rFonts w:ascii="Arial" w:eastAsia="Times New Roman" w:hAnsi="Arial" w:cs="Arial"/>
          <w:color w:val="000000"/>
          <w:sz w:val="19"/>
          <w:szCs w:val="19"/>
        </w:rPr>
        <w:t>1.What are the data types for each of the attributes?</w:t>
      </w:r>
    </w:p>
    <w:p w:rsidR="00B91902" w:rsidRPr="00B91902" w:rsidRDefault="00B91902" w:rsidP="00B91902">
      <w:pPr>
        <w:spacing w:after="0" w:line="240" w:lineRule="auto"/>
        <w:ind w:left="720" w:hanging="360"/>
        <w:rPr>
          <w:rFonts w:ascii="Arial" w:eastAsia="Times New Roman" w:hAnsi="Arial" w:cs="Arial"/>
          <w:color w:val="000000"/>
          <w:sz w:val="19"/>
          <w:szCs w:val="19"/>
        </w:rPr>
      </w:pPr>
      <w:r w:rsidRPr="00B91902">
        <w:rPr>
          <w:rFonts w:ascii="Arial" w:eastAsia="Times New Roman" w:hAnsi="Arial" w:cs="Arial"/>
          <w:color w:val="000000"/>
          <w:sz w:val="19"/>
          <w:szCs w:val="19"/>
        </w:rPr>
        <w:t>2.What is their visibility, private or public?</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lastRenderedPageBreak/>
        <w:t> </w:t>
      </w:r>
    </w:p>
    <w:p w:rsidR="00B91902" w:rsidRPr="00B91902" w:rsidRDefault="00B91902" w:rsidP="00B91902">
      <w:pPr>
        <w:spacing w:before="240" w:after="0" w:line="240" w:lineRule="auto"/>
        <w:outlineLvl w:val="2"/>
        <w:rPr>
          <w:rFonts w:ascii="Arial" w:eastAsia="Times New Roman" w:hAnsi="Arial" w:cs="Arial"/>
          <w:b/>
          <w:bCs/>
          <w:color w:val="555555"/>
          <w:sz w:val="21"/>
          <w:szCs w:val="21"/>
        </w:rPr>
      </w:pPr>
      <w:r w:rsidRPr="00B91902">
        <w:rPr>
          <w:rFonts w:ascii="Arial" w:eastAsia="Times New Roman" w:hAnsi="Arial" w:cs="Arial"/>
          <w:b/>
          <w:bCs/>
          <w:color w:val="555555"/>
          <w:sz w:val="24"/>
          <w:szCs w:val="24"/>
        </w:rPr>
        <w:t>Methods</w:t>
      </w:r>
    </w:p>
    <w:p w:rsidR="00B91902" w:rsidRPr="00B91902" w:rsidRDefault="00B91902" w:rsidP="00B91902">
      <w:pPr>
        <w:numPr>
          <w:ilvl w:val="0"/>
          <w:numId w:val="2"/>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Constructor: parameterized constructor with arguments for starting balance of account</w:t>
      </w:r>
    </w:p>
    <w:p w:rsidR="00B91902" w:rsidRPr="00B91902" w:rsidRDefault="00B91902" w:rsidP="00B91902">
      <w:pPr>
        <w:numPr>
          <w:ilvl w:val="0"/>
          <w:numId w:val="2"/>
        </w:numPr>
        <w:spacing w:after="0" w:line="240" w:lineRule="auto"/>
        <w:rPr>
          <w:rFonts w:ascii="Arial" w:eastAsia="Times New Roman" w:hAnsi="Arial" w:cs="Arial"/>
          <w:color w:val="000000"/>
          <w:sz w:val="19"/>
          <w:szCs w:val="19"/>
        </w:rPr>
      </w:pPr>
      <w:r w:rsidRPr="00B91902">
        <w:rPr>
          <w:rFonts w:ascii="Arial" w:eastAsia="Times New Roman" w:hAnsi="Arial" w:cs="Arial"/>
          <w:b/>
          <w:bCs/>
          <w:color w:val="000000"/>
          <w:sz w:val="19"/>
          <w:szCs w:val="19"/>
        </w:rPr>
        <w:t>deposit</w:t>
      </w:r>
      <w:r w:rsidRPr="00B91902">
        <w:rPr>
          <w:rFonts w:ascii="Arial" w:eastAsia="Times New Roman" w:hAnsi="Arial" w:cs="Arial"/>
          <w:color w:val="000000"/>
          <w:sz w:val="19"/>
          <w:szCs w:val="19"/>
        </w:rPr>
        <w:t>: a virtual function whose argument is the amount of the deposit; this method should add the deposit amount to the balance and record that a deposit occurred.</w:t>
      </w:r>
    </w:p>
    <w:p w:rsidR="00B91902" w:rsidRPr="00B91902" w:rsidRDefault="00B91902" w:rsidP="00B91902">
      <w:pPr>
        <w:numPr>
          <w:ilvl w:val="0"/>
          <w:numId w:val="2"/>
        </w:numPr>
        <w:spacing w:after="0" w:line="240" w:lineRule="auto"/>
        <w:rPr>
          <w:rFonts w:ascii="Arial" w:eastAsia="Times New Roman" w:hAnsi="Arial" w:cs="Arial"/>
          <w:color w:val="000000"/>
          <w:sz w:val="19"/>
          <w:szCs w:val="19"/>
        </w:rPr>
      </w:pPr>
      <w:r w:rsidRPr="00B91902">
        <w:rPr>
          <w:rFonts w:ascii="Arial" w:eastAsia="Times New Roman" w:hAnsi="Arial" w:cs="Arial"/>
          <w:b/>
          <w:bCs/>
          <w:color w:val="000000"/>
          <w:sz w:val="19"/>
          <w:szCs w:val="19"/>
        </w:rPr>
        <w:t>withdraw</w:t>
      </w:r>
      <w:r w:rsidRPr="00B91902">
        <w:rPr>
          <w:rFonts w:ascii="Arial" w:eastAsia="Times New Roman" w:hAnsi="Arial" w:cs="Arial"/>
          <w:color w:val="000000"/>
          <w:sz w:val="19"/>
          <w:szCs w:val="19"/>
        </w:rPr>
        <w:t>: a virtual function whose argument is the amount of the withdrawal; this method should subtract the amount from the balance and record that a deposit occurred.</w:t>
      </w:r>
    </w:p>
    <w:p w:rsidR="00B91902" w:rsidRPr="00B91902" w:rsidRDefault="00B91902" w:rsidP="00B91902">
      <w:pPr>
        <w:numPr>
          <w:ilvl w:val="0"/>
          <w:numId w:val="2"/>
        </w:numPr>
        <w:spacing w:after="0" w:line="240" w:lineRule="auto"/>
        <w:rPr>
          <w:rFonts w:ascii="Arial" w:eastAsia="Times New Roman" w:hAnsi="Arial" w:cs="Arial"/>
          <w:color w:val="000000"/>
          <w:sz w:val="19"/>
          <w:szCs w:val="19"/>
        </w:rPr>
      </w:pPr>
      <w:proofErr w:type="spellStart"/>
      <w:r w:rsidRPr="00B91902">
        <w:rPr>
          <w:rFonts w:ascii="Arial" w:eastAsia="Times New Roman" w:hAnsi="Arial" w:cs="Arial"/>
          <w:b/>
          <w:bCs/>
          <w:color w:val="000000"/>
          <w:sz w:val="19"/>
          <w:szCs w:val="19"/>
        </w:rPr>
        <w:t>processMonthEnd</w:t>
      </w:r>
      <w:proofErr w:type="spellEnd"/>
      <w:r w:rsidRPr="00B91902">
        <w:rPr>
          <w:rFonts w:ascii="Arial" w:eastAsia="Times New Roman" w:hAnsi="Arial" w:cs="Arial"/>
          <w:b/>
          <w:bCs/>
          <w:color w:val="000000"/>
          <w:sz w:val="19"/>
          <w:szCs w:val="19"/>
        </w:rPr>
        <w:t>: </w:t>
      </w:r>
      <w:r w:rsidRPr="00B91902">
        <w:rPr>
          <w:rFonts w:ascii="Arial" w:eastAsia="Times New Roman" w:hAnsi="Arial" w:cs="Arial"/>
          <w:color w:val="000000"/>
          <w:sz w:val="19"/>
          <w:szCs w:val="19"/>
        </w:rPr>
        <w:t xml:space="preserve">a virtual function that processes end of month interest and charges. This </w:t>
      </w:r>
      <w:proofErr w:type="spellStart"/>
      <w:r w:rsidRPr="00B91902">
        <w:rPr>
          <w:rFonts w:ascii="Arial" w:eastAsia="Times New Roman" w:hAnsi="Arial" w:cs="Arial"/>
          <w:color w:val="000000"/>
          <w:sz w:val="19"/>
          <w:szCs w:val="19"/>
        </w:rPr>
        <w:t>mothod</w:t>
      </w:r>
      <w:proofErr w:type="spellEnd"/>
      <w:r w:rsidRPr="00B91902">
        <w:rPr>
          <w:rFonts w:ascii="Arial" w:eastAsia="Times New Roman" w:hAnsi="Arial" w:cs="Arial"/>
          <w:color w:val="000000"/>
          <w:sz w:val="19"/>
          <w:szCs w:val="19"/>
        </w:rPr>
        <w:t xml:space="preserve"> subtracts the monthly service charges from the balances, calls </w:t>
      </w:r>
      <w:proofErr w:type="spellStart"/>
      <w:r w:rsidRPr="00B91902">
        <w:rPr>
          <w:rFonts w:ascii="Arial" w:eastAsia="Times New Roman" w:hAnsi="Arial" w:cs="Arial"/>
          <w:b/>
          <w:bCs/>
          <w:color w:val="000000"/>
          <w:sz w:val="19"/>
          <w:szCs w:val="19"/>
        </w:rPr>
        <w:t>calculateInterest</w:t>
      </w:r>
      <w:proofErr w:type="spellEnd"/>
      <w:r w:rsidRPr="00B91902">
        <w:rPr>
          <w:rFonts w:ascii="Arial" w:eastAsia="Times New Roman" w:hAnsi="Arial" w:cs="Arial"/>
          <w:color w:val="000000"/>
          <w:sz w:val="19"/>
          <w:szCs w:val="19"/>
        </w:rPr>
        <w:t>, then updates the current month indicator.</w:t>
      </w:r>
    </w:p>
    <w:p w:rsidR="00B91902" w:rsidRPr="00B91902" w:rsidRDefault="00B91902" w:rsidP="00B91902">
      <w:pPr>
        <w:numPr>
          <w:ilvl w:val="0"/>
          <w:numId w:val="2"/>
        </w:numPr>
        <w:spacing w:after="0" w:line="240" w:lineRule="auto"/>
        <w:rPr>
          <w:rFonts w:ascii="Arial" w:eastAsia="Times New Roman" w:hAnsi="Arial" w:cs="Arial"/>
          <w:color w:val="000000"/>
          <w:sz w:val="19"/>
          <w:szCs w:val="19"/>
        </w:rPr>
      </w:pPr>
      <w:proofErr w:type="spellStart"/>
      <w:r w:rsidRPr="00B91902">
        <w:rPr>
          <w:rFonts w:ascii="Arial" w:eastAsia="Times New Roman" w:hAnsi="Arial" w:cs="Arial"/>
          <w:b/>
          <w:bCs/>
          <w:color w:val="000000"/>
          <w:sz w:val="19"/>
          <w:szCs w:val="19"/>
        </w:rPr>
        <w:t>calculateInterest</w:t>
      </w:r>
      <w:proofErr w:type="spellEnd"/>
      <w:r w:rsidRPr="00B91902">
        <w:rPr>
          <w:rFonts w:ascii="Arial" w:eastAsia="Times New Roman" w:hAnsi="Arial" w:cs="Arial"/>
          <w:b/>
          <w:bCs/>
          <w:color w:val="000000"/>
          <w:sz w:val="19"/>
          <w:szCs w:val="19"/>
        </w:rPr>
        <w:t>: </w:t>
      </w:r>
      <w:r w:rsidRPr="00B91902">
        <w:rPr>
          <w:rFonts w:ascii="Arial" w:eastAsia="Times New Roman" w:hAnsi="Arial" w:cs="Arial"/>
          <w:color w:val="000000"/>
          <w:sz w:val="19"/>
          <w:szCs w:val="19"/>
        </w:rPr>
        <w:t>a virtual function that updates the balance by calculating the interest earned by the account, and adding the interest to the balance. This is performed by the following formulas in the table below.</w:t>
      </w:r>
    </w:p>
    <w:p w:rsidR="00B91902" w:rsidRPr="00B91902" w:rsidRDefault="00B91902" w:rsidP="00B91902">
      <w:pPr>
        <w:spacing w:before="100" w:beforeAutospacing="1"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tbl>
      <w:tblPr>
        <w:tblW w:w="7095" w:type="dxa"/>
        <w:tblInd w:w="934" w:type="dxa"/>
        <w:tblCellMar>
          <w:left w:w="0" w:type="dxa"/>
          <w:right w:w="0" w:type="dxa"/>
        </w:tblCellMar>
        <w:tblLook w:val="04A0" w:firstRow="1" w:lastRow="0" w:firstColumn="1" w:lastColumn="0" w:noHBand="0" w:noVBand="1"/>
      </w:tblPr>
      <w:tblGrid>
        <w:gridCol w:w="7095"/>
      </w:tblGrid>
      <w:tr w:rsidR="00B91902" w:rsidRPr="00B91902" w:rsidTr="00B91902">
        <w:trPr>
          <w:trHeight w:val="1020"/>
        </w:trPr>
        <w:tc>
          <w:tcPr>
            <w:tcW w:w="70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1902" w:rsidRPr="00B91902" w:rsidRDefault="00B91902" w:rsidP="00B91902">
            <w:pPr>
              <w:spacing w:before="100" w:beforeAutospacing="1" w:after="0" w:line="240" w:lineRule="auto"/>
              <w:jc w:val="center"/>
              <w:rPr>
                <w:rFonts w:ascii="Times New Roman" w:eastAsia="Times New Roman" w:hAnsi="Times New Roman" w:cs="Times New Roman"/>
                <w:sz w:val="24"/>
                <w:szCs w:val="24"/>
              </w:rPr>
            </w:pPr>
            <w:r w:rsidRPr="00B91902">
              <w:rPr>
                <w:rFonts w:ascii="Times New Roman" w:eastAsia="Times New Roman" w:hAnsi="Times New Roman" w:cs="Times New Roman"/>
                <w:b/>
                <w:bCs/>
                <w:sz w:val="24"/>
                <w:szCs w:val="24"/>
              </w:rPr>
              <w:t>Calculate Interest</w:t>
            </w:r>
          </w:p>
        </w:tc>
      </w:tr>
      <w:tr w:rsidR="00B91902" w:rsidRPr="00B91902" w:rsidTr="00B91902">
        <w:trPr>
          <w:trHeight w:val="375"/>
        </w:trPr>
        <w:tc>
          <w:tcPr>
            <w:tcW w:w="7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1902" w:rsidRPr="00B91902" w:rsidRDefault="00B91902" w:rsidP="00B91902">
            <w:pPr>
              <w:spacing w:before="100" w:beforeAutospacing="1" w:after="0" w:line="240" w:lineRule="auto"/>
              <w:rPr>
                <w:rFonts w:ascii="Times New Roman" w:eastAsia="Times New Roman" w:hAnsi="Times New Roman" w:cs="Times New Roman"/>
                <w:sz w:val="24"/>
                <w:szCs w:val="24"/>
              </w:rPr>
            </w:pPr>
            <w:r w:rsidRPr="00B91902">
              <w:rPr>
                <w:rFonts w:ascii="Times New Roman" w:eastAsia="Times New Roman" w:hAnsi="Times New Roman" w:cs="Times New Roman"/>
                <w:sz w:val="24"/>
                <w:szCs w:val="24"/>
              </w:rPr>
              <w:t>Monthly Interest Rate = (Annual Interest Rate / 12)</w:t>
            </w:r>
          </w:p>
        </w:tc>
      </w:tr>
      <w:tr w:rsidR="00B91902" w:rsidRPr="00B91902" w:rsidTr="00B91902">
        <w:trPr>
          <w:trHeight w:val="375"/>
        </w:trPr>
        <w:tc>
          <w:tcPr>
            <w:tcW w:w="7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1902" w:rsidRPr="00B91902" w:rsidRDefault="00B91902" w:rsidP="00B91902">
            <w:pPr>
              <w:spacing w:before="100" w:beforeAutospacing="1" w:after="0" w:line="240" w:lineRule="auto"/>
              <w:rPr>
                <w:rFonts w:ascii="Times New Roman" w:eastAsia="Times New Roman" w:hAnsi="Times New Roman" w:cs="Times New Roman"/>
                <w:sz w:val="24"/>
                <w:szCs w:val="24"/>
              </w:rPr>
            </w:pPr>
            <w:r w:rsidRPr="00B91902">
              <w:rPr>
                <w:rFonts w:ascii="Times New Roman" w:eastAsia="Times New Roman" w:hAnsi="Times New Roman" w:cs="Times New Roman"/>
                <w:sz w:val="24"/>
                <w:szCs w:val="24"/>
              </w:rPr>
              <w:t>Monthly Interest = Balance * Monthly Interest Rate</w:t>
            </w:r>
          </w:p>
        </w:tc>
      </w:tr>
      <w:tr w:rsidR="00B91902" w:rsidRPr="00B91902" w:rsidTr="00B91902">
        <w:trPr>
          <w:trHeight w:val="375"/>
        </w:trPr>
        <w:tc>
          <w:tcPr>
            <w:tcW w:w="70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1902" w:rsidRPr="00B91902" w:rsidRDefault="00B91902" w:rsidP="00B91902">
            <w:pPr>
              <w:spacing w:before="100" w:beforeAutospacing="1" w:after="0" w:line="240" w:lineRule="auto"/>
              <w:rPr>
                <w:rFonts w:ascii="Times New Roman" w:eastAsia="Times New Roman" w:hAnsi="Times New Roman" w:cs="Times New Roman"/>
                <w:sz w:val="24"/>
                <w:szCs w:val="24"/>
              </w:rPr>
            </w:pPr>
            <w:r w:rsidRPr="00B91902">
              <w:rPr>
                <w:rFonts w:ascii="Times New Roman" w:eastAsia="Times New Roman" w:hAnsi="Times New Roman" w:cs="Times New Roman"/>
                <w:sz w:val="24"/>
                <w:szCs w:val="24"/>
              </w:rPr>
              <w:t>Balance = Balance + Monthly Interest</w:t>
            </w:r>
          </w:p>
        </w:tc>
      </w:tr>
    </w:tbl>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numPr>
          <w:ilvl w:val="0"/>
          <w:numId w:val="3"/>
        </w:numPr>
        <w:spacing w:after="0" w:line="240" w:lineRule="auto"/>
        <w:rPr>
          <w:rFonts w:ascii="Arial" w:eastAsia="Times New Roman" w:hAnsi="Arial" w:cs="Arial"/>
          <w:color w:val="000000"/>
          <w:sz w:val="19"/>
          <w:szCs w:val="19"/>
        </w:rPr>
      </w:pPr>
      <w:proofErr w:type="spellStart"/>
      <w:r w:rsidRPr="00B91902">
        <w:rPr>
          <w:rFonts w:ascii="Arial" w:eastAsia="Times New Roman" w:hAnsi="Arial" w:cs="Arial"/>
          <w:b/>
          <w:bCs/>
          <w:color w:val="000000"/>
          <w:sz w:val="19"/>
          <w:szCs w:val="19"/>
        </w:rPr>
        <w:t>printMonthlyStatement</w:t>
      </w:r>
      <w:proofErr w:type="spellEnd"/>
      <w:r w:rsidRPr="00B91902">
        <w:rPr>
          <w:rFonts w:ascii="Arial" w:eastAsia="Times New Roman" w:hAnsi="Arial" w:cs="Arial"/>
          <w:b/>
          <w:bCs/>
          <w:color w:val="000000"/>
          <w:sz w:val="19"/>
          <w:szCs w:val="19"/>
        </w:rPr>
        <w:t>:</w:t>
      </w:r>
      <w:r w:rsidRPr="00B91902">
        <w:rPr>
          <w:rFonts w:ascii="Arial" w:eastAsia="Times New Roman" w:hAnsi="Arial" w:cs="Arial"/>
          <w:color w:val="000000"/>
          <w:sz w:val="19"/>
          <w:szCs w:val="19"/>
        </w:rPr>
        <w:t> a pure virtual method</w:t>
      </w:r>
    </w:p>
    <w:p w:rsidR="00B91902" w:rsidRPr="00B91902" w:rsidRDefault="00B91902" w:rsidP="00B91902">
      <w:pPr>
        <w:numPr>
          <w:ilvl w:val="0"/>
          <w:numId w:val="3"/>
        </w:numPr>
        <w:spacing w:after="0" w:line="240" w:lineRule="auto"/>
        <w:rPr>
          <w:rFonts w:ascii="Arial" w:eastAsia="Times New Roman" w:hAnsi="Arial" w:cs="Arial"/>
          <w:color w:val="000000"/>
          <w:sz w:val="19"/>
          <w:szCs w:val="19"/>
        </w:rPr>
      </w:pPr>
      <w:proofErr w:type="spellStart"/>
      <w:r w:rsidRPr="00B91902">
        <w:rPr>
          <w:rFonts w:ascii="Arial" w:eastAsia="Times New Roman" w:hAnsi="Arial" w:cs="Arial"/>
          <w:b/>
          <w:bCs/>
          <w:color w:val="000000"/>
          <w:sz w:val="19"/>
          <w:szCs w:val="19"/>
        </w:rPr>
        <w:t>clockTick</w:t>
      </w:r>
      <w:proofErr w:type="spellEnd"/>
      <w:r w:rsidRPr="00B91902">
        <w:rPr>
          <w:rFonts w:ascii="Arial" w:eastAsia="Times New Roman" w:hAnsi="Arial" w:cs="Arial"/>
          <w:color w:val="000000"/>
          <w:sz w:val="19"/>
          <w:szCs w:val="19"/>
        </w:rPr>
        <w:t>: a method that, when invoked, should precipitate the end of month processing (</w:t>
      </w:r>
      <w:proofErr w:type="spellStart"/>
      <w:proofErr w:type="gramStart"/>
      <w:r w:rsidRPr="00B91902">
        <w:rPr>
          <w:rFonts w:ascii="Arial" w:eastAsia="Times New Roman" w:hAnsi="Arial" w:cs="Arial"/>
          <w:b/>
          <w:bCs/>
          <w:color w:val="000000"/>
          <w:sz w:val="19"/>
          <w:szCs w:val="19"/>
        </w:rPr>
        <w:t>processMonthEnd</w:t>
      </w:r>
      <w:proofErr w:type="spellEnd"/>
      <w:r w:rsidRPr="00B91902">
        <w:rPr>
          <w:rFonts w:ascii="Arial" w:eastAsia="Times New Roman" w:hAnsi="Arial" w:cs="Arial"/>
          <w:color w:val="000000"/>
          <w:sz w:val="19"/>
          <w:szCs w:val="19"/>
        </w:rPr>
        <w:t> )</w:t>
      </w:r>
      <w:proofErr w:type="gramEnd"/>
      <w:r w:rsidRPr="00B91902">
        <w:rPr>
          <w:rFonts w:ascii="Arial" w:eastAsia="Times New Roman" w:hAnsi="Arial" w:cs="Arial"/>
          <w:color w:val="000000"/>
          <w:sz w:val="19"/>
          <w:szCs w:val="19"/>
        </w:rPr>
        <w:t xml:space="preserve"> of service fees, interest, and so on.</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100" w:beforeAutospacing="1" w:after="100" w:afterAutospacing="1" w:line="240" w:lineRule="auto"/>
        <w:outlineLvl w:val="0"/>
        <w:rPr>
          <w:rFonts w:ascii="Arial" w:eastAsia="Times New Roman" w:hAnsi="Arial" w:cs="Arial"/>
          <w:b/>
          <w:bCs/>
          <w:color w:val="000000"/>
          <w:kern w:val="36"/>
          <w:sz w:val="48"/>
          <w:szCs w:val="48"/>
        </w:rPr>
      </w:pPr>
      <w:proofErr w:type="spellStart"/>
      <w:r w:rsidRPr="00B91902">
        <w:rPr>
          <w:rFonts w:ascii="Arial" w:eastAsia="Times New Roman" w:hAnsi="Arial" w:cs="Arial"/>
          <w:b/>
          <w:bCs/>
          <w:color w:val="000000"/>
          <w:kern w:val="36"/>
          <w:sz w:val="48"/>
          <w:szCs w:val="48"/>
        </w:rPr>
        <w:t>SavingsAccount</w:t>
      </w:r>
      <w:proofErr w:type="spellEnd"/>
      <w:r w:rsidRPr="00B91902">
        <w:rPr>
          <w:rFonts w:ascii="Arial" w:eastAsia="Times New Roman" w:hAnsi="Arial" w:cs="Arial"/>
          <w:b/>
          <w:bCs/>
          <w:color w:val="000000"/>
          <w:kern w:val="36"/>
          <w:sz w:val="48"/>
          <w:szCs w:val="48"/>
        </w:rPr>
        <w:t>: Attributes and Methods</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proofErr w:type="spellStart"/>
      <w:r w:rsidRPr="00B91902">
        <w:rPr>
          <w:rFonts w:ascii="Courier New" w:eastAsia="Times New Roman" w:hAnsi="Courier New" w:cs="Courier New"/>
          <w:b/>
          <w:bCs/>
          <w:color w:val="000000"/>
          <w:sz w:val="19"/>
          <w:szCs w:val="19"/>
        </w:rPr>
        <w:t>SavingsAccount</w:t>
      </w:r>
      <w:proofErr w:type="spellEnd"/>
      <w:r w:rsidRPr="00B91902">
        <w:rPr>
          <w:rFonts w:ascii="Arial" w:eastAsia="Times New Roman" w:hAnsi="Arial" w:cs="Arial"/>
          <w:color w:val="000000"/>
          <w:sz w:val="19"/>
          <w:szCs w:val="19"/>
        </w:rPr>
        <w:t> is a subclass of </w:t>
      </w:r>
      <w:proofErr w:type="spellStart"/>
      <w:r w:rsidRPr="00B91902">
        <w:rPr>
          <w:rFonts w:ascii="Courier New" w:eastAsia="Times New Roman" w:hAnsi="Courier New" w:cs="Courier New"/>
          <w:b/>
          <w:bCs/>
          <w:color w:val="000000"/>
          <w:sz w:val="19"/>
          <w:szCs w:val="19"/>
        </w:rPr>
        <w:t>BankAccount</w:t>
      </w:r>
      <w:proofErr w:type="spellEnd"/>
      <w:r w:rsidRPr="00B91902">
        <w:rPr>
          <w:rFonts w:ascii="Arial" w:eastAsia="Times New Roman" w:hAnsi="Arial" w:cs="Arial"/>
          <w:color w:val="000000"/>
          <w:sz w:val="19"/>
          <w:szCs w:val="19"/>
        </w:rPr>
        <w:t>.</w:t>
      </w:r>
    </w:p>
    <w:p w:rsidR="00B91902" w:rsidRPr="00B91902" w:rsidRDefault="00B91902" w:rsidP="00B91902">
      <w:pPr>
        <w:spacing w:before="240" w:after="240" w:line="240" w:lineRule="auto"/>
        <w:outlineLvl w:val="1"/>
        <w:rPr>
          <w:rFonts w:ascii="Arial" w:eastAsia="Times New Roman" w:hAnsi="Arial" w:cs="Arial"/>
          <w:b/>
          <w:bCs/>
          <w:color w:val="555555"/>
          <w:sz w:val="25"/>
          <w:szCs w:val="25"/>
        </w:rPr>
      </w:pPr>
      <w:r w:rsidRPr="00B91902">
        <w:rPr>
          <w:rFonts w:ascii="Arial" w:eastAsia="Times New Roman" w:hAnsi="Arial" w:cs="Arial"/>
          <w:b/>
          <w:bCs/>
          <w:color w:val="555555"/>
          <w:sz w:val="24"/>
          <w:szCs w:val="24"/>
        </w:rPr>
        <w:t>Attributes</w:t>
      </w:r>
    </w:p>
    <w:p w:rsidR="00B91902" w:rsidRPr="00B91902" w:rsidRDefault="00B91902" w:rsidP="00B91902">
      <w:pPr>
        <w:numPr>
          <w:ilvl w:val="0"/>
          <w:numId w:val="4"/>
        </w:num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b/>
          <w:bCs/>
          <w:color w:val="000000"/>
          <w:sz w:val="19"/>
          <w:szCs w:val="19"/>
        </w:rPr>
        <w:t>Status</w:t>
      </w:r>
      <w:r w:rsidRPr="00B91902">
        <w:rPr>
          <w:rFonts w:ascii="Arial" w:eastAsia="Times New Roman" w:hAnsi="Arial" w:cs="Arial"/>
          <w:color w:val="000000"/>
          <w:sz w:val="19"/>
          <w:szCs w:val="19"/>
        </w:rPr>
        <w:t>: indicating if the account is active or not. If the balance of a savings account falls below $25, it becomes inactive. (Consider how to represent this through the attribute </w:t>
      </w:r>
      <w:r w:rsidRPr="00B91902">
        <w:rPr>
          <w:rFonts w:ascii="Courier New" w:eastAsia="Times New Roman" w:hAnsi="Courier New" w:cs="Courier New"/>
          <w:b/>
          <w:bCs/>
          <w:color w:val="000000"/>
          <w:sz w:val="19"/>
          <w:szCs w:val="19"/>
        </w:rPr>
        <w:t>status</w:t>
      </w:r>
      <w:r w:rsidRPr="00B91902">
        <w:rPr>
          <w:rFonts w:ascii="Arial" w:eastAsia="Times New Roman" w:hAnsi="Arial" w:cs="Arial"/>
          <w:color w:val="000000"/>
          <w:sz w:val="19"/>
          <w:szCs w:val="19"/>
        </w:rPr>
        <w:t>.) No more withdrawals may be made until the balance is raised above $25, at which time the account becomes active, again.</w:t>
      </w:r>
    </w:p>
    <w:p w:rsidR="00B91902" w:rsidRPr="00B91902" w:rsidRDefault="00B91902" w:rsidP="00B91902">
      <w:pPr>
        <w:spacing w:before="240" w:after="240" w:line="240" w:lineRule="auto"/>
        <w:outlineLvl w:val="1"/>
        <w:rPr>
          <w:rFonts w:ascii="Arial" w:eastAsia="Times New Roman" w:hAnsi="Arial" w:cs="Arial"/>
          <w:b/>
          <w:bCs/>
          <w:color w:val="555555"/>
          <w:sz w:val="25"/>
          <w:szCs w:val="25"/>
        </w:rPr>
      </w:pPr>
      <w:r w:rsidRPr="00B91902">
        <w:rPr>
          <w:rFonts w:ascii="Arial" w:eastAsia="Times New Roman" w:hAnsi="Arial" w:cs="Arial"/>
          <w:b/>
          <w:bCs/>
          <w:color w:val="555555"/>
          <w:sz w:val="24"/>
          <w:szCs w:val="24"/>
        </w:rPr>
        <w:lastRenderedPageBreak/>
        <w:t>Methods</w:t>
      </w:r>
    </w:p>
    <w:p w:rsidR="00B91902" w:rsidRPr="00B91902" w:rsidRDefault="00B91902" w:rsidP="00B91902">
      <w:pPr>
        <w:numPr>
          <w:ilvl w:val="0"/>
          <w:numId w:val="5"/>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Constructor: parameterized constructor with argument for starting balance of account</w:t>
      </w:r>
    </w:p>
    <w:p w:rsidR="00B91902" w:rsidRPr="00B91902" w:rsidRDefault="00B91902" w:rsidP="00B91902">
      <w:pPr>
        <w:numPr>
          <w:ilvl w:val="0"/>
          <w:numId w:val="5"/>
        </w:numPr>
        <w:spacing w:after="0" w:line="240" w:lineRule="auto"/>
        <w:rPr>
          <w:rFonts w:ascii="Arial" w:eastAsia="Times New Roman" w:hAnsi="Arial" w:cs="Arial"/>
          <w:color w:val="000000"/>
          <w:sz w:val="19"/>
          <w:szCs w:val="19"/>
        </w:rPr>
      </w:pPr>
      <w:r w:rsidRPr="00B91902">
        <w:rPr>
          <w:rFonts w:ascii="Arial" w:eastAsia="Times New Roman" w:hAnsi="Arial" w:cs="Arial"/>
          <w:b/>
          <w:bCs/>
          <w:color w:val="000000"/>
          <w:sz w:val="19"/>
          <w:szCs w:val="19"/>
        </w:rPr>
        <w:t>deposit</w:t>
      </w:r>
      <w:r w:rsidRPr="00B91902">
        <w:rPr>
          <w:rFonts w:ascii="Arial" w:eastAsia="Times New Roman" w:hAnsi="Arial" w:cs="Arial"/>
          <w:color w:val="000000"/>
          <w:sz w:val="19"/>
          <w:szCs w:val="19"/>
        </w:rPr>
        <w:t>: a virtual function that checks if the account is inactive before a deposit is made. If the account is inactive and the deposit brings the account above $25, the account becomes active, again. The deposit is made by calling the super class method.  </w:t>
      </w:r>
    </w:p>
    <w:p w:rsidR="00B91902" w:rsidRPr="00B91902" w:rsidRDefault="00B91902" w:rsidP="00B91902">
      <w:pPr>
        <w:numPr>
          <w:ilvl w:val="0"/>
          <w:numId w:val="5"/>
        </w:numPr>
        <w:spacing w:after="0" w:line="240" w:lineRule="auto"/>
        <w:rPr>
          <w:rFonts w:ascii="Arial" w:eastAsia="Times New Roman" w:hAnsi="Arial" w:cs="Arial"/>
          <w:color w:val="000000"/>
          <w:sz w:val="19"/>
          <w:szCs w:val="19"/>
        </w:rPr>
      </w:pPr>
      <w:r w:rsidRPr="00B91902">
        <w:rPr>
          <w:rFonts w:ascii="Arial" w:eastAsia="Times New Roman" w:hAnsi="Arial" w:cs="Arial"/>
          <w:b/>
          <w:bCs/>
          <w:color w:val="000000"/>
          <w:sz w:val="19"/>
          <w:szCs w:val="19"/>
        </w:rPr>
        <w:t>withdraw</w:t>
      </w:r>
      <w:r w:rsidRPr="00B91902">
        <w:rPr>
          <w:rFonts w:ascii="Arial" w:eastAsia="Times New Roman" w:hAnsi="Arial" w:cs="Arial"/>
          <w:color w:val="000000"/>
          <w:sz w:val="19"/>
          <w:szCs w:val="19"/>
        </w:rPr>
        <w:t xml:space="preserve">: a virtual function that checks if the account is inactive before a </w:t>
      </w:r>
      <w:proofErr w:type="gramStart"/>
      <w:r w:rsidRPr="00B91902">
        <w:rPr>
          <w:rFonts w:ascii="Arial" w:eastAsia="Times New Roman" w:hAnsi="Arial" w:cs="Arial"/>
          <w:color w:val="000000"/>
          <w:sz w:val="19"/>
          <w:szCs w:val="19"/>
        </w:rPr>
        <w:t>withdraw  is</w:t>
      </w:r>
      <w:proofErr w:type="gramEnd"/>
      <w:r w:rsidRPr="00B91902">
        <w:rPr>
          <w:rFonts w:ascii="Arial" w:eastAsia="Times New Roman" w:hAnsi="Arial" w:cs="Arial"/>
          <w:color w:val="000000"/>
          <w:sz w:val="19"/>
          <w:szCs w:val="19"/>
        </w:rPr>
        <w:t xml:space="preserve"> made. If the account is inactive, no withdraw is allowed. </w:t>
      </w:r>
      <w:proofErr w:type="gramStart"/>
      <w:r w:rsidRPr="00B91902">
        <w:rPr>
          <w:rFonts w:ascii="Arial" w:eastAsia="Times New Roman" w:hAnsi="Arial" w:cs="Arial"/>
          <w:color w:val="000000"/>
          <w:sz w:val="19"/>
          <w:szCs w:val="19"/>
        </w:rPr>
        <w:t>.Do</w:t>
      </w:r>
      <w:proofErr w:type="gramEnd"/>
      <w:r w:rsidRPr="00B91902">
        <w:rPr>
          <w:rFonts w:ascii="Arial" w:eastAsia="Times New Roman" w:hAnsi="Arial" w:cs="Arial"/>
          <w:color w:val="000000"/>
          <w:sz w:val="19"/>
          <w:szCs w:val="19"/>
        </w:rPr>
        <w:t xml:space="preserve"> not allow withdrawals that result in a negative balance.  Invoke the base class to perform the withdrawals.  </w:t>
      </w:r>
    </w:p>
    <w:p w:rsidR="00B91902" w:rsidRPr="00B91902" w:rsidRDefault="00B91902" w:rsidP="00B91902">
      <w:pPr>
        <w:numPr>
          <w:ilvl w:val="0"/>
          <w:numId w:val="5"/>
        </w:numPr>
        <w:spacing w:after="0" w:line="240" w:lineRule="auto"/>
        <w:rPr>
          <w:rFonts w:ascii="Arial" w:eastAsia="Times New Roman" w:hAnsi="Arial" w:cs="Arial"/>
          <w:color w:val="000000"/>
          <w:sz w:val="19"/>
          <w:szCs w:val="19"/>
        </w:rPr>
      </w:pPr>
      <w:proofErr w:type="spellStart"/>
      <w:r w:rsidRPr="00B91902">
        <w:rPr>
          <w:rFonts w:ascii="Arial" w:eastAsia="Times New Roman" w:hAnsi="Arial" w:cs="Arial"/>
          <w:b/>
          <w:bCs/>
          <w:color w:val="000000"/>
          <w:sz w:val="19"/>
          <w:szCs w:val="19"/>
        </w:rPr>
        <w:t>processMonthEnd</w:t>
      </w:r>
      <w:proofErr w:type="spellEnd"/>
      <w:r w:rsidRPr="00B91902">
        <w:rPr>
          <w:rFonts w:ascii="Arial" w:eastAsia="Times New Roman" w:hAnsi="Arial" w:cs="Arial"/>
          <w:b/>
          <w:bCs/>
          <w:color w:val="000000"/>
          <w:sz w:val="19"/>
          <w:szCs w:val="19"/>
        </w:rPr>
        <w:t>: </w:t>
      </w:r>
      <w:r w:rsidRPr="00B91902">
        <w:rPr>
          <w:rFonts w:ascii="Arial" w:eastAsia="Times New Roman" w:hAnsi="Arial" w:cs="Arial"/>
          <w:color w:val="000000"/>
          <w:sz w:val="19"/>
          <w:szCs w:val="19"/>
        </w:rPr>
        <w:t>a virtual function that checks the number of withdrawals for the month. If there are more than 4 withdrawals, a service charge of $1 is added for each withdrawal over 4. Don’t forget to check if the balance after service fees falls below the $25 amount, rendering the account inactive. Invoke the superclass method to calculate the end month charges and credits.</w:t>
      </w:r>
    </w:p>
    <w:p w:rsidR="00B91902" w:rsidRPr="00B91902" w:rsidRDefault="00B91902" w:rsidP="00B91902">
      <w:pPr>
        <w:numPr>
          <w:ilvl w:val="0"/>
          <w:numId w:val="5"/>
        </w:numPr>
        <w:spacing w:after="0" w:line="240" w:lineRule="auto"/>
        <w:rPr>
          <w:rFonts w:ascii="Arial" w:eastAsia="Times New Roman" w:hAnsi="Arial" w:cs="Arial"/>
          <w:color w:val="000000"/>
          <w:sz w:val="19"/>
          <w:szCs w:val="19"/>
        </w:rPr>
      </w:pPr>
      <w:proofErr w:type="spellStart"/>
      <w:r w:rsidRPr="00B91902">
        <w:rPr>
          <w:rFonts w:ascii="Arial" w:eastAsia="Times New Roman" w:hAnsi="Arial" w:cs="Arial"/>
          <w:b/>
          <w:bCs/>
          <w:color w:val="000000"/>
          <w:sz w:val="19"/>
          <w:szCs w:val="19"/>
        </w:rPr>
        <w:t>printMonthlyStatement</w:t>
      </w:r>
      <w:proofErr w:type="spellEnd"/>
      <w:r w:rsidRPr="00B91902">
        <w:rPr>
          <w:rFonts w:ascii="Arial" w:eastAsia="Times New Roman" w:hAnsi="Arial" w:cs="Arial"/>
          <w:b/>
          <w:bCs/>
          <w:color w:val="000000"/>
          <w:sz w:val="19"/>
          <w:szCs w:val="19"/>
        </w:rPr>
        <w:t>:</w:t>
      </w:r>
      <w:r w:rsidRPr="00B91902">
        <w:rPr>
          <w:rFonts w:ascii="Arial" w:eastAsia="Times New Roman" w:hAnsi="Arial" w:cs="Arial"/>
          <w:color w:val="000000"/>
          <w:sz w:val="19"/>
          <w:szCs w:val="19"/>
        </w:rPr>
        <w:t> a virtual method that prints out information on the account for the current month. It should only be called by </w:t>
      </w:r>
      <w:proofErr w:type="spellStart"/>
      <w:r w:rsidRPr="00B91902">
        <w:rPr>
          <w:rFonts w:ascii="Arial" w:eastAsia="Times New Roman" w:hAnsi="Arial" w:cs="Arial"/>
          <w:b/>
          <w:bCs/>
          <w:color w:val="000000"/>
          <w:sz w:val="19"/>
          <w:szCs w:val="19"/>
        </w:rPr>
        <w:t>processMonthEnd</w:t>
      </w:r>
      <w:proofErr w:type="spellEnd"/>
      <w:r w:rsidRPr="00B91902">
        <w:rPr>
          <w:rFonts w:ascii="Arial" w:eastAsia="Times New Roman" w:hAnsi="Arial" w:cs="Arial"/>
          <w:color w:val="000000"/>
          <w:sz w:val="19"/>
          <w:szCs w:val="19"/>
        </w:rPr>
        <w:t>. This method should print out the account balance, number of deposits, number of withdrawals, service fees, and interest. Also, should indicate if the account is active or not.</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before="240" w:after="240" w:line="240" w:lineRule="auto"/>
        <w:outlineLvl w:val="1"/>
        <w:rPr>
          <w:rFonts w:ascii="Arial" w:eastAsia="Times New Roman" w:hAnsi="Arial" w:cs="Arial"/>
          <w:b/>
          <w:bCs/>
          <w:color w:val="555555"/>
          <w:sz w:val="25"/>
          <w:szCs w:val="25"/>
        </w:rPr>
      </w:pPr>
      <w:r w:rsidRPr="00B91902">
        <w:rPr>
          <w:rFonts w:ascii="Arial" w:eastAsia="Times New Roman" w:hAnsi="Arial" w:cs="Arial"/>
          <w:b/>
          <w:bCs/>
          <w:color w:val="555555"/>
          <w:sz w:val="25"/>
          <w:szCs w:val="25"/>
        </w:rPr>
        <w:t>Further Considerations</w:t>
      </w:r>
    </w:p>
    <w:p w:rsidR="00B91902" w:rsidRPr="00B91902" w:rsidRDefault="00B91902" w:rsidP="00B91902">
      <w:pPr>
        <w:spacing w:before="100" w:beforeAutospacing="1"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numPr>
          <w:ilvl w:val="0"/>
          <w:numId w:val="6"/>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xml:space="preserve">There are a lot of constants listed in the class descriptions, e.g., $25 minimum balance, a </w:t>
      </w:r>
      <w:proofErr w:type="gramStart"/>
      <w:r w:rsidRPr="00B91902">
        <w:rPr>
          <w:rFonts w:ascii="Arial" w:eastAsia="Times New Roman" w:hAnsi="Arial" w:cs="Arial"/>
          <w:color w:val="000000"/>
          <w:sz w:val="19"/>
          <w:szCs w:val="19"/>
        </w:rPr>
        <w:t>4 withdrawal</w:t>
      </w:r>
      <w:proofErr w:type="gramEnd"/>
      <w:r w:rsidRPr="00B91902">
        <w:rPr>
          <w:rFonts w:ascii="Arial" w:eastAsia="Times New Roman" w:hAnsi="Arial" w:cs="Arial"/>
          <w:color w:val="000000"/>
          <w:sz w:val="19"/>
          <w:szCs w:val="19"/>
        </w:rPr>
        <w:t xml:space="preserve"> limit without charges, $1 charge for withdrawals over 4 – where should these values be declared?</w:t>
      </w:r>
    </w:p>
    <w:p w:rsidR="00B91902" w:rsidRPr="00B91902" w:rsidRDefault="00B91902" w:rsidP="00B91902">
      <w:pPr>
        <w:numPr>
          <w:ilvl w:val="0"/>
          <w:numId w:val="6"/>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How should these values be declared, following good software engineering practice?</w:t>
      </w:r>
    </w:p>
    <w:p w:rsidR="00B91902" w:rsidRPr="00B91902" w:rsidRDefault="00B91902" w:rsidP="00B91902">
      <w:pPr>
        <w:numPr>
          <w:ilvl w:val="0"/>
          <w:numId w:val="6"/>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Should we allow a class of type </w:t>
      </w:r>
      <w:proofErr w:type="spellStart"/>
      <w:r w:rsidRPr="00B91902">
        <w:rPr>
          <w:rFonts w:ascii="Courier New" w:eastAsia="Times New Roman" w:hAnsi="Courier New" w:cs="Courier New"/>
          <w:b/>
          <w:bCs/>
          <w:color w:val="000000"/>
          <w:sz w:val="19"/>
          <w:szCs w:val="19"/>
        </w:rPr>
        <w:t>BankAccount</w:t>
      </w:r>
      <w:proofErr w:type="spellEnd"/>
      <w:r w:rsidRPr="00B91902">
        <w:rPr>
          <w:rFonts w:ascii="Arial" w:eastAsia="Times New Roman" w:hAnsi="Arial" w:cs="Arial"/>
          <w:color w:val="000000"/>
          <w:sz w:val="19"/>
          <w:szCs w:val="19"/>
        </w:rPr>
        <w:t> to be instantiated? Does it make sense?</w:t>
      </w:r>
    </w:p>
    <w:p w:rsidR="00B91902" w:rsidRPr="00B91902" w:rsidRDefault="00B91902" w:rsidP="00B91902">
      <w:pPr>
        <w:numPr>
          <w:ilvl w:val="0"/>
          <w:numId w:val="6"/>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Can we invoke </w:t>
      </w:r>
      <w:proofErr w:type="spellStart"/>
      <w:r w:rsidRPr="00B91902">
        <w:rPr>
          <w:rFonts w:ascii="Courier New" w:eastAsia="Times New Roman" w:hAnsi="Courier New" w:cs="Courier New"/>
          <w:b/>
          <w:bCs/>
          <w:color w:val="000000"/>
          <w:sz w:val="19"/>
          <w:szCs w:val="19"/>
        </w:rPr>
        <w:t>clockTick</w:t>
      </w:r>
      <w:proofErr w:type="spellEnd"/>
      <w:r w:rsidRPr="00B91902">
        <w:rPr>
          <w:rFonts w:ascii="Arial" w:eastAsia="Times New Roman" w:hAnsi="Arial" w:cs="Arial"/>
          <w:color w:val="000000"/>
          <w:sz w:val="19"/>
          <w:szCs w:val="19"/>
        </w:rPr>
        <w:t> on </w:t>
      </w:r>
      <w:proofErr w:type="spellStart"/>
      <w:r w:rsidRPr="00B91902">
        <w:rPr>
          <w:rFonts w:ascii="Courier New" w:eastAsia="Times New Roman" w:hAnsi="Courier New" w:cs="Courier New"/>
          <w:b/>
          <w:bCs/>
          <w:color w:val="000000"/>
          <w:sz w:val="19"/>
          <w:szCs w:val="19"/>
        </w:rPr>
        <w:t>SavingsAccount</w:t>
      </w:r>
      <w:proofErr w:type="spellEnd"/>
      <w:r w:rsidRPr="00B91902">
        <w:rPr>
          <w:rFonts w:ascii="Arial" w:eastAsia="Times New Roman" w:hAnsi="Arial" w:cs="Arial"/>
          <w:color w:val="000000"/>
          <w:sz w:val="19"/>
          <w:szCs w:val="19"/>
        </w:rPr>
        <w:t> to start the end of month processing?</w:t>
      </w:r>
    </w:p>
    <w:p w:rsidR="00B91902" w:rsidRPr="00B91902" w:rsidRDefault="00B91902" w:rsidP="00B91902">
      <w:pPr>
        <w:numPr>
          <w:ilvl w:val="0"/>
          <w:numId w:val="6"/>
        </w:numPr>
        <w:spacing w:after="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How might we demonstrate that our classes are working correctly? How can we test them to be sure they are working correctly?</w:t>
      </w:r>
    </w:p>
    <w:p w:rsidR="00B91902" w:rsidRPr="00B91902" w:rsidRDefault="00B91902" w:rsidP="00B91902">
      <w:pPr>
        <w:spacing w:before="100" w:beforeAutospacing="1" w:after="100" w:afterAutospacing="1"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p>
    <w:p w:rsidR="00B91902" w:rsidRPr="00B91902" w:rsidRDefault="00B91902" w:rsidP="00B91902">
      <w:pPr>
        <w:spacing w:after="0" w:line="240" w:lineRule="auto"/>
        <w:rPr>
          <w:rFonts w:ascii="Times New Roman" w:eastAsia="Times New Roman" w:hAnsi="Times New Roman" w:cs="Times New Roman"/>
          <w:sz w:val="24"/>
          <w:szCs w:val="24"/>
        </w:rPr>
      </w:pPr>
      <w:r w:rsidRPr="00B91902">
        <w:rPr>
          <w:rFonts w:ascii="Times New Roman" w:eastAsia="Times New Roman" w:hAnsi="Times New Roman" w:cs="Times New Roman"/>
          <w:sz w:val="24"/>
          <w:szCs w:val="24"/>
        </w:rPr>
        <w:pict>
          <v:rect id="_x0000_i1025" style="width:0;height:.75pt" o:hralign="center" o:hrstd="t" o:hrnoshade="t" o:hr="t" fillcolor="black" stroked="f"/>
        </w:pict>
      </w:r>
    </w:p>
    <w:p w:rsidR="00B91902" w:rsidRPr="00B91902" w:rsidRDefault="00B91902" w:rsidP="00B91902">
      <w:pPr>
        <w:spacing w:before="240" w:after="0" w:line="240" w:lineRule="auto"/>
        <w:outlineLvl w:val="2"/>
        <w:rPr>
          <w:rFonts w:ascii="Arial" w:eastAsia="Times New Roman" w:hAnsi="Arial" w:cs="Arial"/>
          <w:b/>
          <w:bCs/>
          <w:color w:val="555555"/>
          <w:sz w:val="21"/>
          <w:szCs w:val="21"/>
        </w:rPr>
      </w:pPr>
      <w:r w:rsidRPr="00B91902">
        <w:rPr>
          <w:rFonts w:ascii="Arial" w:eastAsia="Times New Roman" w:hAnsi="Arial" w:cs="Arial"/>
          <w:b/>
          <w:bCs/>
          <w:color w:val="555555"/>
          <w:sz w:val="21"/>
          <w:szCs w:val="21"/>
        </w:rPr>
        <w:t>Submission</w:t>
      </w:r>
    </w:p>
    <w:p w:rsidR="00B91902" w:rsidRPr="00B91902" w:rsidRDefault="00B91902" w:rsidP="00B91902">
      <w:pPr>
        <w:pBdr>
          <w:bottom w:val="single" w:sz="6" w:space="1" w:color="auto"/>
        </w:pBdr>
        <w:spacing w:after="0" w:line="240" w:lineRule="auto"/>
        <w:jc w:val="center"/>
        <w:rPr>
          <w:rFonts w:ascii="Arial" w:eastAsia="Times New Roman" w:hAnsi="Arial" w:cs="Arial"/>
          <w:vanish/>
          <w:sz w:val="16"/>
          <w:szCs w:val="16"/>
        </w:rPr>
      </w:pPr>
      <w:r w:rsidRPr="00B91902">
        <w:rPr>
          <w:rFonts w:ascii="Arial" w:eastAsia="Times New Roman" w:hAnsi="Arial" w:cs="Arial"/>
          <w:vanish/>
          <w:sz w:val="16"/>
          <w:szCs w:val="16"/>
        </w:rPr>
        <w:t>Top of Form</w:t>
      </w:r>
    </w:p>
    <w:p w:rsidR="00B91902" w:rsidRPr="00B91902" w:rsidRDefault="00B91902" w:rsidP="00B91902">
      <w:pPr>
        <w:shd w:val="clear" w:color="auto" w:fill="FFFFEE"/>
        <w:spacing w:after="120" w:line="240" w:lineRule="auto"/>
        <w:outlineLvl w:val="2"/>
        <w:rPr>
          <w:rFonts w:ascii="Arial" w:eastAsia="Times New Roman" w:hAnsi="Arial" w:cs="Arial"/>
          <w:b/>
          <w:bCs/>
          <w:color w:val="555555"/>
          <w:sz w:val="21"/>
          <w:szCs w:val="21"/>
        </w:rPr>
      </w:pPr>
      <w:r w:rsidRPr="00B91902">
        <w:rPr>
          <w:rFonts w:ascii="Arial" w:eastAsia="Times New Roman" w:hAnsi="Arial" w:cs="Arial"/>
          <w:b/>
          <w:bCs/>
          <w:color w:val="555555"/>
          <w:sz w:val="21"/>
          <w:szCs w:val="21"/>
        </w:rPr>
        <w:t>Attachment</w:t>
      </w:r>
    </w:p>
    <w:p w:rsidR="00B91902" w:rsidRPr="00B91902" w:rsidRDefault="00B91902" w:rsidP="00B91902">
      <w:pPr>
        <w:shd w:val="clear" w:color="auto" w:fill="FFFFEE"/>
        <w:spacing w:before="120" w:after="120" w:line="312" w:lineRule="atLeast"/>
        <w:rPr>
          <w:rFonts w:ascii="Arial" w:eastAsia="Times New Roman" w:hAnsi="Arial" w:cs="Arial"/>
          <w:color w:val="555555"/>
          <w:sz w:val="19"/>
          <w:szCs w:val="19"/>
        </w:rPr>
      </w:pPr>
      <w:r w:rsidRPr="00B91902">
        <w:rPr>
          <w:rFonts w:ascii="Arial" w:eastAsia="Times New Roman" w:hAnsi="Arial" w:cs="Arial"/>
          <w:color w:val="555555"/>
          <w:sz w:val="19"/>
          <w:szCs w:val="19"/>
        </w:rPr>
        <w:t>No attachment yet</w:t>
      </w:r>
    </w:p>
    <w:p w:rsidR="00B91902" w:rsidRPr="00B91902" w:rsidRDefault="00B91902" w:rsidP="00B91902">
      <w:pPr>
        <w:pBdr>
          <w:top w:val="single" w:sz="6" w:space="0" w:color="FFFFFF"/>
          <w:left w:val="single" w:sz="6" w:space="0" w:color="FFFFFF"/>
          <w:bottom w:val="single" w:sz="6" w:space="0" w:color="FFFFFF"/>
          <w:right w:val="single" w:sz="6" w:space="0" w:color="FFFFFF"/>
        </w:pBdr>
        <w:shd w:val="clear" w:color="auto" w:fill="FFFFEE"/>
        <w:spacing w:line="240" w:lineRule="auto"/>
        <w:ind w:left="240" w:right="240"/>
        <w:rPr>
          <w:rFonts w:ascii="Arial" w:eastAsia="Times New Roman" w:hAnsi="Arial" w:cs="Arial"/>
          <w:color w:val="000000"/>
          <w:sz w:val="19"/>
          <w:szCs w:val="19"/>
        </w:rPr>
      </w:pPr>
      <w:r w:rsidRPr="00B91902">
        <w:rPr>
          <w:rFonts w:ascii="Arial" w:eastAsia="Times New Roman" w:hAnsi="Arial" w:cs="Arial"/>
          <w:color w:val="000000"/>
          <w:sz w:val="19"/>
          <w:szCs w:val="19"/>
        </w:rPr>
        <w:t>Choose File: </w:t>
      </w:r>
    </w:p>
    <w:p w:rsidR="00B91902" w:rsidRPr="00B91902" w:rsidRDefault="00B91902" w:rsidP="00B91902">
      <w:pPr>
        <w:shd w:val="clear" w:color="auto" w:fill="EEEEEE"/>
        <w:spacing w:after="120" w:line="240" w:lineRule="auto"/>
        <w:rPr>
          <w:rFonts w:ascii="Arial" w:eastAsia="Times New Roman" w:hAnsi="Arial" w:cs="Arial"/>
          <w:color w:val="000000"/>
          <w:sz w:val="19"/>
          <w:szCs w:val="19"/>
        </w:rPr>
      </w:pPr>
      <w:r w:rsidRPr="00B91902">
        <w:rPr>
          <w:rFonts w:ascii="Arial" w:eastAsia="Times New Roman" w:hAnsi="Arial" w:cs="Arial"/>
          <w:color w:val="000000"/>
          <w:sz w:val="19"/>
          <w:szCs w:val="19"/>
        </w:rPr>
        <w:t>  </w:t>
      </w:r>
      <w:r w:rsidRPr="00B91902">
        <w:rPr>
          <w:rFonts w:ascii="Arial" w:eastAsia="Times New Roman" w:hAnsi="Arial" w:cs="Arial"/>
          <w:color w:val="000000"/>
          <w:sz w:val="19"/>
          <w:szCs w:val="19"/>
          <w:bdr w:val="none" w:sz="0" w:space="0" w:color="auto" w:frame="1"/>
          <w:shd w:val="clear" w:color="auto" w:fill="EEEEEE"/>
        </w:rPr>
        <w:t>Don't forget to submit</w:t>
      </w:r>
      <w:r w:rsidRPr="00B91902">
        <w:rPr>
          <w:rFonts w:ascii="Arial" w:eastAsia="Times New Roman" w:hAnsi="Arial" w:cs="Arial"/>
          <w:color w:val="000000"/>
          <w:sz w:val="19"/>
          <w:szCs w:val="19"/>
        </w:rPr>
        <w:t> </w:t>
      </w:r>
    </w:p>
    <w:p w:rsidR="00B91902" w:rsidRPr="00B91902" w:rsidRDefault="00B91902" w:rsidP="00B91902">
      <w:pPr>
        <w:pBdr>
          <w:top w:val="single" w:sz="6" w:space="1" w:color="auto"/>
        </w:pBdr>
        <w:spacing w:after="0" w:line="240" w:lineRule="auto"/>
        <w:jc w:val="center"/>
        <w:rPr>
          <w:rFonts w:ascii="Arial" w:eastAsia="Times New Roman" w:hAnsi="Arial" w:cs="Arial"/>
          <w:vanish/>
          <w:sz w:val="16"/>
          <w:szCs w:val="16"/>
        </w:rPr>
      </w:pPr>
      <w:r w:rsidRPr="00B91902">
        <w:rPr>
          <w:rFonts w:ascii="Arial" w:eastAsia="Times New Roman" w:hAnsi="Arial" w:cs="Arial"/>
          <w:vanish/>
          <w:sz w:val="16"/>
          <w:szCs w:val="16"/>
        </w:rPr>
        <w:t>Bottom of Form</w:t>
      </w:r>
    </w:p>
    <w:p w:rsidR="004335F6" w:rsidRDefault="004335F6">
      <w:bookmarkStart w:id="0" w:name="_GoBack"/>
      <w:bookmarkEnd w:id="0"/>
    </w:p>
    <w:sectPr w:rsidR="0043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3F8"/>
    <w:multiLevelType w:val="multilevel"/>
    <w:tmpl w:val="6C4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0533B"/>
    <w:multiLevelType w:val="multilevel"/>
    <w:tmpl w:val="8514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A3FB2"/>
    <w:multiLevelType w:val="multilevel"/>
    <w:tmpl w:val="8482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555E5"/>
    <w:multiLevelType w:val="multilevel"/>
    <w:tmpl w:val="D54E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A12BC"/>
    <w:multiLevelType w:val="multilevel"/>
    <w:tmpl w:val="EFB4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61C2D"/>
    <w:multiLevelType w:val="multilevel"/>
    <w:tmpl w:val="40B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02"/>
    <w:rsid w:val="004335F6"/>
    <w:rsid w:val="00B9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58F6B-7C30-4A8E-84D1-4F6EE91F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1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19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9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9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1902"/>
    <w:rPr>
      <w:rFonts w:ascii="Times New Roman" w:eastAsia="Times New Roman" w:hAnsi="Times New Roman" w:cs="Times New Roman"/>
      <w:b/>
      <w:bCs/>
      <w:sz w:val="24"/>
      <w:szCs w:val="24"/>
    </w:rPr>
  </w:style>
  <w:style w:type="character" w:customStyle="1" w:styleId="highlight">
    <w:name w:val="highlight"/>
    <w:basedOn w:val="DefaultParagraphFont"/>
    <w:rsid w:val="00B91902"/>
  </w:style>
  <w:style w:type="paragraph" w:customStyle="1" w:styleId="instruction">
    <w:name w:val="instruction"/>
    <w:basedOn w:val="Normal"/>
    <w:rsid w:val="00B919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19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902"/>
    <w:rPr>
      <w:b/>
      <w:bCs/>
    </w:rPr>
  </w:style>
  <w:style w:type="paragraph" w:styleId="z-TopofForm">
    <w:name w:val="HTML Top of Form"/>
    <w:basedOn w:val="Normal"/>
    <w:next w:val="Normal"/>
    <w:link w:val="z-TopofFormChar"/>
    <w:hidden/>
    <w:uiPriority w:val="99"/>
    <w:semiHidden/>
    <w:unhideWhenUsed/>
    <w:rsid w:val="00B919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1902"/>
    <w:rPr>
      <w:rFonts w:ascii="Arial" w:eastAsia="Times New Roman" w:hAnsi="Arial" w:cs="Arial"/>
      <w:vanish/>
      <w:sz w:val="16"/>
      <w:szCs w:val="16"/>
    </w:rPr>
  </w:style>
  <w:style w:type="paragraph" w:customStyle="1" w:styleId="shorttext">
    <w:name w:val="shorttext"/>
    <w:basedOn w:val="Normal"/>
    <w:rsid w:val="00B9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information">
    <w:name w:val="messageinformation"/>
    <w:basedOn w:val="DefaultParagraphFont"/>
    <w:rsid w:val="00B91902"/>
  </w:style>
  <w:style w:type="paragraph" w:styleId="z-BottomofForm">
    <w:name w:val="HTML Bottom of Form"/>
    <w:basedOn w:val="Normal"/>
    <w:next w:val="Normal"/>
    <w:link w:val="z-BottomofFormChar"/>
    <w:hidden/>
    <w:uiPriority w:val="99"/>
    <w:semiHidden/>
    <w:unhideWhenUsed/>
    <w:rsid w:val="00B919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190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438700">
      <w:bodyDiv w:val="1"/>
      <w:marLeft w:val="0"/>
      <w:marRight w:val="0"/>
      <w:marTop w:val="0"/>
      <w:marBottom w:val="0"/>
      <w:divBdr>
        <w:top w:val="none" w:sz="0" w:space="0" w:color="auto"/>
        <w:left w:val="none" w:sz="0" w:space="0" w:color="auto"/>
        <w:bottom w:val="none" w:sz="0" w:space="0" w:color="auto"/>
        <w:right w:val="none" w:sz="0" w:space="0" w:color="auto"/>
      </w:divBdr>
      <w:divsChild>
        <w:div w:id="102846719">
          <w:marLeft w:val="0"/>
          <w:marRight w:val="0"/>
          <w:marTop w:val="120"/>
          <w:marBottom w:val="120"/>
          <w:divBdr>
            <w:top w:val="none" w:sz="0" w:space="0" w:color="auto"/>
            <w:left w:val="none" w:sz="0" w:space="0" w:color="auto"/>
            <w:bottom w:val="none" w:sz="0" w:space="0" w:color="auto"/>
            <w:right w:val="none" w:sz="0" w:space="0" w:color="auto"/>
          </w:divBdr>
        </w:div>
        <w:div w:id="777717005">
          <w:marLeft w:val="0"/>
          <w:marRight w:val="0"/>
          <w:marTop w:val="240"/>
          <w:marBottom w:val="240"/>
          <w:divBdr>
            <w:top w:val="single" w:sz="6" w:space="6" w:color="EEEEEE"/>
            <w:left w:val="single" w:sz="6" w:space="6" w:color="EEEEEE"/>
            <w:bottom w:val="single" w:sz="6" w:space="6" w:color="EEEEEE"/>
            <w:right w:val="single" w:sz="6" w:space="6" w:color="EEEEEE"/>
          </w:divBdr>
          <w:divsChild>
            <w:div w:id="1459179733">
              <w:marLeft w:val="0"/>
              <w:marRight w:val="0"/>
              <w:marTop w:val="240"/>
              <w:marBottom w:val="240"/>
              <w:divBdr>
                <w:top w:val="single" w:sz="6" w:space="6" w:color="EEEEEE"/>
                <w:left w:val="single" w:sz="6" w:space="6" w:color="EEEEEE"/>
                <w:bottom w:val="single" w:sz="6" w:space="6" w:color="EEEEEE"/>
                <w:right w:val="single" w:sz="6" w:space="6" w:color="EEEEEE"/>
              </w:divBdr>
            </w:div>
          </w:divsChild>
        </w:div>
        <w:div w:id="1110130821">
          <w:marLeft w:val="0"/>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saul</dc:creator>
  <cp:keywords/>
  <dc:description/>
  <cp:lastModifiedBy>zane saul</cp:lastModifiedBy>
  <cp:revision>1</cp:revision>
  <dcterms:created xsi:type="dcterms:W3CDTF">2017-11-08T17:47:00Z</dcterms:created>
  <dcterms:modified xsi:type="dcterms:W3CDTF">2017-11-08T17:48:00Z</dcterms:modified>
</cp:coreProperties>
</file>