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F96" w:rsidRP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Revised Annotation Guideline for Indonesian Job Posting NER</w:t>
      </w:r>
    </w:p>
    <w:p w:rsid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Tandai span yang paling spesifik dan informatif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span yang cukup lengkap untuk dipahami, tetapi jangan terlalu panjang.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benar:</w:t>
      </w: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482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Teks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efektif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dalam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salah</w:t>
      </w: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79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Masalah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 jika tidak membentuk skill spesifik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bukan soft skill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 jika tidak jelas konteksnya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Jangan menandai kata yang terlalu umum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Kata umum hanya boleh ditandai jika menjadi bagian dari frasa yang spesifik.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655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Teks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Keputusan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Jangan anotasi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Anotasi sebagai 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Jangan anotasi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Anotasi sebagai 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Jangan anotasi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 laporan keuangan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Anotasi sebagai 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 keuangan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Anotasi sebagai SKILL atau domain-specific skill jika konteksnya kemampuan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Bedakan antara aktivitas kerja dan kompetensi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frasa berupa tugas yang harus dilakukan dalam pekerjaan, gunakan RESPONSIBILITY.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frasa berupa kemampuan atau kompetensi yang dimiliki kandidat, gunakan SKILL atau SOFT_SKILL.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508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Teks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analisis data menggunakan 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Mengelola media sosial perusahaan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manajemen media sosial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 laporan penjualan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 penjualan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SKILL, jika muncul sebagai kompetensi/kemampuan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Jangan menggabungkan beberapa entity berbeda dalam satu span, kecuali untuk RESPONSIBILITY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satu kalimat mengandung beberapa skill, tool, atau teknologi, anotasi setiap entity secara terpisah.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“Mengembangkan aplikasi web menggunakan Next.js, TypeScript, dan Docker.”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 yang disarankan:</w:t>
      </w: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35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Mengembangkan aplikasi web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aplikasi web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sistem anotasi tidak mengizinkan overlap, gunakan prioritas label pada bagian 4.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3. Definisi Label dan Contoh</w:t>
      </w:r>
    </w:p>
    <w:p w:rsidR="00A96C26" w:rsidRPr="00502F96" w:rsidRDefault="00A96C2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JOB_TITLE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Gunakan JOB_TITLE untuk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posisi, jabatan, atau peran pekerjaan.</w:t>
      </w: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289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 Creator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 Stack Developer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 Communication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Technical Support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</w:tbl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Jangan gunakan JOB_TITLE untuk kalimat tugas kerja.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salah: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Seharusnya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Mengelola dan mengoptimalkan infrastruktur 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harga dengan pelanggan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COMPANY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Gunakan COMPANY untuk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perusahaan, organisasi, brand, atau institusi pemberi kerja.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27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Alamme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MODENA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PT Akasha Wira International Tbk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Jangan beri label COMPANY pada lokasi, bidang industri, atau produk kecuali jelas sebagai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perusahaan/brand.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LOCATION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Gunakan LOCATION untuk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kota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, provinsi, negara, area kerja, lokasi penempatan, atau lokasi kantor.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302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Sidoarjo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Jawa Timur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Jakarta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Surabaya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Bali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SIDOARJO - JAWA TIMUR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lokasi muncul sebagai gabungan, boleh anotasi gabungan penuh bila lebih natural.</w:t>
      </w: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4548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Teks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Keputusan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SIDOARJO - JAWA TIMUR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Anotasi sebagai satu LOCATION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SIDOARJO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Bisa dianotasi LOCATION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JAWA TIMUR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Bisa dianotasi LOCATION jika berdiri sendiri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EDUCATION_LEVEL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EDUCATION_LEVEL untuk tingkat pendidikan.</w:t>
      </w: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35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SMA/SMK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S1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Bachelor Degree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Sarjana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</w:tbl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muncul “S1 Arsitektur”, pisahkan: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5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Arsitektur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="00A96C2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DEGREE_FIELD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DEGREE_FIELD untuk bidang studi, jurusan, atau disiplin pendidikan.</w:t>
      </w: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822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Teknik Informatika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 Informasi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Arsitektur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Ars Lanskap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Akuntansi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Manajemen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Ilmu Komputer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</w:tbl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gunakan DEGREE_FIELD untuk bidang industri atau skill umum.</w:t>
      </w: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89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Seharusnya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landscape industry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96C26" w:rsidRPr="00502F9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3.6 EXPERIENCE_YEARS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EXPERIENCE_YEARS hanya untuk informasi durasi pengalaman kerja.</w:t>
      </w: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6282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 tahun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EXPERIENCE_YEARS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minimal 2 tahun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EXPERIENCE_YEARS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3-5 tahun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EXPERIENCE_YEARS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fresh graduate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EXPERIENCE_YEARS, jika guideline ingin memasukkan pengalaman nol tahun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pengalaman kerja minimal 2 tahun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EXPERIENCE_YEARS</w:t>
            </w:r>
          </w:p>
        </w:tc>
      </w:tr>
    </w:tbl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gunakan EXPERIENCE_YEARS untuk kalimat responsibility.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salah: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0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Seharusnya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harga, syarat pembayaran, dan ruang lingkup pekerjaan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 quotation produk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3.7 RESPONSIBILITY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RESPONSIBILITY untuk aktivitas, tugas, kewajiban, atau pekerjaan yang harus dilakukan kandidat.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Biasanya berbentuk frasa verbal yang diawali kata kerja seperti: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melakukan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mengelola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menyusun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membuat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mengembangkan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memperbaiki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memelihara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mendukung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menganalisis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memonitor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menangani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memastikan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berkoordinasi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mencapai target</w:t>
      </w:r>
    </w:p>
    <w:p w:rsidR="00502F96" w:rsidRPr="00502F96" w:rsidRDefault="00502F96" w:rsidP="00502F96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membangun hubungan</w:t>
      </w:r>
    </w:p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0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analisis data menggunakan 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Mengelola media sosial perusahaan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 laporan aktivitas penjualan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kontrak dengan pelanggan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Mengembangkan dan memelihara aplikasi web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Mengelola containerization dan deployment menggunakan 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maintenance sistem dan jaringan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Mencapai target penjualan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</w:tbl>
    <w:p w:rsidR="00A96C26" w:rsidRDefault="00A96C2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Aturan penting untuk RESPONSIBILITY:</w:t>
      </w:r>
    </w:p>
    <w:p w:rsidR="00502F96" w:rsidRPr="00502F96" w:rsidRDefault="00502F96" w:rsidP="00502F9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Satu span responsibility sebaiknya mencakup satu aktivitas kerja utama.</w:t>
      </w:r>
    </w:p>
    <w:p w:rsidR="00502F96" w:rsidRPr="00502F96" w:rsidRDefault="00502F96" w:rsidP="00502F9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menggabungkan banyak responsibility berbeda menjadi satu span terlalu panjang.</w:t>
      </w:r>
    </w:p>
    <w:p w:rsidR="00502F96" w:rsidRPr="00502F96" w:rsidRDefault="00502F96" w:rsidP="00502F9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Jika dalam responsibility terdapat tool atau skill spesifik, tool/skill tersebut boleh dianotasi terpisah jika overlap diizinkan.</w:t>
      </w:r>
    </w:p>
    <w:p w:rsidR="00502F96" w:rsidRDefault="00502F96" w:rsidP="00502F9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memberi label RESPONSIBILITY pada kata benda tunggal seperti “laporan”, “konten”, atau “marketing”.</w:t>
      </w:r>
    </w:p>
    <w:p w:rsidR="00A738D3" w:rsidRPr="00502F96" w:rsidRDefault="00A738D3" w:rsidP="00502F96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pemecahan span: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“Merancang strategi konten, menulis dan mengedit konten, serta melakukan analisis data menggunakan Google Analytics.”</w:t>
      </w:r>
    </w:p>
    <w:p w:rsidR="00A738D3" w:rsidRPr="00502F96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 yang disarankan: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1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Merancang 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 dan mengedit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analisis data menggunakan 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mengedit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 w:rsidR="00A738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SKILL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SKILL untuk kemampuan teknis, kemampuan profesional, kompetensi domain, atau kemampuan prosedural yang dapat dipelajari dan relevan dengan pekerjaan.</w:t>
      </w:r>
    </w:p>
    <w:p w:rsidR="00A738D3" w:rsidRPr="00502F96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5720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penulisan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editing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business development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handling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complaint handling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SKILL, jika dimaknai sebagai prosedur layanan pelanggan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troubleshooting sistem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microservice architecture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SKILL, jika dimaknai sebagai konsep/proses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Jangan gunakan SKILL untuk:</w:t>
      </w:r>
    </w:p>
    <w:p w:rsidR="00502F96" w:rsidRPr="00502F96" w:rsidRDefault="00502F96" w:rsidP="00502F9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 software/platform/framework/library → gunakan TOOL.</w:t>
      </w:r>
    </w:p>
    <w:p w:rsidR="00502F96" w:rsidRPr="00502F96" w:rsidRDefault="00502F96" w:rsidP="00502F9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Bahasa pemrograman → gunakan PROGRAMMING_LANGUAGE.</w:t>
      </w:r>
    </w:p>
    <w:p w:rsidR="00502F96" w:rsidRPr="00502F96" w:rsidRDefault="00502F96" w:rsidP="00502F9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Karakter atau interpersonal trait → gunakan SOFT_SKILL.</w:t>
      </w:r>
    </w:p>
    <w:p w:rsidR="00502F96" w:rsidRPr="00502F96" w:rsidRDefault="00502F96" w:rsidP="00502F9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Kalimat tugas kerja → gunakan RESPONSIBILITY.</w:t>
      </w:r>
    </w:p>
    <w:p w:rsidR="00502F96" w:rsidRPr="00502F96" w:rsidRDefault="00502F96" w:rsidP="00502F96">
      <w:pPr>
        <w:numPr>
          <w:ilvl w:val="0"/>
          <w:numId w:val="3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Bidang industri → gunakan INDUSTRY.</w:t>
      </w: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koreksi: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807"/>
        <w:gridCol w:w="335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Jangan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Gunakan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Microsoft Office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efektif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dalam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kontrak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landscape industry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3.9 SOFT_SKILL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SOFT_SKILL untuk kemampuan interpersonal, karakter, sikap kerja, atau kualitas personal.</w:t>
      </w: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6081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efektif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yang baik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dalam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kerja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inisiatif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kreatif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mudah beradaptasi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teliti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disiplin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focus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berorientasi pada target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SOFT_SKILL, jika konteksnya kemampuan umum/non-teknis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Catatan penting:</w:t>
      </w:r>
    </w:p>
    <w:p w:rsidR="00502F96" w:rsidRPr="00502F96" w:rsidRDefault="00502F96" w:rsidP="00502F96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Jangan anotasi “tim” saja. Gunakan “kerja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tim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” atau “bekerja dalam tim”.</w:t>
      </w:r>
    </w:p>
    <w:p w:rsidR="00502F96" w:rsidRPr="00502F96" w:rsidRDefault="00502F96" w:rsidP="00502F96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anotasi “target” saja. Gunakan “berorientasi pada target”.</w:t>
      </w:r>
    </w:p>
    <w:p w:rsidR="00502F96" w:rsidRPr="00502F96" w:rsidRDefault="00502F96" w:rsidP="00502F96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anotasi “komunikasi” jika konteksnya terlalu umum, kecuali jelas sebagai kemampuan kandidat.</w:t>
      </w: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Kasus ambigu: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73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Keputusan yang disarankan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negosiasi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 jika menekankan kemampuan interpersonal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negosiasi kontrak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menekankan kemampuan prosedural/profesional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complaint handling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sebagai prosedur layanan pelanggan; SOFT_SKILL jika sebagai kemampuan interpersonal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presentasi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sebagai kemampuan kerja; SOFT_SKILL jika ditekankan sebagai komunikasi interpersonal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Untuk konsistensi dataset, </w:t>
      </w:r>
      <w:r w:rsidRPr="00A738D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guideline ini menetapkan</w:t>
      </w: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502F96" w:rsidRPr="00502F96" w:rsidRDefault="00502F96" w:rsidP="00502F96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negosiasi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SOFT_SKILL jika berdiri sendiri.</w:t>
      </w:r>
    </w:p>
    <w:p w:rsidR="00502F96" w:rsidRPr="00502F96" w:rsidRDefault="00502F96" w:rsidP="00502F96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negosiasi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kontrak atau teknik negosiasi → SKILL.</w:t>
      </w:r>
    </w:p>
    <w:p w:rsidR="00502F96" w:rsidRPr="00502F96" w:rsidRDefault="00502F96" w:rsidP="00502F96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presentasi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SKILL.</w:t>
      </w:r>
    </w:p>
    <w:p w:rsidR="00502F96" w:rsidRPr="00502F96" w:rsidRDefault="00502F96" w:rsidP="00502F96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komunikasi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komunikasi efektif → SOFT_SKILL.</w:t>
      </w:r>
    </w:p>
    <w:p w:rsidR="00502F96" w:rsidRPr="00502F96" w:rsidRDefault="00502F96" w:rsidP="00502F96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complaint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handling → SKILL, kecuali jelas ditulis sebagai sifat interpersonal.</w:t>
      </w:r>
    </w:p>
    <w:p w:rsidR="00502F96" w:rsidRPr="00502F96" w:rsidRDefault="00502F96" w:rsidP="00502F96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customer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focus → SOFT_SKILL.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</w:t>
      </w:r>
      <w:r w:rsidR="00A738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TOOL</w:t>
      </w:r>
    </w:p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Gunakan TOOL untuk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alat, software, aplikasi, platform, framework, library, database, perangkat keras, sistem, atau teknologi spesifik.</w:t>
      </w:r>
    </w:p>
    <w:p w:rsidR="00A738D3" w:rsidRPr="00502F96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software/platform/framework/library: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1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Microsoft Office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Office 365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Cloud Platform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Laravel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GORM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TanStack Query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 Directory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Contoh perangkat/sistem teknis: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681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CCTV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 jika merujuk perangkat/sistem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IP PBX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Storage Device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 jika merujuk sistem/layanan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system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gunakan TOOL untuk konsep umum atau kemampuan.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807"/>
        <w:gridCol w:w="1462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Jangan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Gunakan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3.11 PROGRAMMING_LANGUAGE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PROGRAMMING_LANGUAGE untuk bahasa pemrograman, scripting language, atau query language.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35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Kotlin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Golang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gunakan PROGRAMMING_LANGUAGE untuk framework, library, atau platform.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koreksi: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341"/>
        <w:gridCol w:w="103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Jangan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Gunakan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Laravel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Flutter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</w:t>
      </w:r>
      <w:r w:rsidR="00A738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INDUSTRY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INDUSTRY untuk bidang industri, sektor bisnis, atau domain pekerjaan yang lebih luas.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5581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teknologi informasi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jika merujuk sektor/departemen, bukan 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landscape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jika merujuk industri lanskap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hospitality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</w:tbl>
    <w:p w:rsidR="00A738D3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Bedakan INDUSTRY dan SKILL.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1289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Teks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di industri lanskap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memiliki kemampuan landscape design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pengalaman di bidang finance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menguasai financial reporting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38D3" w:rsidRPr="00502F96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A738D3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</w:pPr>
      <w:r w:rsidRPr="00A738D3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Aturan Prioritas Label untuk Kasus Ambigu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satu span tampak cocok dengan beberapa label, gunakan prioritas berikut: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PROGRAMMING_LANGUAGE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TOOL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EDUCATION_LEVEL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DEGREE_FIELD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JOB_TITLE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COMPANY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LOCATION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RESPONSIBILITY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SOFT_SKILL</w:t>
      </w:r>
    </w:p>
    <w:p w:rsidR="00502F96" w:rsidRP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SKILL</w:t>
      </w:r>
    </w:p>
    <w:p w:rsidR="00502F96" w:rsidRDefault="00502F96" w:rsidP="00502F96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INDUSTRY</w:t>
      </w:r>
    </w:p>
    <w:p w:rsidR="00A738D3" w:rsidRPr="00502F96" w:rsidRDefault="00A738D3" w:rsidP="00A738D3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949"/>
        <w:gridCol w:w="3070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 final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Alasan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Bahasa pemrograman lebih spesifik daripada TOOL/SKILL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 teknologi/platform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Microsoft Office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 aplikasi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komunikasi efektif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Kemampuan interpersonal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negosiasi kontrak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Kompetensi profesional/prosedural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kontrak dengan pelanggan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Aktivitas kerja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 Arsitektur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Pisah menjadi EDUCATION_LEVEL dan DEGREE_FIELD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Mengandung dua entity berbeda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738D3" w:rsidRPr="00502F96" w:rsidRDefault="00A738D3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A738D3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</w:pPr>
      <w:r w:rsidRPr="00A738D3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Aturan Boundary Span</w:t>
      </w:r>
    </w:p>
    <w:p w:rsidR="00502F96" w:rsidRPr="00A738D3" w:rsidRDefault="00502F96" w:rsidP="00A738D3">
      <w:pPr>
        <w:pStyle w:val="ListParagraph"/>
        <w:numPr>
          <w:ilvl w:val="0"/>
          <w:numId w:val="13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738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Ambil frasa lengkap, bukan potongan kata</w:t>
      </w:r>
    </w:p>
    <w:p w:rsidR="00A738D3" w:rsidRPr="00A738D3" w:rsidRDefault="00A738D3" w:rsidP="00A738D3">
      <w:pPr>
        <w:pStyle w:val="ListParagraph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820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Kurang tepat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Lebih tepat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efektif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dalam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 laporan penjualan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A738D3" w:rsidRDefault="00502F96" w:rsidP="00A738D3">
      <w:pPr>
        <w:pStyle w:val="ListParagraph"/>
        <w:numPr>
          <w:ilvl w:val="0"/>
          <w:numId w:val="13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738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Jangan terlalu panjang untuk SKILL, TOOL, dan SOFT_SKILL</w:t>
      </w:r>
    </w:p>
    <w:p w:rsidR="00A738D3" w:rsidRPr="00A738D3" w:rsidRDefault="00A738D3" w:rsidP="00A738D3">
      <w:pPr>
        <w:pStyle w:val="ListParagraph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Label SKILL, TOOL,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dan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SOFT_SKILL harus berupa frasa ringkas.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3983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Teks panjang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Anotasi yang disarankan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mampu melakukan analisis data menggunakan Google Analytics untuk meningkatkan performa konten</w:t>
            </w:r>
          </w:p>
        </w:tc>
        <w:tc>
          <w:tcPr>
            <w:tcW w:w="0" w:type="auto"/>
            <w:vAlign w:val="center"/>
            <w:hideMark/>
          </w:tcPr>
          <w:p w:rsidR="00A738D3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 = SKILL;</w:t>
            </w:r>
          </w:p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 = 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memiliki komunikasi yang baik dan mampu bekerja dalam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yang baik = SOFT_SKILL; bekerja dalam tim = SOFT_SKILL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A738D3" w:rsidRDefault="00502F96" w:rsidP="00A738D3">
      <w:pPr>
        <w:pStyle w:val="ListParagraph"/>
        <w:numPr>
          <w:ilvl w:val="0"/>
          <w:numId w:val="13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738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RESPONSIBILITY boleh lebih panjang, tetapi tetap satu aktivitas</w:t>
      </w:r>
    </w:p>
    <w:p w:rsidR="00A738D3" w:rsidRPr="00A738D3" w:rsidRDefault="00A738D3" w:rsidP="00A738D3">
      <w:pPr>
        <w:pStyle w:val="ListParagraph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benar: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Mengelola dan mengoptimalkan infrastruktur 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kontrak dengan pelanggan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Menyusun laporan aktivitas penjualan secara berkala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</w:tbl>
    <w:p w:rsidR="00547C67" w:rsidRDefault="00547C67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 terlalu panjang: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6"/>
        <w:gridCol w:w="3230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Masalah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Merancang strategi konten, menulis konten, melakukan analisis data, dan bekerja sama dengan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Menggabungkan terlalu banyak responsibility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Sebaiknya dipisah: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579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Merancang 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menulis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sama dengan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 atau SOFT_SKILL tergantung konteks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47C67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</w:pPr>
      <w:r w:rsidRPr="00547C67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Aturan Overlapping dan Nested Entity</w:t>
      </w:r>
    </w:p>
    <w:p w:rsidR="00502F96" w:rsidRPr="00502F96" w:rsidRDefault="00547C67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502F96"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ntity di dalam responsibility boleh tetap dianotasi.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</w:t>
      </w:r>
      <w:r w:rsidR="00547C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“Melakukan analisis data menggunakan Google Analytics.”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analisis data menggunakan 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 data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547C67" w:rsidRDefault="00547C67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Aturan untuk Daftar Entity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teks berisi daftar, anotasi setiap item secara terpisah, bukan seluruh daftar sebagai satu entity.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</w:t>
      </w:r>
      <w:r w:rsidR="00547C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“Memahami TCP/IP, VLAN, VPN, dan network security.”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4301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atau TOOL, sesuai guideline proyek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atau TOOL, sesuai guideline proyek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Untuk konsistensi guideline ini:</w:t>
      </w:r>
    </w:p>
    <w:p w:rsidR="00502F96" w:rsidRPr="00502F96" w:rsidRDefault="00502F96" w:rsidP="00502F9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TCP/IP → SKILL</w:t>
      </w:r>
    </w:p>
    <w:p w:rsidR="00502F96" w:rsidRPr="00502F96" w:rsidRDefault="00502F96" w:rsidP="00502F9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VLAN → SKILL</w:t>
      </w:r>
    </w:p>
    <w:p w:rsidR="00502F96" w:rsidRPr="00502F96" w:rsidRDefault="00502F96" w:rsidP="00502F9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VPN → SKILL</w:t>
      </w:r>
    </w:p>
    <w:p w:rsidR="00502F96" w:rsidRPr="00502F96" w:rsidRDefault="00502F96" w:rsidP="00502F9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DNS → TOOL jika sebagai sistem/layanan, SKILL jika sebagai kompetensi “memahami DNS”</w:t>
      </w:r>
    </w:p>
    <w:p w:rsidR="00502F96" w:rsidRPr="00502F96" w:rsidRDefault="00502F96" w:rsidP="00502F96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Router, Switch, Access Point → TOOL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47C67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</w:pPr>
      <w:r w:rsidRPr="00547C67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Kasus Khusus yang Sering Membingungkan</w:t>
      </w: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547C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Marketing, digital marketing, dan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41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merujuk kemampuan; INDUSTRY jika merujuk bidang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strategi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kampanye 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penjualan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canvassing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cold calling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upselling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cross-selling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handling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focus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547C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Konten dan media sosial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7232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strategi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penulisan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editing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pemasaran 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 planning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media sosial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 jika merujuk platform umum; SKILL jika “manajemen media sosial”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</w:tbl>
    <w:p w:rsidR="00547C67" w:rsidRDefault="00547C67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19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Alasan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tulisan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pemasaran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 jika berdiri sendiri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547C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IT, network, dan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814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jika merujuk bidang; SKILL jika “IT support skill”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merujuk kompetensi jaringan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 jika perangkat/sistem; SKILL jika konteks “server administration”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kompetensi; TOOL jika nama database tertentu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Windows Server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Active Directory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Office 365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 atau SKILL tergantung konteks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system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troubleshooting sistem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network security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kerja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9568A" w:rsidRPr="00502F96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="002956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Programming dan software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40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Kotlin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Golang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atau TOOL; gunakan SKILL jika konsep/proses, TOOL jika nama sistem pipeline spesifik</w:t>
            </w:r>
          </w:p>
        </w:tc>
      </w:tr>
    </w:tbl>
    <w:p w:rsid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9568A" w:rsidRPr="00502F96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</w:t>
      </w:r>
      <w:r w:rsidR="002956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Pendidikan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35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SMA/SMK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Arsitektur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Akuntansi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Teknik Informatika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</w:tbl>
    <w:p w:rsidR="0029568A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Contoh, </w:t>
      </w:r>
      <w:r w:rsidR="00502F96"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="00502F96"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="00502F96"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“S1 Arsitektur atau Ars Lanskap”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35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Arsitektur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Ars Lanskap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="002956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SIM dan kemampuan mengemudi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5121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 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atau LICENSE, jika label LICENSE tersedia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 C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atau LICENSE, jika label LICENSE tersedia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mengendarai mobil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mampu mengendarai mobil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label LICENSE belum tersedia, gunakan SKILL untuk SIM.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Keputusan untuk Span yang Ditandai Berbeda oleh Annotator</w:t>
      </w: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2956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Jika dua annotator setuju dan satu annotator kosong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Terima span tersebut jika:</w:t>
      </w:r>
    </w:p>
    <w:p w:rsidR="00502F96" w:rsidRPr="00502F96" w:rsidRDefault="00502F96" w:rsidP="00502F9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Span sesuai guideline.</w:t>
      </w:r>
    </w:p>
    <w:p w:rsidR="00502F96" w:rsidRPr="00502F96" w:rsidRDefault="00502F96" w:rsidP="00502F9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Span tidak terlalu umum.</w:t>
      </w:r>
    </w:p>
    <w:p w:rsidR="00502F96" w:rsidRPr="00502F96" w:rsidRDefault="00502F96" w:rsidP="00502F9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Boundary sudah tepat.</w:t>
      </w:r>
    </w:p>
    <w:p w:rsidR="00502F96" w:rsidRPr="00502F96" w:rsidRDefault="00502F96" w:rsidP="00502F96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Label sesuai definisi.</w:t>
      </w:r>
    </w:p>
    <w:p w:rsidR="0029568A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340"/>
        <w:gridCol w:w="434"/>
        <w:gridCol w:w="3888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Keputusan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Terima sebagai 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Terima sebagai 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Terima sebagai EDUCATION_LEVEL</w:t>
            </w:r>
          </w:p>
        </w:tc>
      </w:tr>
    </w:tbl>
    <w:p w:rsidR="0029568A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Namun, tetap tolak jika span terlalu umum.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468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Keputusan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 w:rsidR="002956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Jika hanya satu annotator menandai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Jangan otomatis diterima. Periksa secara ketat.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Terima jika:</w:t>
      </w:r>
    </w:p>
    <w:p w:rsidR="00502F96" w:rsidRPr="00502F96" w:rsidRDefault="00502F96" w:rsidP="00502F96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Span sangat jelas sebagai entity.</w:t>
      </w:r>
    </w:p>
    <w:p w:rsidR="00502F96" w:rsidRPr="00502F96" w:rsidRDefault="00502F96" w:rsidP="00502F96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Labelnya sesuai guideline.</w:t>
      </w:r>
    </w:p>
    <w:p w:rsidR="00502F96" w:rsidRPr="00502F96" w:rsidRDefault="00502F96" w:rsidP="00502F96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Entity penting untuk informasi lowongan.</w:t>
      </w:r>
    </w:p>
    <w:p w:rsidR="00502F96" w:rsidRPr="00502F96" w:rsidRDefault="00502F96" w:rsidP="00502F96">
      <w:pPr>
        <w:numPr>
          <w:ilvl w:val="0"/>
          <w:numId w:val="9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Bukan kata umum.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Tolak jika:</w:t>
      </w:r>
    </w:p>
    <w:p w:rsidR="00502F96" w:rsidRPr="00502F96" w:rsidRDefault="00502F96" w:rsidP="00502F9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Span terlalu pendek dan umum.</w:t>
      </w:r>
    </w:p>
    <w:p w:rsidR="00502F96" w:rsidRPr="00502F96" w:rsidRDefault="00502F96" w:rsidP="00502F9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Span tidak bermakna tanpa konteks.</w:t>
      </w:r>
    </w:p>
    <w:p w:rsidR="00502F96" w:rsidRPr="00502F96" w:rsidRDefault="00502F96" w:rsidP="00502F9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Hanya objek pekerjaan biasa.</w:t>
      </w:r>
    </w:p>
    <w:p w:rsidR="00502F96" w:rsidRPr="00502F96" w:rsidRDefault="00502F96" w:rsidP="00502F96">
      <w:pPr>
        <w:numPr>
          <w:ilvl w:val="0"/>
          <w:numId w:val="10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Label tampak dipaksakan.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920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Keputusan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Terima sebagai TOOL walau hanya satu annotator menandai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Terima sebagai 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laporan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Tolak jika berdiri sendiri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="0029568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 w:rsidRPr="00502F9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Jika annotator berbeda label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definisi label dan prioritas label.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370"/>
        <w:gridCol w:w="2370"/>
        <w:gridCol w:w="1037"/>
        <w:gridCol w:w="2385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Final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Microsoft Office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Kotlin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negosiasi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Google Cloud Platform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CI/CD pipeline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 jika konsep/proses; TOOL jika nama sistem spesifik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29568A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</w:pPr>
      <w:r w:rsidRPr="0029568A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val="en-US"/>
        </w:rPr>
        <w:t>Output Adjudication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Setelah anotasi diperbaiki, setiap span harus diberi keputusan akhir.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Gunakan status berikut: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5807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Arti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Span dan label diterima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Span dihapus karena tidak valid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RELABEL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Span valid tetapi label diubah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ADJUST_BOUNDARY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Span valid tetapi batas span diperbaiki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Span panjang dipecah menjadi beberapa entity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ADD_MISSING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Entity penting ditambahkan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Beberapa span digabung menjadi satu span yang lebih tepat</w:t>
            </w:r>
          </w:p>
        </w:tc>
      </w:tr>
    </w:tbl>
    <w:p w:rsidR="0029568A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Format output yang disarankan:</w:t>
      </w:r>
    </w:p>
    <w:tbl>
      <w:tblPr>
        <w:tblW w:w="907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09"/>
        <w:gridCol w:w="567"/>
        <w:gridCol w:w="1134"/>
        <w:gridCol w:w="2768"/>
        <w:gridCol w:w="1201"/>
        <w:gridCol w:w="1559"/>
      </w:tblGrid>
      <w:tr w:rsidR="00502F96" w:rsidRPr="00502F96" w:rsidTr="0029568A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document_id</w:t>
            </w:r>
          </w:p>
        </w:tc>
        <w:tc>
          <w:tcPr>
            <w:tcW w:w="67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start</w:t>
            </w:r>
          </w:p>
        </w:tc>
        <w:tc>
          <w:tcPr>
            <w:tcW w:w="537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end</w:t>
            </w:r>
          </w:p>
        </w:tc>
        <w:tc>
          <w:tcPr>
            <w:tcW w:w="110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text</w:t>
            </w:r>
          </w:p>
        </w:tc>
        <w:tc>
          <w:tcPr>
            <w:tcW w:w="2738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final_label</w:t>
            </w:r>
          </w:p>
        </w:tc>
        <w:tc>
          <w:tcPr>
            <w:tcW w:w="1171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decision</w:t>
            </w:r>
          </w:p>
        </w:tc>
        <w:tc>
          <w:tcPr>
            <w:tcW w:w="151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note</w:t>
            </w:r>
          </w:p>
        </w:tc>
      </w:tr>
      <w:tr w:rsidR="00502F96" w:rsidRPr="00502F96" w:rsidTr="0029568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619</w:t>
            </w:r>
          </w:p>
        </w:tc>
        <w:tc>
          <w:tcPr>
            <w:tcW w:w="67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878</w:t>
            </w:r>
          </w:p>
        </w:tc>
        <w:tc>
          <w:tcPr>
            <w:tcW w:w="537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894</w:t>
            </w:r>
          </w:p>
        </w:tc>
        <w:tc>
          <w:tcPr>
            <w:tcW w:w="110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Microsoft Office</w:t>
            </w:r>
          </w:p>
        </w:tc>
        <w:tc>
          <w:tcPr>
            <w:tcW w:w="2738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1171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RELABEL</w:t>
            </w:r>
          </w:p>
        </w:tc>
        <w:tc>
          <w:tcPr>
            <w:tcW w:w="1514" w:type="dxa"/>
            <w:vAlign w:val="center"/>
            <w:hideMark/>
          </w:tcPr>
          <w:p w:rsidR="0029568A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Nama aplikasi/</w:t>
            </w:r>
          </w:p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software</w:t>
            </w:r>
          </w:p>
        </w:tc>
      </w:tr>
      <w:tr w:rsidR="00502F96" w:rsidRPr="00502F96" w:rsidTr="0029568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905</w:t>
            </w:r>
          </w:p>
        </w:tc>
        <w:tc>
          <w:tcPr>
            <w:tcW w:w="67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889</w:t>
            </w:r>
          </w:p>
        </w:tc>
        <w:tc>
          <w:tcPr>
            <w:tcW w:w="537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907</w:t>
            </w:r>
          </w:p>
        </w:tc>
        <w:tc>
          <w:tcPr>
            <w:tcW w:w="110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efektif</w:t>
            </w:r>
          </w:p>
        </w:tc>
        <w:tc>
          <w:tcPr>
            <w:tcW w:w="2738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  <w:tc>
          <w:tcPr>
            <w:tcW w:w="1171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ACCEPT</w:t>
            </w:r>
          </w:p>
        </w:tc>
        <w:tc>
          <w:tcPr>
            <w:tcW w:w="151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Kemampuan interpersonal</w:t>
            </w:r>
          </w:p>
        </w:tc>
      </w:tr>
      <w:tr w:rsidR="00502F96" w:rsidRPr="00502F96" w:rsidTr="0029568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656</w:t>
            </w:r>
          </w:p>
        </w:tc>
        <w:tc>
          <w:tcPr>
            <w:tcW w:w="67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1041</w:t>
            </w:r>
          </w:p>
        </w:tc>
        <w:tc>
          <w:tcPr>
            <w:tcW w:w="537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1047</w:t>
            </w:r>
          </w:p>
        </w:tc>
        <w:tc>
          <w:tcPr>
            <w:tcW w:w="110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konten</w:t>
            </w:r>
          </w:p>
        </w:tc>
        <w:tc>
          <w:tcPr>
            <w:tcW w:w="2738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171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REJECT</w:t>
            </w:r>
          </w:p>
        </w:tc>
        <w:tc>
          <w:tcPr>
            <w:tcW w:w="151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Terlalu umum jika berdiri sendiri</w:t>
            </w:r>
          </w:p>
        </w:tc>
      </w:tr>
      <w:tr w:rsidR="00502F96" w:rsidRPr="00502F96" w:rsidTr="0029568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388</w:t>
            </w:r>
          </w:p>
        </w:tc>
        <w:tc>
          <w:tcPr>
            <w:tcW w:w="67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275</w:t>
            </w:r>
          </w:p>
        </w:tc>
        <w:tc>
          <w:tcPr>
            <w:tcW w:w="537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281</w:t>
            </w:r>
          </w:p>
        </w:tc>
        <w:tc>
          <w:tcPr>
            <w:tcW w:w="110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Kotlin</w:t>
            </w:r>
          </w:p>
        </w:tc>
        <w:tc>
          <w:tcPr>
            <w:tcW w:w="2738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  <w:tc>
          <w:tcPr>
            <w:tcW w:w="1171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RELABEL</w:t>
            </w:r>
          </w:p>
        </w:tc>
        <w:tc>
          <w:tcPr>
            <w:tcW w:w="151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Bahasa pemrograman</w:t>
            </w:r>
          </w:p>
        </w:tc>
      </w:tr>
      <w:tr w:rsidR="00502F96" w:rsidRPr="00502F96" w:rsidTr="0029568A">
        <w:trPr>
          <w:tblCellSpacing w:w="15" w:type="dxa"/>
        </w:trPr>
        <w:tc>
          <w:tcPr>
            <w:tcW w:w="108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679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662</w:t>
            </w:r>
          </w:p>
        </w:tc>
        <w:tc>
          <w:tcPr>
            <w:tcW w:w="537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668</w:t>
            </w:r>
          </w:p>
        </w:tc>
        <w:tc>
          <w:tcPr>
            <w:tcW w:w="110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2738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  <w:tc>
          <w:tcPr>
            <w:tcW w:w="1171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ACCEPT</w:t>
            </w:r>
          </w:p>
        </w:tc>
        <w:tc>
          <w:tcPr>
            <w:tcW w:w="1514" w:type="dxa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Platform/</w:t>
            </w:r>
            <w:r w:rsidR="0029568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container tool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Checklist untuk Annotator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Sebelum menyimpan anotasi, annotator harus mengecek: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span ini benar-benar entity penting dalam lowongan kerja?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span terlalu umum?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boundary sudah cukup lengkap tetapi tidak terlalu panjang?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tugas kerja? Jika ya, gunakan RESPONSIBILITY.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kemampuan teknis/profesional? Jika ya, gunakan SKILL.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kemampuan interpersonal/karakter? Jika ya, gunakan SOFT_SKILL.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Apakah ini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software, platform, framework, library, atau perangkat? Jika ya, gunakan TOOL.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bahasa pemrograman? Jika ya, gunakan PROGRAMMING_LANGUAGE.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tingkat pendidikan? Jika ya, gunakan EDUCATION_LEVEL.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bidang studi? Jika ya, gunakan DEGREE_FIELD.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ini lokasi? Jika ya, gunakan LOCATION.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Apakah ini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perusahaan? Jika ya, gunakan COMPANY.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Apakah ini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jabatan? Jika ya, gunakan JOB_TITLE.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ada beberapa entity dalam satu span? Jika ya, pisahkan.</w:t>
      </w:r>
    </w:p>
    <w:p w:rsidR="00502F96" w:rsidRPr="00502F96" w:rsidRDefault="00502F96" w:rsidP="00502F96">
      <w:pPr>
        <w:numPr>
          <w:ilvl w:val="0"/>
          <w:numId w:val="11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Apakah ada tool atau skill di dalam responsibility? Jika overlap diizinkan, anotasi juga entity di dalamnya.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t>Contoh Anotasi Lengkap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“Full Stack Developer bertanggung jawab mengembangkan aplikasi web menggunakan Next.js dan TypeScript, serta mengelola deployment menggunakan Docker. Kandidat harus memahami RESTful API, microservice, Git, dan memiliki komunikasi yang baik.”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335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 Stack Developer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mengembangkan aplikasi web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aplikasi web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TypeScript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mengelola deployment menggunakan 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RESTful API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komunikasi yang baik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Teks:</w:t>
      </w: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“Minimal S1 Teknik Informatika, memiliki pengalaman 2 tahun, menguasai Java, Kotlin, Android Studio, dan mampu bekerja dalam tim.”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35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EDUCATION_LEVEL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Teknik Informatika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DEGREE_FIELD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pengalaman 2 tahun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EXPERIENCE_YEARS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Kotlin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PROGRAMMING_LANGUAGE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TOOL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bekerja dalam tim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Teks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“Marketing Communication bertugas membuat kampanye digital marketing, melakukan negosiasi dengan klien, dan menjaga hubungan baik dengan pelanggan.”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Anotasi: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1996"/>
      </w:tblGrid>
      <w:tr w:rsidR="00502F96" w:rsidRPr="00502F96" w:rsidTr="00502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Label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 Communication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JOB_TITLE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membuat kampanye 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kampanye digital marketing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melakukan negosiasi dengan klien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negosiasi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menjaga hubungan baik dengan pelanggan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RESPONSIBILITY</w:t>
            </w:r>
          </w:p>
        </w:tc>
      </w:tr>
      <w:tr w:rsidR="00502F96" w:rsidRPr="00502F96" w:rsidTr="00502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hubungan baik dengan pelanggan</w:t>
            </w:r>
          </w:p>
        </w:tc>
        <w:tc>
          <w:tcPr>
            <w:tcW w:w="0" w:type="auto"/>
            <w:vAlign w:val="center"/>
            <w:hideMark/>
          </w:tcPr>
          <w:p w:rsidR="00502F96" w:rsidRPr="00502F96" w:rsidRDefault="00502F96" w:rsidP="00502F9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02F9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SOFT_SKILL</w:t>
            </w:r>
          </w:p>
        </w:tc>
      </w:tr>
    </w:tbl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29568A" w:rsidRDefault="0029568A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:rsidR="00502F96" w:rsidRPr="00502F96" w:rsidRDefault="00502F96" w:rsidP="00502F96">
      <w:pPr>
        <w:spacing w:after="0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  <w:lastRenderedPageBreak/>
        <w:t>Catatan Akhir untuk Konsistensi</w:t>
      </w:r>
    </w:p>
    <w:p w:rsidR="00502F96" w:rsidRPr="00502F96" w:rsidRDefault="00502F96" w:rsidP="00502F9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Untuk meningkatkan konsistensi antar-annotator:</w:t>
      </w:r>
    </w:p>
    <w:p w:rsidR="00502F96" w:rsidRPr="00502F96" w:rsidRDefault="00502F96" w:rsidP="00502F96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Gunakan guideline ini sebagai acuan utama, </w:t>
      </w:r>
      <w:r w:rsidR="0029568A">
        <w:rPr>
          <w:rFonts w:ascii="Times New Roman" w:eastAsia="Times New Roman" w:hAnsi="Times New Roman" w:cs="Times New Roman"/>
          <w:sz w:val="24"/>
          <w:szCs w:val="24"/>
          <w:lang w:val="en-US"/>
        </w:rPr>
        <w:t>jangan gunakan</w:t>
      </w: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intuisi personal.</w:t>
      </w:r>
    </w:p>
    <w:p w:rsidR="00502F96" w:rsidRPr="00502F96" w:rsidRDefault="00502F96" w:rsidP="00502F96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Jika ragu antara SKILL dan TOOL, pilih TOOL jika span adalah </w:t>
      </w:r>
      <w:proofErr w:type="gramStart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nama</w:t>
      </w:r>
      <w:proofErr w:type="gramEnd"/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software/platform/framework/perangkat.</w:t>
      </w:r>
    </w:p>
    <w:p w:rsidR="00502F96" w:rsidRPr="00502F96" w:rsidRDefault="00502F96" w:rsidP="00502F96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ragu antara SKILL dan SOFT_SKILL, pilih SOFT_SKILL untuk karakter/interpersonal, dan SKILL untuk kemampuan teknis/prosedural.</w:t>
      </w:r>
    </w:p>
    <w:p w:rsidR="00502F96" w:rsidRPr="00502F96" w:rsidRDefault="00502F96" w:rsidP="00502F96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ragu antara RESPONSIBILITY dan SKILL, lihat bentuk frasa:</w:t>
      </w:r>
    </w:p>
    <w:p w:rsidR="00502F96" w:rsidRPr="0029568A" w:rsidRDefault="00502F96" w:rsidP="0029568A">
      <w:pPr>
        <w:pStyle w:val="ListParagraph"/>
        <w:numPr>
          <w:ilvl w:val="1"/>
          <w:numId w:val="16"/>
        </w:numPr>
        <w:tabs>
          <w:tab w:val="clear" w:pos="1440"/>
        </w:tabs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68A">
        <w:rPr>
          <w:rFonts w:ascii="Times New Roman" w:eastAsia="Times New Roman" w:hAnsi="Times New Roman" w:cs="Times New Roman"/>
          <w:sz w:val="24"/>
          <w:szCs w:val="24"/>
          <w:lang w:val="en-US"/>
        </w:rPr>
        <w:t>Diawali kata kerja dan menjelaskan tugas → RESPONSIBILITY.</w:t>
      </w:r>
    </w:p>
    <w:p w:rsidR="00502F96" w:rsidRPr="0029568A" w:rsidRDefault="00502F96" w:rsidP="0029568A">
      <w:pPr>
        <w:pStyle w:val="ListParagraph"/>
        <w:numPr>
          <w:ilvl w:val="1"/>
          <w:numId w:val="16"/>
        </w:numPr>
        <w:tabs>
          <w:tab w:val="clear" w:pos="1440"/>
        </w:tabs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68A">
        <w:rPr>
          <w:rFonts w:ascii="Times New Roman" w:eastAsia="Times New Roman" w:hAnsi="Times New Roman" w:cs="Times New Roman"/>
          <w:sz w:val="24"/>
          <w:szCs w:val="24"/>
          <w:lang w:val="en-US"/>
        </w:rPr>
        <w:t>Berupa kompetensi/kemampuan → SKILL.</w:t>
      </w:r>
    </w:p>
    <w:p w:rsidR="00502F96" w:rsidRPr="00502F96" w:rsidRDefault="00502F96" w:rsidP="00502F96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Jika hanya berupa satu kata umum, jangan anotasi kecuali kata itu jelas dan spesifik sebagai entity.</w:t>
      </w:r>
    </w:p>
    <w:p w:rsidR="00502F96" w:rsidRPr="00502F96" w:rsidRDefault="00502F96" w:rsidP="00502F96">
      <w:pPr>
        <w:numPr>
          <w:ilvl w:val="0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02F96">
        <w:rPr>
          <w:rFonts w:ascii="Times New Roman" w:eastAsia="Times New Roman" w:hAnsi="Times New Roman" w:cs="Times New Roman"/>
          <w:sz w:val="24"/>
          <w:szCs w:val="24"/>
          <w:lang w:val="en-US"/>
        </w:rPr>
        <w:t>Untuk dokumen dengan banyak disagreement, lakukan adjudication manual dan hasilkan final gold annotation.</w:t>
      </w:r>
    </w:p>
    <w:p w:rsidR="00F5188C" w:rsidRPr="00502F96" w:rsidRDefault="00F5188C" w:rsidP="00502F9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5188C" w:rsidRPr="00502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9612A"/>
    <w:multiLevelType w:val="multilevel"/>
    <w:tmpl w:val="BED4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508CF"/>
    <w:multiLevelType w:val="multilevel"/>
    <w:tmpl w:val="5478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65D02"/>
    <w:multiLevelType w:val="multilevel"/>
    <w:tmpl w:val="A54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8E4"/>
    <w:multiLevelType w:val="multilevel"/>
    <w:tmpl w:val="505E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60775"/>
    <w:multiLevelType w:val="multilevel"/>
    <w:tmpl w:val="BED4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16F76"/>
    <w:multiLevelType w:val="hybridMultilevel"/>
    <w:tmpl w:val="C6F09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B2E97"/>
    <w:multiLevelType w:val="multilevel"/>
    <w:tmpl w:val="20F2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358AE"/>
    <w:multiLevelType w:val="multilevel"/>
    <w:tmpl w:val="AE2A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82AD0"/>
    <w:multiLevelType w:val="multilevel"/>
    <w:tmpl w:val="64D2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667DD"/>
    <w:multiLevelType w:val="multilevel"/>
    <w:tmpl w:val="99E8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5C52D2"/>
    <w:multiLevelType w:val="multilevel"/>
    <w:tmpl w:val="211E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627E2"/>
    <w:multiLevelType w:val="multilevel"/>
    <w:tmpl w:val="89C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26925"/>
    <w:multiLevelType w:val="multilevel"/>
    <w:tmpl w:val="EDF0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7C2066"/>
    <w:multiLevelType w:val="multilevel"/>
    <w:tmpl w:val="429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04D64"/>
    <w:multiLevelType w:val="multilevel"/>
    <w:tmpl w:val="66A2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1041C"/>
    <w:multiLevelType w:val="multilevel"/>
    <w:tmpl w:val="B8F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11"/>
  </w:num>
  <w:num w:numId="5">
    <w:abstractNumId w:val="15"/>
  </w:num>
  <w:num w:numId="6">
    <w:abstractNumId w:val="13"/>
  </w:num>
  <w:num w:numId="7">
    <w:abstractNumId w:val="2"/>
  </w:num>
  <w:num w:numId="8">
    <w:abstractNumId w:val="8"/>
  </w:num>
  <w:num w:numId="9">
    <w:abstractNumId w:val="7"/>
  </w:num>
  <w:num w:numId="10">
    <w:abstractNumId w:val="1"/>
  </w:num>
  <w:num w:numId="11">
    <w:abstractNumId w:val="9"/>
  </w:num>
  <w:num w:numId="12">
    <w:abstractNumId w:val="12"/>
  </w:num>
  <w:num w:numId="13">
    <w:abstractNumId w:val="5"/>
  </w:num>
  <w:num w:numId="14">
    <w:abstractNumId w:val="6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F96"/>
    <w:rsid w:val="0029568A"/>
    <w:rsid w:val="00502F96"/>
    <w:rsid w:val="00547C67"/>
    <w:rsid w:val="00A738D3"/>
    <w:rsid w:val="00A96C26"/>
    <w:rsid w:val="00F5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732A"/>
  <w15:chartTrackingRefBased/>
  <w15:docId w15:val="{0608102F-EC50-44CF-AB04-D96EE705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link w:val="Heading1Char"/>
    <w:uiPriority w:val="9"/>
    <w:qFormat/>
    <w:rsid w:val="00502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02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9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02F9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msonormal0">
    <w:name w:val="msonormal"/>
    <w:basedOn w:val="Normal"/>
    <w:rsid w:val="0050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02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02F9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73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2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19</Pages>
  <Words>3405</Words>
  <Characters>19409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Rini Anggrainingsih</dc:creator>
  <cp:keywords/>
  <dc:description/>
  <cp:lastModifiedBy>Rini Anggrainingsih</cp:lastModifiedBy>
  <cp:revision>1</cp:revision>
  <dcterms:created xsi:type="dcterms:W3CDTF">2026-06-11T17:23:00Z</dcterms:created>
  <dcterms:modified xsi:type="dcterms:W3CDTF">2026-06-11T18:28:00Z</dcterms:modified>
</cp:coreProperties>
</file>