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第八周小组会议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4.19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讨论议题：1.关于项目需求</w:t>
            </w:r>
            <w:r>
              <w:rPr>
                <w:rFonts w:hint="eastAsia"/>
                <w:lang w:val="en-US" w:eastAsia="zh-CN"/>
              </w:rPr>
              <w:t>说明书的完善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  <w:lang w:val="en-US" w:eastAsia="zh-CN"/>
              </w:rPr>
              <w:t>关于我们的开发与进度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会议组长询问了我们上周的任务做的怎么样，有什么还需要讨论的。    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我们各自回答了一些关于资料查找上的问题。 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组长先是确立了这周的安排和自己的任务，然后对组员进行了任务的分配，关于ui设计，地图绘制，和老师提出来的访谈和完善需求说明的任务。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特别提到了关于3D立体音效的资料查找和如何制作问题，需要我们去搜集一些相关的资料。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最后组长郑丁公总结了这次会议的内容，我们的这周零碎的事情比较多，希望大家能做好属于自己那部分的工作。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19 晚 8:30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CA96896"/>
    <w:rsid w:val="192B7882"/>
    <w:rsid w:val="407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2017-04-20T13:47:31Z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