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第十周小组会议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4.25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无人缺席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讨论议题：1.</w:t>
            </w:r>
            <w:r>
              <w:rPr>
                <w:rFonts w:hint="eastAsia"/>
                <w:lang w:val="en-US" w:eastAsia="zh-CN"/>
              </w:rPr>
              <w:t>这周的任务分配和总体设计文档的讨论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  <w:lang w:val="en-US" w:eastAsia="zh-CN"/>
              </w:rPr>
              <w:t>关于我们的开发与进度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鉴于这次周末是五一假期，所以在周二晚上就进行了针对这周的会议。</w:t>
            </w:r>
          </w:p>
          <w:p>
            <w:pPr>
              <w:spacing w:before="100" w:beforeAutospacing="1" w:after="100" w:afterAutospacing="1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        组员各自陈述了在上周任务中的一些完成情况，组员嵇德宏找到了3d立体音效的制作方法，并觉得组长郑定公准备在游戏开头加入3d音效可行且并不繁琐，组员谢正树的UI设计还需要嵇德宏的地图绘画才能完成。接下来就是进入这周的任务讨论和分配，组员谢正树率先就找好了总体设计的模板，所以接下来就是进行了模板上和老师任务的分配。初步决定，由组长进行ppt制作和耦合内聚的加入，由谢正树进行总体的模板填充，由嵇德宏进行甘特图的更新和地图的继续绘制。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最后组长郑丁公总结了这次会议的内容，这次临近五一，也需要大家保质完成。按时上交不要拖沓。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 晚 9：20</w:t>
            </w:r>
            <w:bookmarkStart w:id="0" w:name="_GoBack"/>
            <w:bookmarkEnd w:id="0"/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CA96896"/>
    <w:rsid w:val="192B7882"/>
    <w:rsid w:val="407106E0"/>
    <w:rsid w:val="47A3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2017-04-26T12:57:54Z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