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820" w:type="dxa"/>
        <w:tblLayout w:type="fixed"/>
        <w:tblLook w:val="04A0" w:firstRow="1" w:lastRow="0" w:firstColumn="1" w:lastColumn="0" w:noHBand="0" w:noVBand="1"/>
      </w:tblPr>
      <w:tblGrid>
        <w:gridCol w:w="1607"/>
        <w:gridCol w:w="2896"/>
        <w:gridCol w:w="1701"/>
        <w:gridCol w:w="2616"/>
      </w:tblGrid>
      <w:tr w:rsidR="000D575D">
        <w:trPr>
          <w:trHeight w:val="555"/>
        </w:trPr>
        <w:tc>
          <w:tcPr>
            <w:tcW w:w="1607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G15 </w:t>
            </w:r>
            <w:r w:rsidR="00330AB9">
              <w:rPr>
                <w:rFonts w:hint="eastAsia"/>
                <w:sz w:val="32"/>
                <w:szCs w:val="32"/>
              </w:rPr>
              <w:t>第十四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周小组会议</w:t>
            </w:r>
          </w:p>
        </w:tc>
      </w:tr>
      <w:tr w:rsidR="000D575D">
        <w:trPr>
          <w:trHeight w:val="90"/>
        </w:trPr>
        <w:tc>
          <w:tcPr>
            <w:tcW w:w="1607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</w:rPr>
              <w:t>5.26</w:t>
            </w:r>
          </w:p>
        </w:tc>
        <w:tc>
          <w:tcPr>
            <w:tcW w:w="1701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</w:t>
            </w:r>
            <w:r>
              <w:rPr>
                <w:rFonts w:hint="eastAsia"/>
                <w:sz w:val="32"/>
                <w:szCs w:val="32"/>
              </w:rPr>
              <w:t>1-</w:t>
            </w:r>
            <w:r>
              <w:rPr>
                <w:rFonts w:hint="eastAsia"/>
                <w:sz w:val="32"/>
                <w:szCs w:val="32"/>
              </w:rPr>
              <w:t>519</w:t>
            </w:r>
          </w:p>
        </w:tc>
      </w:tr>
      <w:tr w:rsidR="000D575D">
        <w:trPr>
          <w:trHeight w:val="570"/>
        </w:trPr>
        <w:tc>
          <w:tcPr>
            <w:tcW w:w="1607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0D575D" w:rsidRDefault="00FC409C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嵇</w:t>
            </w:r>
            <w:proofErr w:type="gramEnd"/>
            <w:r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0D575D">
        <w:trPr>
          <w:trHeight w:val="666"/>
        </w:trPr>
        <w:tc>
          <w:tcPr>
            <w:tcW w:w="1607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谢正树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  <w:szCs w:val="32"/>
              </w:rPr>
              <w:t>嵇</w:t>
            </w:r>
            <w:proofErr w:type="gramEnd"/>
            <w:r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0D575D">
        <w:trPr>
          <w:trHeight w:val="728"/>
        </w:trPr>
        <w:tc>
          <w:tcPr>
            <w:tcW w:w="1607" w:type="dxa"/>
          </w:tcPr>
          <w:p w:rsidR="000D575D" w:rsidRDefault="00FC4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 w:rsidR="000D575D" w:rsidRDefault="00FC409C">
            <w:r>
              <w:rPr>
                <w:rFonts w:hint="eastAsia"/>
              </w:rPr>
              <w:t>无人缺席</w:t>
            </w:r>
          </w:p>
        </w:tc>
      </w:tr>
      <w:tr w:rsidR="000D575D">
        <w:trPr>
          <w:trHeight w:val="750"/>
        </w:trPr>
        <w:tc>
          <w:tcPr>
            <w:tcW w:w="8820" w:type="dxa"/>
            <w:gridSpan w:val="4"/>
          </w:tcPr>
          <w:p w:rsidR="000D575D" w:rsidRDefault="00FC409C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0D575D">
        <w:trPr>
          <w:trHeight w:val="8070"/>
        </w:trPr>
        <w:tc>
          <w:tcPr>
            <w:tcW w:w="8820" w:type="dxa"/>
            <w:gridSpan w:val="4"/>
          </w:tcPr>
          <w:p w:rsidR="000D575D" w:rsidRDefault="00FC409C">
            <w:pPr>
              <w:spacing w:before="100" w:beforeAutospacing="1" w:after="100" w:afterAutospacing="1"/>
            </w:pPr>
            <w:r>
              <w:rPr>
                <w:rFonts w:hint="eastAsia"/>
              </w:rPr>
              <w:t>讨论议题：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这周的任务分配和详细设计文档的继续完善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</w:p>
          <w:p w:rsidR="000D575D" w:rsidRDefault="00FC409C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在上周的任务是详细设计文档的优化，翻转课堂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的制作和详细设计的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展示。在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的制作上，觉得应该增加具体的测试实例。这次是拥有两个礼拜的时间，除了这次老师任务的完成，还需要进行自己开发的进行。所以这周由组长继续分配任务，由记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德宏负责人物数据库的建立，由谢正树</w:t>
            </w:r>
            <w:proofErr w:type="gramStart"/>
            <w:r>
              <w:rPr>
                <w:rFonts w:hint="eastAsia"/>
              </w:rPr>
              <w:t>负责负责</w:t>
            </w:r>
            <w:proofErr w:type="gramEnd"/>
            <w:r>
              <w:rPr>
                <w:rFonts w:hint="eastAsia"/>
              </w:rPr>
              <w:t>菜单脚本实现，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由组长郑丁公负责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和部分脚本优化。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所以说还需要大家加把劲，能够在最后做好自己的任务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合力完成游戏的开发。</w:t>
            </w:r>
          </w:p>
          <w:p w:rsidR="000D575D" w:rsidRDefault="00FC409C">
            <w:pPr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最后组长郑丁公总结了这次会议的内容，希望大家在做好迎接期末准备的同时</w:t>
            </w:r>
            <w:r>
              <w:rPr>
                <w:rFonts w:hint="eastAsia"/>
              </w:rPr>
              <w:t>做好我们的游戏。</w:t>
            </w:r>
          </w:p>
          <w:p w:rsidR="000D575D" w:rsidRDefault="00FC409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主持人：郑丁公</w:t>
            </w:r>
          </w:p>
          <w:p w:rsidR="000D575D" w:rsidRDefault="00FC409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  <w:p w:rsidR="000D575D" w:rsidRDefault="00FC409C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</w:tr>
    </w:tbl>
    <w:p w:rsidR="000D575D" w:rsidRDefault="000D575D"/>
    <w:sectPr w:rsidR="000D575D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09C" w:rsidRDefault="00FC409C">
      <w:r>
        <w:separator/>
      </w:r>
    </w:p>
  </w:endnote>
  <w:endnote w:type="continuationSeparator" w:id="0">
    <w:p w:rsidR="00FC409C" w:rsidRDefault="00FC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220"/>
    </w:sdtPr>
    <w:sdtEndPr/>
    <w:sdtContent>
      <w:sdt>
        <w:sdtPr>
          <w:id w:val="98381352"/>
        </w:sdtPr>
        <w:sdtEndPr/>
        <w:sdtContent>
          <w:p w:rsidR="000D575D" w:rsidRDefault="00FC409C">
            <w:pPr>
              <w:pStyle w:val="a3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0AB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0AB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 w:rsidR="000D575D" w:rsidRDefault="000D57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09C" w:rsidRDefault="00FC409C">
      <w:r>
        <w:separator/>
      </w:r>
    </w:p>
  </w:footnote>
  <w:footnote w:type="continuationSeparator" w:id="0">
    <w:p w:rsidR="00FC409C" w:rsidRDefault="00FC4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75D" w:rsidRDefault="000D575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75D" w:rsidRDefault="00FC409C">
    <w:pPr>
      <w:pStyle w:val="a4"/>
      <w:pBdr>
        <w:bottom w:val="none" w:sz="0" w:space="0" w:color="auto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0D575D"/>
    <w:rsid w:val="0012118F"/>
    <w:rsid w:val="001D05CC"/>
    <w:rsid w:val="00311835"/>
    <w:rsid w:val="00330AB9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0FC409C"/>
    <w:rsid w:val="0CA96896"/>
    <w:rsid w:val="192B7882"/>
    <w:rsid w:val="21B62FF8"/>
    <w:rsid w:val="407106E0"/>
    <w:rsid w:val="47A32502"/>
    <w:rsid w:val="51C518A0"/>
    <w:rsid w:val="545D36C2"/>
    <w:rsid w:val="56576D50"/>
    <w:rsid w:val="652854D0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A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A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C895C5-B082-409B-AA82-E5DBF97E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zdg</cp:lastModifiedBy>
  <cp:revision>5</cp:revision>
  <dcterms:created xsi:type="dcterms:W3CDTF">2017-03-05T05:59:00Z</dcterms:created>
  <dcterms:modified xsi:type="dcterms:W3CDTF">2017-05-28T13:29:00Z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