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9B442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Container</w:t>
      </w:r>
    </w:p>
    <w:p w14:paraId="123BE73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2708910"/>
            <wp:effectExtent l="0" t="0" r="3810" b="3810"/>
            <wp:docPr id="1" name="Picture 1" descr="contai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ntain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5AC3">
      <w:pPr>
        <w:rPr>
          <w:rFonts w:hint="default"/>
          <w:b/>
          <w:bCs/>
          <w:sz w:val="44"/>
          <w:szCs w:val="44"/>
          <w:lang w:val="en-US"/>
        </w:rPr>
      </w:pPr>
    </w:p>
    <w:p w14:paraId="08BDDFB1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Netwrok</w:t>
      </w:r>
    </w:p>
    <w:p w14:paraId="39733A70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drawing>
          <wp:inline distT="0" distB="0" distL="114300" distR="114300">
            <wp:extent cx="5264785" cy="2679700"/>
            <wp:effectExtent l="0" t="0" r="8255" b="2540"/>
            <wp:docPr id="2" name="Picture 2" descr="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etwor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EEE8">
      <w:pPr>
        <w:rPr>
          <w:rFonts w:hint="default"/>
          <w:b/>
          <w:bCs/>
          <w:sz w:val="44"/>
          <w:szCs w:val="44"/>
          <w:lang w:val="en-US"/>
        </w:rPr>
      </w:pPr>
    </w:p>
    <w:p w14:paraId="58177EF8">
      <w:pPr>
        <w:rPr>
          <w:rFonts w:hint="default"/>
          <w:b/>
          <w:bCs/>
          <w:sz w:val="44"/>
          <w:szCs w:val="44"/>
          <w:lang w:val="en-US"/>
        </w:rPr>
      </w:pPr>
    </w:p>
    <w:p w14:paraId="09E0CEE2">
      <w:pPr>
        <w:rPr>
          <w:rFonts w:hint="default"/>
          <w:b/>
          <w:bCs/>
          <w:sz w:val="44"/>
          <w:szCs w:val="44"/>
          <w:lang w:val="en-US"/>
        </w:rPr>
      </w:pPr>
    </w:p>
    <w:p w14:paraId="17207964">
      <w:pPr>
        <w:rPr>
          <w:rFonts w:hint="default"/>
          <w:b/>
          <w:bCs/>
          <w:sz w:val="44"/>
          <w:szCs w:val="44"/>
          <w:lang w:val="en-US"/>
        </w:rPr>
      </w:pPr>
    </w:p>
    <w:p w14:paraId="4CDF3D00">
      <w:pPr>
        <w:rPr>
          <w:rFonts w:hint="default"/>
          <w:b/>
          <w:bCs/>
          <w:sz w:val="44"/>
          <w:szCs w:val="44"/>
          <w:lang w:val="en-US"/>
        </w:rPr>
      </w:pPr>
    </w:p>
    <w:p w14:paraId="0B04B5E1">
      <w:pPr>
        <w:rPr>
          <w:rFonts w:hint="default"/>
          <w:b/>
          <w:bCs/>
          <w:sz w:val="44"/>
          <w:szCs w:val="44"/>
          <w:lang w:val="en-US"/>
        </w:rPr>
      </w:pPr>
    </w:p>
    <w:p w14:paraId="24A789D8">
      <w:pPr>
        <w:rPr>
          <w:rFonts w:hint="default"/>
          <w:b/>
          <w:bCs/>
          <w:sz w:val="44"/>
          <w:szCs w:val="44"/>
          <w:lang w:val="en-US"/>
        </w:rPr>
      </w:pPr>
    </w:p>
    <w:p w14:paraId="7B67E57A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Dashboard</w:t>
      </w:r>
    </w:p>
    <w:p w14:paraId="03E2757A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drawing>
          <wp:inline distT="0" distB="0" distL="114300" distR="114300">
            <wp:extent cx="5261610" cy="2809240"/>
            <wp:effectExtent l="0" t="0" r="11430" b="10160"/>
            <wp:docPr id="3" name="Picture 3" descr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ashboar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2EBF">
      <w:pPr>
        <w:rPr>
          <w:rFonts w:hint="default"/>
          <w:b/>
          <w:bCs/>
          <w:sz w:val="44"/>
          <w:szCs w:val="44"/>
          <w:lang w:val="en-US"/>
        </w:rPr>
      </w:pPr>
    </w:p>
    <w:p w14:paraId="135021FA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Tampilan</w:t>
      </w:r>
    </w:p>
    <w:p w14:paraId="41C00638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drawing>
          <wp:inline distT="0" distB="0" distL="114300" distR="114300">
            <wp:extent cx="5264150" cy="2830830"/>
            <wp:effectExtent l="0" t="0" r="8890" b="3810"/>
            <wp:docPr id="4" name="Picture 4" descr="tampi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mpila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91AB5"/>
    <w:rsid w:val="3FA9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2026-06-11T11:30:00Z</dcterms:created>
  <dc:creator>TUP</dc:creator>
  <cp:lastModifiedBy>TUP</cp:lastModifiedBy>
  <dcterms:modified xsi:type="dcterms:W3CDTF">2026-06-11T11:33:12Z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07E0C624019D4496BFD98D9F59473033_11</vt:lpwstr>
  </property>
  <property fmtid="{D5CDD505-2E9C-101B-9397-08002B2CF9AE}" pid="4" name="KSOTemplateDocerSaveRecord">
    <vt:lpwstr>eyJoZGlkIjoiZmViZDM0NmViODI0MjRmNzIzNGRlMDZhMjk0MTlkNmYifQ==</vt:lpwstr>
  </property>
</Properties>
</file>