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5917" w14:textId="42C60E58" w:rsidR="00B17773" w:rsidRPr="00B17773" w:rsidRDefault="00B17773" w:rsidP="00B17773">
      <w:r w:rsidRPr="00B17773">
        <w:t xml:space="preserve">Here are the </w:t>
      </w:r>
      <w:r w:rsidRPr="00B17773">
        <w:rPr>
          <w:b/>
          <w:bCs/>
        </w:rPr>
        <w:t>decisions</w:t>
      </w:r>
      <w:r w:rsidRPr="00B17773">
        <w:t xml:space="preserve"> and </w:t>
      </w:r>
      <w:r w:rsidRPr="00B17773">
        <w:rPr>
          <w:b/>
          <w:bCs/>
        </w:rPr>
        <w:t>action items</w:t>
      </w:r>
      <w:r w:rsidRPr="00B17773">
        <w:t xml:space="preserve"> grouped and itemize</w:t>
      </w:r>
      <w:r w:rsidR="00586CCE">
        <w:t>d.</w:t>
      </w:r>
    </w:p>
    <w:p w14:paraId="095BA0C0" w14:textId="77777777" w:rsidR="00B17773" w:rsidRPr="00B17773" w:rsidRDefault="00000000" w:rsidP="00B17773">
      <w:r>
        <w:pict w14:anchorId="06AF8211">
          <v:rect id="_x0000_i1025" style="width:0;height:1.5pt" o:hralign="center" o:hrstd="t" o:hr="t" fillcolor="#a0a0a0" stroked="f"/>
        </w:pict>
      </w:r>
    </w:p>
    <w:p w14:paraId="1B328D9D" w14:textId="2D947034" w:rsidR="00B17773" w:rsidRPr="00B17773" w:rsidRDefault="00B17773" w:rsidP="00B17773">
      <w:pPr>
        <w:rPr>
          <w:b/>
          <w:bCs/>
        </w:rPr>
      </w:pPr>
      <w:r w:rsidRPr="00B17773">
        <w:rPr>
          <w:b/>
          <w:bCs/>
        </w:rPr>
        <w:t>Decisions</w:t>
      </w:r>
      <w:r w:rsidR="00DF667C">
        <w:rPr>
          <w:b/>
          <w:bCs/>
        </w:rPr>
        <w:t xml:space="preserve"> and Action Items</w:t>
      </w:r>
    </w:p>
    <w:p w14:paraId="7D6F8BC9" w14:textId="7F3AA6A2" w:rsidR="00B17773" w:rsidRPr="00B17773" w:rsidRDefault="00B17773" w:rsidP="00B17773">
      <w:pPr>
        <w:rPr>
          <w:b/>
          <w:bCs/>
        </w:rPr>
      </w:pPr>
      <w:r w:rsidRPr="00B17773">
        <w:rPr>
          <w:b/>
          <w:bCs/>
        </w:rPr>
        <w:t xml:space="preserve">1. </w:t>
      </w:r>
      <w:r w:rsidR="007B2E85">
        <w:rPr>
          <w:b/>
          <w:bCs/>
        </w:rPr>
        <w:t xml:space="preserve">Additions to </w:t>
      </w:r>
      <w:r w:rsidRPr="00B17773">
        <w:rPr>
          <w:b/>
          <w:bCs/>
        </w:rPr>
        <w:t>Technician workflow &amp; ticketing</w:t>
      </w:r>
    </w:p>
    <w:p w14:paraId="6978FA74" w14:textId="77777777" w:rsidR="00B17773" w:rsidRDefault="00B17773" w:rsidP="00B17773">
      <w:pPr>
        <w:numPr>
          <w:ilvl w:val="0"/>
          <w:numId w:val="1"/>
        </w:numPr>
      </w:pPr>
      <w:r w:rsidRPr="00B17773">
        <w:t xml:space="preserve">Tickets will require: </w:t>
      </w:r>
    </w:p>
    <w:p w14:paraId="57E3984E" w14:textId="5DDBED4E" w:rsidR="00B947CC" w:rsidRPr="00B17773" w:rsidRDefault="00B947CC" w:rsidP="00B947CC">
      <w:pPr>
        <w:numPr>
          <w:ilvl w:val="1"/>
          <w:numId w:val="1"/>
        </w:numPr>
      </w:pPr>
      <w:r>
        <w:t xml:space="preserve">Add a field for Brief Description – This will be used in the WhatsApp notification message rather than the full description of the job. To see the full description the technician will need to log into the application. </w:t>
      </w:r>
    </w:p>
    <w:p w14:paraId="612D1698" w14:textId="1F687128" w:rsidR="00B17773" w:rsidRDefault="00B17773" w:rsidP="00B17773">
      <w:pPr>
        <w:numPr>
          <w:ilvl w:val="1"/>
          <w:numId w:val="1"/>
        </w:numPr>
      </w:pPr>
      <w:r w:rsidRPr="00B17773">
        <w:t>Description of work done</w:t>
      </w:r>
      <w:r w:rsidR="000E567F">
        <w:t xml:space="preserve"> (this will be public and viewable to everyone i.e. technician, call admin, management and in the customer’s view)</w:t>
      </w:r>
    </w:p>
    <w:p w14:paraId="4D85E0CF" w14:textId="2264A000" w:rsidR="000E567F" w:rsidRPr="00B17773" w:rsidRDefault="000E567F" w:rsidP="00B17773">
      <w:pPr>
        <w:numPr>
          <w:ilvl w:val="1"/>
          <w:numId w:val="1"/>
        </w:numPr>
      </w:pPr>
      <w:r>
        <w:t>Internal Description Box (only viewable to the technician, call admin and management)</w:t>
      </w:r>
    </w:p>
    <w:p w14:paraId="19C8B8FC" w14:textId="6058AEC3" w:rsidR="00B17773" w:rsidRPr="00B17773" w:rsidRDefault="00B17773" w:rsidP="00B17773">
      <w:pPr>
        <w:numPr>
          <w:ilvl w:val="1"/>
          <w:numId w:val="1"/>
        </w:numPr>
      </w:pPr>
      <w:r w:rsidRPr="00B17773">
        <w:t xml:space="preserve">Checklist completion (mandatory before closing) </w:t>
      </w:r>
      <w:r w:rsidR="007B2E85" w:rsidRPr="00B17773">
        <w:t xml:space="preserve"> </w:t>
      </w:r>
    </w:p>
    <w:p w14:paraId="31C0F981" w14:textId="77777777" w:rsidR="007B2E85" w:rsidRDefault="00B17773" w:rsidP="007B2E85">
      <w:pPr>
        <w:numPr>
          <w:ilvl w:val="0"/>
          <w:numId w:val="1"/>
        </w:numPr>
        <w:jc w:val="both"/>
      </w:pPr>
      <w:r w:rsidRPr="00B17773">
        <w:t xml:space="preserve">Technicians will </w:t>
      </w:r>
      <w:r w:rsidRPr="00B17773">
        <w:rPr>
          <w:b/>
          <w:bCs/>
        </w:rPr>
        <w:t>confirm entries upon ticket submission</w:t>
      </w:r>
      <w:r w:rsidRPr="00B17773">
        <w:t>, making them accountable for accuracy.</w:t>
      </w:r>
      <w:r w:rsidR="007B2E85">
        <w:t xml:space="preserve"> </w:t>
      </w:r>
    </w:p>
    <w:p w14:paraId="446D6760" w14:textId="7B2AE201" w:rsidR="00B17773" w:rsidRDefault="007B2E85" w:rsidP="007B2E85">
      <w:pPr>
        <w:numPr>
          <w:ilvl w:val="1"/>
          <w:numId w:val="1"/>
        </w:numPr>
        <w:jc w:val="both"/>
      </w:pPr>
      <w:r>
        <w:t>This will be in the form of the “Complete” Button followed by a pop-up disclaimer “</w:t>
      </w:r>
      <w:r w:rsidRPr="007B2E85">
        <w:t>By clicking Submit, you confirm that all checked items on this checklist have been completed and verified by you, and that the information provided is accurate to the best of your knowledge. This submission will serve as your electronic sign-off for the work performed.</w:t>
      </w:r>
      <w:r>
        <w:t xml:space="preserve">” </w:t>
      </w:r>
    </w:p>
    <w:p w14:paraId="5EA285F4" w14:textId="49D173AA" w:rsidR="007B2E85" w:rsidRPr="00B17773" w:rsidRDefault="007B2E85" w:rsidP="007B2E85">
      <w:pPr>
        <w:numPr>
          <w:ilvl w:val="1"/>
          <w:numId w:val="1"/>
        </w:numPr>
        <w:jc w:val="both"/>
      </w:pPr>
      <w:r>
        <w:t xml:space="preserve">To move on from this pop-up the technician will then click a “Generate for Client” Button, which will save their entries and format for review by the client (a manager or supervisor) for their sign off. </w:t>
      </w:r>
    </w:p>
    <w:p w14:paraId="3423A0D2" w14:textId="77777777" w:rsidR="00B17773" w:rsidRPr="00B17773" w:rsidRDefault="00000000" w:rsidP="00B17773">
      <w:r>
        <w:pict w14:anchorId="161D6F64">
          <v:rect id="_x0000_i1026" style="width:0;height:1.5pt" o:hralign="center" o:hrstd="t" o:hr="t" fillcolor="#a0a0a0" stroked="f"/>
        </w:pict>
      </w:r>
    </w:p>
    <w:p w14:paraId="55DD750D" w14:textId="77777777" w:rsidR="00B17773" w:rsidRDefault="00B17773" w:rsidP="00B17773">
      <w:pPr>
        <w:rPr>
          <w:b/>
          <w:bCs/>
        </w:rPr>
      </w:pPr>
      <w:r w:rsidRPr="00B17773">
        <w:rPr>
          <w:b/>
          <w:bCs/>
        </w:rPr>
        <w:t>2. Customer verification process</w:t>
      </w:r>
    </w:p>
    <w:p w14:paraId="5CFDF466" w14:textId="0A7713AD" w:rsidR="000E567F" w:rsidRPr="000E567F" w:rsidRDefault="000E567F" w:rsidP="000E567F">
      <w:pPr>
        <w:pStyle w:val="ListParagraph"/>
        <w:numPr>
          <w:ilvl w:val="0"/>
          <w:numId w:val="15"/>
        </w:numPr>
        <w:rPr>
          <w:b/>
          <w:bCs/>
        </w:rPr>
      </w:pPr>
      <w:r>
        <w:t>After Step 1, when the “Generate for Client” Button is clicked, the information in the ticket should appear in another screen/page formatted such that the client can easily browse the information, click a check-box alongside the wording “</w:t>
      </w:r>
      <w:r w:rsidRPr="000E567F">
        <w:t>I confirm that the work has been completed to my satisfaction and that I approve the closure of this job.</w:t>
      </w:r>
      <w:r>
        <w:t>”</w:t>
      </w:r>
    </w:p>
    <w:p w14:paraId="03BC31EE" w14:textId="736851A7" w:rsidR="000E567F" w:rsidRPr="000E567F" w:rsidRDefault="000E567F" w:rsidP="000E567F">
      <w:pPr>
        <w:pStyle w:val="ListParagraph"/>
        <w:numPr>
          <w:ilvl w:val="0"/>
          <w:numId w:val="15"/>
        </w:numPr>
        <w:rPr>
          <w:b/>
          <w:bCs/>
        </w:rPr>
      </w:pPr>
      <w:r>
        <w:lastRenderedPageBreak/>
        <w:t xml:space="preserve">An additional field (empty comments box) can be on this page should the client have any comments. </w:t>
      </w:r>
    </w:p>
    <w:p w14:paraId="2BE0489E" w14:textId="447E6CF5" w:rsidR="00B17773" w:rsidRPr="00B17773" w:rsidRDefault="00B17773" w:rsidP="00B17773">
      <w:pPr>
        <w:numPr>
          <w:ilvl w:val="0"/>
          <w:numId w:val="2"/>
        </w:numPr>
      </w:pPr>
      <w:r w:rsidRPr="00B17773">
        <w:t xml:space="preserve">Customers will </w:t>
      </w:r>
      <w:r w:rsidRPr="00B17773">
        <w:rPr>
          <w:b/>
          <w:bCs/>
        </w:rPr>
        <w:t xml:space="preserve">sign off directly on the technician’s </w:t>
      </w:r>
      <w:r w:rsidR="007B2E85">
        <w:rPr>
          <w:b/>
          <w:bCs/>
        </w:rPr>
        <w:t xml:space="preserve">mobile </w:t>
      </w:r>
      <w:r w:rsidRPr="00B17773">
        <w:rPr>
          <w:b/>
          <w:bCs/>
        </w:rPr>
        <w:t>device</w:t>
      </w:r>
      <w:r w:rsidRPr="00B17773">
        <w:t xml:space="preserve">. </w:t>
      </w:r>
      <w:r w:rsidR="007B2E85">
        <w:t xml:space="preserve">A facility for the use of fields for a typed (BOLD) client name and digital signature is to be included if possible. </w:t>
      </w:r>
    </w:p>
    <w:p w14:paraId="564EA785" w14:textId="445D493B" w:rsidR="00B17773" w:rsidRPr="00B17773" w:rsidRDefault="007B2E85" w:rsidP="00B17773">
      <w:pPr>
        <w:numPr>
          <w:ilvl w:val="0"/>
          <w:numId w:val="2"/>
        </w:numPr>
      </w:pPr>
      <w:r w:rsidRPr="00B17773">
        <w:t>Signatures</w:t>
      </w:r>
      <w:r w:rsidR="00B17773" w:rsidRPr="00B17773">
        <w:t xml:space="preserve"> will include: </w:t>
      </w:r>
    </w:p>
    <w:p w14:paraId="227D7628" w14:textId="77777777" w:rsidR="00B17773" w:rsidRPr="00B17773" w:rsidRDefault="00B17773" w:rsidP="00B17773">
      <w:pPr>
        <w:numPr>
          <w:ilvl w:val="1"/>
          <w:numId w:val="2"/>
        </w:numPr>
      </w:pPr>
      <w:r w:rsidRPr="00B17773">
        <w:t>Name in block letters</w:t>
      </w:r>
    </w:p>
    <w:p w14:paraId="422A9208" w14:textId="77777777" w:rsidR="00B17773" w:rsidRPr="00B17773" w:rsidRDefault="00B17773" w:rsidP="00B17773">
      <w:pPr>
        <w:numPr>
          <w:ilvl w:val="1"/>
          <w:numId w:val="2"/>
        </w:numPr>
      </w:pPr>
      <w:r w:rsidRPr="00B17773">
        <w:t>Signature/initials</w:t>
      </w:r>
    </w:p>
    <w:p w14:paraId="76310AE7" w14:textId="37AD3C13" w:rsidR="00B17773" w:rsidRPr="00B17773" w:rsidRDefault="00B17773" w:rsidP="00B17773">
      <w:pPr>
        <w:numPr>
          <w:ilvl w:val="0"/>
          <w:numId w:val="2"/>
        </w:numPr>
      </w:pPr>
      <w:r w:rsidRPr="00B17773">
        <w:t xml:space="preserve">This replaces delayed paper-based verification and enables </w:t>
      </w:r>
      <w:r w:rsidRPr="00B17773">
        <w:rPr>
          <w:b/>
          <w:bCs/>
        </w:rPr>
        <w:t>immediate validation of service delivery</w:t>
      </w:r>
      <w:r w:rsidRPr="00B17773">
        <w:t xml:space="preserve">. </w:t>
      </w:r>
      <w:r w:rsidR="007B2E85" w:rsidRPr="00B17773">
        <w:t xml:space="preserve"> </w:t>
      </w:r>
    </w:p>
    <w:p w14:paraId="527C437E" w14:textId="77777777" w:rsidR="00B17773" w:rsidRPr="00B17773" w:rsidRDefault="00000000" w:rsidP="00B17773">
      <w:r>
        <w:pict w14:anchorId="0246FF10">
          <v:rect id="_x0000_i1027" style="width:0;height:1.5pt" o:hralign="center" o:hrstd="t" o:hr="t" fillcolor="#a0a0a0" stroked="f"/>
        </w:pict>
      </w:r>
    </w:p>
    <w:p w14:paraId="0436111E" w14:textId="77777777" w:rsidR="00B17773" w:rsidRPr="00B17773" w:rsidRDefault="00B17773" w:rsidP="00B17773">
      <w:pPr>
        <w:rPr>
          <w:b/>
          <w:bCs/>
        </w:rPr>
      </w:pPr>
      <w:r w:rsidRPr="00B17773">
        <w:rPr>
          <w:b/>
          <w:bCs/>
        </w:rPr>
        <w:t>3. Preventing end-of-day bulk entries</w:t>
      </w:r>
    </w:p>
    <w:p w14:paraId="293B654C" w14:textId="77777777" w:rsidR="00B17773" w:rsidRPr="00B17773" w:rsidRDefault="00B17773" w:rsidP="00B17773">
      <w:pPr>
        <w:numPr>
          <w:ilvl w:val="0"/>
          <w:numId w:val="3"/>
        </w:numPr>
      </w:pPr>
      <w:r w:rsidRPr="00B17773">
        <w:t xml:space="preserve">System design will discourage technicians from: </w:t>
      </w:r>
    </w:p>
    <w:p w14:paraId="66A9CD54" w14:textId="77777777" w:rsidR="00B17773" w:rsidRDefault="00B17773" w:rsidP="00B17773">
      <w:pPr>
        <w:numPr>
          <w:ilvl w:val="1"/>
          <w:numId w:val="3"/>
        </w:numPr>
      </w:pPr>
      <w:r w:rsidRPr="00B17773">
        <w:t>Entering all job data at the end of the day</w:t>
      </w:r>
    </w:p>
    <w:p w14:paraId="0982B2A5" w14:textId="28D04FE2" w:rsidR="007B2E85" w:rsidRPr="00B17773" w:rsidRDefault="007B2E85" w:rsidP="00B17773">
      <w:pPr>
        <w:numPr>
          <w:ilvl w:val="1"/>
          <w:numId w:val="3"/>
        </w:numPr>
      </w:pPr>
      <w:r>
        <w:t>Technicians should have fields for Arrival Time and Departure Time in each ticket.</w:t>
      </w:r>
      <w:r w:rsidR="00571C79">
        <w:t xml:space="preserve"> (this can potentially contribute to a report wherein an evaluation of time spent per client or time spent at a specific client may need to be measured)</w:t>
      </w:r>
    </w:p>
    <w:p w14:paraId="2785D87F" w14:textId="77777777" w:rsidR="00B17773" w:rsidRPr="00B17773" w:rsidRDefault="00000000" w:rsidP="00B17773">
      <w:r>
        <w:pict w14:anchorId="78B3B0F9">
          <v:rect id="_x0000_i1028" style="width:0;height:1.5pt" o:hralign="center" o:hrstd="t" o:hr="t" fillcolor="#a0a0a0" stroked="f"/>
        </w:pict>
      </w:r>
    </w:p>
    <w:p w14:paraId="54CF4239" w14:textId="77777777" w:rsidR="00B17773" w:rsidRPr="00B17773" w:rsidRDefault="00B17773" w:rsidP="00B17773">
      <w:pPr>
        <w:rPr>
          <w:b/>
          <w:bCs/>
        </w:rPr>
      </w:pPr>
      <w:r w:rsidRPr="00B17773">
        <w:rPr>
          <w:b/>
          <w:bCs/>
        </w:rPr>
        <w:t>4. Parts and inventory handling</w:t>
      </w:r>
    </w:p>
    <w:p w14:paraId="2E2C667D" w14:textId="1D4F716C" w:rsidR="00B17773" w:rsidRPr="00B17773" w:rsidRDefault="00B17773" w:rsidP="00B17773">
      <w:pPr>
        <w:numPr>
          <w:ilvl w:val="0"/>
          <w:numId w:val="4"/>
        </w:numPr>
      </w:pPr>
      <w:r w:rsidRPr="00B17773">
        <w:t xml:space="preserve">Parts usage will be tracked </w:t>
      </w:r>
      <w:r w:rsidRPr="00B17773">
        <w:rPr>
          <w:b/>
          <w:bCs/>
        </w:rPr>
        <w:t>inside the app per ticket</w:t>
      </w:r>
      <w:r w:rsidRPr="00B17773">
        <w:t xml:space="preserve">. </w:t>
      </w:r>
      <w:r w:rsidR="00571C79" w:rsidRPr="00B17773">
        <w:t xml:space="preserve"> </w:t>
      </w:r>
    </w:p>
    <w:p w14:paraId="7864A4D2" w14:textId="77777777" w:rsidR="00B17773" w:rsidRPr="00B17773" w:rsidRDefault="00B17773" w:rsidP="00B17773">
      <w:pPr>
        <w:numPr>
          <w:ilvl w:val="0"/>
          <w:numId w:val="4"/>
        </w:numPr>
      </w:pPr>
      <w:r w:rsidRPr="00B17773">
        <w:t xml:space="preserve">Inventory updates will be done via: </w:t>
      </w:r>
    </w:p>
    <w:p w14:paraId="4813FD35" w14:textId="00C7FC9C" w:rsidR="00B17773" w:rsidRDefault="00B17773" w:rsidP="00B17773">
      <w:pPr>
        <w:numPr>
          <w:ilvl w:val="1"/>
          <w:numId w:val="4"/>
        </w:numPr>
      </w:pPr>
      <w:r w:rsidRPr="00B17773">
        <w:rPr>
          <w:b/>
          <w:bCs/>
        </w:rPr>
        <w:t>Bulk uploads (Excel import)</w:t>
      </w:r>
      <w:r w:rsidRPr="00B17773">
        <w:t xml:space="preserve"> </w:t>
      </w:r>
      <w:r w:rsidR="00571C79">
        <w:t>for large quantities (similar to the developer’s initial bulk upload) or</w:t>
      </w:r>
      <w:r w:rsidRPr="00B17773">
        <w:t xml:space="preserve"> manual entry</w:t>
      </w:r>
      <w:r w:rsidR="00571C79">
        <w:t xml:space="preserve">/edit for smaller quantities. </w:t>
      </w:r>
    </w:p>
    <w:p w14:paraId="0DC6A656" w14:textId="41FFCAD5" w:rsidR="00571C79" w:rsidRPr="00571C79" w:rsidRDefault="00571C79" w:rsidP="00B17773">
      <w:pPr>
        <w:numPr>
          <w:ilvl w:val="1"/>
          <w:numId w:val="4"/>
        </w:numPr>
      </w:pPr>
      <w:r w:rsidRPr="00571C79">
        <w:t>Care should be taken not to overwrite existing parts, however quantities may be updated via this method.</w:t>
      </w:r>
    </w:p>
    <w:p w14:paraId="22B3DFFB" w14:textId="77777777" w:rsidR="00B17773" w:rsidRPr="00B17773" w:rsidRDefault="00000000" w:rsidP="00B17773">
      <w:r>
        <w:pict w14:anchorId="20992816">
          <v:rect id="_x0000_i1043" style="width:0;height:1.5pt" o:hralign="center" o:hrstd="t" o:hr="t" fillcolor="#a0a0a0" stroked="f"/>
        </w:pict>
      </w:r>
    </w:p>
    <w:p w14:paraId="5878E3BD" w14:textId="3EA6C4BC" w:rsidR="00B17773" w:rsidRPr="00B17773" w:rsidRDefault="00571C79" w:rsidP="00B17773">
      <w:pPr>
        <w:rPr>
          <w:b/>
          <w:bCs/>
        </w:rPr>
      </w:pPr>
      <w:r>
        <w:rPr>
          <w:b/>
          <w:bCs/>
        </w:rPr>
        <w:t>5</w:t>
      </w:r>
      <w:r w:rsidR="00B17773" w:rsidRPr="00B17773">
        <w:rPr>
          <w:b/>
          <w:bCs/>
        </w:rPr>
        <w:t>. Ticket creation for service calls</w:t>
      </w:r>
    </w:p>
    <w:p w14:paraId="30C5A7D9" w14:textId="77777777" w:rsidR="00B17773" w:rsidRPr="00B17773" w:rsidRDefault="00B17773" w:rsidP="00B17773">
      <w:pPr>
        <w:numPr>
          <w:ilvl w:val="0"/>
          <w:numId w:val="6"/>
        </w:numPr>
      </w:pPr>
      <w:r w:rsidRPr="00B17773">
        <w:t xml:space="preserve">All service requests (even ad hoc/troubleshooting) will be: </w:t>
      </w:r>
    </w:p>
    <w:p w14:paraId="29C4EFAC" w14:textId="77777777" w:rsidR="00B17773" w:rsidRPr="00B17773" w:rsidRDefault="00B17773" w:rsidP="00B17773">
      <w:pPr>
        <w:numPr>
          <w:ilvl w:val="1"/>
          <w:numId w:val="6"/>
        </w:numPr>
      </w:pPr>
      <w:r w:rsidRPr="00B17773">
        <w:rPr>
          <w:b/>
          <w:bCs/>
        </w:rPr>
        <w:lastRenderedPageBreak/>
        <w:t>Created as tickets in the system</w:t>
      </w:r>
    </w:p>
    <w:p w14:paraId="032B6A09" w14:textId="31892E01" w:rsidR="00B17773" w:rsidRPr="00B17773" w:rsidRDefault="00B17773" w:rsidP="00B17773">
      <w:pPr>
        <w:numPr>
          <w:ilvl w:val="0"/>
          <w:numId w:val="6"/>
        </w:numPr>
      </w:pPr>
      <w:r w:rsidRPr="00B17773">
        <w:t>WhatsApp ma</w:t>
      </w:r>
      <w:r w:rsidR="00571C79">
        <w:t xml:space="preserve">y be utilized as a tool to notify technicians in a </w:t>
      </w:r>
      <w:r w:rsidR="00B947CC">
        <w:t>WhatsApp</w:t>
      </w:r>
      <w:r w:rsidR="00571C79">
        <w:t xml:space="preserve"> group </w:t>
      </w:r>
      <w:r w:rsidR="00B947CC">
        <w:t>with basic ticket information (e.g. technician name to whom it is assigned, the client, a brief description.</w:t>
      </w:r>
    </w:p>
    <w:p w14:paraId="402A40F8" w14:textId="7EF6AF47" w:rsidR="00B17773" w:rsidRPr="00B17773" w:rsidRDefault="00000000" w:rsidP="00B17773">
      <w:r>
        <w:pict w14:anchorId="6FA4C0D3">
          <v:rect id="_x0000_i1032" style="width:0;height:1.5pt" o:hralign="center" o:hrstd="t" o:hr="t" fillcolor="#a0a0a0" stroked="f"/>
        </w:pict>
      </w:r>
    </w:p>
    <w:p w14:paraId="300B50AC" w14:textId="6247937C" w:rsidR="00B17773" w:rsidRPr="00B17773" w:rsidRDefault="005F039E" w:rsidP="00B17773">
      <w:pPr>
        <w:rPr>
          <w:b/>
          <w:bCs/>
        </w:rPr>
      </w:pPr>
      <w:r>
        <w:rPr>
          <w:b/>
          <w:bCs/>
        </w:rPr>
        <w:t>6</w:t>
      </w:r>
      <w:r w:rsidR="00B17773" w:rsidRPr="00B17773">
        <w:rPr>
          <w:b/>
          <w:bCs/>
        </w:rPr>
        <w:t>. Reporting structure</w:t>
      </w:r>
    </w:p>
    <w:p w14:paraId="3D22A383" w14:textId="7EA51C0D" w:rsidR="00B17773" w:rsidRPr="00B17773" w:rsidRDefault="00B947CC" w:rsidP="00B17773">
      <w:pPr>
        <w:numPr>
          <w:ilvl w:val="0"/>
          <w:numId w:val="8"/>
        </w:numPr>
      </w:pPr>
      <w:r>
        <w:t>Additional reports which the system should be able to</w:t>
      </w:r>
      <w:r w:rsidR="00B17773" w:rsidRPr="00B17773">
        <w:t xml:space="preserve"> generate: </w:t>
      </w:r>
    </w:p>
    <w:p w14:paraId="74E7A7F0" w14:textId="5DA0F274" w:rsidR="00B17773" w:rsidRPr="00B17773" w:rsidRDefault="00B17773" w:rsidP="00B17773">
      <w:pPr>
        <w:numPr>
          <w:ilvl w:val="1"/>
          <w:numId w:val="8"/>
        </w:numPr>
      </w:pPr>
      <w:r w:rsidRPr="00B17773">
        <w:rPr>
          <w:b/>
          <w:bCs/>
        </w:rPr>
        <w:t>End-of-day</w:t>
      </w:r>
      <w:r w:rsidR="00B947CC">
        <w:rPr>
          <w:b/>
          <w:bCs/>
        </w:rPr>
        <w:t>/Daily</w:t>
      </w:r>
      <w:r w:rsidRPr="00B17773">
        <w:rPr>
          <w:b/>
          <w:bCs/>
        </w:rPr>
        <w:t xml:space="preserve"> report</w:t>
      </w:r>
      <w:r w:rsidR="00B947CC">
        <w:rPr>
          <w:b/>
          <w:bCs/>
        </w:rPr>
        <w:t xml:space="preserve"> </w:t>
      </w:r>
      <w:r w:rsidR="00B947CC" w:rsidRPr="00B947CC">
        <w:t>(see attached document for contents and format)</w:t>
      </w:r>
      <w:r w:rsidR="00B947CC">
        <w:t xml:space="preserve"> – A user with permission should be able to generate this for any specific day once the relevant information is in the database. </w:t>
      </w:r>
    </w:p>
    <w:p w14:paraId="762289BC" w14:textId="62A2E80A" w:rsidR="00B17773" w:rsidRDefault="00B17773" w:rsidP="00B17773">
      <w:pPr>
        <w:numPr>
          <w:ilvl w:val="1"/>
          <w:numId w:val="8"/>
        </w:numPr>
      </w:pPr>
      <w:r w:rsidRPr="00B17773">
        <w:rPr>
          <w:b/>
          <w:bCs/>
        </w:rPr>
        <w:t>Monthly reports</w:t>
      </w:r>
      <w:r w:rsidR="00B947CC">
        <w:rPr>
          <w:b/>
          <w:bCs/>
        </w:rPr>
        <w:t xml:space="preserve"> </w:t>
      </w:r>
      <w:r w:rsidR="00B947CC" w:rsidRPr="00B947CC">
        <w:t>(contents yet to be determined with the client)</w:t>
      </w:r>
    </w:p>
    <w:p w14:paraId="7759A8A6" w14:textId="77FD562F" w:rsidR="00B947CC" w:rsidRPr="00B947CC" w:rsidRDefault="00B947CC" w:rsidP="00B17773">
      <w:pPr>
        <w:numPr>
          <w:ilvl w:val="1"/>
          <w:numId w:val="8"/>
        </w:numPr>
      </w:pPr>
      <w:r>
        <w:rPr>
          <w:b/>
          <w:bCs/>
        </w:rPr>
        <w:t xml:space="preserve">Reports by Client </w:t>
      </w:r>
      <w:r w:rsidRPr="00B947CC">
        <w:t>(for any period specified)</w:t>
      </w:r>
      <w:r>
        <w:t xml:space="preserve"> – this report should show all activity at a specific client within a specified time period. </w:t>
      </w:r>
    </w:p>
    <w:p w14:paraId="3324DB6B" w14:textId="3D0FE67A" w:rsidR="00B947CC" w:rsidRDefault="00B947CC" w:rsidP="00B17773">
      <w:pPr>
        <w:numPr>
          <w:ilvl w:val="1"/>
          <w:numId w:val="8"/>
        </w:numPr>
      </w:pPr>
      <w:r>
        <w:rPr>
          <w:b/>
          <w:bCs/>
        </w:rPr>
        <w:t xml:space="preserve">Reports by Parts </w:t>
      </w:r>
      <w:r w:rsidRPr="00B947CC">
        <w:t>(for any period specified)</w:t>
      </w:r>
      <w:r>
        <w:t xml:space="preserve"> – This report should show data relevant to usage of a specific part including quantities within a specified time period. </w:t>
      </w:r>
      <w:r w:rsidR="002E67D4">
        <w:t xml:space="preserve">One metric here should be comparisons of the quantities of parts used and relevant percentages. </w:t>
      </w:r>
    </w:p>
    <w:p w14:paraId="2B7CB430" w14:textId="08513558" w:rsidR="00C0333C" w:rsidRPr="00C0333C" w:rsidRDefault="00C0333C" w:rsidP="00B17773">
      <w:pPr>
        <w:numPr>
          <w:ilvl w:val="1"/>
          <w:numId w:val="8"/>
        </w:numPr>
      </w:pPr>
      <w:r>
        <w:rPr>
          <w:b/>
          <w:bCs/>
        </w:rPr>
        <w:t xml:space="preserve">Technician Report </w:t>
      </w:r>
      <w:r w:rsidRPr="00C0333C">
        <w:t>(for any specified time period</w:t>
      </w:r>
      <w:r>
        <w:t xml:space="preserve"> and for single or multiple technicians</w:t>
      </w:r>
      <w:r w:rsidRPr="00C0333C">
        <w:t xml:space="preserve">) </w:t>
      </w:r>
      <w:r>
        <w:t>–</w:t>
      </w:r>
      <w:r w:rsidRPr="00C0333C">
        <w:t xml:space="preserve"> </w:t>
      </w:r>
      <w:r>
        <w:t xml:space="preserve">should generate evaluations of data such as number of visits completed, number of scheduled visits missed, total number of visits scheduled, visit rate (a percentage of successful/completed visits vs total scheduled visits, time spent at clients (total), time spent at clients (average) and anything else you deem relevant. </w:t>
      </w:r>
    </w:p>
    <w:p w14:paraId="260AF2B3" w14:textId="1EACB422" w:rsidR="00B17773" w:rsidRPr="00B17773" w:rsidRDefault="00B17773" w:rsidP="00B17773">
      <w:pPr>
        <w:numPr>
          <w:ilvl w:val="0"/>
          <w:numId w:val="8"/>
        </w:numPr>
      </w:pPr>
      <w:r w:rsidRPr="00B17773">
        <w:t xml:space="preserve">Reports will be automated based on captured data (reducing manual compilation). </w:t>
      </w:r>
    </w:p>
    <w:p w14:paraId="0D0D8B2E" w14:textId="77777777" w:rsidR="00B17773" w:rsidRPr="00B17773" w:rsidRDefault="00000000" w:rsidP="00B17773">
      <w:r>
        <w:pict w14:anchorId="1E8654E4">
          <v:rect id="_x0000_i1033" style="width:0;height:1.5pt" o:hralign="center" o:hrstd="t" o:hr="t" fillcolor="#a0a0a0" stroked="f"/>
        </w:pict>
      </w:r>
    </w:p>
    <w:p w14:paraId="5BA1287E" w14:textId="4F50CF81" w:rsidR="00B17773" w:rsidRPr="00B17773" w:rsidRDefault="005F039E" w:rsidP="00B17773">
      <w:pPr>
        <w:rPr>
          <w:b/>
          <w:bCs/>
        </w:rPr>
      </w:pPr>
      <w:r>
        <w:rPr>
          <w:b/>
          <w:bCs/>
        </w:rPr>
        <w:t>7</w:t>
      </w:r>
      <w:r w:rsidR="00B17773" w:rsidRPr="00B17773">
        <w:rPr>
          <w:b/>
          <w:bCs/>
        </w:rPr>
        <w:t xml:space="preserve">. Machine </w:t>
      </w:r>
      <w:r w:rsidR="00B947CC">
        <w:rPr>
          <w:b/>
          <w:bCs/>
        </w:rPr>
        <w:t>Module</w:t>
      </w:r>
    </w:p>
    <w:p w14:paraId="509B603C" w14:textId="77777777" w:rsidR="00B17773" w:rsidRPr="00B17773" w:rsidRDefault="00B17773" w:rsidP="00B17773">
      <w:pPr>
        <w:numPr>
          <w:ilvl w:val="0"/>
          <w:numId w:val="9"/>
        </w:numPr>
      </w:pPr>
      <w:r w:rsidRPr="00B17773">
        <w:t xml:space="preserve">System will track: </w:t>
      </w:r>
    </w:p>
    <w:p w14:paraId="73C7BE4D" w14:textId="092699E9" w:rsidR="00B17773" w:rsidRPr="00B17773" w:rsidRDefault="00B17773" w:rsidP="00B17773">
      <w:pPr>
        <w:numPr>
          <w:ilvl w:val="1"/>
          <w:numId w:val="9"/>
        </w:numPr>
      </w:pPr>
      <w:r w:rsidRPr="00B17773">
        <w:t>Machine types</w:t>
      </w:r>
      <w:r w:rsidR="00B947CC">
        <w:t xml:space="preserve"> (provided in attached Excel sheet as “Category”</w:t>
      </w:r>
    </w:p>
    <w:p w14:paraId="50DC8E60" w14:textId="2F6AB41E" w:rsidR="00B17773" w:rsidRPr="00B17773" w:rsidRDefault="00B17773" w:rsidP="00B17773">
      <w:pPr>
        <w:numPr>
          <w:ilvl w:val="1"/>
          <w:numId w:val="9"/>
        </w:numPr>
      </w:pPr>
      <w:r w:rsidRPr="00B17773">
        <w:t>Serial numbers</w:t>
      </w:r>
      <w:r w:rsidR="00B947CC">
        <w:t xml:space="preserve"> (per machine)</w:t>
      </w:r>
    </w:p>
    <w:p w14:paraId="384EE333" w14:textId="5DB94AF2" w:rsidR="00B17773" w:rsidRDefault="00B17773" w:rsidP="00B17773">
      <w:pPr>
        <w:numPr>
          <w:ilvl w:val="1"/>
          <w:numId w:val="9"/>
        </w:numPr>
      </w:pPr>
      <w:r w:rsidRPr="00B17773">
        <w:t>Part numbers</w:t>
      </w:r>
      <w:r w:rsidR="00B947CC">
        <w:t xml:space="preserve"> (per machine)</w:t>
      </w:r>
    </w:p>
    <w:p w14:paraId="62A81007" w14:textId="6EB33407" w:rsidR="00B947CC" w:rsidRDefault="00B947CC" w:rsidP="00B17773">
      <w:pPr>
        <w:numPr>
          <w:ilvl w:val="1"/>
          <w:numId w:val="9"/>
        </w:numPr>
      </w:pPr>
      <w:r>
        <w:lastRenderedPageBreak/>
        <w:t>Machine assignment i.e. to which client</w:t>
      </w:r>
    </w:p>
    <w:p w14:paraId="0948FF62" w14:textId="27EDB591" w:rsidR="00B947CC" w:rsidRDefault="00B947CC" w:rsidP="00B17773">
      <w:pPr>
        <w:numPr>
          <w:ilvl w:val="1"/>
          <w:numId w:val="9"/>
        </w:numPr>
      </w:pPr>
      <w:r>
        <w:t>Machine location</w:t>
      </w:r>
    </w:p>
    <w:p w14:paraId="456EEBB3" w14:textId="1A2A582B" w:rsidR="00B17773" w:rsidRPr="00B17773" w:rsidRDefault="00B947CC" w:rsidP="005F039E">
      <w:pPr>
        <w:numPr>
          <w:ilvl w:val="0"/>
          <w:numId w:val="9"/>
        </w:numPr>
      </w:pPr>
      <w:r>
        <w:t xml:space="preserve">At this time </w:t>
      </w:r>
      <w:r w:rsidR="005F039E">
        <w:t>not all the f</w:t>
      </w:r>
      <w:r w:rsidR="00B17773" w:rsidRPr="00B17773">
        <w:t xml:space="preserve">ull data set </w:t>
      </w:r>
      <w:r w:rsidR="005F039E">
        <w:t xml:space="preserve">for the information listed above is not available (e.g. serial numbers and part numbers) but </w:t>
      </w:r>
      <w:r w:rsidR="00B17773" w:rsidRPr="00B17773">
        <w:t xml:space="preserve">will </w:t>
      </w:r>
      <w:r w:rsidR="005F039E">
        <w:t xml:space="preserve">need to </w:t>
      </w:r>
      <w:r w:rsidR="00B17773" w:rsidRPr="00B17773">
        <w:t xml:space="preserve">be </w:t>
      </w:r>
      <w:r w:rsidR="00B17773" w:rsidRPr="005F039E">
        <w:rPr>
          <w:b/>
          <w:bCs/>
        </w:rPr>
        <w:t>built progressively during field visits</w:t>
      </w:r>
      <w:r w:rsidR="005F039E">
        <w:t xml:space="preserve"> over time. </w:t>
      </w:r>
      <w:r w:rsidRPr="00B17773">
        <w:t xml:space="preserve"> </w:t>
      </w:r>
    </w:p>
    <w:p w14:paraId="136C4E23" w14:textId="0137E10E" w:rsidR="00CD2BC0" w:rsidRDefault="00000000">
      <w:r>
        <w:pict w14:anchorId="516585EF">
          <v:rect id="_x0000_i1038" style="width:0;height:1.5pt" o:hralign="center" o:hrstd="t" o:hr="t" fillcolor="#a0a0a0" stroked="f"/>
        </w:pict>
      </w:r>
    </w:p>
    <w:sectPr w:rsidR="00CD2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16044"/>
    <w:multiLevelType w:val="multilevel"/>
    <w:tmpl w:val="D9FAC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97506"/>
    <w:multiLevelType w:val="multilevel"/>
    <w:tmpl w:val="5582B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476BF"/>
    <w:multiLevelType w:val="hybridMultilevel"/>
    <w:tmpl w:val="7FFA0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B35D2F"/>
    <w:multiLevelType w:val="multilevel"/>
    <w:tmpl w:val="54827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114981"/>
    <w:multiLevelType w:val="multilevel"/>
    <w:tmpl w:val="60842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93EB0"/>
    <w:multiLevelType w:val="multilevel"/>
    <w:tmpl w:val="5CDC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85F9B"/>
    <w:multiLevelType w:val="multilevel"/>
    <w:tmpl w:val="262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81C95"/>
    <w:multiLevelType w:val="multilevel"/>
    <w:tmpl w:val="5BDEB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60B59"/>
    <w:multiLevelType w:val="multilevel"/>
    <w:tmpl w:val="00922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37B6B"/>
    <w:multiLevelType w:val="multilevel"/>
    <w:tmpl w:val="FE8CF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56262"/>
    <w:multiLevelType w:val="multilevel"/>
    <w:tmpl w:val="4EEC0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122C28"/>
    <w:multiLevelType w:val="multilevel"/>
    <w:tmpl w:val="7C5E7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76019E"/>
    <w:multiLevelType w:val="multilevel"/>
    <w:tmpl w:val="91E8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B3AF2"/>
    <w:multiLevelType w:val="multilevel"/>
    <w:tmpl w:val="517C6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544E9"/>
    <w:multiLevelType w:val="multilevel"/>
    <w:tmpl w:val="B544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09994">
    <w:abstractNumId w:val="9"/>
  </w:num>
  <w:num w:numId="2" w16cid:durableId="1534999623">
    <w:abstractNumId w:val="12"/>
  </w:num>
  <w:num w:numId="3" w16cid:durableId="620956479">
    <w:abstractNumId w:val="1"/>
  </w:num>
  <w:num w:numId="4" w16cid:durableId="1854876890">
    <w:abstractNumId w:val="0"/>
  </w:num>
  <w:num w:numId="5" w16cid:durableId="2083916035">
    <w:abstractNumId w:val="13"/>
  </w:num>
  <w:num w:numId="6" w16cid:durableId="800995105">
    <w:abstractNumId w:val="14"/>
  </w:num>
  <w:num w:numId="7" w16cid:durableId="487476921">
    <w:abstractNumId w:val="4"/>
  </w:num>
  <w:num w:numId="8" w16cid:durableId="558171985">
    <w:abstractNumId w:val="7"/>
  </w:num>
  <w:num w:numId="9" w16cid:durableId="819276130">
    <w:abstractNumId w:val="8"/>
  </w:num>
  <w:num w:numId="10" w16cid:durableId="1990282069">
    <w:abstractNumId w:val="6"/>
  </w:num>
  <w:num w:numId="11" w16cid:durableId="3242031">
    <w:abstractNumId w:val="3"/>
  </w:num>
  <w:num w:numId="12" w16cid:durableId="2142110422">
    <w:abstractNumId w:val="10"/>
  </w:num>
  <w:num w:numId="13" w16cid:durableId="1151747498">
    <w:abstractNumId w:val="11"/>
  </w:num>
  <w:num w:numId="14" w16cid:durableId="1285649585">
    <w:abstractNumId w:val="5"/>
  </w:num>
  <w:num w:numId="15" w16cid:durableId="750081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773"/>
    <w:rsid w:val="000E567F"/>
    <w:rsid w:val="00202571"/>
    <w:rsid w:val="002E67D4"/>
    <w:rsid w:val="00571C79"/>
    <w:rsid w:val="00586CCE"/>
    <w:rsid w:val="005F039E"/>
    <w:rsid w:val="007B2E85"/>
    <w:rsid w:val="007D5C6D"/>
    <w:rsid w:val="00815D1D"/>
    <w:rsid w:val="00B13AE8"/>
    <w:rsid w:val="00B17773"/>
    <w:rsid w:val="00B947CC"/>
    <w:rsid w:val="00C0333C"/>
    <w:rsid w:val="00CD2BC0"/>
    <w:rsid w:val="00DF667C"/>
    <w:rsid w:val="00F30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2FE71"/>
  <w15:chartTrackingRefBased/>
  <w15:docId w15:val="{FBA57D3D-5B04-4CAA-923F-033D255D3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773"/>
    <w:rPr>
      <w:rFonts w:eastAsiaTheme="majorEastAsia" w:cstheme="majorBidi"/>
      <w:color w:val="272727" w:themeColor="text1" w:themeTint="D8"/>
    </w:rPr>
  </w:style>
  <w:style w:type="paragraph" w:styleId="Title">
    <w:name w:val="Title"/>
    <w:basedOn w:val="Normal"/>
    <w:next w:val="Normal"/>
    <w:link w:val="TitleChar"/>
    <w:uiPriority w:val="10"/>
    <w:qFormat/>
    <w:rsid w:val="00B17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773"/>
    <w:pPr>
      <w:spacing w:before="160"/>
      <w:jc w:val="center"/>
    </w:pPr>
    <w:rPr>
      <w:i/>
      <w:iCs/>
      <w:color w:val="404040" w:themeColor="text1" w:themeTint="BF"/>
    </w:rPr>
  </w:style>
  <w:style w:type="character" w:customStyle="1" w:styleId="QuoteChar">
    <w:name w:val="Quote Char"/>
    <w:basedOn w:val="DefaultParagraphFont"/>
    <w:link w:val="Quote"/>
    <w:uiPriority w:val="29"/>
    <w:rsid w:val="00B17773"/>
    <w:rPr>
      <w:i/>
      <w:iCs/>
      <w:color w:val="404040" w:themeColor="text1" w:themeTint="BF"/>
    </w:rPr>
  </w:style>
  <w:style w:type="paragraph" w:styleId="ListParagraph">
    <w:name w:val="List Paragraph"/>
    <w:basedOn w:val="Normal"/>
    <w:uiPriority w:val="34"/>
    <w:qFormat/>
    <w:rsid w:val="00B17773"/>
    <w:pPr>
      <w:ind w:left="720"/>
      <w:contextualSpacing/>
    </w:pPr>
  </w:style>
  <w:style w:type="character" w:styleId="IntenseEmphasis">
    <w:name w:val="Intense Emphasis"/>
    <w:basedOn w:val="DefaultParagraphFont"/>
    <w:uiPriority w:val="21"/>
    <w:qFormat/>
    <w:rsid w:val="00B17773"/>
    <w:rPr>
      <w:i/>
      <w:iCs/>
      <w:color w:val="0F4761" w:themeColor="accent1" w:themeShade="BF"/>
    </w:rPr>
  </w:style>
  <w:style w:type="paragraph" w:styleId="IntenseQuote">
    <w:name w:val="Intense Quote"/>
    <w:basedOn w:val="Normal"/>
    <w:next w:val="Normal"/>
    <w:link w:val="IntenseQuoteChar"/>
    <w:uiPriority w:val="30"/>
    <w:qFormat/>
    <w:rsid w:val="00B17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773"/>
    <w:rPr>
      <w:i/>
      <w:iCs/>
      <w:color w:val="0F4761" w:themeColor="accent1" w:themeShade="BF"/>
    </w:rPr>
  </w:style>
  <w:style w:type="character" w:styleId="IntenseReference">
    <w:name w:val="Intense Reference"/>
    <w:basedOn w:val="DefaultParagraphFont"/>
    <w:uiPriority w:val="32"/>
    <w:qFormat/>
    <w:rsid w:val="00B17773"/>
    <w:rPr>
      <w:b/>
      <w:bCs/>
      <w:smallCaps/>
      <w:color w:val="0F4761" w:themeColor="accent1" w:themeShade="BF"/>
      <w:spacing w:val="5"/>
    </w:rPr>
  </w:style>
  <w:style w:type="character" w:styleId="Hyperlink">
    <w:name w:val="Hyperlink"/>
    <w:basedOn w:val="DefaultParagraphFont"/>
    <w:uiPriority w:val="99"/>
    <w:unhideWhenUsed/>
    <w:rsid w:val="00B17773"/>
    <w:rPr>
      <w:color w:val="467886" w:themeColor="hyperlink"/>
      <w:u w:val="single"/>
    </w:rPr>
  </w:style>
  <w:style w:type="character" w:styleId="UnresolvedMention">
    <w:name w:val="Unresolved Mention"/>
    <w:basedOn w:val="DefaultParagraphFont"/>
    <w:uiPriority w:val="99"/>
    <w:semiHidden/>
    <w:unhideWhenUsed/>
    <w:rsid w:val="00B17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Abraham</dc:creator>
  <cp:keywords/>
  <dc:description/>
  <cp:lastModifiedBy>Jason Abraham</cp:lastModifiedBy>
  <cp:revision>9</cp:revision>
  <dcterms:created xsi:type="dcterms:W3CDTF">2026-05-14T18:00:00Z</dcterms:created>
  <dcterms:modified xsi:type="dcterms:W3CDTF">2026-05-14T22:41:00Z</dcterms:modified>
</cp:coreProperties>
</file>