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 UI" w:hAnsi="Meiryo UI" w:eastAsia="Meiryo UI"/>
          <w:b w:val="0"/>
          <w:color w:val="757575"/>
          <w:sz w:val="18"/>
        </w:rPr>
        <w:t>※ 括弧注音・WPS対応 ／ 第2回：在庫IF（Hitluster / No.51→No.52）</w:t>
      </w:r>
    </w:p>
    <w:p>
      <w:pPr>
        <w:spacing w:after="120"/>
        <w:jc w:val="center"/>
      </w:pPr>
      <w:r>
        <w:rPr>
          <w:rFonts w:ascii="Meiryo UI" w:hAnsi="Meiryo UI" w:eastAsia="Meiryo UI"/>
          <w:b/>
          <w:sz w:val="32"/>
        </w:rPr>
        <w:t>TRIAL ↔ Hitluster IF連携</w:t>
      </w:r>
      <w:r>
        <w:rPr>
          <w:rFonts w:ascii="Meiryo UI" w:hAnsi="Meiryo UI" w:eastAsia="Meiryo UI"/>
          <w:b w:val="0"/>
          <w:color w:val="757575"/>
          <w:sz w:val="28"/>
        </w:rPr>
        <w:t>（れんけい）</w:t>
      </w:r>
      <w:r>
        <w:rPr>
          <w:rFonts w:ascii="Meiryo UI" w:hAnsi="Meiryo UI" w:eastAsia="Meiryo UI"/>
          <w:b/>
          <w:sz w:val="32"/>
        </w:rPr>
        <w:t xml:space="preserve"> Review会</w:t>
      </w:r>
      <w:r>
        <w:rPr>
          <w:rFonts w:ascii="Meiryo UI" w:hAnsi="Meiryo UI" w:eastAsia="Meiryo UI"/>
          <w:b w:val="0"/>
          <w:color w:val="757575"/>
          <w:sz w:val="28"/>
        </w:rPr>
        <w:t>（第2回）</w:t>
      </w:r>
    </w:p>
    <w:p>
      <w:pPr>
        <w:spacing w:after="120"/>
        <w:jc w:val="center"/>
      </w:pPr>
      <w:r>
        <w:rPr>
          <w:rFonts w:ascii="Meiryo UI" w:hAnsi="Meiryo UI" w:eastAsia="Meiryo UI"/>
          <w:b/>
          <w:sz w:val="32"/>
        </w:rPr>
        <w:t>在庫IF</w:t>
      </w:r>
      <w:r>
        <w:rPr>
          <w:rFonts w:ascii="Meiryo UI" w:hAnsi="Meiryo UI" w:eastAsia="Meiryo UI"/>
          <w:b w:val="0"/>
          <w:color w:val="757575"/>
          <w:sz w:val="28"/>
        </w:rPr>
        <w:t>（ざいこアイエフ）</w:t>
      </w:r>
      <w:r>
        <w:rPr>
          <w:rFonts w:ascii="Meiryo UI" w:hAnsi="Meiryo UI" w:eastAsia="Meiryo UI"/>
          <w:b/>
          <w:sz w:val="32"/>
        </w:rPr>
        <w:t>分析 説明</w:t>
      </w:r>
      <w:r>
        <w:rPr>
          <w:rFonts w:ascii="Meiryo UI" w:hAnsi="Meiryo UI" w:eastAsia="Meiryo UI"/>
          <w:b w:val="0"/>
          <w:color w:val="757575"/>
          <w:sz w:val="28"/>
        </w:rPr>
        <w:t>（せつめい）</w:t>
      </w:r>
      <w:r>
        <w:rPr>
          <w:rFonts w:ascii="Meiryo UI" w:hAnsi="Meiryo UI" w:eastAsia="Meiryo UI"/>
          <w:b/>
          <w:sz w:val="32"/>
        </w:rPr>
        <w:t>话术</w:t>
      </w:r>
      <w:r>
        <w:rPr>
          <w:rFonts w:ascii="Meiryo UI" w:hAnsi="Meiryo UI" w:eastAsia="Meiryo UI"/>
          <w:b w:val="0"/>
          <w:color w:val="757575"/>
          <w:sz w:val="28"/>
        </w:rPr>
        <w:t>（4資料 口播稿）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説明</w:t>
      </w:r>
      <w:r>
        <w:rPr>
          <w:rFonts w:ascii="Meiryo UI" w:hAnsi="Meiryo UI" w:eastAsia="Meiryo UI"/>
          <w:b w:val="0"/>
          <w:color w:val="757575"/>
          <w:sz w:val="18"/>
        </w:rPr>
        <w:t>（せつめい）</w:t>
      </w:r>
      <w:r>
        <w:rPr>
          <w:rFonts w:ascii="Meiryo UI" w:hAnsi="Meiryo UI" w:eastAsia="Meiryo UI"/>
          <w:b w:val="0"/>
          <w:sz w:val="22"/>
        </w:rPr>
        <w:t>順：</w:t>
      </w:r>
      <w:r>
        <w:rPr>
          <w:rFonts w:ascii="Meiryo UI" w:hAnsi="Meiryo UI" w:eastAsia="Meiryo UI"/>
          <w:b/>
          <w:sz w:val="22"/>
        </w:rPr>
        <w:t>No.51 在庫調整データ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（ざいこちょうせいデータ）</w:t>
      </w:r>
      <w:r>
        <w:rPr>
          <w:rFonts w:ascii="Meiryo UI" w:hAnsi="Meiryo UI" w:eastAsia="Meiryo UI"/>
          <w:b/>
          <w:sz w:val="22"/>
        </w:rPr>
        <w:t xml:space="preserve"> → No.52 在庫一覧データ</w:t>
      </w:r>
      <w:r>
        <w:rPr>
          <w:rFonts w:ascii="Meiryo UI" w:hAnsi="Meiryo UI" w:eastAsia="Meiryo UI"/>
          <w:b w:val="0"/>
          <w:color w:val="757575"/>
          <w:sz w:val="18"/>
        </w:rPr>
        <w:t>（ざいこいちらんデータ）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テーブル：current_stock_data</w:t>
      </w:r>
      <w:r>
        <w:rPr>
          <w:rFonts w:ascii="Meiryo UI" w:hAnsi="Meiryo UI" w:eastAsia="Meiryo UI"/>
          <w:b w:val="0"/>
          <w:color w:val="757575"/>
          <w:sz w:val="18"/>
        </w:rPr>
        <w:t>（両IFが同一テーブルを更新）</w:t>
      </w:r>
    </w:p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全体</w:t>
      </w:r>
      <w:r>
        <w:rPr>
          <w:rFonts w:ascii="Meiryo UI" w:hAnsi="Meiryo UI" w:eastAsia="Meiryo UI"/>
          <w:b w:val="0"/>
          <w:color w:val="757575"/>
          <w:sz w:val="24"/>
        </w:rPr>
        <w:t>（ぜんたい）</w:t>
      </w:r>
      <w:r>
        <w:rPr>
          <w:rFonts w:ascii="Meiryo UI" w:hAnsi="Meiryo UI" w:eastAsia="Meiryo UI"/>
          <w:b/>
          <w:color w:val="0D2B4E"/>
          <w:sz w:val="28"/>
        </w:rPr>
        <w:t>の導入</w:t>
      </w:r>
      <w:r>
        <w:rPr>
          <w:rFonts w:ascii="Meiryo UI" w:hAnsi="Meiryo UI" w:eastAsia="Meiryo UI"/>
          <w:b w:val="0"/>
          <w:color w:val="757575"/>
          <w:sz w:val="24"/>
        </w:rPr>
        <w:t>（どうにゅう）</w:t>
      </w:r>
      <w:r>
        <w:rPr>
          <w:rFonts w:ascii="Meiryo UI" w:hAnsi="Meiryo UI" w:eastAsia="Meiryo UI"/>
          <w:b w:val="0"/>
          <w:color w:val="757575"/>
          <w:sz w:val="24"/>
        </w:rPr>
        <w:t>（冒頭30秒）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本日は第2回Reviewとして、</w:t>
      </w:r>
      <w:r>
        <w:rPr>
          <w:rFonts w:ascii="Meiryo UI" w:hAnsi="Meiryo UI" w:eastAsia="Meiryo UI"/>
          <w:b/>
          <w:sz w:val="22"/>
        </w:rPr>
        <w:t>在庫IF</w:t>
      </w:r>
      <w:r>
        <w:rPr>
          <w:rFonts w:ascii="Meiryo UI" w:hAnsi="Meiryo UI" w:eastAsia="Meiryo UI"/>
          <w:b w:val="0"/>
          <w:color w:val="757575"/>
          <w:sz w:val="18"/>
        </w:rPr>
        <w:t>（ざいこアイエフ）</w:t>
      </w:r>
      <w:r>
        <w:rPr>
          <w:rFonts w:ascii="Meiryo UI" w:hAnsi="Meiryo UI" w:eastAsia="Meiryo UI"/>
          <w:b w:val="0"/>
          <w:sz w:val="22"/>
        </w:rPr>
        <w:t>の項目マッピング表</w:t>
      </w:r>
      <w:r>
        <w:rPr>
          <w:rFonts w:ascii="Meiryo UI" w:hAnsi="Meiryo UI" w:eastAsia="Meiryo UI"/>
          <w:b w:val="0"/>
          <w:color w:val="757575"/>
          <w:sz w:val="18"/>
        </w:rPr>
        <w:t>（こうもくマッピングひょう）</w:t>
      </w:r>
      <w:r>
        <w:rPr>
          <w:rFonts w:ascii="Meiryo UI" w:hAnsi="Meiryo UI" w:eastAsia="Meiryo UI"/>
          <w:b w:val="0"/>
          <w:sz w:val="22"/>
        </w:rPr>
        <w:t>とGAP分析書</w:t>
      </w:r>
      <w:r>
        <w:rPr>
          <w:rFonts w:ascii="Meiryo UI" w:hAnsi="Meiryo UI" w:eastAsia="Meiryo UI"/>
          <w:b w:val="0"/>
          <w:color w:val="757575"/>
          <w:sz w:val="18"/>
        </w:rPr>
        <w:t>（ギャップぶんせきしょ）</w:t>
      </w:r>
      <w:r>
        <w:rPr>
          <w:rFonts w:ascii="Meiryo UI" w:hAnsi="Meiryo UI" w:eastAsia="Meiryo UI"/>
          <w:b w:val="0"/>
          <w:sz w:val="22"/>
        </w:rPr>
        <w:t>、計4資料をご説明</w:t>
      </w:r>
      <w:r>
        <w:rPr>
          <w:rFonts w:ascii="Meiryo UI" w:hAnsi="Meiryo UI" w:eastAsia="Meiryo UI"/>
          <w:b w:val="0"/>
          <w:color w:val="757575"/>
          <w:sz w:val="18"/>
        </w:rPr>
        <w:t>（ごせつめい）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対象</w:t>
      </w:r>
      <w:r>
        <w:rPr>
          <w:rFonts w:ascii="Meiryo UI" w:hAnsi="Meiryo UI" w:eastAsia="Meiryo UI"/>
          <w:b w:val="0"/>
          <w:color w:val="757575"/>
          <w:sz w:val="18"/>
        </w:rPr>
        <w:t>（たいしょう）</w:t>
      </w:r>
      <w:r>
        <w:rPr>
          <w:rFonts w:ascii="Meiryo UI" w:hAnsi="Meiryo UI" w:eastAsia="Meiryo UI"/>
          <w:b w:val="0"/>
          <w:sz w:val="22"/>
        </w:rPr>
        <w:t>は以下の2IFです。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1. </w:t>
      </w:r>
      <w:r>
        <w:rPr>
          <w:rFonts w:ascii="Meiryo UI" w:hAnsi="Meiryo UI" w:eastAsia="Meiryo UI"/>
          <w:b/>
          <w:sz w:val="22"/>
        </w:rPr>
        <w:t>No.51 在庫調整データ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（ざいこちょうせいデータ）</w:t>
      </w:r>
      <w:r>
        <w:rPr>
          <w:rFonts w:ascii="Meiryo UI" w:hAnsi="Meiryo UI" w:eastAsia="Meiryo UI"/>
          <w:b w:val="0"/>
          <w:color w:val="757575"/>
          <w:sz w:val="18"/>
        </w:rPr>
        <w:t>（データ区分 "32"、差分型（さぶんがた）</w:t>
      </w:r>
      <w:r>
        <w:rPr>
          <w:rFonts w:ascii="Meiryo UI" w:hAnsi="Meiryo UI" w:eastAsia="Meiryo UI"/>
          <w:b w:val="0"/>
          <w:sz w:val="22"/>
        </w:rPr>
        <w:t>・随時送信</w:t>
      </w:r>
      <w:r>
        <w:rPr>
          <w:rFonts w:ascii="Meiryo UI" w:hAnsi="Meiryo UI" w:eastAsia="Meiryo UI"/>
          <w:b w:val="0"/>
          <w:color w:val="757575"/>
          <w:sz w:val="18"/>
        </w:rPr>
        <w:t>（ずいじそうしん）</w:t>
      </w:r>
      <w:r>
        <w:rPr>
          <w:rFonts w:ascii="Meiryo UI" w:hAnsi="Meiryo UI" w:eastAsia="Meiryo UI"/>
          <w:b w:val="0"/>
          <w:sz w:val="22"/>
        </w:rPr>
        <w:t>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2. </w:t>
      </w:r>
      <w:r>
        <w:rPr>
          <w:rFonts w:ascii="Meiryo UI" w:hAnsi="Meiryo UI" w:eastAsia="Meiryo UI"/>
          <w:b/>
          <w:sz w:val="22"/>
        </w:rPr>
        <w:t>No.52 在庫一覧データ</w:t>
      </w:r>
      <w:r>
        <w:rPr>
          <w:rFonts w:ascii="Meiryo UI" w:hAnsi="Meiryo UI" w:eastAsia="Meiryo UI"/>
          <w:b w:val="0"/>
          <w:color w:val="757575"/>
          <w:sz w:val="18"/>
        </w:rPr>
        <w:t>（ざいこいちらんデータ）</w:t>
      </w:r>
      <w:r>
        <w:rPr>
          <w:rFonts w:ascii="Meiryo UI" w:hAnsi="Meiryo UI" w:eastAsia="Meiryo UI"/>
          <w:b w:val="0"/>
          <w:color w:val="757575"/>
          <w:sz w:val="18"/>
        </w:rPr>
        <w:t>（データ区分 "31"、全件スナップショット（ぜんけんスナップショット）</w:t>
      </w:r>
      <w:r>
        <w:rPr>
          <w:rFonts w:ascii="Meiryo UI" w:hAnsi="Meiryo UI" w:eastAsia="Meiryo UI"/>
          <w:b w:val="0"/>
          <w:sz w:val="22"/>
        </w:rPr>
        <w:t>・毎日22:00）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いずれも TRIAL側の </w:t>
      </w:r>
      <w:r>
        <w:rPr>
          <w:rFonts w:ascii="Meiryo UI" w:hAnsi="Meiryo UI" w:eastAsia="Meiryo UI"/>
          <w:b/>
          <w:sz w:val="22"/>
        </w:rPr>
        <w:t>current_stock_data</w:t>
      </w:r>
      <w:r>
        <w:rPr>
          <w:rFonts w:ascii="Meiryo UI" w:hAnsi="Meiryo UI" w:eastAsia="Meiryo UI"/>
          <w:b w:val="0"/>
          <w:sz w:val="22"/>
        </w:rPr>
        <w:t xml:space="preserve"> に格納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します。UNIQUE制約は (store_code, jan) 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本日のゴールは、マッピング妥当性の確認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と、優先度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「高」のGAP</w:t>
      </w:r>
      <w:r>
        <w:rPr>
          <w:rFonts w:ascii="Meiryo UI" w:hAnsi="Meiryo UI" w:eastAsia="Meiryo UI"/>
          <w:b w:val="0"/>
          <w:color w:val="757575"/>
          <w:sz w:val="18"/>
        </w:rPr>
        <w:t>（特に倉庫コード（そうこコード）</w:t>
      </w:r>
      <w:r>
        <w:rPr>
          <w:rFonts w:ascii="Meiryo UI" w:hAnsi="Meiryo UI" w:eastAsia="Meiryo UI"/>
          <w:b w:val="0"/>
          <w:sz w:val="22"/>
        </w:rPr>
        <w:t>→店舗コード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、No.51/No.52の適用順序</w:t>
      </w:r>
      <w:r>
        <w:rPr>
          <w:rFonts w:ascii="Meiryo UI" w:hAnsi="Meiryo UI" w:eastAsia="Meiryo UI"/>
          <w:b w:val="0"/>
          <w:color w:val="757575"/>
          <w:sz w:val="18"/>
        </w:rPr>
        <w:t>（てきようじゅんじょ）</w:t>
      </w:r>
      <w:r>
        <w:rPr>
          <w:rFonts w:ascii="Meiryo UI" w:hAnsi="Meiryo UI" w:eastAsia="Meiryo UI"/>
          <w:b w:val="0"/>
          <w:sz w:val="22"/>
        </w:rPr>
        <w:t>）の方針決定</w:t>
      </w:r>
      <w:r>
        <w:rPr>
          <w:rFonts w:ascii="Meiryo UI" w:hAnsi="Meiryo UI" w:eastAsia="Meiryo UI"/>
          <w:b w:val="0"/>
          <w:color w:val="757575"/>
          <w:sz w:val="18"/>
        </w:rPr>
        <w:t>（ほうしんけってい）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【所要時間の目安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】約30秒</w:t>
      </w:r>
    </w:p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資料1：No.51 在庫調整データ</w:t>
      </w:r>
      <w:r>
        <w:rPr>
          <w:rFonts w:ascii="Meiryo UI" w:hAnsi="Meiryo UI" w:eastAsia="Meiryo UI"/>
          <w:b w:val="0"/>
          <w:color w:val="757575"/>
          <w:sz w:val="24"/>
        </w:rPr>
        <w:t>（ざいこちょうせいデータ）</w:t>
      </w:r>
      <w:r>
        <w:rPr>
          <w:rFonts w:ascii="Meiryo UI" w:hAnsi="Meiryo UI" w:eastAsia="Meiryo UI"/>
          <w:b/>
          <w:color w:val="0D2B4E"/>
          <w:sz w:val="28"/>
        </w:rPr>
        <w:t>_マッピング表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ファイル名： _在庫IF</w:t>
      </w:r>
      <w:r>
        <w:rPr>
          <w:rFonts w:ascii="Meiryo UI" w:hAnsi="Meiryo UI" w:eastAsia="Meiryo UI"/>
          <w:b w:val="0"/>
          <w:color w:val="757575"/>
          <w:sz w:val="16"/>
        </w:rPr>
        <w:t>（ざいこアイエフ）</w:t>
      </w:r>
      <w:r>
        <w:rPr>
          <w:rFonts w:ascii="Meiryo UI" w:hAnsi="Meiryo UI" w:eastAsia="Meiryo UI"/>
          <w:b/>
          <w:color w:val="D32F2F"/>
          <w:sz w:val="20"/>
        </w:rPr>
        <w:t>分析_No51_在庫調整データ</w:t>
      </w:r>
      <w:r>
        <w:rPr>
          <w:rFonts w:ascii="Meiryo UI" w:hAnsi="Meiryo UI" w:eastAsia="Meiryo UI"/>
          <w:b w:val="0"/>
          <w:color w:val="757575"/>
          <w:sz w:val="16"/>
        </w:rPr>
        <w:t>（ざいこちょうせいデータ）</w:t>
      </w:r>
      <w:r>
        <w:rPr>
          <w:rFonts w:ascii="Meiryo UI" w:hAnsi="Meiryo UI" w:eastAsia="Meiryo UI"/>
          <w:b/>
          <w:color w:val="D32F2F"/>
          <w:sz w:val="20"/>
        </w:rPr>
        <w:t>_マッピング表 (2).xlsx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009688"/>
          <w:sz w:val="24"/>
        </w:rPr>
        <w:t>话术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1つ目は、</w:t>
      </w:r>
      <w:r>
        <w:rPr>
          <w:rFonts w:ascii="Meiryo UI" w:hAnsi="Meiryo UI" w:eastAsia="Meiryo UI"/>
          <w:b/>
          <w:sz w:val="22"/>
        </w:rPr>
        <w:t>No.51 在庫調整データ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（ざいこちょうせいデータ）</w:t>
      </w:r>
      <w:r>
        <w:rPr>
          <w:rFonts w:ascii="Meiryo UI" w:hAnsi="Meiryo UI" w:eastAsia="Meiryo UI"/>
          <w:b w:val="0"/>
          <w:sz w:val="22"/>
        </w:rPr>
        <w:t>の項目マッピング表</w:t>
      </w:r>
      <w:r>
        <w:rPr>
          <w:rFonts w:ascii="Meiryo UI" w:hAnsi="Meiryo UI" w:eastAsia="Meiryo UI"/>
          <w:b w:val="0"/>
          <w:color w:val="757575"/>
          <w:sz w:val="18"/>
        </w:rPr>
        <w:t>（こうもくマッピングひょう）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Hitluster側は固定長レコード</w:t>
      </w:r>
      <w:r>
        <w:rPr>
          <w:rFonts w:ascii="Meiryo UI" w:hAnsi="Meiryo UI" w:eastAsia="Meiryo UI"/>
          <w:b w:val="0"/>
          <w:color w:val="757575"/>
          <w:sz w:val="18"/>
        </w:rPr>
        <w:t>（データ区分 "32"）</w:t>
      </w:r>
      <w:r>
        <w:rPr>
          <w:rFonts w:ascii="Meiryo UI" w:hAnsi="Meiryo UI" w:eastAsia="Meiryo UI"/>
          <w:b w:val="0"/>
          <w:sz w:val="22"/>
        </w:rPr>
        <w:t>で、在庫調整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 w:val="0"/>
          <w:sz w:val="22"/>
        </w:rPr>
        <w:t>が発生したタイミングで</w:t>
      </w:r>
      <w:r>
        <w:rPr>
          <w:rFonts w:ascii="Meiryo UI" w:hAnsi="Meiryo UI" w:eastAsia="Meiryo UI"/>
          <w:b/>
          <w:sz w:val="22"/>
        </w:rPr>
        <w:t>差分型</w:t>
      </w:r>
      <w:r>
        <w:rPr>
          <w:rFonts w:ascii="Meiryo UI" w:hAnsi="Meiryo UI" w:eastAsia="Meiryo UI"/>
          <w:b w:val="0"/>
          <w:color w:val="757575"/>
          <w:sz w:val="18"/>
        </w:rPr>
        <w:t>（さぶんがた）</w:t>
      </w:r>
      <w:r>
        <w:rPr>
          <w:rFonts w:ascii="Meiryo UI" w:hAnsi="Meiryo UI" w:eastAsia="Meiryo UI"/>
          <w:b w:val="0"/>
          <w:sz w:val="22"/>
        </w:rPr>
        <w:t>に送信されます。TRIAL側は current_stock_data の quantity に対して UPSERT</w:t>
      </w:r>
      <w:r>
        <w:rPr>
          <w:rFonts w:ascii="Meiryo UI" w:hAnsi="Meiryo UI" w:eastAsia="Meiryo UI"/>
          <w:b w:val="0"/>
          <w:color w:val="757575"/>
          <w:sz w:val="18"/>
        </w:rPr>
        <w:t>（加減算）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主なマッピングは以下の通りです。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Hitluster | TRIAL | 判定</w:t>
      </w:r>
      <w:r>
        <w:rPr>
          <w:rFonts w:ascii="Meiryo UI" w:hAnsi="Meiryo UI" w:eastAsia="Meiryo UI"/>
          <w:b w:val="0"/>
          <w:color w:val="757575"/>
          <w:sz w:val="18"/>
        </w:rPr>
        <w:t>（はんてい）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|--------|-------|------|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sz w:val="22"/>
        </w:rPr>
        <w:t xml:space="preserve">(6桁文字列) | store_code (INT4)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商品コード</w:t>
      </w:r>
      <w:r>
        <w:rPr>
          <w:rFonts w:ascii="Meiryo UI" w:hAnsi="Meiryo UI" w:eastAsia="Meiryo UI"/>
          <w:b w:val="0"/>
          <w:color w:val="757575"/>
          <w:sz w:val="18"/>
        </w:rPr>
        <w:t>（しょうひんコード）</w:t>
      </w:r>
      <w:r>
        <w:rPr>
          <w:rFonts w:ascii="Meiryo UI" w:hAnsi="Meiryo UI" w:eastAsia="Meiryo UI"/>
          <w:b w:val="0"/>
          <w:sz w:val="22"/>
        </w:rPr>
        <w:t xml:space="preserve">(14byte) | jan (VARCHAR20)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color w:val="757575"/>
          <w:sz w:val="18"/>
        </w:rPr>
        <w:t>（TRIM）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符号区分</w:t>
      </w:r>
      <w:r>
        <w:rPr>
          <w:rFonts w:ascii="Meiryo UI" w:hAnsi="Meiryo UI" w:eastAsia="Meiryo UI"/>
          <w:b w:val="0"/>
          <w:color w:val="757575"/>
          <w:sz w:val="18"/>
        </w:rPr>
        <w:t>（ふごうくぶん）</w:t>
      </w:r>
      <w:r>
        <w:rPr>
          <w:rFonts w:ascii="Meiryo UI" w:hAnsi="Meiryo UI" w:eastAsia="Meiryo UI"/>
          <w:b w:val="0"/>
          <w:sz w:val="22"/>
        </w:rPr>
        <w:t>+在庫調整数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（ざいこちょうせいすう）</w:t>
      </w:r>
      <w:r>
        <w:rPr>
          <w:rFonts w:ascii="Meiryo UI" w:hAnsi="Meiryo UI" w:eastAsia="Meiryo UI"/>
          <w:b w:val="0"/>
          <w:sz w:val="22"/>
        </w:rPr>
        <w:t xml:space="preserve"> | quantity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color w:val="757575"/>
          <w:sz w:val="18"/>
        </w:rPr>
        <w:t>（±加算）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移動平均単価</w:t>
      </w:r>
      <w:r>
        <w:rPr>
          <w:rFonts w:ascii="Meiryo UI" w:hAnsi="Meiryo UI" w:eastAsia="Meiryo UI"/>
          <w:b w:val="0"/>
          <w:color w:val="757575"/>
          <w:sz w:val="18"/>
        </w:rPr>
        <w:t>（いどうへいきんたんか）</w:t>
      </w:r>
      <w:r>
        <w:rPr>
          <w:rFonts w:ascii="Meiryo UI" w:hAnsi="Meiryo UI" w:eastAsia="Meiryo UI"/>
          <w:b w:val="0"/>
          <w:sz w:val="22"/>
        </w:rPr>
        <w:t xml:space="preserve"> | amount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不要</w:t>
      </w:r>
      <w:r>
        <w:rPr>
          <w:rFonts w:ascii="Meiryo UI" w:hAnsi="Meiryo UI" w:eastAsia="Meiryo UI"/>
          <w:b w:val="0"/>
          <w:color w:val="757575"/>
          <w:sz w:val="18"/>
        </w:rPr>
        <w:t>（未使用（みしよう）</w:t>
      </w:r>
      <w:r>
        <w:rPr>
          <w:rFonts w:ascii="Meiryo UI" w:hAnsi="Meiryo UI" w:eastAsia="Meiryo UI"/>
          <w:b w:val="0"/>
          <w:sz w:val="22"/>
        </w:rPr>
        <w:t>・DEFAULT 0）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 w:val="0"/>
          <w:sz w:val="22"/>
        </w:rPr>
        <w:t>日付</w:t>
      </w:r>
      <w:r>
        <w:rPr>
          <w:rFonts w:ascii="Meiryo UI" w:hAnsi="Meiryo UI" w:eastAsia="Meiryo UI"/>
          <w:b w:val="0"/>
          <w:color w:val="757575"/>
          <w:sz w:val="18"/>
        </w:rPr>
        <w:t>（ひづけ）</w:t>
      </w:r>
      <w:r>
        <w:rPr>
          <w:rFonts w:ascii="Meiryo UI" w:hAnsi="Meiryo UI" w:eastAsia="Meiryo UI"/>
          <w:b w:val="0"/>
          <w:sz w:val="22"/>
        </w:rPr>
        <w:t xml:space="preserve"> | last_updated_at | </w:t>
      </w:r>
      <w:r>
        <w:rPr>
          <w:rFonts w:ascii="Meiryo UI" w:hAnsi="Meiryo UI" w:eastAsia="Meiryo UI"/>
          <w:b/>
          <w:sz w:val="22"/>
        </w:rPr>
        <w:t>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 w:val="0"/>
          <w:sz w:val="22"/>
        </w:rPr>
        <w:t xml:space="preserve">コード | — | </w:t>
      </w:r>
      <w:r>
        <w:rPr>
          <w:rFonts w:ascii="Meiryo UI" w:hAnsi="Meiryo UI" w:eastAsia="Meiryo UI"/>
          <w:b/>
          <w:sz w:val="22"/>
        </w:rPr>
        <w:t>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color w:val="757575"/>
          <w:sz w:val="18"/>
        </w:rPr>
        <w:t>（別テーブル要否（ようひ）</w:t>
      </w:r>
      <w:r>
        <w:rPr>
          <w:rFonts w:ascii="Meiryo UI" w:hAnsi="Meiryo UI" w:eastAsia="Meiryo UI"/>
          <w:b w:val="0"/>
          <w:sz w:val="22"/>
        </w:rPr>
        <w:t>）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データ区分 / FILLER | — | 不要</w:t>
      </w:r>
      <w:r>
        <w:rPr>
          <w:rFonts w:ascii="Meiryo UI" w:hAnsi="Meiryo UI" w:eastAsia="Meiryo UI"/>
          <w:b w:val="0"/>
          <w:color w:val="757575"/>
          <w:sz w:val="18"/>
        </w:rPr>
        <w:t>（破棄（はき）</w:t>
      </w:r>
      <w:r>
        <w:rPr>
          <w:rFonts w:ascii="Meiryo UI" w:hAnsi="Meiryo UI" w:eastAsia="Meiryo UI"/>
          <w:b w:val="0"/>
          <w:sz w:val="22"/>
        </w:rPr>
        <w:t>） |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ポイントは3つです。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1. </w:t>
      </w:r>
      <w:r>
        <w:rPr>
          <w:rFonts w:ascii="Meiryo UI" w:hAnsi="Meiryo UI" w:eastAsia="Meiryo UI"/>
          <w:b/>
          <w:sz w:val="22"/>
        </w:rPr>
        <w:t>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/>
          <w:sz w:val="22"/>
        </w:rPr>
        <w:t>→店舗コード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   Hitlusterは西友倉庫コード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color w:val="757575"/>
          <w:sz w:val="18"/>
        </w:rPr>
        <w:t>（例 "007452"）</w:t>
      </w:r>
      <w:r>
        <w:rPr>
          <w:rFonts w:ascii="Meiryo UI" w:hAnsi="Meiryo UI" w:eastAsia="Meiryo UI"/>
          <w:b w:val="0"/>
          <w:sz w:val="22"/>
        </w:rPr>
        <w:t>。TRIALは INT4 の店舗コード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が必要で、UNIQUEキーの構成要素です。マッピングテーブル定義</w:t>
      </w:r>
      <w:r>
        <w:rPr>
          <w:rFonts w:ascii="Meiryo UI" w:hAnsi="Meiryo UI" w:eastAsia="Meiryo UI"/>
          <w:b w:val="0"/>
          <w:color w:val="757575"/>
          <w:sz w:val="18"/>
        </w:rPr>
        <w:t>（ていぎ）</w:t>
      </w:r>
      <w:r>
        <w:rPr>
          <w:rFonts w:ascii="Meiryo UI" w:hAnsi="Meiryo UI" w:eastAsia="Meiryo UI"/>
          <w:b w:val="0"/>
          <w:sz w:val="22"/>
        </w:rPr>
        <w:t>が未確定</w:t>
      </w:r>
      <w:r>
        <w:rPr>
          <w:rFonts w:ascii="Meiryo UI" w:hAnsi="Meiryo UI" w:eastAsia="Meiryo UI"/>
          <w:b w:val="0"/>
          <w:color w:val="757575"/>
          <w:sz w:val="18"/>
        </w:rPr>
        <w:t>（かくてい）</w:t>
      </w:r>
      <w:r>
        <w:rPr>
          <w:rFonts w:ascii="Meiryo UI" w:hAnsi="Meiryo UI" w:eastAsia="Meiryo UI"/>
          <w:b w:val="0"/>
          <w:sz w:val="22"/>
        </w:rPr>
        <w:t>です</w:t>
      </w:r>
      <w:r>
        <w:rPr>
          <w:rFonts w:ascii="Meiryo UI" w:hAnsi="Meiryo UI" w:eastAsia="Meiryo UI"/>
          <w:b w:val="0"/>
          <w:color w:val="757575"/>
          <w:sz w:val="18"/>
        </w:rPr>
        <w:t>（QA-G01）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2. </w:t>
      </w:r>
      <w:r>
        <w:rPr>
          <w:rFonts w:ascii="Meiryo UI" w:hAnsi="Meiryo UI" w:eastAsia="Meiryo UI"/>
          <w:b/>
          <w:sz w:val="22"/>
        </w:rPr>
        <w:t>符号区分</w:t>
      </w:r>
      <w:r>
        <w:rPr>
          <w:rFonts w:ascii="Meiryo UI" w:hAnsi="Meiryo UI" w:eastAsia="Meiryo UI"/>
          <w:b w:val="0"/>
          <w:color w:val="757575"/>
          <w:sz w:val="18"/>
        </w:rPr>
        <w:t>（ふごうくぶん）</w:t>
      </w:r>
      <w:r>
        <w:rPr>
          <w:rFonts w:ascii="Meiryo UI" w:hAnsi="Meiryo UI" w:eastAsia="Meiryo UI"/>
          <w:b/>
          <w:sz w:val="22"/>
        </w:rPr>
        <w:t>＋調整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/>
          <w:sz w:val="22"/>
        </w:rPr>
        <w:t>数 → quantity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   - 符号</w:t>
      </w:r>
      <w:r>
        <w:rPr>
          <w:rFonts w:ascii="Meiryo UI" w:hAnsi="Meiryo UI" w:eastAsia="Meiryo UI"/>
          <w:b w:val="0"/>
          <w:color w:val="757575"/>
          <w:sz w:val="18"/>
        </w:rPr>
        <w:t>（ふごう）</w:t>
      </w:r>
      <w:r>
        <w:rPr>
          <w:rFonts w:ascii="Meiryo UI" w:hAnsi="Meiryo UI" w:eastAsia="Meiryo UI"/>
          <w:b w:val="0"/>
          <w:sz w:val="22"/>
        </w:rPr>
        <w:t xml:space="preserve"> 01 → quantity = quantity + 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 xml:space="preserve">数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   - 符号</w:t>
      </w:r>
      <w:r>
        <w:rPr>
          <w:rFonts w:ascii="Meiryo UI" w:hAnsi="Meiryo UI" w:eastAsia="Meiryo UI"/>
          <w:b w:val="0"/>
          <w:color w:val="757575"/>
          <w:sz w:val="18"/>
        </w:rPr>
        <w:t>（ふごう）</w:t>
      </w:r>
      <w:r>
        <w:rPr>
          <w:rFonts w:ascii="Meiryo UI" w:hAnsi="Meiryo UI" w:eastAsia="Meiryo UI"/>
          <w:b w:val="0"/>
          <w:sz w:val="22"/>
        </w:rPr>
        <w:t xml:space="preserve"> 02 → quantity = quantity - 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 xml:space="preserve">数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   UPSERT方式</w:t>
      </w:r>
      <w:r>
        <w:rPr>
          <w:rFonts w:ascii="Meiryo UI" w:hAnsi="Meiryo UI" w:eastAsia="Meiryo UI"/>
          <w:b w:val="0"/>
          <w:color w:val="757575"/>
          <w:sz w:val="18"/>
        </w:rPr>
        <w:t>（ほうしき）</w:t>
      </w:r>
      <w:r>
        <w:rPr>
          <w:rFonts w:ascii="Meiryo UI" w:hAnsi="Meiryo UI" w:eastAsia="Meiryo UI"/>
          <w:b w:val="0"/>
          <w:sz w:val="22"/>
        </w:rPr>
        <w:t>で差分</w:t>
      </w:r>
      <w:r>
        <w:rPr>
          <w:rFonts w:ascii="Meiryo UI" w:hAnsi="Meiryo UI" w:eastAsia="Meiryo UI"/>
          <w:b w:val="0"/>
          <w:color w:val="757575"/>
          <w:sz w:val="18"/>
        </w:rPr>
        <w:t>（さぶん）</w:t>
      </w:r>
      <w:r>
        <w:rPr>
          <w:rFonts w:ascii="Meiryo UI" w:hAnsi="Meiryo UI" w:eastAsia="Meiryo UI"/>
          <w:b w:val="0"/>
          <w:sz w:val="22"/>
        </w:rPr>
        <w:t>更新します。既存レコードがない場合は新規INSERTとなり、符号</w:t>
      </w:r>
      <w:r>
        <w:rPr>
          <w:rFonts w:ascii="Meiryo UI" w:hAnsi="Meiryo UI" w:eastAsia="Meiryo UI"/>
          <w:b w:val="0"/>
          <w:color w:val="757575"/>
          <w:sz w:val="18"/>
        </w:rPr>
        <w:t>（ふごう）</w:t>
      </w:r>
      <w:r>
        <w:rPr>
          <w:rFonts w:ascii="Meiryo UI" w:hAnsi="Meiryo UI" w:eastAsia="Meiryo UI"/>
          <w:b w:val="0"/>
          <w:sz w:val="22"/>
        </w:rPr>
        <w:t>02</w:t>
      </w:r>
      <w:r>
        <w:rPr>
          <w:rFonts w:ascii="Meiryo UI" w:hAnsi="Meiryo UI" w:eastAsia="Meiryo UI"/>
          <w:b w:val="0"/>
          <w:color w:val="757575"/>
          <w:sz w:val="18"/>
        </w:rPr>
        <w:t>（−）</w:t>
      </w:r>
      <w:r>
        <w:rPr>
          <w:rFonts w:ascii="Meiryo UI" w:hAnsi="Meiryo UI" w:eastAsia="Meiryo UI"/>
          <w:b w:val="0"/>
          <w:sz w:val="22"/>
        </w:rPr>
        <w:t>の初期扱いも確認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が必要です</w:t>
      </w:r>
      <w:r>
        <w:rPr>
          <w:rFonts w:ascii="Meiryo UI" w:hAnsi="Meiryo UI" w:eastAsia="Meiryo UI"/>
          <w:b w:val="0"/>
          <w:color w:val="757575"/>
          <w:sz w:val="18"/>
        </w:rPr>
        <w:t>（QA-A02）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3. </w:t>
      </w:r>
      <w:r>
        <w:rPr>
          <w:rFonts w:ascii="Meiryo UI" w:hAnsi="Meiryo UI" w:eastAsia="Meiryo UI"/>
          <w:b/>
          <w:sz w:val="22"/>
        </w:rPr>
        <w:t>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/>
          <w:sz w:val="22"/>
        </w:rPr>
        <w:t>コード</w:t>
      </w:r>
      <w:r>
        <w:rPr>
          <w:rFonts w:ascii="Meiryo UI" w:hAnsi="Meiryo UI" w:eastAsia="Meiryo UI"/>
          <w:b w:val="0"/>
          <w:color w:val="757575"/>
          <w:sz w:val="18"/>
        </w:rPr>
        <w:t>（ADJ01等）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   TRIALの current_stock_data には該当列がありません。別テーブルで理由を残すか、破棄</w:t>
      </w:r>
      <w:r>
        <w:rPr>
          <w:rFonts w:ascii="Meiryo UI" w:hAnsi="Meiryo UI" w:eastAsia="Meiryo UI"/>
          <w:b w:val="0"/>
          <w:color w:val="757575"/>
          <w:sz w:val="18"/>
        </w:rPr>
        <w:t>（はき）</w:t>
      </w:r>
      <w:r>
        <w:rPr>
          <w:rFonts w:ascii="Meiryo UI" w:hAnsi="Meiryo UI" w:eastAsia="Meiryo UI"/>
          <w:b w:val="0"/>
          <w:sz w:val="22"/>
        </w:rPr>
        <w:t>するか要確認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です</w:t>
      </w:r>
      <w:r>
        <w:rPr>
          <w:rFonts w:ascii="Meiryo UI" w:hAnsi="Meiryo UI" w:eastAsia="Meiryo UI"/>
          <w:b w:val="0"/>
          <w:color w:val="757575"/>
          <w:sz w:val="18"/>
        </w:rPr>
        <w:t>（QA-A01）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本日確認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いただきたいのは、倉庫コード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sz w:val="22"/>
        </w:rPr>
        <w:t>の変換ルール</w:t>
      </w:r>
      <w:r>
        <w:rPr>
          <w:rFonts w:ascii="Meiryo UI" w:hAnsi="Meiryo UI" w:eastAsia="Meiryo UI"/>
          <w:b w:val="0"/>
          <w:color w:val="757575"/>
          <w:sz w:val="18"/>
        </w:rPr>
        <w:t>（へんかんルール）</w:t>
      </w:r>
      <w:r>
        <w:rPr>
          <w:rFonts w:ascii="Meiryo UI" w:hAnsi="Meiryo UI" w:eastAsia="Meiryo UI"/>
          <w:b w:val="0"/>
          <w:sz w:val="22"/>
        </w:rPr>
        <w:t>、amount未使用</w:t>
      </w:r>
      <w:r>
        <w:rPr>
          <w:rFonts w:ascii="Meiryo UI" w:hAnsi="Meiryo UI" w:eastAsia="Meiryo UI"/>
          <w:b w:val="0"/>
          <w:color w:val="757575"/>
          <w:sz w:val="18"/>
        </w:rPr>
        <w:t>（みしよう）</w:t>
      </w:r>
      <w:r>
        <w:rPr>
          <w:rFonts w:ascii="Meiryo UI" w:hAnsi="Meiryo UI" w:eastAsia="Meiryo UI"/>
          <w:b w:val="0"/>
          <w:sz w:val="22"/>
        </w:rPr>
        <w:t>の可否、調整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>日付</w:t>
      </w:r>
      <w:r>
        <w:rPr>
          <w:rFonts w:ascii="Meiryo UI" w:hAnsi="Meiryo UI" w:eastAsia="Meiryo UI"/>
          <w:b w:val="0"/>
          <w:color w:val="757575"/>
          <w:sz w:val="18"/>
        </w:rPr>
        <w:t>（ひづけ）</w:t>
      </w:r>
      <w:r>
        <w:rPr>
          <w:rFonts w:ascii="Meiryo UI" w:hAnsi="Meiryo UI" w:eastAsia="Meiryo UI"/>
          <w:b w:val="0"/>
          <w:sz w:val="22"/>
        </w:rPr>
        <w:t>のタイムスタンプ方針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sz w:val="22"/>
        </w:rPr>
        <w:t>、調整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>コードの記録要否</w:t>
      </w:r>
      <w:r>
        <w:rPr>
          <w:rFonts w:ascii="Meiryo UI" w:hAnsi="Meiryo UI" w:eastAsia="Meiryo UI"/>
          <w:b w:val="0"/>
          <w:color w:val="757575"/>
          <w:sz w:val="18"/>
        </w:rPr>
        <w:t>（ようひ）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009688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009688"/>
          <w:sz w:val="24"/>
        </w:rPr>
        <w:t>例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sz w:val="22"/>
        </w:rPr>
        <w:t>→店舗コード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sz w:val="22"/>
        </w:rPr>
        <w:t>の対応</w:t>
      </w:r>
      <w:r>
        <w:rPr>
          <w:rFonts w:ascii="Meiryo UI" w:hAnsi="Meiryo UI" w:eastAsia="Meiryo UI"/>
          <w:b w:val="0"/>
          <w:color w:val="757575"/>
          <w:sz w:val="18"/>
        </w:rPr>
        <w:t>（たいおう）</w:t>
      </w:r>
      <w:r>
        <w:rPr>
          <w:rFonts w:ascii="Meiryo UI" w:hAnsi="Meiryo UI" w:eastAsia="Meiryo UI"/>
          <w:b w:val="0"/>
          <w:sz w:val="22"/>
        </w:rPr>
        <w:t>表は、どこで管理・提供いただけますか？」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「amount</w:t>
      </w:r>
      <w:r>
        <w:rPr>
          <w:rFonts w:ascii="Meiryo UI" w:hAnsi="Meiryo UI" w:eastAsia="Meiryo UI"/>
          <w:b w:val="0"/>
          <w:color w:val="757575"/>
          <w:sz w:val="18"/>
        </w:rPr>
        <w:t>（移動平均単価（いどうへいきんたんか）</w:t>
      </w:r>
      <w:r>
        <w:rPr>
          <w:rFonts w:ascii="Meiryo UI" w:hAnsi="Meiryo UI" w:eastAsia="Meiryo UI"/>
          <w:b w:val="0"/>
          <w:sz w:val="22"/>
        </w:rPr>
        <w:t>）は本当に格納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不要でしょうか？」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 w:val="0"/>
          <w:sz w:val="22"/>
        </w:rPr>
        <w:t>コードは別テーブルで履歴保持が必要でしょうか？」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「既存レコードなし＋符号</w:t>
      </w:r>
      <w:r>
        <w:rPr>
          <w:rFonts w:ascii="Meiryo UI" w:hAnsi="Meiryo UI" w:eastAsia="Meiryo UI"/>
          <w:b w:val="0"/>
          <w:color w:val="757575"/>
          <w:sz w:val="18"/>
        </w:rPr>
        <w:t>（ふごう）</w:t>
      </w:r>
      <w:r>
        <w:rPr>
          <w:rFonts w:ascii="Meiryo UI" w:hAnsi="Meiryo UI" w:eastAsia="Meiryo UI"/>
          <w:b w:val="0"/>
          <w:sz w:val="22"/>
        </w:rPr>
        <w:t>02の場合、初期quantityはどう扱いますか？</w:t>
      </w:r>
      <w:r>
        <w:rPr>
          <w:rFonts w:ascii="Meiryo UI" w:hAnsi="Meiryo UI" w:eastAsia="Meiryo UI"/>
          <w:b w:val="0"/>
          <w:color w:val="757575"/>
          <w:sz w:val="18"/>
        </w:rPr>
        <w:t>（QA-A02）</w:t>
      </w:r>
      <w:r>
        <w:rPr>
          <w:rFonts w:ascii="Meiryo UI" w:hAnsi="Meiryo UI" w:eastAsia="Meiryo UI"/>
          <w:b w:val="0"/>
          <w:sz w:val="22"/>
        </w:rPr>
        <w:t>」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【所要時間の目安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】約3分</w:t>
      </w:r>
    </w:p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資料2：No.51 在庫調整データ</w:t>
      </w:r>
      <w:r>
        <w:rPr>
          <w:rFonts w:ascii="Meiryo UI" w:hAnsi="Meiryo UI" w:eastAsia="Meiryo UI"/>
          <w:b w:val="0"/>
          <w:color w:val="757575"/>
          <w:sz w:val="24"/>
        </w:rPr>
        <w:t>（ざいこちょうせいデータ）</w:t>
      </w:r>
      <w:r>
        <w:rPr>
          <w:rFonts w:ascii="Meiryo UI" w:hAnsi="Meiryo UI" w:eastAsia="Meiryo UI"/>
          <w:b/>
          <w:color w:val="0D2B4E"/>
          <w:sz w:val="28"/>
        </w:rPr>
        <w:t>_GAP分析書</w:t>
      </w:r>
      <w:r>
        <w:rPr>
          <w:rFonts w:ascii="Meiryo UI" w:hAnsi="Meiryo UI" w:eastAsia="Meiryo UI"/>
          <w:b w:val="0"/>
          <w:color w:val="757575"/>
          <w:sz w:val="24"/>
        </w:rPr>
        <w:t>（ギャップぶんせきしょ）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ファイル名： _在庫IF</w:t>
      </w:r>
      <w:r>
        <w:rPr>
          <w:rFonts w:ascii="Meiryo UI" w:hAnsi="Meiryo UI" w:eastAsia="Meiryo UI"/>
          <w:b w:val="0"/>
          <w:color w:val="757575"/>
          <w:sz w:val="16"/>
        </w:rPr>
        <w:t>（ざいこアイエフ）</w:t>
      </w:r>
      <w:r>
        <w:rPr>
          <w:rFonts w:ascii="Meiryo UI" w:hAnsi="Meiryo UI" w:eastAsia="Meiryo UI"/>
          <w:b/>
          <w:color w:val="D32F2F"/>
          <w:sz w:val="20"/>
        </w:rPr>
        <w:t>分析_No51_在庫調整データ</w:t>
      </w:r>
      <w:r>
        <w:rPr>
          <w:rFonts w:ascii="Meiryo UI" w:hAnsi="Meiryo UI" w:eastAsia="Meiryo UI"/>
          <w:b w:val="0"/>
          <w:color w:val="757575"/>
          <w:sz w:val="16"/>
        </w:rPr>
        <w:t>（ざいこちょうせいデータ）</w:t>
      </w:r>
      <w:r>
        <w:rPr>
          <w:rFonts w:ascii="Meiryo UI" w:hAnsi="Meiryo UI" w:eastAsia="Meiryo UI"/>
          <w:b/>
          <w:color w:val="D32F2F"/>
          <w:sz w:val="20"/>
        </w:rPr>
        <w:t>_GAP分析書</w:t>
      </w:r>
      <w:r>
        <w:rPr>
          <w:rFonts w:ascii="Meiryo UI" w:hAnsi="Meiryo UI" w:eastAsia="Meiryo UI"/>
          <w:b w:val="0"/>
          <w:color w:val="757575"/>
          <w:sz w:val="16"/>
        </w:rPr>
        <w:t>（ギャップぶんせきしょ）</w:t>
      </w:r>
      <w:r>
        <w:rPr>
          <w:rFonts w:ascii="Meiryo UI" w:hAnsi="Meiryo UI" w:eastAsia="Meiryo UI"/>
          <w:b/>
          <w:color w:val="D32F2F"/>
          <w:sz w:val="20"/>
        </w:rPr>
        <w:t xml:space="preserve"> (1).xlsx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009688"/>
          <w:sz w:val="24"/>
        </w:rPr>
        <w:t>话术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2つ目は、No.51の</w:t>
      </w:r>
      <w:r>
        <w:rPr>
          <w:rFonts w:ascii="Meiryo UI" w:hAnsi="Meiryo UI" w:eastAsia="Meiryo UI"/>
          <w:b/>
          <w:sz w:val="22"/>
        </w:rPr>
        <w:t>GAP分析書</w:t>
      </w:r>
      <w:r>
        <w:rPr>
          <w:rFonts w:ascii="Meiryo UI" w:hAnsi="Meiryo UI" w:eastAsia="Meiryo UI"/>
          <w:b w:val="0"/>
          <w:color w:val="757575"/>
          <w:sz w:val="18"/>
        </w:rPr>
        <w:t>（ギャップぶんせきしょ）</w:t>
      </w:r>
      <w:r>
        <w:rPr>
          <w:rFonts w:ascii="Meiryo UI" w:hAnsi="Meiryo UI" w:eastAsia="Meiryo UI"/>
          <w:b w:val="0"/>
          <w:sz w:val="22"/>
        </w:rPr>
        <w:t>です。全8件です。優先度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の高いものからご説明</w:t>
      </w:r>
      <w:r>
        <w:rPr>
          <w:rFonts w:ascii="Meiryo UI" w:hAnsi="Meiryo UI" w:eastAsia="Meiryo UI"/>
          <w:b w:val="0"/>
          <w:color w:val="757575"/>
          <w:sz w:val="18"/>
        </w:rPr>
        <w:t>（ごせつめい）</w:t>
      </w:r>
      <w:r>
        <w:rPr>
          <w:rFonts w:ascii="Meiryo UI" w:hAnsi="Meiryo UI" w:eastAsia="Meiryo UI"/>
          <w:b w:val="0"/>
          <w:sz w:val="22"/>
        </w:rPr>
        <w:t>します。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① マッピング不足</w:t>
      </w:r>
      <w:r>
        <w:rPr>
          <w:rFonts w:ascii="Meiryo UI" w:hAnsi="Meiryo UI" w:eastAsia="Meiryo UI"/>
          <w:b w:val="0"/>
          <w:color w:val="757575"/>
          <w:sz w:val="18"/>
        </w:rPr>
        <w:t>（ふそく）</w:t>
      </w:r>
      <w:r>
        <w:rPr>
          <w:rFonts w:ascii="Meiryo UI" w:hAnsi="Meiryo UI" w:eastAsia="Meiryo UI"/>
          <w:b/>
          <w:sz w:val="22"/>
        </w:rPr>
        <w:t>：倉庫コード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/>
          <w:sz w:val="22"/>
        </w:rPr>
        <w:t>→店舗コード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color w:val="757575"/>
          <w:sz w:val="18"/>
        </w:rPr>
        <w:t>（★高）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UNIQUE・NOT NULL のキー要素です。業務</w:t>
      </w:r>
      <w:r>
        <w:rPr>
          <w:rFonts w:ascii="Meiryo UI" w:hAnsi="Meiryo UI" w:eastAsia="Meiryo UI"/>
          <w:b w:val="0"/>
          <w:color w:val="757575"/>
          <w:sz w:val="18"/>
        </w:rPr>
        <w:t>（ぎょうむ）</w:t>
      </w:r>
      <w:r>
        <w:rPr>
          <w:rFonts w:ascii="Meiryo UI" w:hAnsi="Meiryo UI" w:eastAsia="Meiryo UI"/>
          <w:b w:val="0"/>
          <w:sz w:val="22"/>
        </w:rPr>
        <w:t>側での対応</w:t>
      </w:r>
      <w:r>
        <w:rPr>
          <w:rFonts w:ascii="Meiryo UI" w:hAnsi="Meiryo UI" w:eastAsia="Meiryo UI"/>
          <w:b w:val="0"/>
          <w:color w:val="757575"/>
          <w:sz w:val="18"/>
        </w:rPr>
        <w:t>（たいおう）</w:t>
      </w:r>
      <w:r>
        <w:rPr>
          <w:rFonts w:ascii="Meiryo UI" w:hAnsi="Meiryo UI" w:eastAsia="Meiryo UI"/>
          <w:b w:val="0"/>
          <w:sz w:val="22"/>
        </w:rPr>
        <w:t>表定義</w:t>
      </w:r>
      <w:r>
        <w:rPr>
          <w:rFonts w:ascii="Meiryo UI" w:hAnsi="Meiryo UI" w:eastAsia="Meiryo UI"/>
          <w:b w:val="0"/>
          <w:color w:val="757575"/>
          <w:sz w:val="18"/>
        </w:rPr>
        <w:t>（ていぎ）</w:t>
      </w:r>
      <w:r>
        <w:rPr>
          <w:rFonts w:ascii="Meiryo UI" w:hAnsi="Meiryo UI" w:eastAsia="Meiryo UI"/>
          <w:b w:val="0"/>
          <w:sz w:val="22"/>
        </w:rPr>
        <w:t>が必須です</w:t>
      </w:r>
      <w:r>
        <w:rPr>
          <w:rFonts w:ascii="Meiryo UI" w:hAnsi="Meiryo UI" w:eastAsia="Meiryo UI"/>
          <w:b w:val="0"/>
          <w:color w:val="757575"/>
          <w:sz w:val="18"/>
        </w:rPr>
        <w:t>（QA-G01）</w:t>
      </w:r>
      <w:r>
        <w:rPr>
          <w:rFonts w:ascii="Meiryo UI" w:hAnsi="Meiryo UI" w:eastAsia="Meiryo UI"/>
          <w:b w:val="0"/>
          <w:sz w:val="22"/>
        </w:rPr>
        <w:t>。No.52と</w:t>
      </w:r>
      <w:r>
        <w:rPr>
          <w:rFonts w:ascii="Meiryo UI" w:hAnsi="Meiryo UI" w:eastAsia="Meiryo UI"/>
          <w:b/>
          <w:sz w:val="22"/>
        </w:rPr>
        <w:t>共通ルール</w:t>
      </w:r>
      <w:r>
        <w:rPr>
          <w:rFonts w:ascii="Meiryo UI" w:hAnsi="Meiryo UI" w:eastAsia="Meiryo UI"/>
          <w:b w:val="0"/>
          <w:color w:val="757575"/>
          <w:sz w:val="18"/>
        </w:rPr>
        <w:t>（きょうつうルール）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② 処理</w:t>
      </w:r>
      <w:r>
        <w:rPr>
          <w:rFonts w:ascii="Meiryo UI" w:hAnsi="Meiryo UI" w:eastAsia="Meiryo UI"/>
          <w:b w:val="0"/>
          <w:color w:val="757575"/>
          <w:sz w:val="18"/>
        </w:rPr>
        <w:t>（しょり）</w:t>
      </w:r>
      <w:r>
        <w:rPr>
          <w:rFonts w:ascii="Meiryo UI" w:hAnsi="Meiryo UI" w:eastAsia="Meiryo UI"/>
          <w:b/>
          <w:sz w:val="22"/>
        </w:rPr>
        <w:t>方式</w:t>
      </w:r>
      <w:r>
        <w:rPr>
          <w:rFonts w:ascii="Meiryo UI" w:hAnsi="Meiryo UI" w:eastAsia="Meiryo UI"/>
          <w:b w:val="0"/>
          <w:color w:val="757575"/>
          <w:sz w:val="18"/>
        </w:rPr>
        <w:t>（ほうしき）</w:t>
      </w:r>
      <w:r>
        <w:rPr>
          <w:rFonts w:ascii="Meiryo UI" w:hAnsi="Meiryo UI" w:eastAsia="Meiryo UI"/>
          <w:b/>
          <w:sz w:val="22"/>
        </w:rPr>
        <w:t>の差異</w:t>
      </w:r>
      <w:r>
        <w:rPr>
          <w:rFonts w:ascii="Meiryo UI" w:hAnsi="Meiryo UI" w:eastAsia="Meiryo UI"/>
          <w:b w:val="0"/>
          <w:color w:val="757575"/>
          <w:sz w:val="18"/>
        </w:rPr>
        <w:t>（さい）</w:t>
      </w:r>
      <w:r>
        <w:rPr>
          <w:rFonts w:ascii="Meiryo UI" w:hAnsi="Meiryo UI" w:eastAsia="Meiryo UI"/>
          <w:b/>
          <w:sz w:val="22"/>
        </w:rPr>
        <w:t>：差分</w:t>
      </w:r>
      <w:r>
        <w:rPr>
          <w:rFonts w:ascii="Meiryo UI" w:hAnsi="Meiryo UI" w:eastAsia="Meiryo UI"/>
          <w:b w:val="0"/>
          <w:color w:val="757575"/>
          <w:sz w:val="18"/>
        </w:rPr>
        <w:t>（さぶん）</w:t>
      </w:r>
      <w:r>
        <w:rPr>
          <w:rFonts w:ascii="Meiryo UI" w:hAnsi="Meiryo UI" w:eastAsia="Meiryo UI"/>
          <w:b/>
          <w:sz w:val="22"/>
        </w:rPr>
        <w:t>UPSERT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符号</w:t>
      </w:r>
      <w:r>
        <w:rPr>
          <w:rFonts w:ascii="Meiryo UI" w:hAnsi="Meiryo UI" w:eastAsia="Meiryo UI"/>
          <w:b w:val="0"/>
          <w:color w:val="757575"/>
          <w:sz w:val="18"/>
        </w:rPr>
        <w:t>（ふごう）</w:t>
      </w:r>
      <w:r>
        <w:rPr>
          <w:rFonts w:ascii="Meiryo UI" w:hAnsi="Meiryo UI" w:eastAsia="Meiryo UI"/>
          <w:b w:val="0"/>
          <w:sz w:val="22"/>
        </w:rPr>
        <w:t>01/02に応じた加減算。同一 (store_code, jan) は1レコードに集約されます。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③ 粒度</w:t>
      </w:r>
      <w:r>
        <w:rPr>
          <w:rFonts w:ascii="Meiryo UI" w:hAnsi="Meiryo UI" w:eastAsia="Meiryo UI"/>
          <w:b w:val="0"/>
          <w:color w:val="757575"/>
          <w:sz w:val="18"/>
        </w:rPr>
        <w:t>（りゅうど）</w:t>
      </w:r>
      <w:r>
        <w:rPr>
          <w:rFonts w:ascii="Meiryo UI" w:hAnsi="Meiryo UI" w:eastAsia="Meiryo UI"/>
          <w:b/>
          <w:sz w:val="22"/>
        </w:rPr>
        <w:t>不一致</w:t>
      </w:r>
      <w:r>
        <w:rPr>
          <w:rFonts w:ascii="Meiryo UI" w:hAnsi="Meiryo UI" w:eastAsia="Meiryo UI"/>
          <w:b w:val="0"/>
          <w:color w:val="757575"/>
          <w:sz w:val="18"/>
        </w:rPr>
        <w:t>（ふいっち）</w:t>
      </w:r>
      <w:r>
        <w:rPr>
          <w:rFonts w:ascii="Meiryo UI" w:hAnsi="Meiryo UI" w:eastAsia="Meiryo UI"/>
          <w:b/>
          <w:sz w:val="22"/>
        </w:rPr>
        <w:t>：日付</w:t>
      </w:r>
      <w:r>
        <w:rPr>
          <w:rFonts w:ascii="Meiryo UI" w:hAnsi="Meiryo UI" w:eastAsia="Meiryo UI"/>
          <w:b w:val="0"/>
          <w:color w:val="757575"/>
          <w:sz w:val="18"/>
        </w:rPr>
        <w:t>（ひづけ）</w:t>
      </w:r>
      <w:r>
        <w:rPr>
          <w:rFonts w:ascii="Meiryo UI" w:hAnsi="Meiryo UI" w:eastAsia="Meiryo UI"/>
          <w:b/>
          <w:sz w:val="22"/>
        </w:rPr>
        <w:t>→TIMESTAMPTZ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Hitlusterは yyyymmdd のみ。案A：調整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>日 00:00:00+09 / 案B：受信時刻 / 案C：処理</w:t>
      </w:r>
      <w:r>
        <w:rPr>
          <w:rFonts w:ascii="Meiryo UI" w:hAnsi="Meiryo UI" w:eastAsia="Meiryo UI"/>
          <w:b w:val="0"/>
          <w:color w:val="757575"/>
          <w:sz w:val="18"/>
        </w:rPr>
        <w:t>（しょり）</w:t>
      </w:r>
      <w:r>
        <w:rPr>
          <w:rFonts w:ascii="Meiryo UI" w:hAnsi="Meiryo UI" w:eastAsia="Meiryo UI"/>
          <w:b w:val="0"/>
          <w:sz w:val="22"/>
        </w:rPr>
        <w:t>時刻</w:t>
      </w:r>
      <w:r>
        <w:rPr>
          <w:rFonts w:ascii="Meiryo UI" w:hAnsi="Meiryo UI" w:eastAsia="Meiryo UI"/>
          <w:b w:val="0"/>
          <w:color w:val="757575"/>
          <w:sz w:val="18"/>
        </w:rPr>
        <w:t>（QA-G05）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④ TRIAL側未対応</w:t>
      </w:r>
      <w:r>
        <w:rPr>
          <w:rFonts w:ascii="Meiryo UI" w:hAnsi="Meiryo UI" w:eastAsia="Meiryo UI"/>
          <w:b w:val="0"/>
          <w:color w:val="757575"/>
          <w:sz w:val="18"/>
        </w:rPr>
        <w:t>（たいおう）</w:t>
      </w:r>
      <w:r>
        <w:rPr>
          <w:rFonts w:ascii="Meiryo UI" w:hAnsi="Meiryo UI" w:eastAsia="Meiryo UI"/>
          <w:b/>
          <w:sz w:val="22"/>
        </w:rPr>
        <w:t>：在庫調整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/>
          <w:sz w:val="22"/>
        </w:rPr>
        <w:t>コード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別テーブル記録の要否</w:t>
      </w:r>
      <w:r>
        <w:rPr>
          <w:rFonts w:ascii="Meiryo UI" w:hAnsi="Meiryo UI" w:eastAsia="Meiryo UI"/>
          <w:b w:val="0"/>
          <w:color w:val="757575"/>
          <w:sz w:val="18"/>
        </w:rPr>
        <w:t>（ようひ）</w:t>
      </w:r>
      <w:r>
        <w:rPr>
          <w:rFonts w:ascii="Meiryo UI" w:hAnsi="Meiryo UI" w:eastAsia="Meiryo UI"/>
          <w:b w:val="0"/>
          <w:color w:val="757575"/>
          <w:sz w:val="18"/>
        </w:rPr>
        <w:t>（QA-A01）</w:t>
      </w:r>
      <w:r>
        <w:rPr>
          <w:rFonts w:ascii="Meiryo UI" w:hAnsi="Meiryo UI" w:eastAsia="Meiryo UI"/>
          <w:b w:val="0"/>
          <w:sz w:val="22"/>
        </w:rPr>
        <w:t>。不要なら破棄</w:t>
      </w:r>
      <w:r>
        <w:rPr>
          <w:rFonts w:ascii="Meiryo UI" w:hAnsi="Meiryo UI" w:eastAsia="Meiryo UI"/>
          <w:b w:val="0"/>
          <w:color w:val="757575"/>
          <w:sz w:val="18"/>
        </w:rPr>
        <w:t>（はき）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⑤ 排他制御</w:t>
      </w:r>
      <w:r>
        <w:rPr>
          <w:rFonts w:ascii="Meiryo UI" w:hAnsi="Meiryo UI" w:eastAsia="Meiryo UI"/>
          <w:b w:val="0"/>
          <w:color w:val="757575"/>
          <w:sz w:val="18"/>
        </w:rPr>
        <w:t>（はいたせいぎょ）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同一キーに複数調整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>が随時届く可能性があります。行ロック or トランザクション内UPSERT</w:t>
      </w:r>
      <w:r>
        <w:rPr>
          <w:rFonts w:ascii="Meiryo UI" w:hAnsi="Meiryo UI" w:eastAsia="Meiryo UI"/>
          <w:b w:val="0"/>
          <w:color w:val="757575"/>
          <w:sz w:val="18"/>
        </w:rPr>
        <w:t>（QA-G06）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低優先度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は、JANのTRIM、amount未使用</w:t>
      </w:r>
      <w:r>
        <w:rPr>
          <w:rFonts w:ascii="Meiryo UI" w:hAnsi="Meiryo UI" w:eastAsia="Meiryo UI"/>
          <w:b w:val="0"/>
          <w:color w:val="757575"/>
          <w:sz w:val="18"/>
        </w:rPr>
        <w:t>（みしよう）</w:t>
      </w:r>
      <w:r>
        <w:rPr>
          <w:rFonts w:ascii="Meiryo UI" w:hAnsi="Meiryo UI" w:eastAsia="Meiryo UI"/>
          <w:b w:val="0"/>
          <w:sz w:val="22"/>
        </w:rPr>
        <w:t>、データ区分/FILLER破棄</w:t>
      </w:r>
      <w:r>
        <w:rPr>
          <w:rFonts w:ascii="Meiryo UI" w:hAnsi="Meiryo UI" w:eastAsia="Meiryo UI"/>
          <w:b w:val="0"/>
          <w:color w:val="757575"/>
          <w:sz w:val="18"/>
        </w:rPr>
        <w:t>（はき）</w:t>
      </w:r>
      <w:r>
        <w:rPr>
          <w:rFonts w:ascii="Meiryo UI" w:hAnsi="Meiryo UI" w:eastAsia="Meiryo UI"/>
          <w:b w:val="0"/>
          <w:sz w:val="22"/>
        </w:rPr>
        <w:t>で、技術対応</w:t>
      </w:r>
      <w:r>
        <w:rPr>
          <w:rFonts w:ascii="Meiryo UI" w:hAnsi="Meiryo UI" w:eastAsia="Meiryo UI"/>
          <w:b w:val="0"/>
          <w:color w:val="757575"/>
          <w:sz w:val="18"/>
        </w:rPr>
        <w:t>（たいおう）</w:t>
      </w:r>
      <w:r>
        <w:rPr>
          <w:rFonts w:ascii="Meiryo UI" w:hAnsi="Meiryo UI" w:eastAsia="Meiryo UI"/>
          <w:b w:val="0"/>
          <w:sz w:val="22"/>
        </w:rPr>
        <w:t>可能です。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本日は特に </w:t>
      </w:r>
      <w:r>
        <w:rPr>
          <w:rFonts w:ascii="Meiryo UI" w:hAnsi="Meiryo UI" w:eastAsia="Meiryo UI"/>
          <w:b/>
          <w:sz w:val="22"/>
        </w:rPr>
        <w:t>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 w:val="0"/>
          <w:sz w:val="22"/>
        </w:rPr>
        <w:t xml:space="preserve"> と </w:t>
      </w:r>
      <w:r>
        <w:rPr>
          <w:rFonts w:ascii="Meiryo UI" w:hAnsi="Meiryo UI" w:eastAsia="Meiryo UI"/>
          <w:b/>
          <w:sz w:val="22"/>
        </w:rPr>
        <w:t>排他制御</w:t>
      </w:r>
      <w:r>
        <w:rPr>
          <w:rFonts w:ascii="Meiryo UI" w:hAnsi="Meiryo UI" w:eastAsia="Meiryo UI"/>
          <w:b w:val="0"/>
          <w:color w:val="757575"/>
          <w:sz w:val="18"/>
        </w:rPr>
        <w:t>（はいたせいぎょ）</w:t>
      </w:r>
      <w:r>
        <w:rPr>
          <w:rFonts w:ascii="Meiryo UI" w:hAnsi="Meiryo UI" w:eastAsia="Meiryo UI"/>
          <w:b/>
          <w:sz w:val="22"/>
        </w:rPr>
        <w:t>・タイムスタンプ方針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sz w:val="22"/>
        </w:rPr>
        <w:t xml:space="preserve"> のご判断をお願いします。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009688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009688"/>
          <w:sz w:val="24"/>
        </w:rPr>
        <w:t>例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「同一JANへの同日複数調整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>は、どの順序で適用すべきでしょうか？」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「last_updated_at は調整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sz w:val="22"/>
        </w:rPr>
        <w:t>日付</w:t>
      </w:r>
      <w:r>
        <w:rPr>
          <w:rFonts w:ascii="Meiryo UI" w:hAnsi="Meiryo UI" w:eastAsia="Meiryo UI"/>
          <w:b w:val="0"/>
          <w:color w:val="757575"/>
          <w:sz w:val="18"/>
        </w:rPr>
        <w:t>（ひづけ）</w:t>
      </w:r>
      <w:r>
        <w:rPr>
          <w:rFonts w:ascii="Meiryo UI" w:hAnsi="Meiryo UI" w:eastAsia="Meiryo UI"/>
          <w:b w:val="0"/>
          <w:sz w:val="22"/>
        </w:rPr>
        <w:t>00:00でよいでしょうか？」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【所要時間の目安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】約2.5分</w:t>
      </w:r>
    </w:p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資料3：No.52 在庫一覧データ</w:t>
      </w:r>
      <w:r>
        <w:rPr>
          <w:rFonts w:ascii="Meiryo UI" w:hAnsi="Meiryo UI" w:eastAsia="Meiryo UI"/>
          <w:b w:val="0"/>
          <w:color w:val="757575"/>
          <w:sz w:val="24"/>
        </w:rPr>
        <w:t>（ざいこいちらんデータ）</w:t>
      </w:r>
      <w:r>
        <w:rPr>
          <w:rFonts w:ascii="Meiryo UI" w:hAnsi="Meiryo UI" w:eastAsia="Meiryo UI"/>
          <w:b/>
          <w:color w:val="0D2B4E"/>
          <w:sz w:val="28"/>
        </w:rPr>
        <w:t>_マッピング表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ファイル名： _在庫IF</w:t>
      </w:r>
      <w:r>
        <w:rPr>
          <w:rFonts w:ascii="Meiryo UI" w:hAnsi="Meiryo UI" w:eastAsia="Meiryo UI"/>
          <w:b w:val="0"/>
          <w:color w:val="757575"/>
          <w:sz w:val="16"/>
        </w:rPr>
        <w:t>（ざいこアイエフ）</w:t>
      </w:r>
      <w:r>
        <w:rPr>
          <w:rFonts w:ascii="Meiryo UI" w:hAnsi="Meiryo UI" w:eastAsia="Meiryo UI"/>
          <w:b/>
          <w:color w:val="D32F2F"/>
          <w:sz w:val="20"/>
        </w:rPr>
        <w:t>分析_No52_在庫一覧データ</w:t>
      </w:r>
      <w:r>
        <w:rPr>
          <w:rFonts w:ascii="Meiryo UI" w:hAnsi="Meiryo UI" w:eastAsia="Meiryo UI"/>
          <w:b w:val="0"/>
          <w:color w:val="757575"/>
          <w:sz w:val="16"/>
        </w:rPr>
        <w:t>（ざいこいちらんデータ）</w:t>
      </w:r>
      <w:r>
        <w:rPr>
          <w:rFonts w:ascii="Meiryo UI" w:hAnsi="Meiryo UI" w:eastAsia="Meiryo UI"/>
          <w:b/>
          <w:color w:val="D32F2F"/>
          <w:sz w:val="20"/>
        </w:rPr>
        <w:t>_マッピング表 (2).xlsx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009688"/>
          <w:sz w:val="24"/>
        </w:rPr>
        <w:t>话术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3つ目は、</w:t>
      </w:r>
      <w:r>
        <w:rPr>
          <w:rFonts w:ascii="Meiryo UI" w:hAnsi="Meiryo UI" w:eastAsia="Meiryo UI"/>
          <w:b/>
          <w:sz w:val="22"/>
        </w:rPr>
        <w:t>No.52 在庫一覧データ</w:t>
      </w:r>
      <w:r>
        <w:rPr>
          <w:rFonts w:ascii="Meiryo UI" w:hAnsi="Meiryo UI" w:eastAsia="Meiryo UI"/>
          <w:b w:val="0"/>
          <w:color w:val="757575"/>
          <w:sz w:val="18"/>
        </w:rPr>
        <w:t>（ざいこいちらんデータ）</w:t>
      </w:r>
      <w:r>
        <w:rPr>
          <w:rFonts w:ascii="Meiryo UI" w:hAnsi="Meiryo UI" w:eastAsia="Meiryo UI"/>
          <w:b w:val="0"/>
          <w:sz w:val="22"/>
        </w:rPr>
        <w:t>の項目マッピング表</w:t>
      </w:r>
      <w:r>
        <w:rPr>
          <w:rFonts w:ascii="Meiryo UI" w:hAnsi="Meiryo UI" w:eastAsia="Meiryo UI"/>
          <w:b w:val="0"/>
          <w:color w:val="757575"/>
          <w:sz w:val="18"/>
        </w:rPr>
        <w:t>（こうもくマッピングひょう）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Hitluster側はデータ区分 "31" で、</w:t>
      </w:r>
      <w:r>
        <w:rPr>
          <w:rFonts w:ascii="Meiryo UI" w:hAnsi="Meiryo UI" w:eastAsia="Meiryo UI"/>
          <w:b/>
          <w:sz w:val="22"/>
        </w:rPr>
        <w:t>毎日22:00に全件スナップショット</w:t>
      </w:r>
      <w:r>
        <w:rPr>
          <w:rFonts w:ascii="Meiryo UI" w:hAnsi="Meiryo UI" w:eastAsia="Meiryo UI"/>
          <w:b w:val="0"/>
          <w:color w:val="757575"/>
          <w:sz w:val="18"/>
        </w:rPr>
        <w:t>（ぜんけんスナップショット）</w:t>
      </w:r>
      <w:r>
        <w:rPr>
          <w:rFonts w:ascii="Meiryo UI" w:hAnsi="Meiryo UI" w:eastAsia="Meiryo UI"/>
          <w:b w:val="0"/>
          <w:sz w:val="22"/>
        </w:rPr>
        <w:t>を送信します。在庫数</w:t>
      </w:r>
      <w:r>
        <w:rPr>
          <w:rFonts w:ascii="Meiryo UI" w:hAnsi="Meiryo UI" w:eastAsia="Meiryo UI"/>
          <w:b w:val="0"/>
          <w:color w:val="757575"/>
          <w:sz w:val="18"/>
        </w:rPr>
        <w:t>（ざいこすう）</w:t>
      </w:r>
      <w:r>
        <w:rPr>
          <w:rFonts w:ascii="Meiryo UI" w:hAnsi="Meiryo UI" w:eastAsia="Meiryo UI"/>
          <w:b w:val="0"/>
          <w:sz w:val="22"/>
        </w:rPr>
        <w:t>はそのまま quantity に格納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します</w:t>
      </w:r>
      <w:r>
        <w:rPr>
          <w:rFonts w:ascii="Meiryo UI" w:hAnsi="Meiryo UI" w:eastAsia="Meiryo UI"/>
          <w:b w:val="0"/>
          <w:color w:val="757575"/>
          <w:sz w:val="18"/>
        </w:rPr>
        <w:t>（差分（さぶん）</w:t>
      </w:r>
      <w:r>
        <w:rPr>
          <w:rFonts w:ascii="Meiryo UI" w:hAnsi="Meiryo UI" w:eastAsia="Meiryo UI"/>
          <w:b w:val="0"/>
          <w:sz w:val="22"/>
        </w:rPr>
        <w:t>ではなく洗い替え／全件反映</w:t>
      </w:r>
      <w:r>
        <w:rPr>
          <w:rFonts w:ascii="Meiryo UI" w:hAnsi="Meiryo UI" w:eastAsia="Meiryo UI"/>
          <w:b w:val="0"/>
          <w:color w:val="757575"/>
          <w:sz w:val="18"/>
        </w:rPr>
        <w:t>（はんえい）</w:t>
      </w:r>
      <w:r>
        <w:rPr>
          <w:rFonts w:ascii="Meiryo UI" w:hAnsi="Meiryo UI" w:eastAsia="Meiryo UI"/>
          <w:b w:val="0"/>
          <w:sz w:val="22"/>
        </w:rPr>
        <w:t>）。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主なマッピングは以下の通りです。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Hitluster | TRIAL | 判定</w:t>
      </w:r>
      <w:r>
        <w:rPr>
          <w:rFonts w:ascii="Meiryo UI" w:hAnsi="Meiryo UI" w:eastAsia="Meiryo UI"/>
          <w:b w:val="0"/>
          <w:color w:val="757575"/>
          <w:sz w:val="18"/>
        </w:rPr>
        <w:t>（はんてい）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|--------|-------|------|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sz w:val="22"/>
        </w:rPr>
        <w:t xml:space="preserve"> | store_code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color w:val="757575"/>
          <w:sz w:val="18"/>
        </w:rPr>
        <w:t>（No.51と共通（きょうつう）</w:t>
      </w:r>
      <w:r>
        <w:rPr>
          <w:rFonts w:ascii="Meiryo UI" w:hAnsi="Meiryo UI" w:eastAsia="Meiryo UI"/>
          <w:b w:val="0"/>
          <w:sz w:val="22"/>
        </w:rPr>
        <w:t>）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商品コード</w:t>
      </w:r>
      <w:r>
        <w:rPr>
          <w:rFonts w:ascii="Meiryo UI" w:hAnsi="Meiryo UI" w:eastAsia="Meiryo UI"/>
          <w:b w:val="0"/>
          <w:color w:val="757575"/>
          <w:sz w:val="18"/>
        </w:rPr>
        <w:t>（しょうひんコード）</w:t>
      </w:r>
      <w:r>
        <w:rPr>
          <w:rFonts w:ascii="Meiryo UI" w:hAnsi="Meiryo UI" w:eastAsia="Meiryo UI"/>
          <w:b w:val="0"/>
          <w:sz w:val="22"/>
        </w:rPr>
        <w:t xml:space="preserve"> | jan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color w:val="757575"/>
          <w:sz w:val="18"/>
        </w:rPr>
        <w:t>（TRIM）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在庫数</w:t>
      </w:r>
      <w:r>
        <w:rPr>
          <w:rFonts w:ascii="Meiryo UI" w:hAnsi="Meiryo UI" w:eastAsia="Meiryo UI"/>
          <w:b w:val="0"/>
          <w:color w:val="757575"/>
          <w:sz w:val="18"/>
        </w:rPr>
        <w:t>（ざいこすう）</w:t>
      </w:r>
      <w:r>
        <w:rPr>
          <w:rFonts w:ascii="Meiryo UI" w:hAnsi="Meiryo UI" w:eastAsia="Meiryo UI"/>
          <w:b w:val="0"/>
          <w:sz w:val="22"/>
        </w:rPr>
        <w:t xml:space="preserve"> | quantity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color w:val="757575"/>
          <w:sz w:val="18"/>
        </w:rPr>
        <w:t>（そのまま格納（かくのう）</w:t>
      </w:r>
      <w:r>
        <w:rPr>
          <w:rFonts w:ascii="Meiryo UI" w:hAnsi="Meiryo UI" w:eastAsia="Meiryo UI"/>
          <w:b w:val="0"/>
          <w:sz w:val="22"/>
        </w:rPr>
        <w:t>）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移動平均単価</w:t>
      </w:r>
      <w:r>
        <w:rPr>
          <w:rFonts w:ascii="Meiryo UI" w:hAnsi="Meiryo UI" w:eastAsia="Meiryo UI"/>
          <w:b w:val="0"/>
          <w:color w:val="757575"/>
          <w:sz w:val="18"/>
        </w:rPr>
        <w:t>（いどうへいきんたんか）</w:t>
      </w:r>
      <w:r>
        <w:rPr>
          <w:rFonts w:ascii="Meiryo UI" w:hAnsi="Meiryo UI" w:eastAsia="Meiryo UI"/>
          <w:b w:val="0"/>
          <w:sz w:val="22"/>
        </w:rPr>
        <w:t xml:space="preserve"> | amount | </w:t>
      </w:r>
      <w:r>
        <w:rPr>
          <w:rFonts w:ascii="Meiryo UI" w:hAnsi="Meiryo UI" w:eastAsia="Meiryo UI"/>
          <w:b/>
          <w:sz w:val="22"/>
        </w:rPr>
        <w:t>変換</w:t>
      </w:r>
      <w:r>
        <w:rPr>
          <w:rFonts w:ascii="Meiryo UI" w:hAnsi="Meiryo UI" w:eastAsia="Meiryo UI"/>
          <w:b w:val="0"/>
          <w:color w:val="757575"/>
          <w:sz w:val="18"/>
        </w:rPr>
        <w:t>（へんかん）</w:t>
      </w:r>
      <w:r>
        <w:rPr>
          <w:rFonts w:ascii="Meiryo UI" w:hAnsi="Meiryo UI" w:eastAsia="Meiryo UI"/>
          <w:b/>
          <w:sz w:val="22"/>
        </w:rPr>
        <w:t>不要</w:t>
      </w:r>
      <w:r>
        <w:rPr>
          <w:rFonts w:ascii="Meiryo UI" w:hAnsi="Meiryo UI" w:eastAsia="Meiryo UI"/>
          <w:b w:val="0"/>
          <w:color w:val="757575"/>
          <w:sz w:val="18"/>
        </w:rPr>
        <w:t>（未使用（みしよう）</w:t>
      </w:r>
      <w:r>
        <w:rPr>
          <w:rFonts w:ascii="Meiryo UI" w:hAnsi="Meiryo UI" w:eastAsia="Meiryo UI"/>
          <w:b w:val="0"/>
          <w:sz w:val="22"/>
        </w:rPr>
        <w:t>）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データ抽出</w:t>
      </w:r>
      <w:r>
        <w:rPr>
          <w:rFonts w:ascii="Meiryo UI" w:hAnsi="Meiryo UI" w:eastAsia="Meiryo UI"/>
          <w:b w:val="0"/>
          <w:color w:val="757575"/>
          <w:sz w:val="18"/>
        </w:rPr>
        <w:t>（ちゅうしゅつ）</w:t>
      </w:r>
      <w:r>
        <w:rPr>
          <w:rFonts w:ascii="Meiryo UI" w:hAnsi="Meiryo UI" w:eastAsia="Meiryo UI"/>
          <w:b w:val="0"/>
          <w:sz w:val="22"/>
        </w:rPr>
        <w:t>日付</w:t>
      </w:r>
      <w:r>
        <w:rPr>
          <w:rFonts w:ascii="Meiryo UI" w:hAnsi="Meiryo UI" w:eastAsia="Meiryo UI"/>
          <w:b w:val="0"/>
          <w:color w:val="757575"/>
          <w:sz w:val="18"/>
        </w:rPr>
        <w:t>（ひづけ）</w:t>
      </w:r>
      <w:r>
        <w:rPr>
          <w:rFonts w:ascii="Meiryo UI" w:hAnsi="Meiryo UI" w:eastAsia="Meiryo UI"/>
          <w:b w:val="0"/>
          <w:sz w:val="22"/>
        </w:rPr>
        <w:t xml:space="preserve"> | last_updated_at | </w:t>
      </w:r>
      <w:r>
        <w:rPr>
          <w:rFonts w:ascii="Meiryo UI" w:hAnsi="Meiryo UI" w:eastAsia="Meiryo UI"/>
          <w:b/>
          <w:sz w:val="22"/>
        </w:rPr>
        <w:t>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/>
          <w:sz w:val="22"/>
        </w:rPr>
        <w:t>必要</w:t>
      </w:r>
      <w:r>
        <w:rPr>
          <w:rFonts w:ascii="Meiryo UI" w:hAnsi="Meiryo UI" w:eastAsia="Meiryo UI"/>
          <w:b w:val="0"/>
          <w:sz w:val="22"/>
        </w:rPr>
        <w:t xml:space="preserve"> |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| データ区分 / FILLER | — | 不要</w:t>
      </w:r>
      <w:r>
        <w:rPr>
          <w:rFonts w:ascii="Meiryo UI" w:hAnsi="Meiryo UI" w:eastAsia="Meiryo UI"/>
          <w:b w:val="0"/>
          <w:color w:val="757575"/>
          <w:sz w:val="18"/>
        </w:rPr>
        <w:t>（破棄（はき）</w:t>
      </w:r>
      <w:r>
        <w:rPr>
          <w:rFonts w:ascii="Meiryo UI" w:hAnsi="Meiryo UI" w:eastAsia="Meiryo UI"/>
          <w:b w:val="0"/>
          <w:sz w:val="22"/>
        </w:rPr>
        <w:t>） |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No.51との違いは、</w:t>
      </w:r>
      <w:r>
        <w:rPr>
          <w:rFonts w:ascii="Meiryo UI" w:hAnsi="Meiryo UI" w:eastAsia="Meiryo UI"/>
          <w:b/>
          <w:sz w:val="22"/>
        </w:rPr>
        <w:t>quantity が差分</w:t>
      </w:r>
      <w:r>
        <w:rPr>
          <w:rFonts w:ascii="Meiryo UI" w:hAnsi="Meiryo UI" w:eastAsia="Meiryo UI"/>
          <w:b w:val="0"/>
          <w:color w:val="757575"/>
          <w:sz w:val="18"/>
        </w:rPr>
        <w:t>（さぶん）</w:t>
      </w:r>
      <w:r>
        <w:rPr>
          <w:rFonts w:ascii="Meiryo UI" w:hAnsi="Meiryo UI" w:eastAsia="Meiryo UI"/>
          <w:b/>
          <w:sz w:val="22"/>
        </w:rPr>
        <w:t>ではなく絶対値</w:t>
      </w:r>
      <w:r>
        <w:rPr>
          <w:rFonts w:ascii="Meiryo UI" w:hAnsi="Meiryo UI" w:eastAsia="Meiryo UI"/>
          <w:b w:val="0"/>
          <w:color w:val="757575"/>
          <w:sz w:val="18"/>
        </w:rPr>
        <w:t>（ぜったいち）</w:t>
      </w:r>
      <w:r>
        <w:rPr>
          <w:rFonts w:ascii="Meiryo UI" w:hAnsi="Meiryo UI" w:eastAsia="Meiryo UI"/>
          <w:b w:val="0"/>
          <w:sz w:val="22"/>
        </w:rPr>
        <w:t>である点です。サンプルでは在庫数</w:t>
      </w:r>
      <w:r>
        <w:rPr>
          <w:rFonts w:ascii="Meiryo UI" w:hAnsi="Meiryo UI" w:eastAsia="Meiryo UI"/>
          <w:b w:val="0"/>
          <w:color w:val="757575"/>
          <w:sz w:val="18"/>
        </w:rPr>
        <w:t>（ざいこすう）</w:t>
      </w:r>
      <w:r>
        <w:rPr>
          <w:rFonts w:ascii="Meiryo UI" w:hAnsi="Meiryo UI" w:eastAsia="Meiryo UI"/>
          <w:b w:val="0"/>
          <w:sz w:val="22"/>
        </w:rPr>
        <w:t xml:space="preserve">0が </w:t>
      </w:r>
      <w:r>
        <w:rPr>
          <w:rFonts w:ascii="Meiryo UI" w:hAnsi="Meiryo UI" w:eastAsia="Meiryo UI"/>
          <w:b/>
          <w:sz w:val="22"/>
        </w:rPr>
        <w:t>63.4%</w:t>
      </w:r>
      <w:r>
        <w:rPr>
          <w:rFonts w:ascii="Meiryo UI" w:hAnsi="Meiryo UI" w:eastAsia="Meiryo UI"/>
          <w:b w:val="0"/>
          <w:color w:val="757575"/>
          <w:sz w:val="18"/>
        </w:rPr>
        <w:t>（2248/3545行）</w:t>
      </w:r>
      <w:r>
        <w:rPr>
          <w:rFonts w:ascii="Meiryo UI" w:hAnsi="Meiryo UI" w:eastAsia="Meiryo UI"/>
          <w:b w:val="0"/>
          <w:sz w:val="22"/>
        </w:rPr>
        <w:t xml:space="preserve"> あり、0件を格納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するかの確認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が必要です</w:t>
      </w:r>
      <w:r>
        <w:rPr>
          <w:rFonts w:ascii="Meiryo UI" w:hAnsi="Meiryo UI" w:eastAsia="Meiryo UI"/>
          <w:b w:val="0"/>
          <w:color w:val="757575"/>
          <w:sz w:val="18"/>
        </w:rPr>
        <w:t>（QA-B03）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処理</w:t>
      </w:r>
      <w:r>
        <w:rPr>
          <w:rFonts w:ascii="Meiryo UI" w:hAnsi="Meiryo UI" w:eastAsia="Meiryo UI"/>
          <w:b w:val="0"/>
          <w:color w:val="757575"/>
          <w:sz w:val="18"/>
        </w:rPr>
        <w:t>（しょり）</w:t>
      </w:r>
      <w:r>
        <w:rPr>
          <w:rFonts w:ascii="Meiryo UI" w:hAnsi="Meiryo UI" w:eastAsia="Meiryo UI"/>
          <w:b w:val="0"/>
          <w:sz w:val="22"/>
        </w:rPr>
        <w:t>方式</w:t>
      </w:r>
      <w:r>
        <w:rPr>
          <w:rFonts w:ascii="Meiryo UI" w:hAnsi="Meiryo UI" w:eastAsia="Meiryo UI"/>
          <w:b w:val="0"/>
          <w:color w:val="757575"/>
          <w:sz w:val="18"/>
        </w:rPr>
        <w:t>（ほうしき）</w:t>
      </w:r>
      <w:r>
        <w:rPr>
          <w:rFonts w:ascii="Meiryo UI" w:hAnsi="Meiryo UI" w:eastAsia="Meiryo UI"/>
          <w:b w:val="0"/>
          <w:sz w:val="22"/>
        </w:rPr>
        <w:t>は DELETE→INSERT、または行ごとUPSERT</w:t>
      </w:r>
      <w:r>
        <w:rPr>
          <w:rFonts w:ascii="Meiryo UI" w:hAnsi="Meiryo UI" w:eastAsia="Meiryo UI"/>
          <w:b w:val="0"/>
          <w:color w:val="757575"/>
          <w:sz w:val="18"/>
        </w:rPr>
        <w:t>（QA-B02）</w:t>
      </w:r>
      <w:r>
        <w:rPr>
          <w:rFonts w:ascii="Meiryo UI" w:hAnsi="Meiryo UI" w:eastAsia="Meiryo UI"/>
          <w:b w:val="0"/>
          <w:sz w:val="22"/>
        </w:rPr>
        <w:t>を想定しています。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009688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009688"/>
          <w:sz w:val="24"/>
        </w:rPr>
        <w:t>例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「在庫数</w:t>
      </w:r>
      <w:r>
        <w:rPr>
          <w:rFonts w:ascii="Meiryo UI" w:hAnsi="Meiryo UI" w:eastAsia="Meiryo UI"/>
          <w:b w:val="0"/>
          <w:color w:val="757575"/>
          <w:sz w:val="18"/>
        </w:rPr>
        <w:t>（ざいこすう）</w:t>
      </w:r>
      <w:r>
        <w:rPr>
          <w:rFonts w:ascii="Meiryo UI" w:hAnsi="Meiryo UI" w:eastAsia="Meiryo UI"/>
          <w:b w:val="0"/>
          <w:sz w:val="22"/>
        </w:rPr>
        <w:t>0のレコードはTRIAL側に格納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すべきでしょうか？」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「全件反映</w:t>
      </w:r>
      <w:r>
        <w:rPr>
          <w:rFonts w:ascii="Meiryo UI" w:hAnsi="Meiryo UI" w:eastAsia="Meiryo UI"/>
          <w:b w:val="0"/>
          <w:color w:val="757575"/>
          <w:sz w:val="18"/>
        </w:rPr>
        <w:t>（はんえい）</w:t>
      </w:r>
      <w:r>
        <w:rPr>
          <w:rFonts w:ascii="Meiryo UI" w:hAnsi="Meiryo UI" w:eastAsia="Meiryo UI"/>
          <w:b w:val="0"/>
          <w:sz w:val="22"/>
        </w:rPr>
        <w:t>はDELETE→INSERTとUPSERTのどちらが望ましいでしょうか？」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【所要時間の目安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】約3分</w:t>
      </w:r>
    </w:p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資料4：No.52 在庫一覧データ</w:t>
      </w:r>
      <w:r>
        <w:rPr>
          <w:rFonts w:ascii="Meiryo UI" w:hAnsi="Meiryo UI" w:eastAsia="Meiryo UI"/>
          <w:b w:val="0"/>
          <w:color w:val="757575"/>
          <w:sz w:val="24"/>
        </w:rPr>
        <w:t>（ざいこいちらんデータ）</w:t>
      </w:r>
      <w:r>
        <w:rPr>
          <w:rFonts w:ascii="Meiryo UI" w:hAnsi="Meiryo UI" w:eastAsia="Meiryo UI"/>
          <w:b/>
          <w:color w:val="0D2B4E"/>
          <w:sz w:val="28"/>
        </w:rPr>
        <w:t>_GAP分析書</w:t>
      </w:r>
      <w:r>
        <w:rPr>
          <w:rFonts w:ascii="Meiryo UI" w:hAnsi="Meiryo UI" w:eastAsia="Meiryo UI"/>
          <w:b w:val="0"/>
          <w:color w:val="757575"/>
          <w:sz w:val="24"/>
        </w:rPr>
        <w:t>（ギャップぶんせきしょ）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ファイル名： _在庫IF</w:t>
      </w:r>
      <w:r>
        <w:rPr>
          <w:rFonts w:ascii="Meiryo UI" w:hAnsi="Meiryo UI" w:eastAsia="Meiryo UI"/>
          <w:b w:val="0"/>
          <w:color w:val="757575"/>
          <w:sz w:val="16"/>
        </w:rPr>
        <w:t>（ざいこアイエフ）</w:t>
      </w:r>
      <w:r>
        <w:rPr>
          <w:rFonts w:ascii="Meiryo UI" w:hAnsi="Meiryo UI" w:eastAsia="Meiryo UI"/>
          <w:b/>
          <w:color w:val="D32F2F"/>
          <w:sz w:val="20"/>
        </w:rPr>
        <w:t>分析_No52_在庫一覧データ</w:t>
      </w:r>
      <w:r>
        <w:rPr>
          <w:rFonts w:ascii="Meiryo UI" w:hAnsi="Meiryo UI" w:eastAsia="Meiryo UI"/>
          <w:b w:val="0"/>
          <w:color w:val="757575"/>
          <w:sz w:val="16"/>
        </w:rPr>
        <w:t>（ざいこいちらんデータ）</w:t>
      </w:r>
      <w:r>
        <w:rPr>
          <w:rFonts w:ascii="Meiryo UI" w:hAnsi="Meiryo UI" w:eastAsia="Meiryo UI"/>
          <w:b/>
          <w:color w:val="D32F2F"/>
          <w:sz w:val="20"/>
        </w:rPr>
        <w:t>_GAP分析書</w:t>
      </w:r>
      <w:r>
        <w:rPr>
          <w:rFonts w:ascii="Meiryo UI" w:hAnsi="Meiryo UI" w:eastAsia="Meiryo UI"/>
          <w:b w:val="0"/>
          <w:color w:val="757575"/>
          <w:sz w:val="16"/>
        </w:rPr>
        <w:t>（ギャップぶんせきしょ）</w:t>
      </w:r>
      <w:r>
        <w:rPr>
          <w:rFonts w:ascii="Meiryo UI" w:hAnsi="Meiryo UI" w:eastAsia="Meiryo UI"/>
          <w:b/>
          <w:color w:val="D32F2F"/>
          <w:sz w:val="20"/>
        </w:rPr>
        <w:t xml:space="preserve"> (1).xlsx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説明</w:t>
      </w:r>
      <w:r>
        <w:rPr>
          <w:rFonts w:ascii="Meiryo UI" w:hAnsi="Meiryo UI" w:eastAsia="Meiryo UI"/>
          <w:b w:val="0"/>
          <w:color w:val="757575"/>
          <w:sz w:val="20"/>
        </w:rPr>
        <w:t>（せつめい）</w:t>
      </w:r>
      <w:r>
        <w:rPr>
          <w:rFonts w:ascii="Meiryo UI" w:hAnsi="Meiryo UI" w:eastAsia="Meiryo UI"/>
          <w:b/>
          <w:color w:val="009688"/>
          <w:sz w:val="24"/>
        </w:rPr>
        <w:t>话术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最後は、No.52のGAP分析書</w:t>
      </w:r>
      <w:r>
        <w:rPr>
          <w:rFonts w:ascii="Meiryo UI" w:hAnsi="Meiryo UI" w:eastAsia="Meiryo UI"/>
          <w:b w:val="0"/>
          <w:color w:val="757575"/>
          <w:sz w:val="18"/>
        </w:rPr>
        <w:t>（ギャップぶんせきしょ）</w:t>
      </w:r>
      <w:r>
        <w:rPr>
          <w:rFonts w:ascii="Meiryo UI" w:hAnsi="Meiryo UI" w:eastAsia="Meiryo UI"/>
          <w:b w:val="0"/>
          <w:sz w:val="22"/>
        </w:rPr>
        <w:t>です。全8件です。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① マッピング不足</w:t>
      </w:r>
      <w:r>
        <w:rPr>
          <w:rFonts w:ascii="Meiryo UI" w:hAnsi="Meiryo UI" w:eastAsia="Meiryo UI"/>
          <w:b w:val="0"/>
          <w:color w:val="757575"/>
          <w:sz w:val="18"/>
        </w:rPr>
        <w:t>（ふそく）</w:t>
      </w:r>
      <w:r>
        <w:rPr>
          <w:rFonts w:ascii="Meiryo UI" w:hAnsi="Meiryo UI" w:eastAsia="Meiryo UI"/>
          <w:b/>
          <w:sz w:val="22"/>
        </w:rPr>
        <w:t>：倉庫コード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color w:val="757575"/>
          <w:sz w:val="18"/>
        </w:rPr>
        <w:t>（★高）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No.51と同一論点</w:t>
      </w:r>
      <w:r>
        <w:rPr>
          <w:rFonts w:ascii="Meiryo UI" w:hAnsi="Meiryo UI" w:eastAsia="Meiryo UI"/>
          <w:b w:val="0"/>
          <w:color w:val="757575"/>
          <w:sz w:val="18"/>
        </w:rPr>
        <w:t>（ろんてん）</w:t>
      </w:r>
      <w:r>
        <w:rPr>
          <w:rFonts w:ascii="Meiryo UI" w:hAnsi="Meiryo UI" w:eastAsia="Meiryo UI"/>
          <w:b w:val="0"/>
          <w:sz w:val="22"/>
        </w:rPr>
        <w:t>です。共通ルール</w:t>
      </w:r>
      <w:r>
        <w:rPr>
          <w:rFonts w:ascii="Meiryo UI" w:hAnsi="Meiryo UI" w:eastAsia="Meiryo UI"/>
          <w:b w:val="0"/>
          <w:color w:val="757575"/>
          <w:sz w:val="18"/>
        </w:rPr>
        <w:t>（きょうつうルール）</w:t>
      </w:r>
      <w:r>
        <w:rPr>
          <w:rFonts w:ascii="Meiryo UI" w:hAnsi="Meiryo UI" w:eastAsia="Meiryo UI"/>
          <w:b w:val="0"/>
          <w:sz w:val="22"/>
        </w:rPr>
        <w:t>で定義</w:t>
      </w:r>
      <w:r>
        <w:rPr>
          <w:rFonts w:ascii="Meiryo UI" w:hAnsi="Meiryo UI" w:eastAsia="Meiryo UI"/>
          <w:b w:val="0"/>
          <w:color w:val="757575"/>
          <w:sz w:val="18"/>
        </w:rPr>
        <w:t>（ていぎ）</w:t>
      </w:r>
      <w:r>
        <w:rPr>
          <w:rFonts w:ascii="Meiryo UI" w:hAnsi="Meiryo UI" w:eastAsia="Meiryo UI"/>
          <w:b w:val="0"/>
          <w:sz w:val="22"/>
        </w:rPr>
        <w:t>する必要があります。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② IF間整合性</w:t>
      </w:r>
      <w:r>
        <w:rPr>
          <w:rFonts w:ascii="Meiryo UI" w:hAnsi="Meiryo UI" w:eastAsia="Meiryo UI"/>
          <w:b w:val="0"/>
          <w:color w:val="757575"/>
          <w:sz w:val="18"/>
        </w:rPr>
        <w:t>（せいごうせい）</w:t>
      </w:r>
      <w:r>
        <w:rPr>
          <w:rFonts w:ascii="Meiryo UI" w:hAnsi="Meiryo UI" w:eastAsia="Meiryo UI"/>
          <w:b/>
          <w:sz w:val="22"/>
        </w:rPr>
        <w:t>：No.51とNo.52の適用順序</w:t>
      </w:r>
      <w:r>
        <w:rPr>
          <w:rFonts w:ascii="Meiryo UI" w:hAnsi="Meiryo UI" w:eastAsia="Meiryo UI"/>
          <w:b w:val="0"/>
          <w:color w:val="757575"/>
          <w:sz w:val="18"/>
        </w:rPr>
        <w:t>（てきようじゅんじょ）</w:t>
      </w:r>
      <w:r>
        <w:rPr>
          <w:rFonts w:ascii="Meiryo UI" w:hAnsi="Meiryo UI" w:eastAsia="Meiryo UI"/>
          <w:b w:val="0"/>
          <w:color w:val="757575"/>
          <w:sz w:val="18"/>
        </w:rPr>
        <w:t>（★高）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両IFが同一 current_stock_data を更新します。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- 案A：No.51→No.52</w:t>
      </w:r>
      <w:r>
        <w:rPr>
          <w:rFonts w:ascii="Meiryo UI" w:hAnsi="Meiryo UI" w:eastAsia="Meiryo UI"/>
          <w:b w:val="0"/>
          <w:color w:val="757575"/>
          <w:sz w:val="18"/>
        </w:rPr>
        <w:t>（一覧（いちらん）</w:t>
      </w:r>
      <w:r>
        <w:rPr>
          <w:rFonts w:ascii="Meiryo UI" w:hAnsi="Meiryo UI" w:eastAsia="Meiryo UI"/>
          <w:b w:val="0"/>
          <w:sz w:val="22"/>
        </w:rPr>
        <w:t xml:space="preserve">が最新として上書き）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- 案B：No.52→No.51</w:t>
      </w:r>
      <w:r>
        <w:rPr>
          <w:rFonts w:ascii="Meiryo UI" w:hAnsi="Meiryo UI" w:eastAsia="Meiryo UI"/>
          <w:b w:val="0"/>
          <w:color w:val="757575"/>
          <w:sz w:val="18"/>
        </w:rPr>
        <w:t>（調整（ちょうせい）</w:t>
      </w:r>
      <w:r>
        <w:rPr>
          <w:rFonts w:ascii="Meiryo UI" w:hAnsi="Meiryo UI" w:eastAsia="Meiryo UI"/>
          <w:b w:val="0"/>
          <w:sz w:val="22"/>
        </w:rPr>
        <w:t>差分</w:t>
      </w:r>
      <w:r>
        <w:rPr>
          <w:rFonts w:ascii="Meiryo UI" w:hAnsi="Meiryo UI" w:eastAsia="Meiryo UI"/>
          <w:b w:val="0"/>
          <w:color w:val="757575"/>
          <w:sz w:val="18"/>
        </w:rPr>
        <w:t>（さぶん）</w:t>
      </w:r>
      <w:r>
        <w:rPr>
          <w:rFonts w:ascii="Meiryo UI" w:hAnsi="Meiryo UI" w:eastAsia="Meiryo UI"/>
          <w:b w:val="0"/>
          <w:sz w:val="22"/>
        </w:rPr>
        <w:t>が最終</w:t>
      </w:r>
      <w:r>
        <w:rPr>
          <w:rFonts w:ascii="Meiryo UI" w:hAnsi="Meiryo UI" w:eastAsia="Meiryo UI"/>
          <w:b w:val="0"/>
          <w:color w:val="757575"/>
          <w:sz w:val="18"/>
        </w:rPr>
        <w:t>（さいしゅう）</w:t>
      </w:r>
      <w:r>
        <w:rPr>
          <w:rFonts w:ascii="Meiryo UI" w:hAnsi="Meiryo UI" w:eastAsia="Meiryo UI"/>
          <w:b w:val="0"/>
          <w:sz w:val="22"/>
        </w:rPr>
        <w:t xml:space="preserve">）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適用順序</w:t>
      </w:r>
      <w:r>
        <w:rPr>
          <w:rFonts w:ascii="Meiryo UI" w:hAnsi="Meiryo UI" w:eastAsia="Meiryo UI"/>
          <w:b w:val="0"/>
          <w:color w:val="757575"/>
          <w:sz w:val="18"/>
        </w:rPr>
        <w:t>（てきようじゅんじょ）</w:t>
      </w:r>
      <w:r>
        <w:rPr>
          <w:rFonts w:ascii="Meiryo UI" w:hAnsi="Meiryo UI" w:eastAsia="Meiryo UI"/>
          <w:b w:val="0"/>
          <w:sz w:val="22"/>
        </w:rPr>
        <w:t>の定義</w:t>
      </w:r>
      <w:r>
        <w:rPr>
          <w:rFonts w:ascii="Meiryo UI" w:hAnsi="Meiryo UI" w:eastAsia="Meiryo UI"/>
          <w:b w:val="0"/>
          <w:color w:val="757575"/>
          <w:sz w:val="18"/>
        </w:rPr>
        <w:t>（ていぎ）</w:t>
      </w:r>
      <w:r>
        <w:rPr>
          <w:rFonts w:ascii="Meiryo UI" w:hAnsi="Meiryo UI" w:eastAsia="Meiryo UI"/>
          <w:b w:val="0"/>
          <w:sz w:val="22"/>
        </w:rPr>
        <w:t>は本日の最重要確認事項</w:t>
      </w:r>
      <w:r>
        <w:rPr>
          <w:rFonts w:ascii="Meiryo UI" w:hAnsi="Meiryo UI" w:eastAsia="Meiryo UI"/>
          <w:b w:val="0"/>
          <w:color w:val="757575"/>
          <w:sz w:val="18"/>
        </w:rPr>
        <w:t>（かくにんじこう）</w:t>
      </w:r>
      <w:r>
        <w:rPr>
          <w:rFonts w:ascii="Meiryo UI" w:hAnsi="Meiryo UI" w:eastAsia="Meiryo UI"/>
          <w:b w:val="0"/>
          <w:sz w:val="22"/>
        </w:rPr>
        <w:t>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③ 処理</w:t>
      </w:r>
      <w:r>
        <w:rPr>
          <w:rFonts w:ascii="Meiryo UI" w:hAnsi="Meiryo UI" w:eastAsia="Meiryo UI"/>
          <w:b w:val="0"/>
          <w:color w:val="757575"/>
          <w:sz w:val="18"/>
        </w:rPr>
        <w:t>（しょり）</w:t>
      </w:r>
      <w:r>
        <w:rPr>
          <w:rFonts w:ascii="Meiryo UI" w:hAnsi="Meiryo UI" w:eastAsia="Meiryo UI"/>
          <w:b/>
          <w:sz w:val="22"/>
        </w:rPr>
        <w:t>方式</w:t>
      </w:r>
      <w:r>
        <w:rPr>
          <w:rFonts w:ascii="Meiryo UI" w:hAnsi="Meiryo UI" w:eastAsia="Meiryo UI"/>
          <w:b w:val="0"/>
          <w:color w:val="757575"/>
          <w:sz w:val="18"/>
        </w:rPr>
        <w:t>（ほうしき）</w:t>
      </w:r>
      <w:r>
        <w:rPr>
          <w:rFonts w:ascii="Meiryo UI" w:hAnsi="Meiryo UI" w:eastAsia="Meiryo UI"/>
          <w:b/>
          <w:sz w:val="22"/>
        </w:rPr>
        <w:t>：全件スナップショット</w:t>
      </w:r>
      <w:r>
        <w:rPr>
          <w:rFonts w:ascii="Meiryo UI" w:hAnsi="Meiryo UI" w:eastAsia="Meiryo UI"/>
          <w:b w:val="0"/>
          <w:color w:val="757575"/>
          <w:sz w:val="18"/>
        </w:rPr>
        <w:t>（ぜんけんスナップショット）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毎日22:00の全件送信。0件の扱い、反映</w:t>
      </w:r>
      <w:r>
        <w:rPr>
          <w:rFonts w:ascii="Meiryo UI" w:hAnsi="Meiryo UI" w:eastAsia="Meiryo UI"/>
          <w:b w:val="0"/>
          <w:color w:val="757575"/>
          <w:sz w:val="18"/>
        </w:rPr>
        <w:t>（はんえい）</w:t>
      </w:r>
      <w:r>
        <w:rPr>
          <w:rFonts w:ascii="Meiryo UI" w:hAnsi="Meiryo UI" w:eastAsia="Meiryo UI"/>
          <w:b w:val="0"/>
          <w:sz w:val="22"/>
        </w:rPr>
        <w:t>方式</w:t>
      </w:r>
      <w:r>
        <w:rPr>
          <w:rFonts w:ascii="Meiryo UI" w:hAnsi="Meiryo UI" w:eastAsia="Meiryo UI"/>
          <w:b w:val="0"/>
          <w:color w:val="757575"/>
          <w:sz w:val="18"/>
        </w:rPr>
        <w:t>（ほうしき）</w:t>
      </w:r>
      <w:r>
        <w:rPr>
          <w:rFonts w:ascii="Meiryo UI" w:hAnsi="Meiryo UI" w:eastAsia="Meiryo UI"/>
          <w:b w:val="0"/>
          <w:sz w:val="22"/>
        </w:rPr>
        <w:t>の確認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が必要です。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④ 欠損時</w:t>
      </w:r>
      <w:r>
        <w:rPr>
          <w:rFonts w:ascii="Meiryo UI" w:hAnsi="Meiryo UI" w:eastAsia="Meiryo UI"/>
          <w:b w:val="0"/>
          <w:color w:val="757575"/>
          <w:sz w:val="18"/>
        </w:rPr>
        <w:t>（けっそんじ）</w:t>
      </w:r>
      <w:r>
        <w:rPr>
          <w:rFonts w:ascii="Meiryo UI" w:hAnsi="Meiryo UI" w:eastAsia="Meiryo UI"/>
          <w:b/>
          <w:sz w:val="22"/>
        </w:rPr>
        <w:t>の挙動</w:t>
      </w:r>
      <w:r>
        <w:rPr>
          <w:rFonts w:ascii="Meiryo UI" w:hAnsi="Meiryo UI" w:eastAsia="Meiryo UI"/>
          <w:b w:val="0"/>
          <w:color w:val="757575"/>
          <w:sz w:val="18"/>
        </w:rPr>
        <w:t>（★中）</w:t>
      </w:r>
      <w:r>
        <w:rPr>
          <w:rFonts w:ascii="Meiryo UI" w:hAnsi="Meiryo UI" w:eastAsia="Meiryo UI"/>
          <w:b w:val="0"/>
          <w:sz w:val="22"/>
        </w:rPr>
        <w:t xml:space="preserve">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通信障害</w:t>
      </w:r>
      <w:r>
        <w:rPr>
          <w:rFonts w:ascii="Meiryo UI" w:hAnsi="Meiryo UI" w:eastAsia="Meiryo UI"/>
          <w:b w:val="0"/>
          <w:color w:val="757575"/>
          <w:sz w:val="18"/>
        </w:rPr>
        <w:t>（つうしんしょうがい）</w:t>
      </w:r>
      <w:r>
        <w:rPr>
          <w:rFonts w:ascii="Meiryo UI" w:hAnsi="Meiryo UI" w:eastAsia="Meiryo UI"/>
          <w:b w:val="0"/>
          <w:sz w:val="22"/>
        </w:rPr>
        <w:t xml:space="preserve">時にフォールバックが必要です。  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案A：前回</w:t>
      </w:r>
      <w:r>
        <w:rPr>
          <w:rFonts w:ascii="Meiryo UI" w:hAnsi="Meiryo UI" w:eastAsia="Meiryo UI"/>
          <w:b w:val="0"/>
          <w:color w:val="757575"/>
          <w:sz w:val="18"/>
        </w:rPr>
        <w:t>（ぜんかい）</w:t>
      </w:r>
      <w:r>
        <w:rPr>
          <w:rFonts w:ascii="Meiryo UI" w:hAnsi="Meiryo UI" w:eastAsia="Meiryo UI"/>
          <w:b w:val="0"/>
          <w:sz w:val="22"/>
        </w:rPr>
        <w:t>データ維持</w:t>
      </w:r>
      <w:r>
        <w:rPr>
          <w:rFonts w:ascii="Meiryo UI" w:hAnsi="Meiryo UI" w:eastAsia="Meiryo UI"/>
          <w:b w:val="0"/>
          <w:color w:val="757575"/>
          <w:sz w:val="18"/>
        </w:rPr>
        <w:t>（いじ）</w:t>
      </w:r>
      <w:r>
        <w:rPr>
          <w:rFonts w:ascii="Meiryo UI" w:hAnsi="Meiryo UI" w:eastAsia="Meiryo UI"/>
          <w:b w:val="0"/>
          <w:sz w:val="22"/>
        </w:rPr>
        <w:t xml:space="preserve"> / 案B：全0クリア / 案C：手動介入</w:t>
      </w:r>
      <w:r>
        <w:rPr>
          <w:rFonts w:ascii="Meiryo UI" w:hAnsi="Meiryo UI" w:eastAsia="Meiryo UI"/>
          <w:b w:val="0"/>
          <w:color w:val="757575"/>
          <w:sz w:val="18"/>
        </w:rPr>
        <w:t>（QA-B04）</w:t>
      </w:r>
      <w:r>
        <w:rPr>
          <w:rFonts w:ascii="Meiryo UI" w:hAnsi="Meiryo UI" w:eastAsia="Meiryo UI"/>
          <w:b w:val="0"/>
          <w:sz w:val="22"/>
        </w:rPr>
        <w:t>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⑤ 日付</w:t>
      </w:r>
      <w:r>
        <w:rPr>
          <w:rFonts w:ascii="Meiryo UI" w:hAnsi="Meiryo UI" w:eastAsia="Meiryo UI"/>
          <w:b w:val="0"/>
          <w:color w:val="757575"/>
          <w:sz w:val="18"/>
        </w:rPr>
        <w:t>（ひづけ）</w:t>
      </w:r>
      <w:r>
        <w:rPr>
          <w:rFonts w:ascii="Meiryo UI" w:hAnsi="Meiryo UI" w:eastAsia="Meiryo UI"/>
          <w:b/>
          <w:sz w:val="22"/>
        </w:rPr>
        <w:t>粒度</w:t>
      </w:r>
      <w:r>
        <w:rPr>
          <w:rFonts w:ascii="Meiryo UI" w:hAnsi="Meiryo UI" w:eastAsia="Meiryo UI"/>
          <w:b w:val="0"/>
          <w:color w:val="757575"/>
          <w:sz w:val="18"/>
        </w:rPr>
        <w:t>（りゅうど）</w:t>
      </w:r>
      <w:r>
        <w:rPr>
          <w:rFonts w:ascii="Meiryo UI" w:hAnsi="Meiryo UI" w:eastAsia="Meiryo UI"/>
          <w:b/>
          <w:sz w:val="22"/>
        </w:rPr>
        <w:t>・amount未使用</w:t>
      </w:r>
      <w:r>
        <w:rPr>
          <w:rFonts w:ascii="Meiryo UI" w:hAnsi="Meiryo UI" w:eastAsia="Meiryo UI"/>
          <w:b w:val="0"/>
          <w:color w:val="757575"/>
          <w:sz w:val="18"/>
        </w:rPr>
        <w:t>（みしよう）</w:t>
      </w:r>
      <w:r>
        <w:rPr>
          <w:rFonts w:ascii="Meiryo UI" w:hAnsi="Meiryo UI" w:eastAsia="Meiryo UI"/>
          <w:b/>
          <w:sz w:val="22"/>
        </w:rPr>
        <w:t>・JAN TRIM・FILLER破棄</w:t>
      </w:r>
      <w:r>
        <w:rPr>
          <w:rFonts w:ascii="Meiryo UI" w:hAnsi="Meiryo UI" w:eastAsia="Meiryo UI"/>
          <w:b w:val="0"/>
          <w:color w:val="757575"/>
          <w:sz w:val="18"/>
        </w:rPr>
        <w:t>（はき）</w:t>
      </w:r>
      <w:r>
        <w:rPr>
          <w:rFonts w:ascii="Meiryo UI" w:hAnsi="Meiryo UI" w:eastAsia="Meiryo UI"/>
          <w:b w:val="0"/>
          <w:sz w:val="22"/>
        </w:rPr>
        <w:t xml:space="preserve"> は中〜低優先度</w:t>
      </w:r>
      <w:r>
        <w:rPr>
          <w:rFonts w:ascii="Meiryo UI" w:hAnsi="Meiryo UI" w:eastAsia="Meiryo UI"/>
          <w:b w:val="0"/>
          <w:color w:val="757575"/>
          <w:sz w:val="18"/>
        </w:rPr>
        <w:t>（ゆうせんど）</w:t>
      </w:r>
      <w:r>
        <w:rPr>
          <w:rFonts w:ascii="Meiryo UI" w:hAnsi="Meiryo UI" w:eastAsia="Meiryo UI"/>
          <w:b w:val="0"/>
          <w:sz w:val="22"/>
        </w:rPr>
        <w:t>で、方針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sz w:val="22"/>
        </w:rPr>
        <w:t>または技術対応</w:t>
      </w:r>
      <w:r>
        <w:rPr>
          <w:rFonts w:ascii="Meiryo UI" w:hAnsi="Meiryo UI" w:eastAsia="Meiryo UI"/>
          <w:b w:val="0"/>
          <w:color w:val="757575"/>
          <w:sz w:val="18"/>
        </w:rPr>
        <w:t>（たいおう）</w:t>
      </w:r>
      <w:r>
        <w:rPr>
          <w:rFonts w:ascii="Meiryo UI" w:hAnsi="Meiryo UI" w:eastAsia="Meiryo UI"/>
          <w:b w:val="0"/>
          <w:sz w:val="22"/>
        </w:rPr>
        <w:t>可能です。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 xml:space="preserve">本日は特に </w:t>
      </w:r>
      <w:r>
        <w:rPr>
          <w:rFonts w:ascii="Meiryo UI" w:hAnsi="Meiryo UI" w:eastAsia="Meiryo UI"/>
          <w:b/>
          <w:sz w:val="22"/>
        </w:rPr>
        <w:t>No.51/No.52の適用順序</w:t>
      </w:r>
      <w:r>
        <w:rPr>
          <w:rFonts w:ascii="Meiryo UI" w:hAnsi="Meiryo UI" w:eastAsia="Meiryo UI"/>
          <w:b w:val="0"/>
          <w:color w:val="757575"/>
          <w:sz w:val="18"/>
        </w:rPr>
        <w:t>（てきようじゅんじょ）</w:t>
      </w:r>
      <w:r>
        <w:rPr>
          <w:rFonts w:ascii="Meiryo UI" w:hAnsi="Meiryo UI" w:eastAsia="Meiryo UI"/>
          <w:b w:val="0"/>
          <w:sz w:val="22"/>
        </w:rPr>
        <w:t xml:space="preserve"> と </w:t>
      </w:r>
      <w:r>
        <w:rPr>
          <w:rFonts w:ascii="Meiryo UI" w:hAnsi="Meiryo UI" w:eastAsia="Meiryo UI"/>
          <w:b/>
          <w:sz w:val="22"/>
        </w:rPr>
        <w:t>欠損時</w:t>
      </w:r>
      <w:r>
        <w:rPr>
          <w:rFonts w:ascii="Meiryo UI" w:hAnsi="Meiryo UI" w:eastAsia="Meiryo UI"/>
          <w:b w:val="0"/>
          <w:color w:val="757575"/>
          <w:sz w:val="18"/>
        </w:rPr>
        <w:t>（けっそんじ）</w:t>
      </w:r>
      <w:r>
        <w:rPr>
          <w:rFonts w:ascii="Meiryo UI" w:hAnsi="Meiryo UI" w:eastAsia="Meiryo UI"/>
          <w:b/>
          <w:sz w:val="22"/>
        </w:rPr>
        <w:t>フォールバック</w:t>
      </w:r>
      <w:r>
        <w:rPr>
          <w:rFonts w:ascii="Meiryo UI" w:hAnsi="Meiryo UI" w:eastAsia="Meiryo UI"/>
          <w:b w:val="0"/>
          <w:sz w:val="22"/>
        </w:rPr>
        <w:t xml:space="preserve"> のご判断をお願いします。</w:t>
      </w:r>
    </w:p>
    <w:p>
      <w:pPr>
        <w:spacing w:after="120"/>
      </w:pPr>
      <w:r>
        <w:rPr>
          <w:rFonts w:ascii="Meiryo UI" w:hAnsi="Meiryo UI" w:eastAsia="Meiryo UI"/>
          <w:b/>
          <w:color w:val="009688"/>
          <w:sz w:val="24"/>
        </w:rPr>
        <w:t>Review会で確認</w:t>
      </w:r>
      <w:r>
        <w:rPr>
          <w:rFonts w:ascii="Meiryo UI" w:hAnsi="Meiryo UI" w:eastAsia="Meiryo UI"/>
          <w:b w:val="0"/>
          <w:color w:val="757575"/>
          <w:sz w:val="20"/>
        </w:rPr>
        <w:t>（かくにん）</w:t>
      </w:r>
      <w:r>
        <w:rPr>
          <w:rFonts w:ascii="Meiryo UI" w:hAnsi="Meiryo UI" w:eastAsia="Meiryo UI"/>
          <w:b/>
          <w:color w:val="009688"/>
          <w:sz w:val="24"/>
        </w:rPr>
        <w:t>したい質問</w:t>
      </w:r>
      <w:r>
        <w:rPr>
          <w:rFonts w:ascii="Meiryo UI" w:hAnsi="Meiryo UI" w:eastAsia="Meiryo UI"/>
          <w:b w:val="0"/>
          <w:color w:val="757575"/>
          <w:sz w:val="20"/>
        </w:rPr>
        <w:t>（しつもん）</w:t>
      </w:r>
      <w:r>
        <w:rPr>
          <w:rFonts w:ascii="Meiryo UI" w:hAnsi="Meiryo UI" w:eastAsia="Meiryo UI"/>
          <w:b/>
          <w:color w:val="009688"/>
          <w:sz w:val="24"/>
        </w:rPr>
        <w:t>例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「通常運用で、調整</w:t>
      </w:r>
      <w:r>
        <w:rPr>
          <w:rFonts w:ascii="Meiryo UI" w:hAnsi="Meiryo UI" w:eastAsia="Meiryo UI"/>
          <w:b w:val="0"/>
          <w:color w:val="757575"/>
          <w:sz w:val="18"/>
        </w:rPr>
        <w:t>（ちょうせい）</w:t>
      </w:r>
      <w:r>
        <w:rPr>
          <w:rFonts w:ascii="Meiryo UI" w:hAnsi="Meiryo UI" w:eastAsia="Meiryo UI"/>
          <w:b w:val="0"/>
          <w:color w:val="757575"/>
          <w:sz w:val="18"/>
        </w:rPr>
        <w:t>（No.51）</w:t>
      </w:r>
      <w:r>
        <w:rPr>
          <w:rFonts w:ascii="Meiryo UI" w:hAnsi="Meiryo UI" w:eastAsia="Meiryo UI"/>
          <w:b w:val="0"/>
          <w:sz w:val="22"/>
        </w:rPr>
        <w:t>と一覧</w:t>
      </w:r>
      <w:r>
        <w:rPr>
          <w:rFonts w:ascii="Meiryo UI" w:hAnsi="Meiryo UI" w:eastAsia="Meiryo UI"/>
          <w:b w:val="0"/>
          <w:color w:val="757575"/>
          <w:sz w:val="18"/>
        </w:rPr>
        <w:t>（いちらん）</w:t>
      </w:r>
      <w:r>
        <w:rPr>
          <w:rFonts w:ascii="Meiryo UI" w:hAnsi="Meiryo UI" w:eastAsia="Meiryo UI"/>
          <w:b w:val="0"/>
          <w:color w:val="757575"/>
          <w:sz w:val="18"/>
        </w:rPr>
        <w:t>（No.52）</w:t>
      </w:r>
      <w:r>
        <w:rPr>
          <w:rFonts w:ascii="Meiryo UI" w:hAnsi="Meiryo UI" w:eastAsia="Meiryo UI"/>
          <w:b w:val="0"/>
          <w:sz w:val="22"/>
        </w:rPr>
        <w:t>はどちらを最終</w:t>
      </w:r>
      <w:r>
        <w:rPr>
          <w:rFonts w:ascii="Meiryo UI" w:hAnsi="Meiryo UI" w:eastAsia="Meiryo UI"/>
          <w:b w:val="0"/>
          <w:color w:val="757575"/>
          <w:sz w:val="18"/>
        </w:rPr>
        <w:t>（さいしゅう）</w:t>
      </w:r>
      <w:r>
        <w:rPr>
          <w:rFonts w:ascii="Meiryo UI" w:hAnsi="Meiryo UI" w:eastAsia="Meiryo UI"/>
          <w:b w:val="0"/>
          <w:sz w:val="22"/>
        </w:rPr>
        <w:t>真実</w:t>
      </w:r>
      <w:r>
        <w:rPr>
          <w:rFonts w:ascii="Meiryo UI" w:hAnsi="Meiryo UI" w:eastAsia="Meiryo UI"/>
          <w:b w:val="0"/>
          <w:color w:val="757575"/>
          <w:sz w:val="18"/>
        </w:rPr>
        <w:t>（しんじつ）</w:t>
      </w:r>
      <w:r>
        <w:rPr>
          <w:rFonts w:ascii="Meiryo UI" w:hAnsi="Meiryo UI" w:eastAsia="Meiryo UI"/>
          <w:b w:val="0"/>
          <w:sz w:val="22"/>
        </w:rPr>
        <w:t>とみなしますか？」</w:t>
      </w:r>
    </w:p>
    <w:p>
      <w:pPr>
        <w:pStyle w:val="ListBullet"/>
        <w:spacing w:after="120"/>
      </w:pPr>
      <w:r>
        <w:rPr>
          <w:rFonts w:ascii="Meiryo UI" w:hAnsi="Meiryo UI" w:eastAsia="Meiryo UI"/>
          <w:b w:val="0"/>
          <w:sz w:val="22"/>
        </w:rPr>
        <w:t>「22:00スナップショット欠損時</w:t>
      </w:r>
      <w:r>
        <w:rPr>
          <w:rFonts w:ascii="Meiryo UI" w:hAnsi="Meiryo UI" w:eastAsia="Meiryo UI"/>
          <w:b w:val="0"/>
          <w:color w:val="757575"/>
          <w:sz w:val="18"/>
        </w:rPr>
        <w:t>（けっそんじ）</w:t>
      </w:r>
      <w:r>
        <w:rPr>
          <w:rFonts w:ascii="Meiryo UI" w:hAnsi="Meiryo UI" w:eastAsia="Meiryo UI"/>
          <w:b w:val="0"/>
          <w:sz w:val="22"/>
        </w:rPr>
        <w:t>は、前日データを維持</w:t>
      </w:r>
      <w:r>
        <w:rPr>
          <w:rFonts w:ascii="Meiryo UI" w:hAnsi="Meiryo UI" w:eastAsia="Meiryo UI"/>
          <w:b w:val="0"/>
          <w:color w:val="757575"/>
          <w:sz w:val="18"/>
        </w:rPr>
        <w:t>（いじ）</w:t>
      </w:r>
      <w:r>
        <w:rPr>
          <w:rFonts w:ascii="Meiryo UI" w:hAnsi="Meiryo UI" w:eastAsia="Meiryo UI"/>
          <w:b w:val="0"/>
          <w:sz w:val="22"/>
        </w:rPr>
        <w:t>してよいでしょうか？」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【所要時間の目安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】約2.5分</w:t>
      </w:r>
    </w:p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クロージング</w:t>
      </w:r>
      <w:r>
        <w:rPr>
          <w:rFonts w:ascii="Meiryo UI" w:hAnsi="Meiryo UI" w:eastAsia="Meiryo UI"/>
          <w:b w:val="0"/>
          <w:color w:val="757575"/>
          <w:sz w:val="24"/>
        </w:rPr>
        <w:t>（締め（しめ）</w:t>
      </w:r>
      <w:r>
        <w:rPr>
          <w:rFonts w:ascii="Meiryo UI" w:hAnsi="Meiryo UI" w:eastAsia="Meiryo UI"/>
          <w:b/>
          <w:color w:val="0D2B4E"/>
          <w:sz w:val="28"/>
        </w:rPr>
        <w:t>の话术）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以上、在庫IF</w:t>
      </w:r>
      <w:r>
        <w:rPr>
          <w:rFonts w:ascii="Meiryo UI" w:hAnsi="Meiryo UI" w:eastAsia="Meiryo UI"/>
          <w:b w:val="0"/>
          <w:color w:val="757575"/>
          <w:sz w:val="18"/>
        </w:rPr>
        <w:t>（ざいこアイエフ）</w:t>
      </w:r>
      <w:r>
        <w:rPr>
          <w:rFonts w:ascii="Meiryo UI" w:hAnsi="Meiryo UI" w:eastAsia="Meiryo UI"/>
          <w:b w:val="0"/>
          <w:sz w:val="22"/>
        </w:rPr>
        <w:t xml:space="preserve"> 4資料のご説明</w:t>
      </w:r>
      <w:r>
        <w:rPr>
          <w:rFonts w:ascii="Meiryo UI" w:hAnsi="Meiryo UI" w:eastAsia="Meiryo UI"/>
          <w:b w:val="0"/>
          <w:color w:val="757575"/>
          <w:sz w:val="18"/>
        </w:rPr>
        <w:t>（ごせつめい）</w:t>
      </w:r>
      <w:r>
        <w:rPr>
          <w:rFonts w:ascii="Meiryo UI" w:hAnsi="Meiryo UI" w:eastAsia="Meiryo UI"/>
          <w:b w:val="0"/>
          <w:sz w:val="22"/>
        </w:rPr>
        <w:t>でした。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本日ご判断いただきたい論点</w:t>
      </w:r>
      <w:r>
        <w:rPr>
          <w:rFonts w:ascii="Meiryo UI" w:hAnsi="Meiryo UI" w:eastAsia="Meiryo UI"/>
          <w:b w:val="0"/>
          <w:color w:val="757575"/>
          <w:sz w:val="18"/>
        </w:rPr>
        <w:t>（ろんてん）</w:t>
      </w:r>
      <w:r>
        <w:rPr>
          <w:rFonts w:ascii="Meiryo UI" w:hAnsi="Meiryo UI" w:eastAsia="Meiryo UI"/>
          <w:b w:val="0"/>
          <w:sz w:val="22"/>
        </w:rPr>
        <w:t>を整理します。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【共通</w:t>
      </w:r>
      <w:r>
        <w:rPr>
          <w:rFonts w:ascii="Meiryo UI" w:hAnsi="Meiryo UI" w:eastAsia="Meiryo UI"/>
          <w:b w:val="0"/>
          <w:color w:val="757575"/>
          <w:sz w:val="18"/>
        </w:rPr>
        <w:t>（きょうつう）</w:t>
      </w:r>
      <w:r>
        <w:rPr>
          <w:rFonts w:ascii="Meiryo UI" w:hAnsi="Meiryo UI" w:eastAsia="Meiryo UI"/>
          <w:b/>
          <w:sz w:val="22"/>
        </w:rPr>
        <w:t>・最重要】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1. 倉庫コード</w:t>
      </w:r>
      <w:r>
        <w:rPr>
          <w:rFonts w:ascii="Meiryo UI" w:hAnsi="Meiryo UI" w:eastAsia="Meiryo UI"/>
          <w:b w:val="0"/>
          <w:color w:val="757575"/>
          <w:sz w:val="18"/>
        </w:rPr>
        <w:t>（そうこコード）</w:t>
      </w:r>
      <w:r>
        <w:rPr>
          <w:rFonts w:ascii="Meiryo UI" w:hAnsi="Meiryo UI" w:eastAsia="Meiryo UI"/>
          <w:b w:val="0"/>
          <w:sz w:val="22"/>
        </w:rPr>
        <w:t xml:space="preserve"> → 店舗コード</w:t>
      </w:r>
      <w:r>
        <w:rPr>
          <w:rFonts w:ascii="Meiryo UI" w:hAnsi="Meiryo UI" w:eastAsia="Meiryo UI"/>
          <w:b w:val="0"/>
          <w:color w:val="757575"/>
          <w:sz w:val="18"/>
        </w:rPr>
        <w:t>（てんぽコード）</w:t>
      </w:r>
      <w:r>
        <w:rPr>
          <w:rFonts w:ascii="Meiryo UI" w:hAnsi="Meiryo UI" w:eastAsia="Meiryo UI"/>
          <w:b w:val="0"/>
          <w:color w:val="757575"/>
          <w:sz w:val="18"/>
        </w:rPr>
        <w:t>（INT4）</w:t>
      </w:r>
      <w:r>
        <w:rPr>
          <w:rFonts w:ascii="Meiryo UI" w:hAnsi="Meiryo UI" w:eastAsia="Meiryo UI"/>
          <w:b w:val="0"/>
          <w:sz w:val="22"/>
        </w:rPr>
        <w:t>のマッピング定義</w:t>
      </w:r>
      <w:r>
        <w:rPr>
          <w:rFonts w:ascii="Meiryo UI" w:hAnsi="Meiryo UI" w:eastAsia="Meiryo UI"/>
          <w:b w:val="0"/>
          <w:color w:val="757575"/>
          <w:sz w:val="18"/>
        </w:rPr>
        <w:t>（ていぎ）</w:t>
      </w:r>
      <w:r>
        <w:rPr>
          <w:rFonts w:ascii="Meiryo UI" w:hAnsi="Meiryo UI" w:eastAsia="Meiryo UI"/>
          <w:b w:val="0"/>
          <w:color w:val="757575"/>
          <w:sz w:val="18"/>
        </w:rPr>
        <w:t>（QA-G01）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2. No.51 と No.52 の適用順序</w:t>
      </w:r>
      <w:r>
        <w:rPr>
          <w:rFonts w:ascii="Meiryo UI" w:hAnsi="Meiryo UI" w:eastAsia="Meiryo UI"/>
          <w:b w:val="0"/>
          <w:color w:val="757575"/>
          <w:sz w:val="18"/>
        </w:rPr>
        <w:t>（てきようじゅんじょ）</w:t>
      </w:r>
      <w:r>
        <w:rPr>
          <w:rFonts w:ascii="Meiryo UI" w:hAnsi="Meiryo UI" w:eastAsia="Meiryo UI"/>
          <w:b w:val="0"/>
          <w:color w:val="757575"/>
          <w:sz w:val="18"/>
        </w:rPr>
        <w:t>（IF間整合性（せいごうせい）</w:t>
      </w:r>
      <w:r>
        <w:rPr>
          <w:rFonts w:ascii="Meiryo UI" w:hAnsi="Meiryo UI" w:eastAsia="Meiryo UI"/>
          <w:b w:val="0"/>
          <w:sz w:val="22"/>
        </w:rPr>
        <w:t>）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【No.51 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/>
          <w:sz w:val="22"/>
        </w:rPr>
        <w:t>】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3. 符号</w:t>
      </w:r>
      <w:r>
        <w:rPr>
          <w:rFonts w:ascii="Meiryo UI" w:hAnsi="Meiryo UI" w:eastAsia="Meiryo UI"/>
          <w:b w:val="0"/>
          <w:color w:val="757575"/>
          <w:sz w:val="18"/>
        </w:rPr>
        <w:t>（ふごう）</w:t>
      </w:r>
      <w:r>
        <w:rPr>
          <w:rFonts w:ascii="Meiryo UI" w:hAnsi="Meiryo UI" w:eastAsia="Meiryo UI"/>
          <w:b w:val="0"/>
          <w:sz w:val="22"/>
        </w:rPr>
        <w:t>±のUPSERT方針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sz w:val="22"/>
        </w:rPr>
        <w:t>の承認</w:t>
      </w:r>
      <w:r>
        <w:rPr>
          <w:rFonts w:ascii="Meiryo UI" w:hAnsi="Meiryo UI" w:eastAsia="Meiryo UI"/>
          <w:b w:val="0"/>
          <w:color w:val="757575"/>
          <w:sz w:val="18"/>
        </w:rPr>
        <w:t>（新規INSERT時の符号（ふごう）</w:t>
      </w:r>
      <w:r>
        <w:rPr>
          <w:rFonts w:ascii="Meiryo UI" w:hAnsi="Meiryo UI" w:eastAsia="Meiryo UI"/>
          <w:b w:val="0"/>
          <w:sz w:val="22"/>
        </w:rPr>
        <w:t>02含む・QA-A02）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4. 在庫調整</w:t>
      </w:r>
      <w:r>
        <w:rPr>
          <w:rFonts w:ascii="Meiryo UI" w:hAnsi="Meiryo UI" w:eastAsia="Meiryo UI"/>
          <w:b w:val="0"/>
          <w:color w:val="757575"/>
          <w:sz w:val="18"/>
        </w:rPr>
        <w:t>（ざいこちょうせい）</w:t>
      </w:r>
      <w:r>
        <w:rPr>
          <w:rFonts w:ascii="Meiryo UI" w:hAnsi="Meiryo UI" w:eastAsia="Meiryo UI"/>
          <w:b w:val="0"/>
          <w:sz w:val="22"/>
        </w:rPr>
        <w:t>コードの別テーブル要否</w:t>
      </w:r>
      <w:r>
        <w:rPr>
          <w:rFonts w:ascii="Meiryo UI" w:hAnsi="Meiryo UI" w:eastAsia="Meiryo UI"/>
          <w:b w:val="0"/>
          <w:color w:val="757575"/>
          <w:sz w:val="18"/>
        </w:rPr>
        <w:t>（ようひ）</w:t>
      </w:r>
      <w:r>
        <w:rPr>
          <w:rFonts w:ascii="Meiryo UI" w:hAnsi="Meiryo UI" w:eastAsia="Meiryo UI"/>
          <w:b w:val="0"/>
          <w:color w:val="757575"/>
          <w:sz w:val="18"/>
        </w:rPr>
        <w:t>（QA-A01）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5. 排他制御</w:t>
      </w:r>
      <w:r>
        <w:rPr>
          <w:rFonts w:ascii="Meiryo UI" w:hAnsi="Meiryo UI" w:eastAsia="Meiryo UI"/>
          <w:b w:val="0"/>
          <w:color w:val="757575"/>
          <w:sz w:val="18"/>
        </w:rPr>
        <w:t>（はいたせいぎょ）</w:t>
      </w:r>
      <w:r>
        <w:rPr>
          <w:rFonts w:ascii="Meiryo UI" w:hAnsi="Meiryo UI" w:eastAsia="Meiryo UI"/>
          <w:b w:val="0"/>
          <w:sz w:val="22"/>
        </w:rPr>
        <w:t>方式</w:t>
      </w:r>
      <w:r>
        <w:rPr>
          <w:rFonts w:ascii="Meiryo UI" w:hAnsi="Meiryo UI" w:eastAsia="Meiryo UI"/>
          <w:b w:val="0"/>
          <w:color w:val="757575"/>
          <w:sz w:val="18"/>
        </w:rPr>
        <w:t>（ほうしき）</w:t>
      </w:r>
      <w:r>
        <w:rPr>
          <w:rFonts w:ascii="Meiryo UI" w:hAnsi="Meiryo UI" w:eastAsia="Meiryo UI"/>
          <w:b w:val="0"/>
          <w:color w:val="757575"/>
          <w:sz w:val="18"/>
        </w:rPr>
        <w:t>（QA-G06）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【No.52 在庫一覧</w:t>
      </w:r>
      <w:r>
        <w:rPr>
          <w:rFonts w:ascii="Meiryo UI" w:hAnsi="Meiryo UI" w:eastAsia="Meiryo UI"/>
          <w:b w:val="0"/>
          <w:color w:val="757575"/>
          <w:sz w:val="18"/>
        </w:rPr>
        <w:t>（ざいこいちらん）</w:t>
      </w:r>
      <w:r>
        <w:rPr>
          <w:rFonts w:ascii="Meiryo UI" w:hAnsi="Meiryo UI" w:eastAsia="Meiryo UI"/>
          <w:b/>
          <w:sz w:val="22"/>
        </w:rPr>
        <w:t>】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6. 在庫数</w:t>
      </w:r>
      <w:r>
        <w:rPr>
          <w:rFonts w:ascii="Meiryo UI" w:hAnsi="Meiryo UI" w:eastAsia="Meiryo UI"/>
          <w:b w:val="0"/>
          <w:color w:val="757575"/>
          <w:sz w:val="18"/>
        </w:rPr>
        <w:t>（ざいこすう）</w:t>
      </w:r>
      <w:r>
        <w:rPr>
          <w:rFonts w:ascii="Meiryo UI" w:hAnsi="Meiryo UI" w:eastAsia="Meiryo UI"/>
          <w:b w:val="0"/>
          <w:sz w:val="22"/>
        </w:rPr>
        <w:t>0レコードの格納</w:t>
      </w:r>
      <w:r>
        <w:rPr>
          <w:rFonts w:ascii="Meiryo UI" w:hAnsi="Meiryo UI" w:eastAsia="Meiryo UI"/>
          <w:b w:val="0"/>
          <w:color w:val="757575"/>
          <w:sz w:val="18"/>
        </w:rPr>
        <w:t>（かくのう）</w:t>
      </w:r>
      <w:r>
        <w:rPr>
          <w:rFonts w:ascii="Meiryo UI" w:hAnsi="Meiryo UI" w:eastAsia="Meiryo UI"/>
          <w:b w:val="0"/>
          <w:sz w:val="22"/>
        </w:rPr>
        <w:t>要否</w:t>
      </w:r>
      <w:r>
        <w:rPr>
          <w:rFonts w:ascii="Meiryo UI" w:hAnsi="Meiryo UI" w:eastAsia="Meiryo UI"/>
          <w:b w:val="0"/>
          <w:color w:val="757575"/>
          <w:sz w:val="18"/>
        </w:rPr>
        <w:t>（ようひ）</w:t>
      </w:r>
      <w:r>
        <w:rPr>
          <w:rFonts w:ascii="Meiryo UI" w:hAnsi="Meiryo UI" w:eastAsia="Meiryo UI"/>
          <w:b w:val="0"/>
          <w:color w:val="757575"/>
          <w:sz w:val="18"/>
        </w:rPr>
        <w:t>（QA-B03）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7. 全件反映</w:t>
      </w:r>
      <w:r>
        <w:rPr>
          <w:rFonts w:ascii="Meiryo UI" w:hAnsi="Meiryo UI" w:eastAsia="Meiryo UI"/>
          <w:b w:val="0"/>
          <w:color w:val="757575"/>
          <w:sz w:val="18"/>
        </w:rPr>
        <w:t>（はんえい）</w:t>
      </w:r>
      <w:r>
        <w:rPr>
          <w:rFonts w:ascii="Meiryo UI" w:hAnsi="Meiryo UI" w:eastAsia="Meiryo UI"/>
          <w:b w:val="0"/>
          <w:sz w:val="22"/>
        </w:rPr>
        <w:t>方式</w:t>
      </w:r>
      <w:r>
        <w:rPr>
          <w:rFonts w:ascii="Meiryo UI" w:hAnsi="Meiryo UI" w:eastAsia="Meiryo UI"/>
          <w:b w:val="0"/>
          <w:color w:val="757575"/>
          <w:sz w:val="18"/>
        </w:rPr>
        <w:t>（ほうしき）</w:t>
      </w:r>
      <w:r>
        <w:rPr>
          <w:rFonts w:ascii="Meiryo UI" w:hAnsi="Meiryo UI" w:eastAsia="Meiryo UI"/>
          <w:b w:val="0"/>
          <w:color w:val="757575"/>
          <w:sz w:val="18"/>
        </w:rPr>
        <w:t>（DELETE→INSERT / UPSERT）</w:t>
      </w:r>
      <w:r>
        <w:rPr>
          <w:rFonts w:ascii="Meiryo UI" w:hAnsi="Meiryo UI" w:eastAsia="Meiryo UI"/>
          <w:b w:val="0"/>
          <w:color w:val="757575"/>
          <w:sz w:val="18"/>
        </w:rPr>
        <w:t>（QA-B02）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8. 欠損時</w:t>
      </w:r>
      <w:r>
        <w:rPr>
          <w:rFonts w:ascii="Meiryo UI" w:hAnsi="Meiryo UI" w:eastAsia="Meiryo UI"/>
          <w:b w:val="0"/>
          <w:color w:val="757575"/>
          <w:sz w:val="18"/>
        </w:rPr>
        <w:t>（けっそんじ）</w:t>
      </w:r>
      <w:r>
        <w:rPr>
          <w:rFonts w:ascii="Meiryo UI" w:hAnsi="Meiryo UI" w:eastAsia="Meiryo UI"/>
          <w:b w:val="0"/>
          <w:sz w:val="22"/>
        </w:rPr>
        <w:t>フォールバック</w:t>
      </w:r>
      <w:r>
        <w:rPr>
          <w:rFonts w:ascii="Meiryo UI" w:hAnsi="Meiryo UI" w:eastAsia="Meiryo UI"/>
          <w:b w:val="0"/>
          <w:color w:val="757575"/>
          <w:sz w:val="18"/>
        </w:rPr>
        <w:t>（QA-B04）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/>
          <w:sz w:val="22"/>
        </w:rPr>
        <w:t>【両IF共通</w:t>
      </w:r>
      <w:r>
        <w:rPr>
          <w:rFonts w:ascii="Meiryo UI" w:hAnsi="Meiryo UI" w:eastAsia="Meiryo UI"/>
          <w:b w:val="0"/>
          <w:color w:val="757575"/>
          <w:sz w:val="18"/>
        </w:rPr>
        <w:t>（きょうつう）</w:t>
      </w:r>
      <w:r>
        <w:rPr>
          <w:rFonts w:ascii="Meiryo UI" w:hAnsi="Meiryo UI" w:eastAsia="Meiryo UI"/>
          <w:b/>
          <w:sz w:val="22"/>
        </w:rPr>
        <w:t>】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9. last_updated_at のタイムスタンプ方針</w:t>
      </w:r>
      <w:r>
        <w:rPr>
          <w:rFonts w:ascii="Meiryo UI" w:hAnsi="Meiryo UI" w:eastAsia="Meiryo UI"/>
          <w:b w:val="0"/>
          <w:color w:val="757575"/>
          <w:sz w:val="18"/>
        </w:rPr>
        <w:t>（ほうしん）</w:t>
      </w:r>
      <w:r>
        <w:rPr>
          <w:rFonts w:ascii="Meiryo UI" w:hAnsi="Meiryo UI" w:eastAsia="Meiryo UI"/>
          <w:b w:val="0"/>
          <w:color w:val="757575"/>
          <w:sz w:val="18"/>
        </w:rPr>
        <w:t>（QA-G05）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10. amount</w:t>
      </w:r>
      <w:r>
        <w:rPr>
          <w:rFonts w:ascii="Meiryo UI" w:hAnsi="Meiryo UI" w:eastAsia="Meiryo UI"/>
          <w:b w:val="0"/>
          <w:color w:val="757575"/>
          <w:sz w:val="18"/>
        </w:rPr>
        <w:t>（移動平均単価（いどうへいきんたんか）</w:t>
      </w:r>
      <w:r>
        <w:rPr>
          <w:rFonts w:ascii="Meiryo UI" w:hAnsi="Meiryo UI" w:eastAsia="Meiryo UI"/>
          <w:b w:val="0"/>
          <w:sz w:val="22"/>
        </w:rPr>
        <w:t>）未使用</w:t>
      </w:r>
      <w:r>
        <w:rPr>
          <w:rFonts w:ascii="Meiryo UI" w:hAnsi="Meiryo UI" w:eastAsia="Meiryo UI"/>
          <w:b w:val="0"/>
          <w:color w:val="757575"/>
          <w:sz w:val="18"/>
        </w:rPr>
        <w:t>（みしよう）</w:t>
      </w:r>
      <w:r>
        <w:rPr>
          <w:rFonts w:ascii="Meiryo UI" w:hAnsi="Meiryo UI" w:eastAsia="Meiryo UI"/>
          <w:b w:val="0"/>
          <w:sz w:val="22"/>
        </w:rPr>
        <w:t>の確定</w:t>
      </w:r>
      <w:r>
        <w:rPr>
          <w:rFonts w:ascii="Meiryo UI" w:hAnsi="Meiryo UI" w:eastAsia="Meiryo UI"/>
          <w:b w:val="0"/>
          <w:color w:val="757575"/>
          <w:sz w:val="18"/>
        </w:rPr>
        <w:t>（かくてい）</w:t>
      </w:r>
      <w:r>
        <w:rPr>
          <w:rFonts w:ascii="Meiryo UI" w:hAnsi="Meiryo UI" w:eastAsia="Meiryo UI"/>
          <w:b w:val="0"/>
          <w:color w:val="757575"/>
          <w:sz w:val="18"/>
        </w:rPr>
        <w:t>（QA-G04）</w:t>
      </w:r>
    </w:p>
    <w:p>
      <w:pPr>
        <w:spacing w:after="120"/>
      </w:pPr>
      <w:r>
        <w:rPr>
          <w:rFonts w:ascii="Meiryo UI" w:hAnsi="Meiryo UI" w:eastAsia="Meiryo UI"/>
          <w:b w:val="0"/>
          <w:sz w:val="22"/>
        </w:rPr>
        <w:t>&gt;</w:t>
      </w:r>
    </w:p>
    <w:p>
      <w:pPr>
        <w:spacing w:after="120"/>
        <w:ind w:left="567"/>
        <w:pBdr>
          <w:left w:val="single" w:sz="12" w:space="8" w:color="009688"/>
        </w:pBdr>
      </w:pPr>
      <w:r>
        <w:rPr>
          <w:rFonts w:ascii="Meiryo UI" w:hAnsi="Meiryo UI" w:eastAsia="Meiryo UI"/>
          <w:b w:val="0"/>
          <w:sz w:val="22"/>
        </w:rPr>
        <w:t>ご確認</w:t>
      </w:r>
      <w:r>
        <w:rPr>
          <w:rFonts w:ascii="Meiryo UI" w:hAnsi="Meiryo UI" w:eastAsia="Meiryo UI"/>
          <w:b w:val="0"/>
          <w:color w:val="757575"/>
          <w:sz w:val="18"/>
        </w:rPr>
        <w:t>（かくにん）</w:t>
      </w:r>
      <w:r>
        <w:rPr>
          <w:rFonts w:ascii="Meiryo UI" w:hAnsi="Meiryo UI" w:eastAsia="Meiryo UI"/>
          <w:b w:val="0"/>
          <w:sz w:val="22"/>
        </w:rPr>
        <w:t>・ご指摘をいただければ、次回までに資料を更新いたします。よろしくお願いいたします。</w:t>
      </w:r>
    </w:p>
    <w:p>
      <w:pPr>
        <w:spacing w:after="120"/>
      </w:pPr>
      <w:r>
        <w:rPr>
          <w:rFonts w:ascii="Meiryo UI" w:hAnsi="Meiryo UI" w:eastAsia="Meiryo UI"/>
          <w:b/>
          <w:color w:val="D32F2F"/>
          <w:sz w:val="20"/>
        </w:rPr>
        <w:t>【所要時間の目安</w:t>
      </w:r>
      <w:r>
        <w:rPr>
          <w:rFonts w:ascii="Meiryo UI" w:hAnsi="Meiryo UI" w:eastAsia="Meiryo UI"/>
          <w:b w:val="0"/>
          <w:color w:val="757575"/>
          <w:sz w:val="16"/>
        </w:rPr>
        <w:t>（めやす）</w:t>
      </w:r>
      <w:r>
        <w:rPr>
          <w:rFonts w:ascii="Meiryo UI" w:hAnsi="Meiryo UI" w:eastAsia="Meiryo UI"/>
          <w:b/>
          <w:color w:val="D32F2F"/>
          <w:sz w:val="20"/>
        </w:rPr>
        <w:t>】約1分</w:t>
      </w:r>
    </w:p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付録</w:t>
      </w:r>
      <w:r>
        <w:rPr>
          <w:rFonts w:ascii="Meiryo UI" w:hAnsi="Meiryo UI" w:eastAsia="Meiryo UI"/>
          <w:b w:val="0"/>
          <w:color w:val="757575"/>
          <w:sz w:val="24"/>
        </w:rPr>
        <w:t>（ふろく）</w:t>
      </w:r>
      <w:r>
        <w:rPr>
          <w:rFonts w:ascii="Meiryo UI" w:hAnsi="Meiryo UI" w:eastAsia="Meiryo UI"/>
          <w:b/>
          <w:color w:val="0D2B4E"/>
          <w:sz w:val="28"/>
        </w:rPr>
        <w:t>：会議</w:t>
      </w:r>
      <w:r>
        <w:rPr>
          <w:rFonts w:ascii="Meiryo UI" w:hAnsi="Meiryo UI" w:eastAsia="Meiryo UI"/>
          <w:b w:val="0"/>
          <w:color w:val="757575"/>
          <w:sz w:val="24"/>
        </w:rPr>
        <w:t>（かいぎ）</w:t>
      </w:r>
      <w:r>
        <w:rPr>
          <w:rFonts w:ascii="Meiryo UI" w:hAnsi="Meiryo UI" w:eastAsia="Meiryo UI"/>
          <w:b/>
          <w:color w:val="0D2B4E"/>
          <w:sz w:val="28"/>
        </w:rPr>
        <w:t>進行</w:t>
      </w:r>
      <w:r>
        <w:rPr>
          <w:rFonts w:ascii="Meiryo UI" w:hAnsi="Meiryo UI" w:eastAsia="Meiryo UI"/>
          <w:b w:val="0"/>
          <w:color w:val="757575"/>
          <w:sz w:val="24"/>
        </w:rPr>
        <w:t>（しんこう）</w:t>
      </w:r>
      <w:r>
        <w:rPr>
          <w:rFonts w:ascii="Meiryo UI" w:hAnsi="Meiryo UI" w:eastAsia="Meiryo UI"/>
          <w:b/>
          <w:color w:val="0D2B4E"/>
          <w:sz w:val="28"/>
        </w:rPr>
        <w:t>の目安</w:t>
      </w:r>
      <w:r>
        <w:rPr>
          <w:rFonts w:ascii="Meiryo UI" w:hAnsi="Meiryo UI" w:eastAsia="Meiryo UI"/>
          <w:b w:val="0"/>
          <w:color w:val="757575"/>
          <w:sz w:val="24"/>
        </w:rPr>
        <w:t>（めやす）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順番</w:t>
            </w:r>
          </w:p>
        </w:tc>
        <w:tc>
          <w:tcPr>
            <w:tcW w:type="dxa" w:w="3024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24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所要時間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全体（ぜんたい）導入（どうにゅう）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0.5分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資料1（No.51 マッピング）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資料2（No.51 GAP）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2.5分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資料3（No.52 マッピング）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3分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資料4（No.52 GAP）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2.5分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確認事項（かくにんじこう）まとめ・締め（しめ）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1.5分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**合計**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**約13〜14分**（Q&amp;A除く）</w:t>
            </w:r>
          </w:p>
        </w:tc>
      </w:tr>
    </w:tbl>
    <w:p/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付録</w:t>
      </w:r>
      <w:r>
        <w:rPr>
          <w:rFonts w:ascii="Meiryo UI" w:hAnsi="Meiryo UI" w:eastAsia="Meiryo UI"/>
          <w:b w:val="0"/>
          <w:color w:val="757575"/>
          <w:sz w:val="24"/>
        </w:rPr>
        <w:t>（ふろく）</w:t>
      </w:r>
      <w:r>
        <w:rPr>
          <w:rFonts w:ascii="Meiryo UI" w:hAnsi="Meiryo UI" w:eastAsia="Meiryo UI"/>
          <w:b/>
          <w:color w:val="0D2B4E"/>
          <w:sz w:val="28"/>
        </w:rPr>
        <w:t>：判定</w:t>
      </w:r>
      <w:r>
        <w:rPr>
          <w:rFonts w:ascii="Meiryo UI" w:hAnsi="Meiryo UI" w:eastAsia="Meiryo UI"/>
          <w:b w:val="0"/>
          <w:color w:val="757575"/>
          <w:sz w:val="24"/>
        </w:rPr>
        <w:t>（はんてい）</w:t>
      </w:r>
      <w:r>
        <w:rPr>
          <w:rFonts w:ascii="Meiryo UI" w:hAnsi="Meiryo UI" w:eastAsia="Meiryo UI"/>
          <w:b/>
          <w:color w:val="0D2B4E"/>
          <w:sz w:val="28"/>
        </w:rPr>
        <w:t>・優先度</w:t>
      </w:r>
      <w:r>
        <w:rPr>
          <w:rFonts w:ascii="Meiryo UI" w:hAnsi="Meiryo UI" w:eastAsia="Meiryo UI"/>
          <w:b w:val="0"/>
          <w:color w:val="757575"/>
          <w:sz w:val="24"/>
        </w:rPr>
        <w:t>（ゆうせんど）</w:t>
      </w:r>
      <w:r>
        <w:rPr>
          <w:rFonts w:ascii="Meiryo UI" w:hAnsi="Meiryo UI" w:eastAsia="Meiryo UI"/>
          <w:b/>
          <w:color w:val="0D2B4E"/>
          <w:sz w:val="28"/>
        </w:rPr>
        <w:t>の見方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記号/優先度（ゆうせんど）</w:t>
            </w:r>
          </w:p>
        </w:tc>
        <w:tc>
          <w:tcPr>
            <w:tcW w:type="dxa" w:w="4536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意味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変換（へんかん）必要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型・コード・演算の変換（へんかん）が必要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確認（かくにん）必要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業務（ぎょうむ）方針（ほうしん）の決定が必要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変換（へんかん）不要 / 不要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未使用（みしよう）または破棄（はき）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★高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キー・整合性（せいごうせい）・業務（ぎょうむ）ブロッカー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★中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処理（しょり）方式（ほうしき）・運用方針（ほうしん）</w:t>
            </w:r>
          </w:p>
        </w:tc>
      </w:tr>
      <w:tr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★低</w:t>
            </w:r>
          </w:p>
        </w:tc>
        <w:tc>
          <w:tcPr>
            <w:tcW w:type="dxa" w:w="4536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技術対応（たいおう）で完結可能</w:t>
            </w:r>
          </w:p>
        </w:tc>
      </w:tr>
    </w:tbl>
    <w:p/>
    <w:p/>
    <w:p>
      <w:pPr>
        <w:spacing w:after="120"/>
      </w:pPr>
      <w:r>
        <w:rPr>
          <w:rFonts w:ascii="Meiryo UI" w:hAnsi="Meiryo UI" w:eastAsia="Meiryo UI"/>
          <w:b/>
          <w:color w:val="0D2B4E"/>
          <w:sz w:val="28"/>
        </w:rPr>
        <w:t>付録</w:t>
      </w:r>
      <w:r>
        <w:rPr>
          <w:rFonts w:ascii="Meiryo UI" w:hAnsi="Meiryo UI" w:eastAsia="Meiryo UI"/>
          <w:b w:val="0"/>
          <w:color w:val="757575"/>
          <w:sz w:val="24"/>
        </w:rPr>
        <w:t>（ふろく）</w:t>
      </w:r>
      <w:r>
        <w:rPr>
          <w:rFonts w:ascii="Meiryo UI" w:hAnsi="Meiryo UI" w:eastAsia="Meiryo UI"/>
          <w:b/>
          <w:color w:val="0D2B4E"/>
          <w:sz w:val="28"/>
        </w:rPr>
        <w:t>：No.51 と No.52 の対比</w:t>
      </w:r>
      <w:r>
        <w:rPr>
          <w:rFonts w:ascii="Meiryo UI" w:hAnsi="Meiryo UI" w:eastAsia="Meiryo UI"/>
          <w:b w:val="0"/>
          <w:color w:val="757575"/>
          <w:sz w:val="24"/>
        </w:rPr>
        <w:t>（説明（せつめい）</w:t>
      </w:r>
      <w:r>
        <w:rPr>
          <w:rFonts w:ascii="Meiryo UI" w:hAnsi="Meiryo UI" w:eastAsia="Meiryo UI"/>
          <w:b/>
          <w:color w:val="0D2B4E"/>
          <w:sz w:val="28"/>
        </w:rPr>
        <w:t>時に参照）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3024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No.51 在庫調整（ざいこちょうせい）</w:t>
            </w:r>
          </w:p>
        </w:tc>
        <w:tc>
          <w:tcPr>
            <w:tcW w:type="dxa" w:w="3024"/>
            <w:shd w:fill="009688" w:val="clear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No.52 在庫一覧（ざいこいちらん）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データ区分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`"32"`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`"31"`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送信タイミング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随時（調整（ちょうせい）発生時）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毎日22:00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quantity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差分（さぶん）（符号（ふごう）±で加減算）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絶対値（スナップショット）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固有（こゆう）項目（こうもく）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在庫調整（ざいこちょうせい）コード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共通（きょうつう）論点（ろんてん）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倉庫（そうこ）→店舗（てんぽ）、JAN TRIM、amount未使用（みしよう）、日付（ひづけ）→TIMESTAMPTZ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同左</w:t>
            </w:r>
          </w:p>
        </w:tc>
      </w:tr>
      <w:tr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横断（おうだん）論点（ろんてん）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両IFが `current_stock_data` を更新 → **適用順序（てきようじゅんじょ）の定義（ていぎ）が必須**</w:t>
            </w:r>
          </w:p>
        </w:tc>
        <w:tc>
          <w:tcPr>
            <w:tcW w:type="dxa" w:w="3024"/>
          </w:tcPr>
          <w:p>
            <w:r>
              <w:rPr>
                <w:rFonts w:ascii="Meiryo UI" w:hAnsi="Meiryo UI" w:eastAsia="Meiryo UI"/>
                <w:b w:val="0"/>
                <w:sz w:val="20"/>
              </w:rPr>
              <w:t>同左</w:t>
            </w:r>
          </w:p>
        </w:tc>
      </w:tr>
    </w:tbl>
    <w:p/>
    <w:p/>
    <w:p>
      <w:pPr>
        <w:spacing w:after="120"/>
        <w:jc w:val="right"/>
      </w:pPr>
      <w:r>
        <w:rPr>
          <w:rFonts w:ascii="Meiryo UI" w:hAnsi="Meiryo UI" w:eastAsia="Meiryo UI"/>
          <w:b w:val="0"/>
          <w:color w:val="757575"/>
          <w:sz w:val="18"/>
        </w:rPr>
        <w:t>作成日</w:t>
      </w:r>
      <w:r>
        <w:rPr>
          <w:rFonts w:ascii="Meiryo UI" w:hAnsi="Meiryo UI" w:eastAsia="Meiryo UI"/>
          <w:b w:val="0"/>
          <w:color w:val="757575"/>
          <w:sz w:val="16"/>
        </w:rPr>
        <w:t>（さくせいび）</w:t>
      </w:r>
      <w:r>
        <w:rPr>
          <w:rFonts w:ascii="Meiryo UI" w:hAnsi="Meiryo UI" w:eastAsia="Meiryo UI"/>
          <w:b w:val="0"/>
          <w:color w:val="757575"/>
          <w:sz w:val="18"/>
        </w:rPr>
        <w:t>：2026年7月16日</w:t>
      </w:r>
      <w:r>
        <w:rPr>
          <w:rFonts w:ascii="Meiryo UI" w:hAnsi="Meiryo UI" w:eastAsia="Meiryo UI"/>
          <w:b w:val="0"/>
          <w:color w:val="757575"/>
          <w:sz w:val="16"/>
        </w:rPr>
        <w:t>（第2回Review用）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