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53531B" w:rsidTr="00921989">
        <w:tc>
          <w:tcPr>
            <w:tcW w:w="138" w:type="pct"/>
          </w:tcPr>
          <w:p w:rsidR="0053531B" w:rsidRDefault="0053531B" w:rsidP="00A97F3C">
            <w:r>
              <w:t>#</w:t>
            </w:r>
          </w:p>
        </w:tc>
        <w:tc>
          <w:tcPr>
            <w:tcW w:w="409" w:type="pct"/>
          </w:tcPr>
          <w:p w:rsidR="0053531B" w:rsidRDefault="0053531B" w:rsidP="00650ADF">
            <w:r>
              <w:t>Data</w:t>
            </w:r>
          </w:p>
        </w:tc>
        <w:tc>
          <w:tcPr>
            <w:tcW w:w="646" w:type="pct"/>
          </w:tcPr>
          <w:p w:rsidR="0053531B" w:rsidRDefault="0053531B">
            <w:r>
              <w:t>Responsável</w:t>
            </w:r>
          </w:p>
        </w:tc>
        <w:tc>
          <w:tcPr>
            <w:tcW w:w="461" w:type="pct"/>
          </w:tcPr>
          <w:p w:rsidR="0053531B" w:rsidRDefault="0053531B" w:rsidP="009851F6">
            <w:r>
              <w:t>Tela/Local</w:t>
            </w:r>
          </w:p>
        </w:tc>
        <w:tc>
          <w:tcPr>
            <w:tcW w:w="1584" w:type="pct"/>
          </w:tcPr>
          <w:p w:rsidR="0053531B" w:rsidRDefault="0053531B">
            <w:r>
              <w:t>Melhoria/Erro/Sugestão</w:t>
            </w:r>
          </w:p>
        </w:tc>
        <w:tc>
          <w:tcPr>
            <w:tcW w:w="832" w:type="pct"/>
          </w:tcPr>
          <w:p w:rsidR="0053531B" w:rsidRDefault="0053531B">
            <w:r>
              <w:t>Imagem/Fonte/Origem</w:t>
            </w:r>
          </w:p>
        </w:tc>
        <w:tc>
          <w:tcPr>
            <w:tcW w:w="414" w:type="pct"/>
          </w:tcPr>
          <w:p w:rsidR="0053531B" w:rsidRDefault="0053531B">
            <w:r>
              <w:t>situação</w:t>
            </w:r>
          </w:p>
        </w:tc>
        <w:tc>
          <w:tcPr>
            <w:tcW w:w="516" w:type="pct"/>
          </w:tcPr>
          <w:p w:rsidR="0053531B" w:rsidRDefault="0053531B">
            <w:r>
              <w:t xml:space="preserve"> Data situação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4779CE">
            <w:r>
              <w:t>Usar teclas de atalho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Optou-se por manter cidade</w:t>
            </w:r>
          </w:p>
        </w:tc>
        <w:tc>
          <w:tcPr>
            <w:tcW w:w="516" w:type="pct"/>
          </w:tcPr>
          <w:p w:rsidR="0053531B" w:rsidRPr="00CD60E9" w:rsidRDefault="0053531B">
            <w:pPr>
              <w:rPr>
                <w:u w:val="single"/>
              </w:rPr>
            </w:pP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 w:rsidP="00152DC9">
            <w:r>
              <w:t xml:space="preserve">OK, (Junio) 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>
            <w:r>
              <w:t>30/09/2016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21/09/2016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Grupo de Desenvolvimento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>
            <w:r>
              <w:t>29/09/2016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>
            <w:r>
              <w:t>04/10/2016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53531B" w:rsidRDefault="0053531B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53531B" w:rsidRDefault="0053531B" w:rsidP="00ED01A6">
            <w:r>
              <w:t>Produtividade utilizar só 2 dígitos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(Junio)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Atividade</w:t>
            </w:r>
          </w:p>
        </w:tc>
        <w:tc>
          <w:tcPr>
            <w:tcW w:w="1584" w:type="pct"/>
          </w:tcPr>
          <w:p w:rsidR="0053531B" w:rsidRDefault="0053531B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 w:rsidP="00D64FB2">
            <w:r>
              <w:t>OK, (Guilherme)</w:t>
            </w:r>
          </w:p>
        </w:tc>
        <w:tc>
          <w:tcPr>
            <w:tcW w:w="516" w:type="pct"/>
          </w:tcPr>
          <w:p w:rsidR="0053531B" w:rsidRDefault="0053531B">
            <w:r>
              <w:t>20/09/2016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>
            <w:r>
              <w:t>Sugestão: para o campo finalidade do telefone, e-mail e endereço utilizar a seguinte nomenclatura:</w:t>
            </w:r>
          </w:p>
          <w:p w:rsidR="0053531B" w:rsidRDefault="0053531B">
            <w:r>
              <w:t>De (Comercial) para (Para Contato)</w:t>
            </w:r>
          </w:p>
          <w:p w:rsidR="0053531B" w:rsidRDefault="0053531B">
            <w:r>
              <w:t>De (Particular) para (Privativo)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 w:rsidP="003B18A0">
            <w:r>
              <w:t xml:space="preserve">OK, (Guilherme) 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Pr="0099342D" w:rsidRDefault="0053531B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OK, (Guilherme)</w:t>
            </w:r>
          </w:p>
        </w:tc>
        <w:tc>
          <w:tcPr>
            <w:tcW w:w="516" w:type="pct"/>
          </w:tcPr>
          <w:p w:rsidR="0053531B" w:rsidRDefault="0053531B">
            <w:r>
              <w:t>04/10/2016</w:t>
            </w:r>
          </w:p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F26BE7">
            <w:r>
              <w:t>O campo outorga deve ser do tipo sim ou não. Está como ativo...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 w:rsidP="00FA3B24">
            <w:r>
              <w:t>OK, (Guilherme)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PAD-DF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 xml:space="preserve">Erro ao salvar o telefone. Está causando pendência </w:t>
            </w:r>
            <w:r>
              <w:lastRenderedPageBreak/>
              <w:t>por não identificar o número. Não está entendendo números sem o ddd, 61 por exemplo.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 xml:space="preserve">OK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 xml:space="preserve">EMATER web </w:t>
            </w:r>
          </w:p>
        </w:tc>
        <w:tc>
          <w:tcPr>
            <w:tcW w:w="1584" w:type="pct"/>
          </w:tcPr>
          <w:p w:rsidR="0053531B" w:rsidRDefault="0053531B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F26BE7">
            <w:r>
              <w:t>Preferir exibir mapas satélite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650ADF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>
            <w:r>
              <w:t>Deu erro ao vincular a propriedade ao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650ADF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OK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4779CE">
            <w:r>
              <w:t>Inserir filtro por nome do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r>
              <w:t>Esta tela não se destina a tratamento de produtores, mas sim de produção 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Atividade</w:t>
            </w:r>
          </w:p>
        </w:tc>
        <w:tc>
          <w:tcPr>
            <w:tcW w:w="1584" w:type="pct"/>
          </w:tcPr>
          <w:p w:rsidR="0053531B" w:rsidRDefault="0053531B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Atividade</w:t>
            </w:r>
          </w:p>
        </w:tc>
        <w:tc>
          <w:tcPr>
            <w:tcW w:w="1584" w:type="pct"/>
          </w:tcPr>
          <w:p w:rsidR="0053531B" w:rsidRDefault="0053531B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Atividade</w:t>
            </w:r>
          </w:p>
        </w:tc>
        <w:tc>
          <w:tcPr>
            <w:tcW w:w="1584" w:type="pct"/>
          </w:tcPr>
          <w:p w:rsidR="0053531B" w:rsidRDefault="0053531B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11/08/2016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Crédito Rural</w:t>
            </w:r>
          </w:p>
        </w:tc>
        <w:tc>
          <w:tcPr>
            <w:tcW w:w="461" w:type="pct"/>
          </w:tcPr>
          <w:p w:rsidR="0053531B" w:rsidRDefault="0053531B" w:rsidP="00AB53AC">
            <w:r>
              <w:t>Crédito Rural</w:t>
            </w:r>
          </w:p>
        </w:tc>
        <w:tc>
          <w:tcPr>
            <w:tcW w:w="1584" w:type="pct"/>
          </w:tcPr>
          <w:p w:rsidR="0053531B" w:rsidRDefault="0053531B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12/08/2016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GEDEC</w:t>
            </w:r>
          </w:p>
        </w:tc>
        <w:tc>
          <w:tcPr>
            <w:tcW w:w="461" w:type="pct"/>
          </w:tcPr>
          <w:p w:rsidR="0053531B" w:rsidRDefault="0053531B" w:rsidP="00AB53AC">
            <w:r>
              <w:t>DAP</w:t>
            </w:r>
          </w:p>
        </w:tc>
        <w:tc>
          <w:tcPr>
            <w:tcW w:w="1584" w:type="pct"/>
          </w:tcPr>
          <w:p w:rsidR="0053531B" w:rsidRDefault="0053531B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Pr="000B79E1" w:rsidRDefault="0053531B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53531B" w:rsidRPr="00A54DC6" w:rsidRDefault="0053531B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53531B" w:rsidRPr="000B79E1" w:rsidRDefault="0053531B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53531B" w:rsidRPr="000B79E1" w:rsidRDefault="0053531B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53531B" w:rsidRDefault="0053531B" w:rsidP="004779CE">
            <w:r>
              <w:t>446                  $rootScope.servicoUrl = servicoUrl;</w:t>
            </w:r>
          </w:p>
          <w:p w:rsidR="0053531B" w:rsidRDefault="0053531B" w:rsidP="004779CE">
            <w:r>
              <w:t>447              }</w:t>
            </w:r>
          </w:p>
          <w:p w:rsidR="0053531B" w:rsidRDefault="0053531B" w:rsidP="004779CE">
            <w:r>
              <w:t>O IE não suporta startsWith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F26BE7">
            <w:r>
              <w:t xml:space="preserve">A área explorada pelos beneficiários deve ser limitada pelo tamanho da área da propriedade. Devem ser feitos somatórios para criticar estes dados, regras devem ser definidas, tratar isto com </w:t>
            </w:r>
            <w:r>
              <w:lastRenderedPageBreak/>
              <w:t>avisos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EMATER web</w:t>
            </w:r>
          </w:p>
        </w:tc>
        <w:tc>
          <w:tcPr>
            <w:tcW w:w="1584" w:type="pct"/>
          </w:tcPr>
          <w:p w:rsidR="0053531B" w:rsidRDefault="0053531B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Importador</w:t>
            </w:r>
          </w:p>
        </w:tc>
        <w:tc>
          <w:tcPr>
            <w:tcW w:w="1584" w:type="pct"/>
          </w:tcPr>
          <w:p w:rsidR="0053531B" w:rsidRDefault="0053531B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Pr="00CF68D7" w:rsidRDefault="0053531B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53531B" w:rsidRDefault="0053531B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Pr="00980B91" w:rsidRDefault="0053531B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53531B" w:rsidRDefault="0053531B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IPA</w:t>
            </w:r>
          </w:p>
        </w:tc>
        <w:tc>
          <w:tcPr>
            <w:tcW w:w="1584" w:type="pct"/>
          </w:tcPr>
          <w:p w:rsidR="0053531B" w:rsidRDefault="0053531B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Vargem Bonita</w:t>
            </w:r>
          </w:p>
        </w:tc>
        <w:tc>
          <w:tcPr>
            <w:tcW w:w="461" w:type="pct"/>
          </w:tcPr>
          <w:p w:rsidR="0053531B" w:rsidRDefault="0053531B" w:rsidP="00AB53AC">
            <w:r>
              <w:t>Login</w:t>
            </w:r>
          </w:p>
        </w:tc>
        <w:tc>
          <w:tcPr>
            <w:tcW w:w="1584" w:type="pct"/>
          </w:tcPr>
          <w:p w:rsidR="0053531B" w:rsidRDefault="0053531B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Painel de Resultados</w:t>
            </w:r>
          </w:p>
        </w:tc>
        <w:tc>
          <w:tcPr>
            <w:tcW w:w="1584" w:type="pct"/>
          </w:tcPr>
          <w:p w:rsidR="0053531B" w:rsidRDefault="0053531B" w:rsidP="004779CE">
            <w:r>
              <w:t>Checar campos com o Oséias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Painel de Resultados</w:t>
            </w:r>
          </w:p>
        </w:tc>
        <w:tc>
          <w:tcPr>
            <w:tcW w:w="1584" w:type="pct"/>
          </w:tcPr>
          <w:p w:rsidR="0053531B" w:rsidRDefault="0053531B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Ceilândia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PAD-DF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Gama</w:t>
            </w:r>
          </w:p>
        </w:tc>
        <w:tc>
          <w:tcPr>
            <w:tcW w:w="461" w:type="pct"/>
          </w:tcPr>
          <w:p w:rsidR="0053531B" w:rsidRDefault="0053531B" w:rsidP="00AB53AC">
            <w:r>
              <w:t>Pessoa</w:t>
            </w:r>
          </w:p>
        </w:tc>
        <w:tc>
          <w:tcPr>
            <w:tcW w:w="1584" w:type="pct"/>
          </w:tcPr>
          <w:p w:rsidR="0053531B" w:rsidRDefault="0053531B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650ADF">
            <w:r>
              <w:t>11/07/2016</w:t>
            </w:r>
          </w:p>
        </w:tc>
        <w:tc>
          <w:tcPr>
            <w:tcW w:w="646" w:type="pct"/>
          </w:tcPr>
          <w:p w:rsidR="0053531B" w:rsidRDefault="0053531B">
            <w:r>
              <w:t>Ceilândia</w:t>
            </w:r>
          </w:p>
        </w:tc>
        <w:tc>
          <w:tcPr>
            <w:tcW w:w="461" w:type="pct"/>
          </w:tcPr>
          <w:p w:rsidR="0053531B" w:rsidRDefault="0053531B" w:rsidP="009851F6">
            <w:r>
              <w:t>Propriedade Rural</w:t>
            </w:r>
          </w:p>
        </w:tc>
        <w:tc>
          <w:tcPr>
            <w:tcW w:w="1584" w:type="pct"/>
          </w:tcPr>
          <w:p w:rsidR="0053531B" w:rsidRDefault="0053531B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>
            <w:bookmarkStart w:id="0" w:name="_GoBack"/>
            <w:bookmarkEnd w:id="0"/>
          </w:p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11/07/2016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  <w:tr w:rsidR="0053531B" w:rsidTr="00921989">
        <w:tc>
          <w:tcPr>
            <w:tcW w:w="138" w:type="pct"/>
          </w:tcPr>
          <w:p w:rsidR="0053531B" w:rsidRDefault="0053531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53531B" w:rsidRDefault="0053531B" w:rsidP="00AB53AC">
            <w:r>
              <w:t>17/07/2016</w:t>
            </w:r>
          </w:p>
        </w:tc>
        <w:tc>
          <w:tcPr>
            <w:tcW w:w="646" w:type="pct"/>
          </w:tcPr>
          <w:p w:rsidR="0053531B" w:rsidRDefault="0053531B" w:rsidP="00AB53AC">
            <w:r>
              <w:t>Rio Preto</w:t>
            </w:r>
          </w:p>
        </w:tc>
        <w:tc>
          <w:tcPr>
            <w:tcW w:w="461" w:type="pct"/>
          </w:tcPr>
          <w:p w:rsidR="0053531B" w:rsidRDefault="0053531B" w:rsidP="00AB53AC">
            <w:r>
              <w:t>Propriedade Rural</w:t>
            </w:r>
          </w:p>
        </w:tc>
        <w:tc>
          <w:tcPr>
            <w:tcW w:w="1584" w:type="pct"/>
          </w:tcPr>
          <w:p w:rsidR="0053531B" w:rsidRDefault="0053531B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53531B" w:rsidRDefault="0053531B"/>
        </w:tc>
        <w:tc>
          <w:tcPr>
            <w:tcW w:w="414" w:type="pct"/>
          </w:tcPr>
          <w:p w:rsidR="0053531B" w:rsidRDefault="0053531B"/>
        </w:tc>
        <w:tc>
          <w:tcPr>
            <w:tcW w:w="516" w:type="pct"/>
          </w:tcPr>
          <w:p w:rsidR="0053531B" w:rsidRDefault="0053531B"/>
        </w:tc>
      </w:tr>
    </w:tbl>
    <w:p w:rsidR="00E06BB4" w:rsidRDefault="00E94036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036" w:rsidRPr="00D568F1" w:rsidRDefault="00E94036" w:rsidP="00D568F1">
      <w:pPr>
        <w:spacing w:line="240" w:lineRule="auto"/>
      </w:pPr>
      <w:r>
        <w:separator/>
      </w:r>
    </w:p>
  </w:endnote>
  <w:endnote w:type="continuationSeparator" w:id="1">
    <w:p w:rsidR="00E94036" w:rsidRPr="00D568F1" w:rsidRDefault="00E94036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036" w:rsidRPr="00D568F1" w:rsidRDefault="00E94036" w:rsidP="00D568F1">
      <w:pPr>
        <w:spacing w:line="240" w:lineRule="auto"/>
      </w:pPr>
      <w:r>
        <w:separator/>
      </w:r>
    </w:p>
  </w:footnote>
  <w:footnote w:type="continuationSeparator" w:id="1">
    <w:p w:rsidR="00E94036" w:rsidRPr="00D568F1" w:rsidRDefault="00E94036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3470"/>
    <w:rsid w:val="000B7053"/>
    <w:rsid w:val="000B79E1"/>
    <w:rsid w:val="000D51A8"/>
    <w:rsid w:val="000E33EF"/>
    <w:rsid w:val="00152DC9"/>
    <w:rsid w:val="00177B86"/>
    <w:rsid w:val="001A534C"/>
    <w:rsid w:val="001E3820"/>
    <w:rsid w:val="002128FD"/>
    <w:rsid w:val="00247C85"/>
    <w:rsid w:val="00293660"/>
    <w:rsid w:val="002E6EBA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3531B"/>
    <w:rsid w:val="00553EDC"/>
    <w:rsid w:val="00566E08"/>
    <w:rsid w:val="005940C6"/>
    <w:rsid w:val="0064640B"/>
    <w:rsid w:val="006B1F40"/>
    <w:rsid w:val="00705885"/>
    <w:rsid w:val="007E3481"/>
    <w:rsid w:val="008123AB"/>
    <w:rsid w:val="00845650"/>
    <w:rsid w:val="0088751C"/>
    <w:rsid w:val="00894DD5"/>
    <w:rsid w:val="008F1141"/>
    <w:rsid w:val="008F2D6E"/>
    <w:rsid w:val="00902D09"/>
    <w:rsid w:val="00917C53"/>
    <w:rsid w:val="00921989"/>
    <w:rsid w:val="009340B1"/>
    <w:rsid w:val="00946095"/>
    <w:rsid w:val="00980B91"/>
    <w:rsid w:val="0099342D"/>
    <w:rsid w:val="009A70B3"/>
    <w:rsid w:val="009C12EE"/>
    <w:rsid w:val="00A421DD"/>
    <w:rsid w:val="00A47A69"/>
    <w:rsid w:val="00A54DC6"/>
    <w:rsid w:val="00A97F3C"/>
    <w:rsid w:val="00AA782D"/>
    <w:rsid w:val="00B83F57"/>
    <w:rsid w:val="00C14EEC"/>
    <w:rsid w:val="00C566A9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3067"/>
    <w:rsid w:val="00DD0B82"/>
    <w:rsid w:val="00E56673"/>
    <w:rsid w:val="00E94036"/>
    <w:rsid w:val="00ED01A6"/>
    <w:rsid w:val="00ED1396"/>
    <w:rsid w:val="00F0380D"/>
    <w:rsid w:val="00F26BE7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46</cp:revision>
  <dcterms:created xsi:type="dcterms:W3CDTF">2016-07-11T17:59:00Z</dcterms:created>
  <dcterms:modified xsi:type="dcterms:W3CDTF">2016-10-04T19:35:00Z</dcterms:modified>
</cp:coreProperties>
</file>