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Текст доклада по слайдам</w:t>
      </w:r>
    </w:p>
    <w:p>
      <w:pPr>
        <w:spacing w:line="276" w:lineRule="auto" w:before="0" w:after="24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«Химическое и биологическое оружие»</w:t>
      </w:r>
    </w:p>
    <w:p>
      <w:pPr>
        <w:spacing w:line="276" w:lineRule="auto" w:before="0" w:after="120"/>
        <w:ind w:firstLine="0"/>
        <w:jc w:val="both"/>
      </w:pPr>
      <w:r>
        <w:rPr>
          <w:rFonts w:ascii="Times New Roman" w:hAnsi="Times New Roman" w:eastAsia="Times New Roman"/>
          <w:b w:val="0"/>
          <w:i/>
          <w:sz w:val="26"/>
        </w:rPr>
        <w:t>Как пользоваться: это не текст со слайдов, а рассказ к ним — на каждом слайде информации больше, чем написано на экране. Читать дословно не нужно, можно пересказывать своими словами, но цифры и даты лучше оставить как есть.</w:t>
      </w:r>
    </w:p>
    <w:p>
      <w:pPr>
        <w:spacing w:line="276" w:lineRule="auto" w:before="0" w:after="280"/>
        <w:ind w:firstLine="0"/>
        <w:jc w:val="both"/>
      </w:pPr>
      <w:r>
        <w:rPr>
          <w:rFonts w:ascii="Times New Roman" w:hAnsi="Times New Roman" w:eastAsia="Times New Roman"/>
          <w:b w:val="0"/>
          <w:i/>
          <w:sz w:val="26"/>
        </w:rPr>
        <w:t>Если регламент короткий (7–10 минут), расскажите только слайды 2, 3, 6, 10, 11, 13, 16, 21, 22, 31, 32 и 33 — остальное можно пропустить или отвечать по ним на вопросы.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1. </w:t>
      </w:r>
      <w:r>
        <w:rPr>
          <w:rFonts w:ascii="Times New Roman" w:hAnsi="Times New Roman" w:eastAsia="Times New Roman"/>
          <w:b/>
          <w:i w:val="0"/>
          <w:sz w:val="28"/>
        </w:rPr>
        <w:t>ОРУЖИЕ МАССОВОГО ПОРАЖЕНИЯ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Здравствуйте, я расскажу про химическое и биологическое оружие. Это два вида оружия массового поражения — то есть оружия, которое за один раз убивает или выводит из строя очень много людей. Сначала объясню, что это вообще такое и чем они друг от друга отличаются, потом покажу историю — от Первой мировой войны до сегодняшнего дня, потом разберу, какими они бывают, как от них защищаются и что об этом говорит закон. В конце будет таблица, где я сравню оба вида.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2. </w:t>
      </w:r>
      <w:r>
        <w:rPr>
          <w:rFonts w:ascii="Times New Roman" w:hAnsi="Times New Roman" w:eastAsia="Times New Roman"/>
          <w:b/>
          <w:i w:val="0"/>
          <w:sz w:val="28"/>
        </w:rPr>
        <w:t>Оружие массового поражения: три вида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Смотрите, оружие массового поражения бывает трёх видов: ядерное, химическое и биологическое. Ядерное я сегодня не разбираю, оно на слайде просто чтобы было понятно, какое место занимают остальные два. А главное отличие вот в чём: химическое и биологическое оружие не разрушают дома и технику. Ядерный взрыв превращает город в руины, а газ или микробы бьют только по людям — здания, дороги, танки остаются целыми. Именно из-за этого их часто называют оружием бедных и оружием террористов: сделать их проще и дешевле, чем содержать современную армию.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3. </w:t>
      </w:r>
      <w:r>
        <w:rPr>
          <w:rFonts w:ascii="Times New Roman" w:hAnsi="Times New Roman" w:eastAsia="Times New Roman"/>
          <w:b/>
          <w:i w:val="0"/>
          <w:sz w:val="28"/>
        </w:rPr>
        <w:t>Химическое оружие: что это простыми словами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Химическое оружие — это, по сути, ядовитые химические вещества плюс то, чем их распыляют. Снаряд, авиабомба, баллон или распылитель на дроне — неважно; важно, что внутри яд. На фотографии — ирано-иракская война 1980-х, там солдаты в противогазах, потому что без них на такой войне просто не выжить. Выглядит применение так: появляется туман или дым непонятного цвета, на земле остаются масляные пятна, и люди начинают массово кашлять, задыхаться, тереть глаза. При этом техника не повреждена вообще — танк стоит целый, а экипаж погиб. Для понимания масштаба: только за Первую мировую войну отравляющими веществами поразили около 1,3 миллиона человек.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4. </w:t>
      </w:r>
      <w:r>
        <w:rPr>
          <w:rFonts w:ascii="Times New Roman" w:hAnsi="Times New Roman" w:eastAsia="Times New Roman"/>
          <w:b/>
          <w:i w:val="0"/>
          <w:sz w:val="28"/>
        </w:rPr>
        <w:t>Как яд попадает в человека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Яду нужно как-то попасть в организм, и путей всего четыре. Первый и самый быстрый — через дыхание: вдохнул, и яд через лёгкие сразу в крови. Второй — через кожу: достаточно капли на руке; так работают иприт и VX. Третий — с водой и едой, это особенно опасно на захваченной территории. И четвёртый — через открытую рану, там яд идёт прямо в кровь. Отсюда практический вывод, который нам в БЖ как раз и нужен: защита должна быть двойная. Противогаз закрывает дыхание, защитный костюм закрывает кожу. Говорить о чём-то одном бессмысленно: от иприта противогаз спасает только лёгкие, но не руки.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5. </w:t>
      </w:r>
      <w:r>
        <w:rPr>
          <w:rFonts w:ascii="Times New Roman" w:hAnsi="Times New Roman" w:eastAsia="Times New Roman"/>
          <w:b/>
          <w:i w:val="0"/>
          <w:sz w:val="28"/>
        </w:rPr>
        <w:t>Химическое оружие: удивительные факты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Несколько фактов, они хорошо запоминаются. Зарин назван не просто так: его открыли в Германии в 1938 году, и в название вошли первые буквы фамилий четырёх химиков, которые над ним работали. Иприт получил имя по бельгийскому городу Ипр, где его впервые применили. VX — это яд, которого хватает буквально несколько капель, и изначально его исследовали как средство от насекомых, а совсем не как оружие. «Эйджент Оранж» назвали вообще смешно — просто потому, что на бочках была оранжевая полоса. И ещё деталь: французские крестьяне до сих пор, спустя больше ста лет, находят на своих полях неразорвавшиеся химические снаряды Первой мировой — их выкапывают и обезвреживают до сих пор, каждый год тоннами.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6. </w:t>
      </w:r>
      <w:r>
        <w:rPr>
          <w:rFonts w:ascii="Times New Roman" w:hAnsi="Times New Roman" w:eastAsia="Times New Roman"/>
          <w:b/>
          <w:i w:val="0"/>
          <w:sz w:val="28"/>
        </w:rPr>
        <w:t>22 апреля 1915 года: первая газовая атака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22 апреля 1915 года, Бельгия, город Ипр. Немцы установили 5730 баллонов и выпустили около 168 тонн хлора. Представьте картину: жёлто-зелёное облако высотой до 12 метров и шириной в несколько километров медленно идёт по ветру на французские окопы. Защиты тогда не было вообще никакой — солдаты закрывали лицо тряпками, кто-то мочил их водой, потому что слышали, что влажная ткань помогает. В результате в обороне образовалась брешь в несколько километров. Любопытно, что сами немцы не ожидали такого эффекта и не подготовили резерв для прорыва — они просто не поверили, что получится настолько сильно.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7. </w:t>
      </w:r>
      <w:r>
        <w:rPr>
          <w:rFonts w:ascii="Times New Roman" w:hAnsi="Times New Roman" w:eastAsia="Times New Roman"/>
          <w:b/>
          <w:i w:val="0"/>
          <w:sz w:val="28"/>
        </w:rPr>
        <w:t>1917: иприт и первая массовая защита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Дальше начинается гонка: одна сторона придумывает яд, другая — защиту. В 1917 году появляется иприт, и он коварен другим: действует не сразу. Человек может вообще ничего не почувствовать, а через несколько часов кожа покрывается пузырями и язвами, поражаются глаза и лёгкие. То есть противогаз закрывает дыхание, а яд всё равно проходит через кожу и одежду. Ответ России появился даже раньше — в 1915 году химик Николай Зелинский создал угольный противогаз: внутри активированный уголь, он работает как губка и впитывает ядовитые вещества. Его массово начали выдавать армии, и это спасло очень много жизней. С этого момента стало ясно, что защита должна быть двойной — дыхание плюс кожа, — так и появились войска химической защиты, сейчас это войска РХБЗ.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8. </w:t>
      </w:r>
      <w:r>
        <w:rPr>
          <w:rFonts w:ascii="Times New Roman" w:hAnsi="Times New Roman" w:eastAsia="Times New Roman"/>
          <w:b/>
          <w:i w:val="0"/>
          <w:sz w:val="28"/>
        </w:rPr>
        <w:t>1925–1980-е: запрет, который не работал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Тут на слайде таблица, но я скажу только главное. В 1925 году приняли Женевский протокол: применять газы на войне запретили. Звучит правильно, но в нём была огромная дыра — запретили применять, а производить и хранить нет. И проверять, кто что делает, было некому, никаких инспекций не существовало. В итоге уже после этого запрета Италия травила Эфиопию ипритом с самолётов, нацисты использовали инсектицид «Циклон-Б» в лагерях смерти, США лили дефолианты во Вьетнаме, а Ирак применял газы против Ирана и против собственных курдов. Вывод, который нам важнее всего: запрет на бумаге без проверки не работает. Поэтому позже и появились отдельные конвенции — КБТО в 1972 году и КЗХО в 1993-м.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9. </w:t>
      </w:r>
      <w:r>
        <w:rPr>
          <w:rFonts w:ascii="Times New Roman" w:hAnsi="Times New Roman" w:eastAsia="Times New Roman"/>
          <w:b/>
          <w:i w:val="0"/>
          <w:sz w:val="28"/>
        </w:rPr>
        <w:t>Халабджа, 1988: удар по мирному городу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Самая известная химическая атака по мирным — Халабджа, март 1988 года. Иракская авиация ударила по курдскому городу: применили иприт, зарин и другие вещества. Погибли, по разным оценкам, от трёх до пяти тысяч человек, пострадали больше десяти тысяч, и это почти сплошь мирные жители — женщины, старики, дети. Смысл в том, что люди умирали прямо в домах и на улицах, причём многие уже после того, как самолёты ушли, — они просто не знали, что произошло и что делать. А последствия остались на десятилетия: у выживших хронические болезни лёгких и глаз, и у детей, родившихся потом, часто врождённые пороки.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10. </w:t>
      </w:r>
      <w:r>
        <w:rPr>
          <w:rFonts w:ascii="Times New Roman" w:hAnsi="Times New Roman" w:eastAsia="Times New Roman"/>
          <w:b/>
          <w:i w:val="0"/>
          <w:sz w:val="28"/>
        </w:rPr>
        <w:t>1995: зарин в токийском метро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 вот случай, после которого отношение к теме изменилось. Токио, 20 марта 1995 года. Религиозная секта Аум Синрикё, у нас она запрещена, взяла обычные пакеты с жидким зарином, спустилась в метро в час пик, проткнула пакеты зонтиками и спокойно вышла. Погибли 13–14 человек, больше шести тысяч обратились за помощью, станции закрыли, город охватила паника. Почему это важно: до этого химическое оружие считалось делом армий и государств, а тут выяснилось, что группе фанатиков с лабораторией хватает пакетов и зонтика. С этого времени химическую угрозу считают прежде всего террористической. Кстати, они же пытались распылять сибирскую язву и ботулотоксин, но не справились с техникой — поэтому и выбрали зарин.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11. </w:t>
      </w:r>
      <w:r>
        <w:rPr>
          <w:rFonts w:ascii="Times New Roman" w:hAnsi="Times New Roman" w:eastAsia="Times New Roman"/>
          <w:b/>
          <w:i w:val="0"/>
          <w:sz w:val="28"/>
        </w:rPr>
        <w:t>XXI век: химическое оружие всё ещё применяют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Теперь современность, и тут важно, что оружие применяют до сих пор. Сирия, 2013 год — зарин по пригородам Дамаска; оценки жертв очень разные, от нескольких сотен до больше тысячи человек, но это крупнейшая химическая атака XXI века. Солсбери, 2018 год — отравление Сергея Скрипаля веществом семейства «Новичок», это ещё советская разработка, и ОЗХО подтвердила тип вещества. В 2020 году тем же семейством отравили Алексея Навального. По Украине: три доклада экспертов ОЗХО за 2024–2025 годы подтвердили, что на линии соприкосновения в боеприпасах и в пробах грунта был газ CS — это газ для разгона демонстраций, применять его как оружие войны запрещено. И Сирия: после смены власти в декабре 2024 года инспекторы ОЗХО продолжают находить незаявленные боеприпасы и химикаты. То есть даже когда страна вроде бы всё сдала, что-то остаётся.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12. </w:t>
      </w:r>
      <w:r>
        <w:rPr>
          <w:rFonts w:ascii="Times New Roman" w:hAnsi="Times New Roman" w:eastAsia="Times New Roman"/>
          <w:b/>
          <w:i w:val="0"/>
          <w:sz w:val="28"/>
        </w:rPr>
        <w:t>Шесть видов отравляющих веществ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Дальше разбор по видам. Отравляющих веществ выделяют шесть групп, и называются они по тому, на что бьют: нервно-паралитические — по нервной системе, удушающие — по лёгким, кожно-нарывные — по коже, общеядовитые — по всему организму, раздражающие — по глазам и горлу, психохимические — по сознанию. В таблице на слайде даны примеры каждой группы: зарин, иприт, хлор, синильная кислота, CS и BZ. Дальше я пройдусь по самым важным из них.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13. </w:t>
      </w:r>
      <w:r>
        <w:rPr>
          <w:rFonts w:ascii="Times New Roman" w:hAnsi="Times New Roman" w:eastAsia="Times New Roman"/>
          <w:b/>
          <w:i w:val="0"/>
          <w:sz w:val="28"/>
        </w:rPr>
        <w:t>Разбор: нервно-паралитические вещества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Нервно-паралитические — самые опасные: зарин, зоман, VX и «Новичок». Работают они примерно так: в нервной системе всё передаётся химическими сигналами, а эти вещества сигналы ломают — мышцы перестают слушаться, и человек не может дышать. Признаки узнаваемые: зрачки сужаются, зрения будто не хватает, текут слюни и слёзы, тяжело дышать, потом судороги и потеря сознания. Смерть, грубо говоря, наступает от удушья. Помощь: противогаз и немедленно противоядие — атропин, он есть в армейской аптечке в шприц-тюбике. Счёт идёт на минуты. На фотографии — Солсбери, март 2018 года: специалисты работают на месте отравления «Новичком».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14. </w:t>
      </w:r>
      <w:r>
        <w:rPr>
          <w:rFonts w:ascii="Times New Roman" w:hAnsi="Times New Roman" w:eastAsia="Times New Roman"/>
          <w:b/>
          <w:i w:val="0"/>
          <w:sz w:val="28"/>
        </w:rPr>
        <w:t>Разбор: кожно-нарывные и удушающие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Иприт — кожно-нарывной, он обжигает кожу, глаза и лёгкие. Его главная хитрость в том, что он действует не сразу: попадание капли человек может вообще не почувствовать, а через несколько часов появляются покраснение, зуд, пузыри и язвы. Поэтому при иприте решающее значение имеет скорость обработки кожи — ждать симптомов нельзя. Справа на слайде — удушающие, хлор и фосген: они разъедают дыхательные пути и вызывают отёк лёгких, человек фактически задыхается. И интересная деталь про хлор: это тот самый газ, которым обеззараживают воду на каждой водопроводной станции. То есть почти у любого боевого яда есть мирное применение — поэтому запрещают не сами вещества, а именно оружие на их основе.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15. </w:t>
      </w:r>
      <w:r>
        <w:rPr>
          <w:rFonts w:ascii="Times New Roman" w:hAnsi="Times New Roman" w:eastAsia="Times New Roman"/>
          <w:b/>
          <w:i w:val="0"/>
          <w:sz w:val="28"/>
        </w:rPr>
        <w:t>Разбор: общеядовитые, раздражающие, психохимические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Остальные три группы — коротко. Общеядовитые: синильная кислота и угарный газ. Они делают так, что кровь перестаёт переносить кислород, и человек задыхается как бы изнутри — смерть может наступить за минуты. Есть известная байка про запах горького миндаля, но есть важная деталь: примерно треть людей этот запах не чувствуют вообще, так что ориентироваться на него нельзя. Раздражающие — это CS и CN, тот самый газ, которым разгоняют демонстрации: жжёт глаза и горло, слёзы текут, но, как правило, не убивает; при этом КЗХО прямо запрещает использовать его как оружие войны. Психохимические, вроде BZ, бьют по сознанию: галлюцинации, дезориентация, человек временно небоеспособен. Помощь при всём этом общая: противогаз, чистый воздух, снять одежду, промыть кожу и глаза, врач.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16. </w:t>
      </w:r>
      <w:r>
        <w:rPr>
          <w:rFonts w:ascii="Times New Roman" w:hAnsi="Times New Roman" w:eastAsia="Times New Roman"/>
          <w:b/>
          <w:i w:val="0"/>
          <w:sz w:val="28"/>
        </w:rPr>
        <w:t>Как понять, что применили химическое оружие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Теперь самое полезное для нас: как понять, что это случилось, и что делать. Признаки: незнакомый запах, туман или дым без видимой причины; масляные пятна и капли на асфальте и технике; много людей вокруг с одинаковыми симптомами — кашляют, задыхаются, трут глаза; погибшие насекомые и птицы, поникшая трава. Если вы это увидели, порядок такой: закрыть лицо влажной тканью или надеть противогаз; уходить не по ветру, а поперёк, чтобы быстрее выйти из облака; не садиться на землю и не трогать ничего руками; укрыться в помещении, закрыть окна и двери; позвонить в службу спасения и дальше слушать, что говорят. И правило из физики: пары этих веществ тяжелее воздуха, они стекают вниз — в подвалы, траншеи, низины. Поэтому укрытие лучше искать повыше, а не спускаться в подвал.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17. </w:t>
      </w:r>
      <w:r>
        <w:rPr>
          <w:rFonts w:ascii="Times New Roman" w:hAnsi="Times New Roman" w:eastAsia="Times New Roman"/>
          <w:b/>
          <w:i w:val="0"/>
          <w:sz w:val="28"/>
        </w:rPr>
        <w:t>Защита от химического оружия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Защита от химического оружия трёх видов. Первая, индивидуальная: противогаз — он закрывает глаза, лицо и дыхание, и защитный костюм, у нас он называется ОЗК, плюс перчатки и сапоги. Вместе они дают полную защиту, по отдельности — нет. Вторая, коллективная: герметичные убежища и техника, в которых воздух проходит через фильтры, — внутри можно нормально дышать. И третья — обеззараживание: специальные растворы, которыми обрабатывают технику, одежду и землю, нейтрализуя яд; людей при этом пропускают через санитарную обработку. Всей этой работой занимаются войска РХБЗ, на фотографии как раз их учения.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18. </w:t>
      </w:r>
      <w:r>
        <w:rPr>
          <w:rFonts w:ascii="Times New Roman" w:hAnsi="Times New Roman" w:eastAsia="Times New Roman"/>
          <w:b/>
          <w:i w:val="0"/>
          <w:sz w:val="28"/>
        </w:rPr>
        <w:t>Первая помощь при химическом поражении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Первая помощь — пять шагов, и первый самый важный: сначала защитись сам. Если ты спохватишься надеть противогаз уже после того, как вдохнул, помогать будет некому, и пострадавших станет двое. Дальше вывести человека на чистый воздух, уходя поперёк ветра. Третье — снять заражённую одежду и промыть кожу и глаза водой с мылом; важная деталь: если это иприт, капли сначала промокают тампоном, а не размазывают по коже. Четвёртое — ввести противоядие: при нервно-паралитических веществах это атропин из аптечки. И пятое — вызвать врачей и нормально описать симптомы. Главное: работает то, что сделано в первые пять-десять минут, потом шансы падают.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19. </w:t>
      </w:r>
      <w:r>
        <w:rPr>
          <w:rFonts w:ascii="Times New Roman" w:hAnsi="Times New Roman" w:eastAsia="Times New Roman"/>
          <w:b/>
          <w:i w:val="0"/>
          <w:sz w:val="28"/>
        </w:rPr>
        <w:t>Кто и как запрещает химическое оружие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Кто всё это запрещает. В 1993 году приняли Конвенцию о запрещении химического оружия — КЗХО. Она запрещает не только применять, но и разрабатывать, производить, накапливать и передавать — то есть весь цикл. Участников 193 государства, это практически все страны мира. За исполнением следит ОЗХО — организация в Гааге, и у неё есть реальные инспекторы, которые приезжают на объекты. В 2013 году ОЗХО получила Нобелевскую премию мира. Не участвуют, кстати, всего несколько стран: Египет, Северная Корея, Южный Судан; Израиль конвенцию подписал, но не ратифицировал. Вот эти несколько стран — отдельная головная боль для всех остальных.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20. </w:t>
      </w:r>
      <w:r>
        <w:rPr>
          <w:rFonts w:ascii="Times New Roman" w:hAnsi="Times New Roman" w:eastAsia="Times New Roman"/>
          <w:b/>
          <w:i w:val="0"/>
          <w:sz w:val="28"/>
        </w:rPr>
        <w:t>Как уничтожают химическое оружие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 уничтожают. Боеприпасы разбирают в герметичных камерах, а сам яд либо обезвреживают химической реакцией, либо сжигают при очень высокой температуре; всё это идёт под камерами и под присмотром инспекторов. Россия уничтожила свои запасы 27 сентября 2017 года — это около сорока тысяч тонн, самая крупная программа в мире. США закончили в июле 2023 года на объекте Блю Грасс в Кентукки, там уничтожили самую последнюю объявленную единицу. Часть сирийского оружия в 2013–2014 годах вывезли и нейтрализовали прямо на судне в море. Итог: с 1997 года уничтожено 72 304 тонны, и это первая категория оружия массового поражения, которую человечество ликвидировало полностью — правда, только из официально заявленных запасов.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21. </w:t>
      </w:r>
      <w:r>
        <w:rPr>
          <w:rFonts w:ascii="Times New Roman" w:hAnsi="Times New Roman" w:eastAsia="Times New Roman"/>
          <w:b/>
          <w:i w:val="0"/>
          <w:sz w:val="28"/>
        </w:rPr>
        <w:t>Биологическое оружие: что это простыми словами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Теперь биологическое оружие. Это болезнетворные микробы — бактерии, вирусы — или их яды, которые распространяют специально, чтобы вызвать болезнь и смерть. Доставляют по-разному: распылители с самолётов и дронов, заражённые вода и еда, заражённые насекомые — блохи, комары, клещи, — и даже письма. На фотографии — споры сибирской язвы под микроскопом; они, кстати, сохраняются в почве десятилетиями. И вот цифра, из-за которую это оружие называют «атомной бомбой бедняка»: по расчётам экспертов, поразить один квадратный километр территории микробами стоит в сотни раз дешевле, чем обычным или ядерным оружием.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22. </w:t>
      </w:r>
      <w:r>
        <w:rPr>
          <w:rFonts w:ascii="Times New Roman" w:hAnsi="Times New Roman" w:eastAsia="Times New Roman"/>
          <w:b/>
          <w:i w:val="0"/>
          <w:sz w:val="28"/>
        </w:rPr>
        <w:t>Чем биологическое оружие отличается от химического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Чем оно отличается от химического — пять пунктов. Первое: действует не сразу. Химическое — секунды и минуты, а здесь инкубационный период: от нескольких часов до двух-трёх недель. За это время человек успевает уехать, пообщаться с десятками людей и уехать ещё дальше. Второе: оно заразно, передаётся от человека к человеку. Третье: микроб живой и размножается, то есть эпидемия живёт своей жизнью и совершенно не подчиняется тому, кто её начал. Четвёртое: заметить невозможно — ни взрыва, ни облака, ни запаха. И пятое: масштаб может дойти до целого континента. Вот поэтому биологическое оружие считают более опасным, чем химическое.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23. </w:t>
      </w:r>
      <w:r>
        <w:rPr>
          <w:rFonts w:ascii="Times New Roman" w:hAnsi="Times New Roman" w:eastAsia="Times New Roman"/>
          <w:b/>
          <w:i w:val="0"/>
          <w:sz w:val="28"/>
        </w:rPr>
        <w:t>Биологическое оружие в древности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История у него даже древнее, чем у химического. 1346 год, осада крепости Каффа в Крыму: осаждавшие забрасывали через стены трупы людей, умерших от чумы, и в городе началась эпидемия. 1763 год, Северная Америка: британские офицеры передали индейцам одеяла и платки из оспенного госпиталя. И важный факт про оспу: это единственная болезнь, которую человечество победило полностью — в 1980 году ВОЗ объявила о её ликвидации. Но сам вирус никуда не делся: он хранится ровно в двух лабораториях — в России и в США, — и это, по сути, главный риск случайной утечки, о котором говорят специалисты.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24. </w:t>
      </w:r>
      <w:r>
        <w:rPr>
          <w:rFonts w:ascii="Times New Roman" w:hAnsi="Times New Roman" w:eastAsia="Times New Roman"/>
          <w:b/>
          <w:i w:val="0"/>
          <w:sz w:val="28"/>
        </w:rPr>
        <w:t>XX век: секретные программы и аварии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Два примера двадцатого века. Первый — японский отряд 731 в Маньчжурии: там заражали людей чумой, холерой и сибирской язвой, испытывали бомбы с блохами, погибли десятки тысяч человек; это самые страшные страницы темы. Второй, уже наш, — авария в Свердловске в 1979 году: из военной лаборатории выбросило облако спор сибирской язвы, погибли не менее 64 человек. Власти тогда объясняли вспышку заражённым мясом и скрывали правду годами, официально признали только в 90-х. И деталь про стойкость: споры сибирской язвы живут в почве десятилетиями; шотландский остров Грюнард, где в 1942 году испытывали бомбу с сибирской язвой, был закрыт почти 50 лет.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25. </w:t>
      </w:r>
      <w:r>
        <w:rPr>
          <w:rFonts w:ascii="Times New Roman" w:hAnsi="Times New Roman" w:eastAsia="Times New Roman"/>
          <w:b/>
          <w:i w:val="0"/>
          <w:sz w:val="28"/>
        </w:rPr>
        <w:t>Биологическое оружие сегодня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Что происходит сейчас. Секта Аум Синрикё пыталась распылять сибирскую язву и ботулотоксин в Токио, но не справилась с техникой — это оказалось сложнее, чем разлить зарин, поэтому они и ушли в химию. Самый показательный случай — письма в США осенью 2001 года: несколько конвертов с белым порошком, 22 человека заболели, пятеро погибли, а почтовые отделения и здания Сената закрывали на месяцы; очистка помещений обошлась в сотни миллионов долларов. Был ещё конверт с рицином в 2013 году — там никто не пострадал, но переполох был серьёзный. Вывод: для биологической атаки не нужна армия, иногда хватает одного конверта и почтовой марки.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26. </w:t>
      </w:r>
      <w:r>
        <w:rPr>
          <w:rFonts w:ascii="Times New Roman" w:hAnsi="Times New Roman" w:eastAsia="Times New Roman"/>
          <w:b/>
          <w:i w:val="0"/>
          <w:sz w:val="28"/>
        </w:rPr>
        <w:t>Четыре группы биологических агентов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Четыре группы агентов. Бактерии — это живые клетки: сибирская язва, чума, холера, туляремия; их лечат антибиотиками. Вирусы — оспа, Эбола, Марбург, жёлтая лихорадка; они во много раз мельче бактерий, живут только внутри клеток, и антибиотики на них не действуют вообще. Риккетсии — что-то среднее между первыми двумя: сыпной тиф, Ку-лихорадка, переносят их вши, блохи и клещи. И токсины — это уже не живые организмы, а яды: ботулотоксин, рицин, стафилококковый энтеротоксин. Они не заразны, зато очень сильны. Факт: ботулотоксин — самый сильный яд из известных науке. Но в ничтожных дозах он лечит: из него сделали знаменитый ботокс, которым разглаживают морщины и лечат спазмы мышц.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27. </w:t>
      </w:r>
      <w:r>
        <w:rPr>
          <w:rFonts w:ascii="Times New Roman" w:hAnsi="Times New Roman" w:eastAsia="Times New Roman"/>
          <w:b/>
          <w:i w:val="0"/>
          <w:sz w:val="28"/>
        </w:rPr>
        <w:t>Категории опасности биологических агентов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Категории опасности. Категория А — самое страшное: сибирская язва, оспа, чума, туляремия, ботулизм, геморрагические лихорадки; они легко передаются и дают высокую смертность, к ним готовятся в первую очередь. Категория B — среднее: бруцеллёз, сап, Ку-лихорадка, рицин, стафилококковый энтеротоксин — распространяются труднее, лечатся успешнее. Категория C — это того, чего пока нет, но что может появиться: вирусы Нипах, хантавирусы, бактерии, устойчивые к лекарствам. Эту систему использует американский центр по контролю заболеваний, CDC, и по ней планируют, какие вакцины и лекарства держать в запасе.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28. </w:t>
      </w:r>
      <w:r>
        <w:rPr>
          <w:rFonts w:ascii="Times New Roman" w:hAnsi="Times New Roman" w:eastAsia="Times New Roman"/>
          <w:b/>
          <w:i w:val="0"/>
          <w:sz w:val="28"/>
        </w:rPr>
        <w:t>Защита от биологического оружия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Защита от биологического оружия — это по сути эпидемиология, а не противогаз. До угрозы — прививки: от сибирской язвы, оспы, чумы; плюс обычная гигиена, чистая вода и защита продуктов. Если угроза уже объявлена — маски и респираторы, проветривание и влажная уборка, дезинфекция помещений, борьба с насекомыми и грызунами. И два слова, которые часто путают. Карантин — это полная изоляция очага, с охраной, въезд и выезд запрещены вообще. Обсервация мягче: людей не запирают, а наблюдают — измеряют температуру, осматривают врачи, но жить и передвигаться можно. На фотографии — лаборатория максимального уровня биобезопасности, там работают в скафандре с избыточным давлением.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29. </w:t>
      </w:r>
      <w:r>
        <w:rPr>
          <w:rFonts w:ascii="Times New Roman" w:hAnsi="Times New Roman" w:eastAsia="Times New Roman"/>
          <w:b/>
          <w:i w:val="0"/>
          <w:sz w:val="28"/>
        </w:rPr>
        <w:t>Биологическое оружие: удивительные факты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Факты. Споры сибирской язвы сохраняются в почве десятки лет: микроб как будто засыпает и ждёт. Рицин получают из касторовых бобов — из тех самых, из которых делают касторовое масло. Чуму разносят блохи, сыпной тиф — вши, часть лихорадок — комары и клещи; то есть переносчиков тоже использовали как оружие. И про оспу: болезнь официально побеждена в 1980 году, но образцы вируса до сих пор лежат в двух лабораториях — в России и в США, — и это главная причина, по которой специалисты всерьёз говорят о риске утечки.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30. </w:t>
      </w:r>
      <w:r>
        <w:rPr>
          <w:rFonts w:ascii="Times New Roman" w:hAnsi="Times New Roman" w:eastAsia="Times New Roman"/>
          <w:b/>
          <w:i w:val="0"/>
          <w:sz w:val="28"/>
        </w:rPr>
        <w:t>КБТО: запрет есть, а проверки нет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Правовой режим. КБТО приняли в 1972 году, вступила в силу в 1975-м, участников 189 государств. Она запрещает разрабатывать, производить, накапливать и приобретать биологическое оружие. Но вот в чём её слабость, и это главное, что стоит запомнить: у КБТО нет механизма проверки, инспекторов у неё просто не существует. Протокол о проверках пытались принять, но переговоры сорвались в 2001 году; с 2023-го страны снова пытаются договориться, рабочая группа собирается до сих пор. Плюс новые угрозы: синтетическая биология и искусственный интеллект удешевляют создание новых микробов, а лабораторию двойного назначения — снаружи мирную, а внутри военную — отличить почти невозможно.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31. </w:t>
      </w:r>
      <w:r>
        <w:rPr>
          <w:rFonts w:ascii="Times New Roman" w:hAnsi="Times New Roman" w:eastAsia="Times New Roman"/>
          <w:b/>
          <w:i w:val="0"/>
          <w:sz w:val="28"/>
        </w:rPr>
        <w:t>Химическое и биологическое оружие: сравнение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 вот сравнительная таблица, она главная в докладе. Химическое оружие: это яды, действует сразу, в течение минут или часов; бьёт по району или городу; не заразно; заметить можно быстро — запах, туман, приборы; защита — противогаз и костюм; лечат противоядиями, причём быстро; конвенция есть и инспекции работают. Биологическое оружие: это живые микробы; действует через часы и недели; может охватить город, страну и континент; заразно; заметить почти невозможно; защита — прививки, гигиена, карантин; лечат антибиотиками и сыворотками, а вакцины нужны заранее; и главное — конвенция есть, а проверок нет. Если одним предложением: химия — это управляемый удар, а биология — неуправляемый процесс.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32. </w:t>
      </w:r>
      <w:r>
        <w:rPr>
          <w:rFonts w:ascii="Times New Roman" w:hAnsi="Times New Roman" w:eastAsia="Times New Roman"/>
          <w:b/>
          <w:i w:val="0"/>
          <w:sz w:val="28"/>
        </w:rPr>
        <w:t>Памятка: что делать при угрозе применения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Памятка, самая практическая часть всего доклада. Если объявили химическую угрозу: противогаз или ватно-марлевая повязка, смоченная водой; закрыть окна и двери, щели заклеить плёнкой или влажной тканью; не выходить без команды и слушать оповещение. Если объявили эпидемию или биологическую угрозу: сделать прививку, если её предлагают; носить маску; мыть руки; пить только кипячёную или бутилированную воду; при симптомах идти к врачу, а не на учёбу или работу. И чего делать нельзя: трогать чужие пакеты, баллоны, посылки и жидкости; садиться на землю в зоне заражения; пить из колодцев и источников в зоне ЧС; и уходить куда глаза глядят вместо того, чтобы слушать указания спасателей.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33. </w:t>
      </w:r>
      <w:r>
        <w:rPr>
          <w:rFonts w:ascii="Times New Roman" w:hAnsi="Times New Roman" w:eastAsia="Times New Roman"/>
          <w:b/>
          <w:i w:val="0"/>
          <w:sz w:val="28"/>
        </w:rPr>
        <w:t>ВЫВОДЫ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Выводы. Первое: химическое оружие — единственный вид ОМП, который человечеству удалось ликвидировать, уничтожено больше 72 тысяч тонн под международным контролем. Второе: биологическое оружие запрещено, но проверять некому — это главная дыра в системе безопасности. Третье: химия бьёт сразу и в одном месте, биология — скрытно и может уйти в эпидемию, поэтому её считают опаснее. Четвёртое: защита от обоих видов есть, и она реально работает. Пятое: главный риск сегодня — не склады государств, а технологии: лаборатории, синтетическая биология, искусственный интеллект. И шестое: личная безопасность начинается с простого — знать, где укрытие, уметь надеть повязку или противогаз и слушать оповещение.</w:t>
      </w:r>
    </w:p>
    <w:p>
      <w:pPr>
        <w:spacing w:before="200" w:after="4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34. </w:t>
      </w:r>
      <w:r>
        <w:rPr>
          <w:rFonts w:ascii="Times New Roman" w:hAnsi="Times New Roman" w:eastAsia="Times New Roman"/>
          <w:b/>
          <w:i w:val="0"/>
          <w:sz w:val="28"/>
        </w:rPr>
        <w:t>Источники</w:t>
      </w:r>
    </w:p>
    <w:p>
      <w:pPr>
        <w:spacing w:line="276" w:lineRule="auto" w:before="0" w:after="0"/>
        <w:ind w:firstLine="39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Источники: сайт ОЗХО, документы ООН, тексты конвенций КЗХО и КБТО, материалы американского центра по контролю заболеваний и открытые исторические данные. Все цифры актуальны на 2026 год; там, где оценки жертв расходятся, я давал диапазоны — так их и публикуют международные организации. На этом всё, спасибо за внимание, готов ответить на вопросы.</w:t>
      </w:r>
    </w:p>
    <w:p>
      <w:pPr>
        <w:spacing w:line="276" w:lineRule="auto" w:before="280" w:after="0"/>
        <w:ind w:firstLine="0"/>
        <w:jc w:val="both"/>
      </w:pPr>
      <w:r>
        <w:rPr>
          <w:rFonts w:ascii="Times New Roman" w:hAnsi="Times New Roman" w:eastAsia="Times New Roman"/>
          <w:b w:val="0"/>
          <w:i/>
          <w:sz w:val="26"/>
        </w:rPr>
        <w:t>Подсказка на случай вопроса «а что делать лично мне?» — отвечаем по слайду 32: противогаз или влажная повязка, укрыться, закрыть окна и двери, слушать оповещение, не трогать подозрительные предметы. Если спросят «какое оружие опаснее» — отвечаем по слайду 31: биологическое, потому что оно заразно, действует скрытно и может уйти в эпидемию, а ещё его почти некому проверять.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