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171C" w14:textId="16DD9C43" w:rsidR="0047320E" w:rsidRDefault="00EF2F6A" w:rsidP="00EF2F6A">
      <w:pPr>
        <w:pStyle w:val="Ttulo"/>
        <w:jc w:val="center"/>
        <w:rPr>
          <w:lang w:val="en-US"/>
        </w:rPr>
      </w:pPr>
      <w:r>
        <w:rPr>
          <w:lang w:val="en-US"/>
        </w:rPr>
        <w:t>Hashing</w:t>
      </w:r>
    </w:p>
    <w:p w14:paraId="4AA79A8F" w14:textId="43887EBE" w:rsidR="00EF2F6A" w:rsidRPr="00EF2F6A" w:rsidRDefault="00EF2F6A" w:rsidP="00EF2F6A">
      <w:pPr>
        <w:jc w:val="center"/>
        <w:rPr>
          <w:sz w:val="24"/>
          <w:szCs w:val="24"/>
          <w:lang w:val="en-US"/>
        </w:rPr>
      </w:pPr>
      <w:r w:rsidRPr="00EF2F6A">
        <w:rPr>
          <w:sz w:val="24"/>
          <w:szCs w:val="24"/>
          <w:lang w:val="en-US"/>
        </w:rPr>
        <w:t>Gabriel Zanin</w:t>
      </w:r>
    </w:p>
    <w:p w14:paraId="6604052F" w14:textId="4F492D25" w:rsidR="00EF2F6A" w:rsidRPr="00EF2F6A" w:rsidRDefault="00EF2F6A" w:rsidP="00EF2F6A">
      <w:pPr>
        <w:jc w:val="center"/>
        <w:rPr>
          <w:sz w:val="24"/>
          <w:szCs w:val="24"/>
          <w:lang w:val="en-US"/>
        </w:rPr>
      </w:pPr>
      <w:r w:rsidRPr="00EF2F6A">
        <w:rPr>
          <w:sz w:val="24"/>
          <w:szCs w:val="24"/>
          <w:lang w:val="en-US"/>
        </w:rPr>
        <w:t xml:space="preserve">RA: </w:t>
      </w:r>
      <w:r w:rsidRPr="00EF2F6A">
        <w:rPr>
          <w:sz w:val="24"/>
          <w:szCs w:val="24"/>
          <w:lang w:val="en-US"/>
        </w:rPr>
        <w:t>1291821664</w:t>
      </w:r>
    </w:p>
    <w:p w14:paraId="0377B898" w14:textId="77777777" w:rsidR="00EF2F6A" w:rsidRDefault="00EF2F6A" w:rsidP="00EF2F6A">
      <w:pPr>
        <w:jc w:val="center"/>
        <w:rPr>
          <w:lang w:val="en-US"/>
        </w:rPr>
      </w:pPr>
    </w:p>
    <w:p w14:paraId="1E630F52" w14:textId="475DD310" w:rsidR="00EF2F6A" w:rsidRDefault="00EF2F6A" w:rsidP="00EF2F6A">
      <w:r w:rsidRPr="00EF2F6A">
        <w:rPr>
          <w:b/>
          <w:bCs/>
        </w:rPr>
        <w:t xml:space="preserve">Principais conceitos envolvidos em tabelas </w:t>
      </w:r>
      <w:proofErr w:type="spellStart"/>
      <w:r w:rsidRPr="00EF2F6A">
        <w:rPr>
          <w:b/>
          <w:bCs/>
        </w:rPr>
        <w:t>h</w:t>
      </w:r>
      <w:r>
        <w:rPr>
          <w:b/>
          <w:bCs/>
        </w:rPr>
        <w:t>ashing</w:t>
      </w:r>
      <w:proofErr w:type="spellEnd"/>
      <w:r>
        <w:rPr>
          <w:b/>
          <w:bCs/>
        </w:rPr>
        <w:t xml:space="preserve">: </w:t>
      </w:r>
      <w:r>
        <w:t xml:space="preserve">Tabelas de </w:t>
      </w:r>
      <w:proofErr w:type="spellStart"/>
      <w:r>
        <w:t>hash</w:t>
      </w:r>
      <w:proofErr w:type="spellEnd"/>
      <w:r>
        <w:t xml:space="preserve"> são estruturas de dados fundamentais na ciência da computação, amplamente que são utilizadas para mapeamentos eficientes entre chaves e seus respectivos valores.</w:t>
      </w:r>
    </w:p>
    <w:p w14:paraId="74A5B4DE" w14:textId="77777777" w:rsidR="002F07D9" w:rsidRDefault="00EF2F6A" w:rsidP="00EF2F6A">
      <w:r>
        <w:t>Os principais conceitos são:</w:t>
      </w:r>
    </w:p>
    <w:p w14:paraId="6BE058D5" w14:textId="4247A1FF" w:rsidR="00EF2F6A" w:rsidRDefault="002F07D9" w:rsidP="00EF2F6A">
      <w:r>
        <w:t xml:space="preserve">Tabela </w:t>
      </w:r>
      <w:proofErr w:type="spellStart"/>
      <w:r>
        <w:t>hash</w:t>
      </w:r>
      <w:proofErr w:type="spellEnd"/>
      <w:r>
        <w:t xml:space="preserve"> – É a estrutura de dados que utiliza uma função de </w:t>
      </w:r>
      <w:proofErr w:type="spellStart"/>
      <w:r>
        <w:t>hash</w:t>
      </w:r>
      <w:proofErr w:type="spellEnd"/>
      <w:r>
        <w:t xml:space="preserve"> para associar as chaves aos seus valores. Consiste em um </w:t>
      </w:r>
      <w:proofErr w:type="spellStart"/>
      <w:r>
        <w:t>array</w:t>
      </w:r>
      <w:proofErr w:type="spellEnd"/>
      <w:r>
        <w:t xml:space="preserve"> onde cada posição corresponde a um índice que é calculado pela função </w:t>
      </w:r>
      <w:proofErr w:type="spellStart"/>
      <w:r>
        <w:t>hash</w:t>
      </w:r>
      <w:proofErr w:type="spellEnd"/>
      <w:r>
        <w:t>.</w:t>
      </w:r>
      <w:r w:rsidR="00EF2F6A">
        <w:br/>
        <w:t xml:space="preserve">Função de </w:t>
      </w:r>
      <w:proofErr w:type="spellStart"/>
      <w:r w:rsidR="00EF2F6A">
        <w:t>hash</w:t>
      </w:r>
      <w:proofErr w:type="spellEnd"/>
      <w:r w:rsidR="00EF2F6A">
        <w:t xml:space="preserve"> </w:t>
      </w:r>
      <w:r>
        <w:t xml:space="preserve">– A função </w:t>
      </w:r>
      <w:proofErr w:type="spellStart"/>
      <w:r>
        <w:t>hash</w:t>
      </w:r>
      <w:proofErr w:type="spellEnd"/>
      <w:r>
        <w:t xml:space="preserve"> é o coração da tabela de </w:t>
      </w:r>
      <w:proofErr w:type="spellStart"/>
      <w:r>
        <w:t>hash</w:t>
      </w:r>
      <w:proofErr w:type="spellEnd"/>
      <w:r>
        <w:t>, sua função é mapear chaves para índices na tabela, idealmente ela deve ser rápida de calcular para não prejudicar o desempenho e deve distribuir uniformemente as chaves ao longo da tabela com o objetivo de minimizar colisões.</w:t>
      </w:r>
    </w:p>
    <w:p w14:paraId="0B631DD2" w14:textId="7A9CE62B" w:rsidR="002F07D9" w:rsidRDefault="002F07D9" w:rsidP="00EF2F6A">
      <w:r>
        <w:t>Colisões – As colisões ocorrem quando duas ou mais chaves são mapeadas para o mesmo índice na tabela, e deve ser lidada com eficiência para manter o desempenho.</w:t>
      </w:r>
    </w:p>
    <w:p w14:paraId="06749C88" w14:textId="6994A3A1" w:rsidR="002F07D9" w:rsidRDefault="002F07D9" w:rsidP="00EF2F6A">
      <w:proofErr w:type="spellStart"/>
      <w:r>
        <w:t>Rehashing</w:t>
      </w:r>
      <w:proofErr w:type="spellEnd"/>
      <w:r>
        <w:t xml:space="preserve"> – Esse é o processo de aumentar o tamanho da tabela de </w:t>
      </w:r>
      <w:proofErr w:type="spellStart"/>
      <w:r>
        <w:t>hash</w:t>
      </w:r>
      <w:proofErr w:type="spellEnd"/>
      <w:r>
        <w:t xml:space="preserve"> </w:t>
      </w:r>
      <w:r w:rsidR="007B3549">
        <w:t xml:space="preserve">e redistribuir os elementos existentes usando uma nova função </w:t>
      </w:r>
      <w:proofErr w:type="spellStart"/>
      <w:r w:rsidR="007B3549">
        <w:t>hash</w:t>
      </w:r>
      <w:proofErr w:type="spellEnd"/>
      <w:r w:rsidR="007B3549">
        <w:t xml:space="preserve">, geralmente é feito quando a tabela de </w:t>
      </w:r>
      <w:proofErr w:type="spellStart"/>
      <w:r w:rsidR="007B3549">
        <w:t>hash</w:t>
      </w:r>
      <w:proofErr w:type="spellEnd"/>
      <w:r w:rsidR="007B3549">
        <w:t xml:space="preserve"> começa a ficar muito grande, assim evitando colisões excessivas e mantendo um bom desempenho.</w:t>
      </w:r>
    </w:p>
    <w:p w14:paraId="28102FA2" w14:textId="16AC2796" w:rsidR="007B3549" w:rsidRDefault="007B3549" w:rsidP="00EF2F6A">
      <w:r>
        <w:t>Carga – A carga de uma tabela é sua medida de ocupação, expressa como o número de elementos armazenados divido pelo número total de slots disponíveis.</w:t>
      </w:r>
    </w:p>
    <w:p w14:paraId="2EDC30EC" w14:textId="0E7065F8" w:rsidR="007B3549" w:rsidRDefault="007B3549" w:rsidP="00EF2F6A">
      <w:r w:rsidRPr="007B3549">
        <w:rPr>
          <w:b/>
          <w:bCs/>
        </w:rPr>
        <w:t xml:space="preserve">Oque é </w:t>
      </w:r>
      <w:proofErr w:type="spellStart"/>
      <w:r w:rsidRPr="007B3549">
        <w:rPr>
          <w:b/>
          <w:bCs/>
        </w:rPr>
        <w:t>Hashing</w:t>
      </w:r>
      <w:proofErr w:type="spellEnd"/>
      <w:r w:rsidRPr="007B3549">
        <w:rPr>
          <w:b/>
          <w:bCs/>
        </w:rPr>
        <w:t xml:space="preserve"> Linear: </w:t>
      </w:r>
      <w:r w:rsidRPr="007B3549">
        <w:t xml:space="preserve">O </w:t>
      </w:r>
      <w:proofErr w:type="spellStart"/>
      <w:r w:rsidRPr="007B3549">
        <w:t>Hashing</w:t>
      </w:r>
      <w:proofErr w:type="spellEnd"/>
      <w:r w:rsidRPr="007B3549">
        <w:t xml:space="preserve"> linear é um</w:t>
      </w:r>
      <w:r>
        <w:t>a técnica de endereçamento aberto utilizado para lidar com colisões, nele quando ocorre uma colisão, a técnica tenta encontrar o próximo slot disponível na tabela. É uma abordagem chamada de sondagem linear pois a busca pelos slots é feita de forma linear, verificando uma posição após a outra. Uma das limitações dessa técnica é o problema do agrupamento primário, que ocorre quando várias chaves colidem e são inseridas em uma sequência contínua de slots na tabela, criando regiões densamente povoadas e diminuindo a eficiência da técnica.</w:t>
      </w:r>
    </w:p>
    <w:p w14:paraId="3E6B8BDB" w14:textId="7FC4F999" w:rsidR="004A2A7A" w:rsidRDefault="004A2A7A" w:rsidP="00EF2F6A">
      <w:r>
        <w:rPr>
          <w:b/>
          <w:bCs/>
        </w:rPr>
        <w:t xml:space="preserve">Oque é </w:t>
      </w:r>
      <w:proofErr w:type="spellStart"/>
      <w:r>
        <w:rPr>
          <w:b/>
          <w:bCs/>
        </w:rPr>
        <w:t>Hashing</w:t>
      </w:r>
      <w:proofErr w:type="spellEnd"/>
      <w:r>
        <w:rPr>
          <w:b/>
          <w:bCs/>
        </w:rPr>
        <w:t xml:space="preserve"> Dinâmico: </w:t>
      </w:r>
      <w:r>
        <w:t xml:space="preserve">O </w:t>
      </w:r>
      <w:proofErr w:type="spellStart"/>
      <w:r>
        <w:t>hashing</w:t>
      </w:r>
      <w:proofErr w:type="spellEnd"/>
      <w:r>
        <w:t xml:space="preserve"> é uma técnica utilizada em tabelas de </w:t>
      </w:r>
      <w:proofErr w:type="spellStart"/>
      <w:r>
        <w:t>hash</w:t>
      </w:r>
      <w:proofErr w:type="spellEnd"/>
      <w:r>
        <w:t xml:space="preserve"> para lidar com a inserção de elementos em uma estrutura que podem crescer ou diminuir de tamanho ao longo de usa execução, mantendo sua eficiência, diferente de tabelas </w:t>
      </w:r>
      <w:proofErr w:type="spellStart"/>
      <w:r>
        <w:t>hash</w:t>
      </w:r>
      <w:proofErr w:type="spellEnd"/>
      <w:r>
        <w:t xml:space="preserve"> estáticas, em que o tamanho da tabela é fixo, a dinâmica tem a capacidade de se expandir e reduzir dinamicamente.</w:t>
      </w:r>
    </w:p>
    <w:p w14:paraId="50B48CD6" w14:textId="7DF9E204" w:rsidR="004A2A7A" w:rsidRDefault="004A2A7A" w:rsidP="00EF2F6A">
      <w:r>
        <w:t xml:space="preserve">Seu funcionamento começa com a inicialização, onde recebe um tamanho inicial, geralmente é escolhido um tamanho que seja uma </w:t>
      </w:r>
      <w:proofErr w:type="spellStart"/>
      <w:proofErr w:type="gramStart"/>
      <w:r>
        <w:t>potencia</w:t>
      </w:r>
      <w:proofErr w:type="spellEnd"/>
      <w:proofErr w:type="gramEnd"/>
      <w:r>
        <w:t xml:space="preserve"> de dois para facilitar os cálculos. </w:t>
      </w:r>
    </w:p>
    <w:p w14:paraId="2E4052D0" w14:textId="4C345632" w:rsidR="007B3549" w:rsidRDefault="004A2A7A" w:rsidP="00EF2F6A">
      <w:r>
        <w:lastRenderedPageBreak/>
        <w:t>Na inserção na tabela, é calculado o índice utilizando a função</w:t>
      </w:r>
      <w:r w:rsidR="004F3AD8">
        <w:t xml:space="preserve">, caso o slot esteja vazio, o novo elemento é inserido, caso contrário, no caso de uma colisão, deve ser lidado com a colisão, podendo ser de duas maneiras, no caso da tabela de </w:t>
      </w:r>
      <w:proofErr w:type="spellStart"/>
      <w:r w:rsidR="004F3AD8">
        <w:t>hash</w:t>
      </w:r>
      <w:proofErr w:type="spellEnd"/>
      <w:r w:rsidR="004F3AD8">
        <w:t xml:space="preserve"> utilizar encadeamento separado, o novo elemento é adicionado à lista ligada associada ao slot, caso a tabela utilize uma técnica de endereçamento aberto, a sondagem é realizada para encontrar o próximo slot disponível.</w:t>
      </w:r>
    </w:p>
    <w:p w14:paraId="18B1DA90" w14:textId="70CC57DA" w:rsidR="004F3AD8" w:rsidRDefault="004F3AD8" w:rsidP="00EF2F6A">
      <w:r>
        <w:t xml:space="preserve">Periodicamente, a carga da tabela é verificada. A carga é a razão entre o número de elementos armazenados e o tamanho total da tabela. Se a carga exceder um determinado limite pré-definido, chamada de fator de carga, a tabela é redimensionada para </w:t>
      </w:r>
      <w:proofErr w:type="spellStart"/>
      <w:r>
        <w:t>eviat</w:t>
      </w:r>
      <w:proofErr w:type="spellEnd"/>
      <w:r>
        <w:t xml:space="preserve"> colisões e assim melhorando a eficiência.</w:t>
      </w:r>
    </w:p>
    <w:p w14:paraId="153CA5C6" w14:textId="38B71AE9" w:rsidR="004F3AD8" w:rsidRDefault="004F3AD8" w:rsidP="00EF2F6A">
      <w:r>
        <w:t xml:space="preserve">No redimensionamento pode ser tanto para aumentar a carga ou diminuir, no caso dela estiver muito cheia, ela é redimensionada para um tamanho maior, </w:t>
      </w:r>
      <w:proofErr w:type="gramStart"/>
      <w:r>
        <w:t>criando uma nova</w:t>
      </w:r>
      <w:proofErr w:type="gramEnd"/>
      <w:r>
        <w:t xml:space="preserve"> tabela com mais slots e reorganizando os elementos existentes nessa nova tabela, usando novas funções </w:t>
      </w:r>
      <w:proofErr w:type="spellStart"/>
      <w:r>
        <w:t>hash</w:t>
      </w:r>
      <w:proofErr w:type="spellEnd"/>
      <w:r>
        <w:t>. Se ela estiver muito vazia, ela é redimensionada para um tamanho menor para economizar espaço.</w:t>
      </w:r>
    </w:p>
    <w:p w14:paraId="2FDD1555" w14:textId="27940E9E" w:rsidR="004F3AD8" w:rsidRDefault="00B55549" w:rsidP="00EF2F6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A3572F0" wp14:editId="6C7A8B97">
            <wp:simplePos x="0" y="0"/>
            <wp:positionH relativeFrom="margin">
              <wp:align>left</wp:align>
            </wp:positionH>
            <wp:positionV relativeFrom="paragraph">
              <wp:posOffset>357504</wp:posOffset>
            </wp:positionV>
            <wp:extent cx="5172075" cy="5461765"/>
            <wp:effectExtent l="0" t="0" r="0" b="5715"/>
            <wp:wrapSquare wrapText="bothSides"/>
            <wp:docPr id="309797866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7866" name="Imagem 2" descr="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D8">
        <w:rPr>
          <w:b/>
          <w:bCs/>
        </w:rPr>
        <w:t xml:space="preserve">Algoritmo de inserção e remoção em tabelas </w:t>
      </w:r>
      <w:proofErr w:type="spellStart"/>
      <w:r w:rsidR="004F3AD8">
        <w:rPr>
          <w:b/>
          <w:bCs/>
        </w:rPr>
        <w:t>Hashing</w:t>
      </w:r>
      <w:proofErr w:type="spellEnd"/>
      <w:r w:rsidR="004F3AD8">
        <w:rPr>
          <w:b/>
          <w:bCs/>
        </w:rPr>
        <w:t xml:space="preserve"> com tratamento de colisões:</w:t>
      </w:r>
    </w:p>
    <w:p w14:paraId="37EC0D20" w14:textId="46B84DF8" w:rsidR="004F3AD8" w:rsidRPr="004F3AD8" w:rsidRDefault="00B55549" w:rsidP="00EF2F6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844978" wp14:editId="26497E2F">
            <wp:extent cx="5400040" cy="5988050"/>
            <wp:effectExtent l="0" t="0" r="0" b="0"/>
            <wp:docPr id="1522032517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32517" name="Imagem 3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A6ED985" wp14:editId="777DEAD5">
            <wp:extent cx="5400040" cy="6767195"/>
            <wp:effectExtent l="0" t="0" r="0" b="0"/>
            <wp:docPr id="172215421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4214" name="Imagem 4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C1E109E" wp14:editId="48666025">
            <wp:extent cx="5400040" cy="6110605"/>
            <wp:effectExtent l="0" t="0" r="0" b="4445"/>
            <wp:docPr id="1870455512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5512" name="Imagem 5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AD8" w:rsidRPr="004F3AD8" w:rsidSect="00473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6A"/>
    <w:rsid w:val="002F07D9"/>
    <w:rsid w:val="0047320E"/>
    <w:rsid w:val="004A2A7A"/>
    <w:rsid w:val="004D6C55"/>
    <w:rsid w:val="004F3AD8"/>
    <w:rsid w:val="007B3549"/>
    <w:rsid w:val="00A367D3"/>
    <w:rsid w:val="00B55549"/>
    <w:rsid w:val="00C9019E"/>
    <w:rsid w:val="00EC4DA3"/>
    <w:rsid w:val="00E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76B20"/>
  <w15:chartTrackingRefBased/>
  <w15:docId w15:val="{70A055C6-B4A4-4B71-A698-195E0A53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2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2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2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2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2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2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2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2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2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2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2F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2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2F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2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2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2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2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2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2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2F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2F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2F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2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2F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2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Zanin - 1291821664</dc:creator>
  <cp:keywords/>
  <dc:description/>
  <cp:lastModifiedBy>Gabriel Zanin - 1291821664</cp:lastModifiedBy>
  <cp:revision>1</cp:revision>
  <dcterms:created xsi:type="dcterms:W3CDTF">2024-05-16T00:18:00Z</dcterms:created>
  <dcterms:modified xsi:type="dcterms:W3CDTF">2024-05-16T01:14:00Z</dcterms:modified>
</cp:coreProperties>
</file>