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88584" w14:textId="14CB8EB5" w:rsidR="00613949" w:rsidRDefault="00613949" w:rsidP="00613949">
      <w:pPr>
        <w:jc w:val="center"/>
        <w:rPr>
          <w:sz w:val="40"/>
          <w:szCs w:val="40"/>
        </w:rPr>
      </w:pPr>
      <w:r w:rsidRPr="00613949">
        <w:rPr>
          <w:sz w:val="40"/>
          <w:szCs w:val="40"/>
        </w:rPr>
        <w:t xml:space="preserve">Этапы компиляции программы на </w:t>
      </w:r>
      <w:r w:rsidRPr="00613949">
        <w:rPr>
          <w:sz w:val="40"/>
          <w:szCs w:val="40"/>
          <w:lang w:val="en-US"/>
        </w:rPr>
        <w:t>C</w:t>
      </w:r>
      <w:r w:rsidRPr="00613949">
        <w:rPr>
          <w:sz w:val="40"/>
          <w:szCs w:val="40"/>
        </w:rPr>
        <w:t>++</w:t>
      </w:r>
    </w:p>
    <w:p w14:paraId="1F50247E" w14:textId="5A6EBFBC" w:rsidR="00B47DA5" w:rsidRPr="00B47DA5" w:rsidRDefault="00B47DA5" w:rsidP="001356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примера рассмотрим следующую программу</w:t>
      </w:r>
      <w:r w:rsidRPr="00B47DA5">
        <w:rPr>
          <w:rFonts w:ascii="Times New Roman" w:hAnsi="Times New Roman" w:cs="Times New Roman"/>
        </w:rPr>
        <w:t>:</w:t>
      </w:r>
    </w:p>
    <w:p w14:paraId="03651E35" w14:textId="79852792" w:rsidR="003E5ED5" w:rsidRPr="003E5ED5" w:rsidRDefault="003E5ED5" w:rsidP="001356EC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// driver.cpp</w:t>
      </w:r>
    </w:p>
    <w:p w14:paraId="09B303B4" w14:textId="495600AF" w:rsidR="001356EC" w:rsidRPr="00B47DA5" w:rsidRDefault="001356EC" w:rsidP="001356EC">
      <w:pPr>
        <w:rPr>
          <w:rFonts w:ascii="Consolas" w:hAnsi="Consolas"/>
          <w:sz w:val="18"/>
          <w:szCs w:val="18"/>
        </w:rPr>
      </w:pPr>
      <w:r w:rsidRPr="00B47DA5">
        <w:rPr>
          <w:rFonts w:ascii="Consolas" w:hAnsi="Consolas"/>
          <w:sz w:val="18"/>
          <w:szCs w:val="18"/>
        </w:rPr>
        <w:t>#</w:t>
      </w:r>
      <w:r w:rsidRPr="001356EC">
        <w:rPr>
          <w:rFonts w:ascii="Consolas" w:hAnsi="Consolas"/>
          <w:sz w:val="18"/>
          <w:szCs w:val="18"/>
          <w:lang w:val="en-US"/>
        </w:rPr>
        <w:t>include</w:t>
      </w:r>
      <w:r w:rsidRPr="00B47DA5">
        <w:rPr>
          <w:rFonts w:ascii="Consolas" w:hAnsi="Consolas"/>
          <w:sz w:val="18"/>
          <w:szCs w:val="18"/>
        </w:rPr>
        <w:t xml:space="preserve"> &lt;</w:t>
      </w:r>
      <w:r w:rsidRPr="001356EC">
        <w:rPr>
          <w:rFonts w:ascii="Consolas" w:hAnsi="Consolas"/>
          <w:sz w:val="18"/>
          <w:szCs w:val="18"/>
          <w:lang w:val="en-US"/>
        </w:rPr>
        <w:t>iostream</w:t>
      </w:r>
      <w:r w:rsidRPr="00B47DA5">
        <w:rPr>
          <w:rFonts w:ascii="Consolas" w:hAnsi="Consolas"/>
          <w:sz w:val="18"/>
          <w:szCs w:val="18"/>
        </w:rPr>
        <w:t>&gt;</w:t>
      </w:r>
    </w:p>
    <w:p w14:paraId="33A1BE19" w14:textId="77777777" w:rsidR="001356EC" w:rsidRPr="001356EC" w:rsidRDefault="001356EC" w:rsidP="001356EC">
      <w:pPr>
        <w:rPr>
          <w:rFonts w:ascii="Consolas" w:hAnsi="Consolas"/>
          <w:sz w:val="18"/>
          <w:szCs w:val="18"/>
          <w:lang w:val="en-US"/>
        </w:rPr>
      </w:pPr>
      <w:r w:rsidRPr="001356EC">
        <w:rPr>
          <w:rFonts w:ascii="Consolas" w:hAnsi="Consolas"/>
          <w:sz w:val="18"/>
          <w:szCs w:val="18"/>
          <w:lang w:val="en-US"/>
        </w:rPr>
        <w:t>using namespace std;</w:t>
      </w:r>
    </w:p>
    <w:p w14:paraId="5F069747" w14:textId="77777777" w:rsidR="001356EC" w:rsidRPr="001356EC" w:rsidRDefault="001356EC" w:rsidP="001356EC">
      <w:pPr>
        <w:rPr>
          <w:rFonts w:ascii="Consolas" w:hAnsi="Consolas"/>
          <w:sz w:val="18"/>
          <w:szCs w:val="18"/>
          <w:lang w:val="en-US"/>
        </w:rPr>
      </w:pPr>
      <w:r w:rsidRPr="001356EC">
        <w:rPr>
          <w:rFonts w:ascii="Consolas" w:hAnsi="Consolas"/>
          <w:sz w:val="18"/>
          <w:szCs w:val="18"/>
          <w:lang w:val="en-US"/>
        </w:rPr>
        <w:t>#define RETURN return 0</w:t>
      </w:r>
    </w:p>
    <w:p w14:paraId="1AE6629A" w14:textId="77777777" w:rsidR="001356EC" w:rsidRPr="001356EC" w:rsidRDefault="001356EC" w:rsidP="001356EC">
      <w:pPr>
        <w:rPr>
          <w:rFonts w:ascii="Consolas" w:hAnsi="Consolas"/>
          <w:sz w:val="18"/>
          <w:szCs w:val="18"/>
          <w:lang w:val="en-US"/>
        </w:rPr>
      </w:pPr>
    </w:p>
    <w:p w14:paraId="13615F53" w14:textId="3830C4FB" w:rsidR="001356EC" w:rsidRDefault="001356EC" w:rsidP="001356EC">
      <w:pPr>
        <w:rPr>
          <w:rFonts w:ascii="Consolas" w:hAnsi="Consolas"/>
          <w:sz w:val="18"/>
          <w:szCs w:val="18"/>
          <w:lang w:val="en-US"/>
        </w:rPr>
      </w:pPr>
      <w:r w:rsidRPr="001356EC">
        <w:rPr>
          <w:rFonts w:ascii="Consolas" w:hAnsi="Consolas"/>
          <w:sz w:val="18"/>
          <w:szCs w:val="18"/>
          <w:lang w:val="en-US"/>
        </w:rPr>
        <w:t>int main() {</w:t>
      </w:r>
    </w:p>
    <w:p w14:paraId="5C2DC4A0" w14:textId="77777777" w:rsidR="00DD3EEC" w:rsidRDefault="00DD3EEC" w:rsidP="00DD3EEC">
      <w:pPr>
        <w:ind w:firstLine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// </w:t>
      </w:r>
      <w:r>
        <w:rPr>
          <w:rFonts w:ascii="Consolas" w:hAnsi="Consolas"/>
          <w:sz w:val="18"/>
          <w:szCs w:val="18"/>
          <w:lang w:val="en-US"/>
        </w:rPr>
        <w:t>printing “Hello, world!” to console</w:t>
      </w:r>
    </w:p>
    <w:p w14:paraId="082FF5B9" w14:textId="1B9FCAA4" w:rsidR="00DD3EEC" w:rsidRDefault="001356EC" w:rsidP="00DD3EEC">
      <w:pPr>
        <w:ind w:left="708"/>
        <w:rPr>
          <w:rFonts w:ascii="Consolas" w:hAnsi="Consolas"/>
          <w:sz w:val="18"/>
          <w:szCs w:val="18"/>
          <w:lang w:val="en-US"/>
        </w:rPr>
      </w:pPr>
      <w:r w:rsidRPr="001356EC">
        <w:rPr>
          <w:rFonts w:ascii="Consolas" w:hAnsi="Consolas"/>
          <w:sz w:val="18"/>
          <w:szCs w:val="18"/>
          <w:lang w:val="en-US"/>
        </w:rPr>
        <w:t>cout &lt;&lt; "Hello, world!" &lt;&lt; endl;</w:t>
      </w:r>
    </w:p>
    <w:p w14:paraId="2E1731BC" w14:textId="356BEB55" w:rsidR="001356EC" w:rsidRPr="001356EC" w:rsidRDefault="001356EC" w:rsidP="00DD3EEC">
      <w:pPr>
        <w:ind w:firstLine="708"/>
        <w:rPr>
          <w:rFonts w:ascii="Consolas" w:hAnsi="Consolas"/>
          <w:sz w:val="18"/>
          <w:szCs w:val="18"/>
          <w:lang w:val="en-US"/>
        </w:rPr>
      </w:pPr>
      <w:r w:rsidRPr="001356EC">
        <w:rPr>
          <w:rFonts w:ascii="Consolas" w:hAnsi="Consolas"/>
          <w:sz w:val="18"/>
          <w:szCs w:val="18"/>
          <w:lang w:val="en-US"/>
        </w:rPr>
        <w:t>RETURN;</w:t>
      </w:r>
    </w:p>
    <w:p w14:paraId="366F1E32" w14:textId="168FAA92" w:rsidR="001356EC" w:rsidRDefault="001356EC" w:rsidP="001356EC">
      <w:pPr>
        <w:rPr>
          <w:rFonts w:ascii="Consolas" w:hAnsi="Consolas"/>
          <w:sz w:val="18"/>
          <w:szCs w:val="18"/>
        </w:rPr>
      </w:pPr>
      <w:r w:rsidRPr="001356EC">
        <w:rPr>
          <w:rFonts w:ascii="Consolas" w:hAnsi="Consolas"/>
          <w:sz w:val="18"/>
          <w:szCs w:val="18"/>
        </w:rPr>
        <w:t>}</w:t>
      </w:r>
    </w:p>
    <w:p w14:paraId="208F67E7" w14:textId="556C3A12" w:rsidR="00CB1881" w:rsidRPr="00CB1881" w:rsidRDefault="00CB1881" w:rsidP="001356EC">
      <w:pPr>
        <w:rPr>
          <w:rFonts w:ascii="Consolas" w:hAnsi="Consolas"/>
          <w:sz w:val="18"/>
          <w:szCs w:val="18"/>
          <w:lang w:val="en-US"/>
        </w:rPr>
      </w:pPr>
    </w:p>
    <w:p w14:paraId="1B49E696" w14:textId="1AD72244" w:rsidR="001356EC" w:rsidRDefault="00CB1881" w:rsidP="00CB188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1881">
        <w:rPr>
          <w:rFonts w:ascii="Times New Roman" w:hAnsi="Times New Roman" w:cs="Times New Roman"/>
          <w:b/>
          <w:bCs/>
          <w:sz w:val="28"/>
          <w:szCs w:val="28"/>
        </w:rPr>
        <w:t>Препроцессоринг</w:t>
      </w:r>
    </w:p>
    <w:p w14:paraId="4A4A57E1" w14:textId="6EE735F2" w:rsidR="00CB1881" w:rsidRDefault="00CB1881" w:rsidP="00CB1881">
      <w:pPr>
        <w:pStyle w:val="a3"/>
        <w:rPr>
          <w:rFonts w:ascii="Times New Roman" w:hAnsi="Times New Roman" w:cs="Times New Roman"/>
        </w:rPr>
      </w:pPr>
    </w:p>
    <w:p w14:paraId="370D73E2" w14:textId="62DD202A" w:rsidR="00CB1881" w:rsidRDefault="00CB1881" w:rsidP="00CB1881">
      <w:pPr>
        <w:pStyle w:val="a3"/>
        <w:rPr>
          <w:rFonts w:ascii="Times New Roman" w:hAnsi="Times New Roman" w:cs="Times New Roman"/>
        </w:rPr>
      </w:pPr>
      <w:r w:rsidRPr="00CB1881">
        <w:rPr>
          <w:rFonts w:ascii="Times New Roman" w:hAnsi="Times New Roman" w:cs="Times New Roman"/>
          <w:b/>
          <w:bCs/>
        </w:rPr>
        <w:t>Препроцессор</w:t>
      </w:r>
      <w:r w:rsidRPr="00CB1881">
        <w:rPr>
          <w:rFonts w:ascii="Times New Roman" w:hAnsi="Times New Roman" w:cs="Times New Roman"/>
        </w:rPr>
        <w:t xml:space="preserve"> — это </w:t>
      </w:r>
      <w:r w:rsidRPr="00CB1881">
        <w:rPr>
          <w:rFonts w:ascii="Times New Roman" w:hAnsi="Times New Roman" w:cs="Times New Roman"/>
          <w:b/>
          <w:bCs/>
        </w:rPr>
        <w:t>макропроцессор</w:t>
      </w:r>
      <w:r w:rsidRPr="00CB1881">
        <w:rPr>
          <w:rFonts w:ascii="Times New Roman" w:hAnsi="Times New Roman" w:cs="Times New Roman"/>
        </w:rPr>
        <w:t xml:space="preserve">, который </w:t>
      </w:r>
      <w:r w:rsidRPr="00CB1881">
        <w:rPr>
          <w:rFonts w:ascii="Times New Roman" w:hAnsi="Times New Roman" w:cs="Times New Roman"/>
          <w:b/>
          <w:bCs/>
        </w:rPr>
        <w:t>преобразовывает</w:t>
      </w:r>
      <w:r w:rsidRPr="00CB1881">
        <w:rPr>
          <w:rFonts w:ascii="Times New Roman" w:hAnsi="Times New Roman" w:cs="Times New Roman"/>
        </w:rPr>
        <w:t xml:space="preserve"> вашу программу для дальнейшего </w:t>
      </w:r>
      <w:r w:rsidRPr="00CB1881">
        <w:rPr>
          <w:rFonts w:ascii="Times New Roman" w:hAnsi="Times New Roman" w:cs="Times New Roman"/>
          <w:b/>
          <w:bCs/>
        </w:rPr>
        <w:t>компилирования</w:t>
      </w:r>
      <w:r w:rsidRPr="00CB1881">
        <w:rPr>
          <w:rFonts w:ascii="Times New Roman" w:hAnsi="Times New Roman" w:cs="Times New Roman"/>
        </w:rPr>
        <w:t xml:space="preserve">. На данной стадии происходит </w:t>
      </w:r>
      <w:r w:rsidRPr="00CB1881">
        <w:rPr>
          <w:rFonts w:ascii="Times New Roman" w:hAnsi="Times New Roman" w:cs="Times New Roman"/>
          <w:b/>
          <w:bCs/>
        </w:rPr>
        <w:t>работа</w:t>
      </w:r>
      <w:r w:rsidRPr="00CB1881">
        <w:rPr>
          <w:rFonts w:ascii="Times New Roman" w:hAnsi="Times New Roman" w:cs="Times New Roman"/>
        </w:rPr>
        <w:t xml:space="preserve"> с </w:t>
      </w:r>
      <w:r w:rsidRPr="00CB1881">
        <w:rPr>
          <w:rFonts w:ascii="Times New Roman" w:hAnsi="Times New Roman" w:cs="Times New Roman"/>
          <w:b/>
          <w:bCs/>
        </w:rPr>
        <w:t>препроцессорными директивами</w:t>
      </w:r>
      <w:r w:rsidRPr="00CB1881">
        <w:rPr>
          <w:rFonts w:ascii="Times New Roman" w:hAnsi="Times New Roman" w:cs="Times New Roman"/>
        </w:rPr>
        <w:t xml:space="preserve">. Например, </w:t>
      </w:r>
      <w:r w:rsidRPr="00CB1881">
        <w:rPr>
          <w:rFonts w:ascii="Times New Roman" w:hAnsi="Times New Roman" w:cs="Times New Roman"/>
          <w:b/>
          <w:bCs/>
        </w:rPr>
        <w:t>препроцессор</w:t>
      </w:r>
      <w:r w:rsidRPr="00CB1881">
        <w:rPr>
          <w:rFonts w:ascii="Times New Roman" w:hAnsi="Times New Roman" w:cs="Times New Roman"/>
        </w:rPr>
        <w:t xml:space="preserve"> добавляет </w:t>
      </w:r>
      <w:r w:rsidRPr="00CB1881">
        <w:rPr>
          <w:rFonts w:ascii="Times New Roman" w:hAnsi="Times New Roman" w:cs="Times New Roman"/>
          <w:b/>
          <w:bCs/>
        </w:rPr>
        <w:t>хэдеры</w:t>
      </w:r>
      <w:r w:rsidRPr="00CB1881">
        <w:rPr>
          <w:rFonts w:ascii="Times New Roman" w:hAnsi="Times New Roman" w:cs="Times New Roman"/>
        </w:rPr>
        <w:t xml:space="preserve"> в код (</w:t>
      </w:r>
      <w:r w:rsidRPr="00CB1881">
        <w:rPr>
          <w:rFonts w:ascii="Consolas" w:hAnsi="Consolas" w:cs="Times New Roman"/>
        </w:rPr>
        <w:t>#include</w:t>
      </w:r>
      <w:r w:rsidRPr="00CB1881">
        <w:rPr>
          <w:rFonts w:ascii="Times New Roman" w:hAnsi="Times New Roman" w:cs="Times New Roman"/>
        </w:rPr>
        <w:t xml:space="preserve">), убирает </w:t>
      </w:r>
      <w:r w:rsidRPr="00DD3EEC">
        <w:rPr>
          <w:rFonts w:ascii="Times New Roman" w:hAnsi="Times New Roman" w:cs="Times New Roman"/>
          <w:b/>
          <w:bCs/>
        </w:rPr>
        <w:t>комментирования</w:t>
      </w:r>
      <w:r w:rsidRPr="00CB1881">
        <w:rPr>
          <w:rFonts w:ascii="Times New Roman" w:hAnsi="Times New Roman" w:cs="Times New Roman"/>
        </w:rPr>
        <w:t xml:space="preserve">, заменяет </w:t>
      </w:r>
      <w:r w:rsidRPr="00DD3EEC">
        <w:rPr>
          <w:rFonts w:ascii="Times New Roman" w:hAnsi="Times New Roman" w:cs="Times New Roman"/>
          <w:b/>
          <w:bCs/>
        </w:rPr>
        <w:t>макросы</w:t>
      </w:r>
      <w:r w:rsidRPr="00CB1881">
        <w:rPr>
          <w:rFonts w:ascii="Times New Roman" w:hAnsi="Times New Roman" w:cs="Times New Roman"/>
        </w:rPr>
        <w:t xml:space="preserve"> (</w:t>
      </w:r>
      <w:r w:rsidRPr="00CB1881">
        <w:rPr>
          <w:rFonts w:ascii="Consolas" w:hAnsi="Consolas" w:cs="Times New Roman"/>
        </w:rPr>
        <w:t>#define</w:t>
      </w:r>
      <w:r w:rsidRPr="00CB1881">
        <w:rPr>
          <w:rFonts w:ascii="Times New Roman" w:hAnsi="Times New Roman" w:cs="Times New Roman"/>
        </w:rPr>
        <w:t xml:space="preserve">) их значениями, выбирает нужные куски кода в соответствии с условиями </w:t>
      </w:r>
      <w:r w:rsidRPr="00CB1881">
        <w:rPr>
          <w:rFonts w:ascii="Consolas" w:hAnsi="Consolas" w:cs="Times New Roman"/>
        </w:rPr>
        <w:t>#if</w:t>
      </w:r>
      <w:r w:rsidRPr="00CB1881">
        <w:rPr>
          <w:rFonts w:ascii="Times New Roman" w:hAnsi="Times New Roman" w:cs="Times New Roman"/>
        </w:rPr>
        <w:t xml:space="preserve">, </w:t>
      </w:r>
      <w:r w:rsidRPr="00CB1881">
        <w:rPr>
          <w:rFonts w:ascii="Consolas" w:hAnsi="Consolas" w:cs="Times New Roman"/>
        </w:rPr>
        <w:t>#ifdef</w:t>
      </w:r>
      <w:r w:rsidRPr="00CB1881">
        <w:rPr>
          <w:rFonts w:ascii="Times New Roman" w:hAnsi="Times New Roman" w:cs="Times New Roman"/>
        </w:rPr>
        <w:t xml:space="preserve"> и </w:t>
      </w:r>
      <w:r w:rsidRPr="00CB1881">
        <w:rPr>
          <w:rFonts w:ascii="Consolas" w:hAnsi="Consolas" w:cs="Times New Roman"/>
        </w:rPr>
        <w:t>#ifndef</w:t>
      </w:r>
      <w:r w:rsidRPr="00CB1881">
        <w:rPr>
          <w:rFonts w:ascii="Times New Roman" w:hAnsi="Times New Roman" w:cs="Times New Roman"/>
        </w:rPr>
        <w:t>.</w:t>
      </w:r>
    </w:p>
    <w:p w14:paraId="5827D6A1" w14:textId="77777777" w:rsidR="00DD3EEC" w:rsidRDefault="00DD3EEC" w:rsidP="00CB1881">
      <w:pPr>
        <w:pStyle w:val="a3"/>
        <w:rPr>
          <w:rFonts w:ascii="Times New Roman" w:hAnsi="Times New Roman" w:cs="Times New Roman"/>
        </w:rPr>
      </w:pPr>
    </w:p>
    <w:p w14:paraId="29B72A3B" w14:textId="773CCE8E" w:rsidR="00613949" w:rsidRDefault="00613949" w:rsidP="00613949">
      <w:r>
        <w:t>Источники</w:t>
      </w:r>
      <w:r w:rsidRPr="00F82176">
        <w:t>:</w:t>
      </w:r>
    </w:p>
    <w:p w14:paraId="70C14FBC" w14:textId="5EA36081" w:rsidR="00F82176" w:rsidRDefault="00DD3EEC" w:rsidP="00F82176">
      <w:pPr>
        <w:pStyle w:val="a3"/>
        <w:numPr>
          <w:ilvl w:val="0"/>
          <w:numId w:val="3"/>
        </w:numPr>
      </w:pPr>
      <w:hyperlink r:id="rId5" w:history="1">
        <w:r w:rsidRPr="00CB2BF1">
          <w:rPr>
            <w:rStyle w:val="a4"/>
          </w:rPr>
          <w:t>https://habr.com/ru/articles/478124/</w:t>
        </w:r>
      </w:hyperlink>
    </w:p>
    <w:p w14:paraId="2C62F142" w14:textId="77777777" w:rsidR="00DD3EEC" w:rsidRDefault="00DD3EEC" w:rsidP="00F82176">
      <w:pPr>
        <w:pStyle w:val="a3"/>
        <w:numPr>
          <w:ilvl w:val="0"/>
          <w:numId w:val="3"/>
        </w:numPr>
      </w:pPr>
      <w:bookmarkStart w:id="0" w:name="_GoBack"/>
      <w:bookmarkEnd w:id="0"/>
    </w:p>
    <w:p w14:paraId="52D4E4C0" w14:textId="4C58862C" w:rsidR="00613949" w:rsidRPr="00613949" w:rsidRDefault="00613949" w:rsidP="00613949">
      <w:pPr>
        <w:jc w:val="right"/>
      </w:pPr>
      <w:r>
        <w:t xml:space="preserve">Подготовил </w:t>
      </w:r>
      <w:r w:rsidRPr="00613949">
        <w:rPr>
          <w:b/>
          <w:bCs/>
        </w:rPr>
        <w:t>Занин Вячеслав ВМК-21</w:t>
      </w:r>
    </w:p>
    <w:sectPr w:rsidR="00613949" w:rsidRPr="00613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32640"/>
    <w:multiLevelType w:val="hybridMultilevel"/>
    <w:tmpl w:val="4508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55BCC"/>
    <w:multiLevelType w:val="hybridMultilevel"/>
    <w:tmpl w:val="EF926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4646A"/>
    <w:multiLevelType w:val="hybridMultilevel"/>
    <w:tmpl w:val="02FE1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9212D"/>
    <w:multiLevelType w:val="hybridMultilevel"/>
    <w:tmpl w:val="FD4E5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C436C"/>
    <w:multiLevelType w:val="hybridMultilevel"/>
    <w:tmpl w:val="AC06E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73"/>
    <w:rsid w:val="001356EC"/>
    <w:rsid w:val="001D4840"/>
    <w:rsid w:val="003E5ED5"/>
    <w:rsid w:val="00613949"/>
    <w:rsid w:val="007D4AF8"/>
    <w:rsid w:val="00B47DA5"/>
    <w:rsid w:val="00C72FB0"/>
    <w:rsid w:val="00CB1881"/>
    <w:rsid w:val="00DD3EEC"/>
    <w:rsid w:val="00F62D73"/>
    <w:rsid w:val="00F8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3708"/>
  <w15:chartTrackingRefBased/>
  <w15:docId w15:val="{88557C2B-C52F-4D69-86BA-AD71DD1D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9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217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2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9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articles/47812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rySeen</dc:creator>
  <cp:keywords/>
  <dc:description/>
  <cp:lastModifiedBy>rySeen</cp:lastModifiedBy>
  <cp:revision>9</cp:revision>
  <dcterms:created xsi:type="dcterms:W3CDTF">2023-09-26T02:18:00Z</dcterms:created>
  <dcterms:modified xsi:type="dcterms:W3CDTF">2023-09-27T02:38:00Z</dcterms:modified>
</cp:coreProperties>
</file>