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(Pro Absatz eine Textbox)</w:t>
      </w:r>
    </w:p>
    <w:p>
      <w:pPr>
        <w:pStyle w:val="Normal"/>
        <w:rPr>
          <w:rFonts w:ascii="Arial" w:hAnsi="Arial"/>
        </w:rPr>
      </w:pPr>
      <w:r>
        <w:rPr>
          <w:rFonts w:ascii="Arial" w:hAnsi="Arial"/>
        </w:rPr>
      </w:r>
    </w:p>
    <w:p>
      <w:pPr>
        <w:pStyle w:val="Normal"/>
        <w:rPr>
          <w:rFonts w:ascii="Arial" w:hAnsi="Arial"/>
        </w:rPr>
      </w:pPr>
      <w:r>
        <w:rPr>
          <w:rFonts w:ascii="Arial" w:hAnsi="Arial"/>
        </w:rPr>
        <w:t xml:space="preserve">Intro Story: </w:t>
      </w:r>
    </w:p>
    <w:p>
      <w:pPr>
        <w:pStyle w:val="Normal"/>
        <w:rPr>
          <w:rFonts w:ascii="Arial" w:hAnsi="Arial"/>
        </w:rPr>
      </w:pPr>
      <w:r>
        <w:rPr>
          <w:rFonts w:ascii="Arial" w:hAnsi="Arial"/>
        </w:rPr>
      </w:r>
    </w:p>
    <w:p>
      <w:pPr>
        <w:pStyle w:val="Normal"/>
        <w:rPr>
          <w:rFonts w:ascii="Arial" w:hAnsi="Arial"/>
        </w:rPr>
      </w:pPr>
      <w:r>
        <w:rPr>
          <w:rFonts w:ascii="Arial" w:hAnsi="Arial"/>
        </w:rPr>
        <w:t>Hallo, mein Name ist _______ und ich bin ein Abenteurer.</w:t>
        <w:br/>
        <w:t xml:space="preserve">Ich lasse keine Gelegenheit aus nach Schätzen zu suchen.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Leider war ich jetzt schon lange nicht mehr auf Reisen. </w:t>
        <w:br/>
        <w:t xml:space="preserve">Ich hatte </w:t>
      </w:r>
      <w:r>
        <w:rPr>
          <w:rFonts w:ascii="Arial" w:hAnsi="Arial"/>
        </w:rPr>
        <w:t>einfach</w:t>
      </w:r>
      <w:r>
        <w:rPr>
          <w:rFonts w:ascii="Arial" w:hAnsi="Arial"/>
        </w:rPr>
        <w:t xml:space="preserve"> keine Zeit auf Abenteuer zu gehen. </w:t>
        <w:br/>
        <w:br/>
        <w:br/>
        <w:t>Doch jetzt hab ich endlich wieder Zeit und werde auch sofort aufbrechen.</w:t>
        <w:br/>
        <w:t xml:space="preserve">Doch wohin soll ich nur Reisen?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Da fällt mir ein, auf meiner letzten Reise habe ich eine neue Karte gefunden. </w:t>
        <w:br/>
        <w:t xml:space="preserve">Man hat mir gesagt diese Karte soll einen großen Schatz verbergen.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Der Sache möchte ich auf den Grund gehen. </w:t>
      </w:r>
    </w:p>
    <w:p>
      <w:pPr>
        <w:pStyle w:val="Normal"/>
        <w:rPr>
          <w:rFonts w:ascii="Arial" w:hAnsi="Arial"/>
        </w:rPr>
      </w:pPr>
      <w:r>
        <w:rPr>
          <w:rFonts w:ascii="Arial" w:hAnsi="Arial"/>
        </w:rPr>
        <w:t>Möchtest du mich auf dieser Reise begleiten?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Wenn du bereit bist, klicke auf die Insel auf der Karte.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Insel 1 Story: </w:t>
      </w:r>
    </w:p>
    <w:p>
      <w:pPr>
        <w:pStyle w:val="Normal"/>
        <w:rPr>
          <w:rFonts w:ascii="Arial" w:hAnsi="Arial"/>
        </w:rPr>
      </w:pPr>
      <w:r>
        <w:rPr>
          <w:rFonts w:ascii="Arial" w:hAnsi="Arial"/>
        </w:rPr>
      </w:r>
    </w:p>
    <w:p>
      <w:pPr>
        <w:pStyle w:val="Normal"/>
        <w:rPr>
          <w:rFonts w:ascii="Arial" w:hAnsi="Arial"/>
        </w:rPr>
      </w:pPr>
      <w:r>
        <w:rPr>
          <w:rFonts w:ascii="Arial" w:hAnsi="Arial"/>
        </w:rPr>
        <w:t xml:space="preserve">So da wären wir, hier muss irgendwo ein Schatz versteckt sein. </w:t>
      </w:r>
    </w:p>
    <w:p>
      <w:pPr>
        <w:pStyle w:val="Normal"/>
        <w:rPr>
          <w:rFonts w:ascii="Arial" w:hAnsi="Arial"/>
        </w:rPr>
      </w:pPr>
      <w:r>
        <w:rPr>
          <w:rFonts w:ascii="Arial" w:hAnsi="Arial"/>
        </w:rPr>
        <w:t>Doch wo sollen wir anfangen zu suchen?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Dir ist doch bestimmt die große Pyramide auf der Insel aufgefallen.</w:t>
      </w:r>
    </w:p>
    <w:p>
      <w:pPr>
        <w:pStyle w:val="Normal"/>
        <w:rPr>
          <w:rFonts w:ascii="Arial" w:hAnsi="Arial"/>
        </w:rPr>
      </w:pPr>
      <w:r>
        <w:rPr>
          <w:rFonts w:ascii="Arial" w:hAnsi="Arial"/>
        </w:rPr>
        <w:t xml:space="preserve">Mein Abenteurerinstinkt sagt mir darin ist der Schatz versteckt.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Ich schätze ganz so einfach werden wir nicht an den Schatz kommen.</w:t>
      </w:r>
    </w:p>
    <w:p>
      <w:pPr>
        <w:pStyle w:val="Normal"/>
        <w:rPr>
          <w:rFonts w:ascii="Arial" w:hAnsi="Arial"/>
        </w:rPr>
      </w:pPr>
      <w:r>
        <w:rPr>
          <w:rFonts w:ascii="Arial" w:hAnsi="Arial"/>
        </w:rPr>
        <w:t xml:space="preserve">Aus Erfahrung weiß ich, wir müssen sicher einige Rätsel lösen.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Solltest du Hilfe benötigen stelle ich dir gleich mein Lexikon bereit. </w:t>
      </w:r>
    </w:p>
    <w:p>
      <w:pPr>
        <w:pStyle w:val="Normal"/>
        <w:rPr>
          <w:rFonts w:ascii="Arial" w:hAnsi="Arial"/>
        </w:rPr>
      </w:pPr>
      <w:r>
        <w:rPr>
          <w:rFonts w:ascii="Arial" w:hAnsi="Arial"/>
        </w:rPr>
        <w:t xml:space="preserve">Du findest es unten rechts auf deinem Bildschirm.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Darin ist alles aufgeschrieben, was du benötigst um weiter zu kommen.</w:t>
      </w:r>
    </w:p>
    <w:p>
      <w:pPr>
        <w:pStyle w:val="Normal"/>
        <w:rPr>
          <w:rFonts w:ascii="Arial" w:hAnsi="Arial"/>
        </w:rPr>
      </w:pPr>
      <w:r>
        <w:rPr>
          <w:rFonts w:ascii="Arial" w:hAnsi="Arial"/>
        </w:rPr>
        <w:t xml:space="preserve">Doch vergiss nicht, in einem Rätsel ist nicht die Zeit nachzuschauen. </w:t>
      </w:r>
    </w:p>
    <w:p>
      <w:pPr>
        <w:pStyle w:val="Normal"/>
        <w:rPr>
          <w:rFonts w:ascii="Arial" w:hAnsi="Arial"/>
        </w:rPr>
      </w:pPr>
      <w:r>
        <w:rPr>
          <w:rFonts w:ascii="Arial" w:hAnsi="Arial"/>
        </w:rPr>
      </w:r>
    </w:p>
    <w:p>
      <w:pPr>
        <w:pStyle w:val="Normal"/>
        <w:rPr>
          <w:rFonts w:ascii="Arial" w:hAnsi="Arial"/>
        </w:rPr>
      </w:pPr>
      <w:r>
        <w:rPr>
          <w:rFonts w:ascii="Arial" w:hAnsi="Arial"/>
        </w:rPr>
        <w:t xml:space="preserve">Also gehe erst in ein Rätsel, wenn du die Informationen verstanden hast. </w:t>
      </w:r>
    </w:p>
    <w:p>
      <w:pPr>
        <w:pStyle w:val="Normal"/>
        <w:rPr>
          <w:rFonts w:ascii="Arial" w:hAnsi="Arial"/>
        </w:rPr>
      </w:pPr>
      <w:r>
        <w:rPr>
          <w:rFonts w:ascii="Arial" w:hAnsi="Arial"/>
        </w:rPr>
        <w:t xml:space="preserve">Du kannst übrigens auch jederzeit zurück zur Karte mit dem Knopf oben rechts. </w:t>
      </w:r>
    </w:p>
    <w:p>
      <w:pPr>
        <w:pStyle w:val="Normal"/>
        <w:rPr>
          <w:rFonts w:ascii="Arial" w:hAnsi="Arial"/>
        </w:rPr>
      </w:pPr>
      <w:r>
        <w:rPr>
          <w:rFonts w:ascii="Arial" w:hAnsi="Arial"/>
        </w:rPr>
      </w:r>
    </w:p>
    <w:p>
      <w:pPr>
        <w:pStyle w:val="Normal"/>
        <w:rPr>
          <w:rFonts w:ascii="Arial" w:hAnsi="Arial"/>
        </w:rPr>
      </w:pPr>
      <w:r>
        <w:rPr>
          <w:rFonts w:ascii="Arial" w:hAnsi="Arial"/>
        </w:rPr>
        <w:t>Nun aber genug Erklärungen, wenn du bereit bist klicke auf die markierte Stelle.</w:t>
      </w:r>
    </w:p>
    <w:p>
      <w:pPr>
        <w:pStyle w:val="Normal"/>
        <w:rPr>
          <w:rFonts w:ascii="Arial" w:hAnsi="Arial"/>
        </w:rPr>
      </w:pPr>
      <w:r>
        <w:rPr>
          <w:rFonts w:ascii="Arial" w:hAnsi="Arial"/>
        </w:rPr>
        <w:t xml:space="preserve">Im Level selbst erhältst du weitere Infos was getan werden muss. </w:t>
      </w:r>
    </w:p>
    <w:p>
      <w:pPr>
        <w:pStyle w:val="Normal"/>
        <w:rPr>
          <w:rFonts w:ascii="Arial" w:hAnsi="Arial"/>
        </w:rPr>
      </w:pPr>
      <w:r>
        <w:rPr>
          <w:rFonts w:ascii="Arial" w:hAnsi="Arial"/>
        </w:rPr>
        <w:t xml:space="preserve">Viel Spaß bei der Schatzsuche.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Lexikon: </w:t>
      </w:r>
    </w:p>
    <w:p>
      <w:pPr>
        <w:pStyle w:val="Normal"/>
        <w:rPr>
          <w:rFonts w:ascii="Arial" w:hAnsi="Arial"/>
        </w:rPr>
      </w:pPr>
      <w:r>
        <w:rPr>
          <w:rFonts w:ascii="Arial" w:hAnsi="Arial"/>
        </w:rPr>
      </w:r>
    </w:p>
    <w:p>
      <w:pPr>
        <w:pStyle w:val="Normal"/>
        <w:rPr>
          <w:rFonts w:ascii="Arial" w:hAnsi="Arial"/>
        </w:rPr>
      </w:pPr>
      <w:r>
        <w:rPr>
          <w:rFonts w:ascii="Arial" w:hAnsi="Arial"/>
        </w:rPr>
        <w:t>Lektion 1: Addition (Plus)</w:t>
      </w:r>
    </w:p>
    <w:p>
      <w:pPr>
        <w:pStyle w:val="Normal"/>
        <w:rPr>
          <w:rFonts w:ascii="Arial" w:hAnsi="Arial"/>
        </w:rPr>
      </w:pPr>
      <w:r>
        <w:rPr>
          <w:rFonts w:ascii="Arial" w:hAnsi="Arial"/>
        </w:rPr>
      </w:r>
    </w:p>
    <w:p>
      <w:pPr>
        <w:pStyle w:val="Normal"/>
        <w:rPr>
          <w:rFonts w:ascii="Arial" w:hAnsi="Arial"/>
        </w:rPr>
      </w:pPr>
      <w:r>
        <w:rPr>
          <w:rFonts w:ascii="Arial" w:hAnsi="Arial"/>
        </w:rPr>
        <w:t xml:space="preserve">Auf den Reisen benötigt man immer etwas zu Essen. </w:t>
      </w:r>
    </w:p>
    <w:p>
      <w:pPr>
        <w:pStyle w:val="Normal"/>
        <w:rPr>
          <w:rFonts w:ascii="Arial" w:hAnsi="Arial"/>
        </w:rPr>
      </w:pPr>
      <w:r>
        <w:rPr>
          <w:rFonts w:ascii="Arial" w:hAnsi="Arial"/>
        </w:rPr>
        <w:t xml:space="preserve">Also habe ich immer 3 Äpfel dabei. Mein Partner hat auch 3 Äpfel. </w:t>
      </w:r>
    </w:p>
    <w:p>
      <w:pPr>
        <w:pStyle w:val="Normal"/>
        <w:rPr>
          <w:rFonts w:ascii="Arial" w:hAnsi="Arial"/>
        </w:rPr>
      </w:pPr>
      <w:r>
        <w:rPr>
          <w:rFonts w:ascii="Arial" w:hAnsi="Arial"/>
        </w:rPr>
        <w:t>Zusammen haben wir dann 6 Äpfel. Denn:</w:t>
      </w:r>
    </w:p>
    <w:p>
      <w:pPr>
        <w:pStyle w:val="Normal"/>
        <w:rPr>
          <w:rFonts w:ascii="Arial" w:hAnsi="Arial"/>
        </w:rPr>
      </w:pPr>
      <w:r>
        <w:rPr>
          <w:rFonts w:ascii="Arial" w:hAnsi="Arial"/>
        </w:rPr>
      </w:r>
    </w:p>
    <w:p>
      <w:pPr>
        <w:pStyle w:val="Normal"/>
        <w:rPr>
          <w:rFonts w:ascii="Arial" w:hAnsi="Arial"/>
        </w:rPr>
      </w:pPr>
      <w:r>
        <w:rPr>
          <w:rFonts w:ascii="Arial" w:hAnsi="Arial"/>
        </w:rPr>
        <w:t xml:space="preserve">3 + 3 = 6 </w:t>
      </w:r>
    </w:p>
    <w:p>
      <w:pPr>
        <w:pStyle w:val="Normal"/>
        <w:rPr>
          <w:rFonts w:ascii="Arial" w:hAnsi="Arial"/>
        </w:rPr>
      </w:pPr>
      <w:r>
        <w:rPr>
          <w:rFonts w:ascii="Arial" w:hAnsi="Arial"/>
        </w:rPr>
      </w:r>
    </w:p>
    <w:p>
      <w:pPr>
        <w:pStyle w:val="Normal"/>
        <w:rPr>
          <w:rFonts w:ascii="Arial" w:hAnsi="Arial"/>
        </w:rPr>
      </w:pPr>
      <w:r>
        <w:rPr>
          <w:rFonts w:ascii="Arial" w:hAnsi="Arial"/>
        </w:rPr>
        <w:t>Sollten wir noch 2 weitere Äpfel vom Baum pflücken haben wir zusammen</w:t>
        <w:br/>
        <w:t>8 Äpfel, denn:</w:t>
        <w:br/>
      </w:r>
    </w:p>
    <w:p>
      <w:pPr>
        <w:pStyle w:val="Normal"/>
        <w:rPr>
          <w:rFonts w:ascii="Arial" w:hAnsi="Arial"/>
        </w:rPr>
      </w:pPr>
      <w:r>
        <w:rPr>
          <w:rFonts w:ascii="Arial" w:hAnsi="Arial"/>
        </w:rPr>
        <w:t xml:space="preserve">6 + 2 = 8 </w:t>
      </w:r>
    </w:p>
    <w:p>
      <w:pPr>
        <w:pStyle w:val="Normal"/>
        <w:rPr>
          <w:rFonts w:ascii="Arial" w:hAnsi="Arial"/>
        </w:rPr>
      </w:pPr>
      <w:r>
        <w:rPr>
          <w:rFonts w:ascii="Arial" w:hAnsi="Arial"/>
        </w:rPr>
      </w:r>
    </w:p>
    <w:p>
      <w:pPr>
        <w:pStyle w:val="Normal"/>
        <w:rPr>
          <w:rFonts w:ascii="Arial" w:hAnsi="Arial"/>
        </w:rPr>
      </w:pPr>
      <w:r>
        <w:rPr>
          <w:rFonts w:ascii="Arial" w:hAnsi="Arial"/>
        </w:rPr>
        <w:t xml:space="preserve">Beim Plus rechnen muss man immer nur zwei Zahlen zusammenzählen. </w:t>
      </w:r>
    </w:p>
    <w:p>
      <w:pPr>
        <w:pStyle w:val="Normal"/>
        <w:rPr>
          <w:rFonts w:ascii="Arial" w:hAnsi="Arial"/>
        </w:rPr>
      </w:pPr>
      <w:r>
        <w:rPr>
          <w:rFonts w:ascii="Arial" w:hAnsi="Arial"/>
        </w:rPr>
      </w:r>
    </w:p>
    <w:p>
      <w:pPr>
        <w:pStyle w:val="Normal"/>
        <w:rPr>
          <w:rFonts w:ascii="Arial" w:hAnsi="Arial"/>
        </w:rPr>
      </w:pPr>
      <w:r>
        <w:rPr>
          <w:rFonts w:ascii="Arial" w:hAnsi="Arial"/>
        </w:rPr>
        <w:t>Solltest du aber etwas größere Zahlen haben versuche dir die Zahlen mal untereinander vorzustellen, doch kannst sie dir aber auch aufschreiben.</w:t>
      </w:r>
    </w:p>
    <w:p>
      <w:pPr>
        <w:pStyle w:val="Normal"/>
        <w:rPr>
          <w:rFonts w:ascii="Arial" w:hAnsi="Arial"/>
        </w:rPr>
      </w:pPr>
      <w:r>
        <w:rPr>
          <w:rFonts w:ascii="Arial" w:hAnsi="Arial"/>
        </w:rPr>
        <w:t xml:space="preserve">Zum Beispiel wenn ich 12 Äpfel habe und mein Partner 36, dann kannst du das ganze so ausrechnen: </w:t>
      </w:r>
    </w:p>
    <w:p>
      <w:pPr>
        <w:pStyle w:val="Normal"/>
        <w:rPr>
          <w:rFonts w:ascii="Arial" w:hAnsi="Arial"/>
        </w:rPr>
      </w:pPr>
      <w:r>
        <w:rPr>
          <w:rFonts w:ascii="Arial" w:hAnsi="Arial"/>
        </w:rPr>
      </w:r>
    </w:p>
    <w:p>
      <w:pPr>
        <w:pStyle w:val="Normal"/>
        <w:rPr>
          <w:rFonts w:ascii="Arial" w:hAnsi="Arial"/>
        </w:rPr>
      </w:pPr>
      <w:r>
        <w:rPr>
          <w:rFonts w:ascii="Arial" w:hAnsi="Arial"/>
        </w:rPr>
        <w:t xml:space="preserve">  </w:t>
      </w:r>
      <w:r>
        <w:rPr>
          <w:rFonts w:ascii="Arial" w:hAnsi="Arial"/>
        </w:rPr>
        <w:t xml:space="preserve">12 </w:t>
        <w:tab/>
        <w:tab/>
        <w:t>Rechne dabei einfach die Zahlen die untereinander stehen zusammen</w:t>
        <w:br/>
      </w:r>
      <w:r>
        <w:rPr>
          <w:rFonts w:ascii="Arial" w:hAnsi="Arial"/>
          <w:u w:val="single"/>
        </w:rPr>
        <w:t>+36</w:t>
      </w:r>
      <w:r>
        <w:rPr>
          <w:rFonts w:ascii="Arial" w:hAnsi="Arial"/>
          <w:u w:val="none"/>
        </w:rPr>
        <w:tab/>
        <w:tab/>
        <w:t xml:space="preserve">und schreibe </w:t>
      </w:r>
      <w:r>
        <w:rPr>
          <w:rFonts w:ascii="Arial" w:hAnsi="Arial"/>
          <w:u w:val="none"/>
        </w:rPr>
        <w:t xml:space="preserve">unter die beiden Zahlen das Ergebnis auf. </w:t>
      </w:r>
      <w:r>
        <w:rPr>
          <w:rFonts w:ascii="Arial" w:hAnsi="Arial"/>
          <w:u w:val="single"/>
        </w:rPr>
        <w:br/>
      </w:r>
      <w:r>
        <w:rPr>
          <w:rFonts w:ascii="Arial" w:hAnsi="Arial"/>
          <w:u w:val="none"/>
        </w:rPr>
        <w:t>=48</w:t>
      </w:r>
    </w:p>
    <w:p>
      <w:pPr>
        <w:pStyle w:val="Normal"/>
        <w:rPr>
          <w:u w:val="none"/>
        </w:rPr>
      </w:pPr>
      <w:r>
        <w:rPr>
          <w:rFonts w:ascii="Arial" w:hAnsi="Arial"/>
        </w:rPr>
      </w:r>
    </w:p>
    <w:p>
      <w:pPr>
        <w:pStyle w:val="Normal"/>
        <w:rPr>
          <w:rFonts w:ascii="Arial" w:hAnsi="Arial"/>
        </w:rPr>
      </w:pPr>
      <w:r>
        <w:rPr>
          <w:rFonts w:ascii="Arial" w:hAnsi="Arial"/>
          <w:u w:val="none"/>
        </w:rPr>
        <w:t>Natürlich gibt es auch Zahlen die untereinander geschrieben über die 10 hinaus kommen.</w:t>
      </w:r>
    </w:p>
    <w:p>
      <w:pPr>
        <w:pStyle w:val="Normal"/>
        <w:rPr>
          <w:rFonts w:ascii="Arial" w:hAnsi="Arial"/>
        </w:rPr>
      </w:pPr>
      <w:r>
        <w:rPr>
          <w:rFonts w:ascii="Arial" w:hAnsi="Arial"/>
          <w:u w:val="none"/>
        </w:rPr>
        <w:t>Doch auch dafür gibt es eine Lösung:</w:t>
      </w:r>
    </w:p>
    <w:p>
      <w:pPr>
        <w:pStyle w:val="Normal"/>
        <w:rPr>
          <w:u w:val="none"/>
        </w:rPr>
      </w:pPr>
      <w:r>
        <w:rPr>
          <w:rFonts w:ascii="Arial" w:hAnsi="Arial"/>
        </w:rPr>
      </w:r>
    </w:p>
    <w:p>
      <w:pPr>
        <w:pStyle w:val="Normal"/>
        <w:rPr>
          <w:rFonts w:ascii="Arial" w:hAnsi="Arial"/>
        </w:rPr>
      </w:pPr>
      <w:r>
        <w:rPr>
          <w:rFonts w:ascii="Arial" w:hAnsi="Arial"/>
          <w:u w:val="none"/>
        </w:rPr>
        <w:t xml:space="preserve">  </w:t>
      </w:r>
      <w:r>
        <w:rPr>
          <w:rFonts w:ascii="Arial" w:hAnsi="Arial"/>
          <w:u w:val="none"/>
        </w:rPr>
        <w:t>65</w:t>
        <w:tab/>
        <w:tab/>
        <w:t>Fange an die beiden hinteren Zahlen zusammenzurechnen, du wirst fest-</w:t>
        <w:tab/>
      </w:r>
    </w:p>
    <w:p>
      <w:pPr>
        <w:pStyle w:val="Normal"/>
        <w:rPr>
          <w:rFonts w:ascii="Arial" w:hAnsi="Arial"/>
          <w:u w:val="none"/>
        </w:rPr>
      </w:pPr>
      <w:r>
        <w:rPr>
          <w:rFonts w:ascii="Arial" w:hAnsi="Arial"/>
          <w:u w:val="none"/>
        </w:rPr>
        <w:t>+18</w:t>
        <w:tab/>
        <w:tab/>
        <w:t xml:space="preserve">stellen, dass du auf 13 kommst, also schreibe die 3 unter den Strich und </w:t>
      </w:r>
    </w:p>
    <w:p>
      <w:pPr>
        <w:pStyle w:val="Normal"/>
        <w:rPr>
          <w:rFonts w:ascii="Arial" w:hAnsi="Arial"/>
          <w:u w:val="none"/>
        </w:rPr>
      </w:pPr>
      <w:r>
        <w:rPr>
          <w:rFonts w:ascii="Arial" w:hAnsi="Arial"/>
          <w:u w:val="none"/>
        </w:rPr>
        <w:t xml:space="preserve"> </w:t>
      </w:r>
      <w:r>
        <w:rPr>
          <w:rFonts w:ascii="Arial" w:hAnsi="Arial"/>
          <w:u w:val="single"/>
        </w:rPr>
        <w:t xml:space="preserve"> </w:t>
      </w:r>
      <w:r>
        <w:rPr>
          <w:rFonts w:ascii="Arial" w:hAnsi="Arial"/>
          <w:color w:val="C9211E"/>
          <w:u w:val="single"/>
        </w:rPr>
        <w:t xml:space="preserve">1  </w:t>
      </w:r>
      <w:r>
        <w:rPr>
          <w:rFonts w:ascii="Arial" w:hAnsi="Arial"/>
          <w:color w:val="C9211E"/>
          <w:u w:val="none"/>
        </w:rPr>
        <w:tab/>
        <w:tab/>
      </w:r>
      <w:r>
        <w:rPr>
          <w:rFonts w:ascii="Arial" w:hAnsi="Arial"/>
          <w:color w:val="000000"/>
          <w:u w:val="none"/>
        </w:rPr>
        <w:t xml:space="preserve">ziehe die 1 mit zu den nächsten beiden Zahlen, nun rechnest du einfach </w:t>
      </w:r>
    </w:p>
    <w:p>
      <w:pPr>
        <w:pStyle w:val="Normal"/>
        <w:rPr>
          <w:rFonts w:ascii="Arial" w:hAnsi="Arial"/>
          <w:color w:val="000000"/>
          <w:u w:val="none"/>
        </w:rPr>
      </w:pPr>
      <w:r>
        <w:rPr>
          <w:rFonts w:ascii="Arial" w:hAnsi="Arial"/>
          <w:color w:val="000000"/>
          <w:u w:val="none"/>
        </w:rPr>
        <w:t>=83</w:t>
        <w:tab/>
        <w:tab/>
        <w:t>6+1 was 7 ergibt und rechnest noch die 1 von vorhin dazu dann hast du 8.</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 xml:space="preserve">Solltest du mehr als zwei Zahlen haben kannst du es immer nach dem gleichen Muster berechnen. </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 xml:space="preserve">Damit hast du Lektion der Addition vollendet. </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Lektion 2: Subtraktion (Minus)</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 xml:space="preserve">Dieses Mal habe ich meine Äpfel vergessen, </w:t>
        <w:br/>
        <w:t>aber mein Partner hat insgesamt 6 Äpfel dabei.</w:t>
      </w:r>
    </w:p>
    <w:p>
      <w:pPr>
        <w:pStyle w:val="Normal"/>
        <w:rPr>
          <w:rFonts w:ascii="Arial" w:hAnsi="Arial"/>
          <w:color w:val="000000"/>
          <w:u w:val="none"/>
        </w:rPr>
      </w:pPr>
      <w:r>
        <w:rPr>
          <w:rFonts w:ascii="Arial" w:hAnsi="Arial"/>
          <w:color w:val="000000"/>
          <w:u w:val="none"/>
        </w:rPr>
        <w:t>Er gibt mir 3 seiner Äpfel ab, damit hat er jetzt nur noch 3. Denn:</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6 – 3 = 3</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Nun ist mein Partner noch einen weiteren seiner Äpfel und hat somit nur noch 2. Denn:</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3 – 1 = 2</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 xml:space="preserve">Beim Minus rechnen ziehst du immer die kleinere Zahl von der größeren ab. </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Musst du jedoch etwas größere Zahlen voneinander abziehen, funktioniert das fast genauso wie beim Plus rechnen.</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 xml:space="preserve">  </w:t>
      </w:r>
      <w:r>
        <w:rPr>
          <w:rFonts w:ascii="Arial" w:hAnsi="Arial"/>
          <w:color w:val="000000"/>
          <w:u w:val="none"/>
        </w:rPr>
        <w:t>428</w:t>
        <w:tab/>
        <w:tab/>
        <w:t>Hierbei ziehst du immer die untere Zahl von der oberen ab</w:t>
      </w:r>
    </w:p>
    <w:p>
      <w:pPr>
        <w:pStyle w:val="Normal"/>
        <w:rPr>
          <w:rFonts w:ascii="Arial" w:hAnsi="Arial"/>
          <w:color w:val="000000"/>
          <w:u w:val="single"/>
        </w:rPr>
      </w:pPr>
      <w:r>
        <w:rPr>
          <w:rFonts w:ascii="Arial" w:hAnsi="Arial"/>
          <w:color w:val="000000"/>
          <w:u w:val="single"/>
        </w:rPr>
        <w:t xml:space="preserve">- </w:t>
      </w:r>
      <w:r>
        <w:rPr>
          <w:rFonts w:ascii="Arial" w:hAnsi="Arial"/>
          <w:color w:val="000000"/>
          <w:u w:val="single"/>
        </w:rPr>
        <w:t>207</w:t>
      </w:r>
      <w:r>
        <w:rPr>
          <w:rFonts w:ascii="Arial" w:hAnsi="Arial"/>
          <w:color w:val="000000"/>
          <w:u w:val="none"/>
        </w:rPr>
        <w:tab/>
        <w:tab/>
        <w:t>und schreibst das Ergebnis, dann unter den Strich.</w:t>
      </w:r>
    </w:p>
    <w:p>
      <w:pPr>
        <w:pStyle w:val="Normal"/>
        <w:rPr>
          <w:rFonts w:ascii="Arial" w:hAnsi="Arial"/>
          <w:color w:val="000000"/>
          <w:u w:val="none"/>
        </w:rPr>
      </w:pPr>
      <w:r>
        <w:rPr>
          <w:rFonts w:ascii="Arial" w:hAnsi="Arial"/>
          <w:color w:val="000000"/>
          <w:u w:val="none"/>
        </w:rPr>
        <w:t>=221</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Auch hier kann es passieren, dass dein Ergebnis unter die 0 fällt bspw. Wenn du 7-8 rechnest. Aber auch dafür gibt es eine Lösung:</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 xml:space="preserve">  </w:t>
      </w:r>
      <w:r>
        <w:rPr>
          <w:rFonts w:ascii="Arial" w:hAnsi="Arial"/>
          <w:color w:val="000000"/>
          <w:u w:val="none"/>
        </w:rPr>
        <w:t>747</w:t>
        <w:tab/>
        <w:tab/>
        <w:t>Ähnlich wie beim Plus rechnen merkst du dir, wenn eine Zahl die 0</w:t>
      </w:r>
    </w:p>
    <w:p>
      <w:pPr>
        <w:pStyle w:val="Normal"/>
        <w:rPr>
          <w:rFonts w:ascii="Arial" w:hAnsi="Arial"/>
          <w:color w:val="000000"/>
          <w:u w:val="none"/>
        </w:rPr>
      </w:pPr>
      <w:r>
        <w:rPr>
          <w:rFonts w:ascii="Arial" w:hAnsi="Arial"/>
          <w:color w:val="000000"/>
          <w:u w:val="none"/>
        </w:rPr>
        <w:t>- 528</w:t>
        <w:tab/>
        <w:tab/>
        <w:t>übersteigt, in diesem Beispiel, bei 7 – 8 in diesem Fall ziehst du von der</w:t>
        <w:tab/>
      </w:r>
    </w:p>
    <w:p>
      <w:pPr>
        <w:pStyle w:val="Normal"/>
        <w:rPr>
          <w:rFonts w:ascii="Arial" w:hAnsi="Arial"/>
          <w:color w:val="F10D0C"/>
          <w:u w:val="single"/>
        </w:rPr>
      </w:pPr>
      <w:r>
        <w:rPr>
          <w:rFonts w:ascii="Arial" w:hAnsi="Arial"/>
          <w:color w:val="F10D0C"/>
          <w:u w:val="single"/>
        </w:rPr>
        <w:t xml:space="preserve">    </w:t>
      </w:r>
      <w:r>
        <w:rPr>
          <w:rFonts w:ascii="Arial" w:hAnsi="Arial"/>
          <w:color w:val="F10D0C"/>
          <w:u w:val="single"/>
        </w:rPr>
        <w:t xml:space="preserve">1  </w:t>
      </w:r>
      <w:r>
        <w:rPr>
          <w:rFonts w:ascii="Arial" w:hAnsi="Arial"/>
          <w:color w:val="000000"/>
          <w:u w:val="none"/>
        </w:rPr>
        <w:tab/>
        <w:tab/>
        <w:t>10 einen ab und landest bei 9. Die eine gemerkt Zahl rechnest du dann zur</w:t>
      </w:r>
    </w:p>
    <w:p>
      <w:pPr>
        <w:pStyle w:val="Normal"/>
        <w:rPr>
          <w:rFonts w:ascii="Arial" w:hAnsi="Arial"/>
          <w:color w:val="000000"/>
          <w:u w:val="none"/>
        </w:rPr>
      </w:pPr>
      <w:r>
        <w:rPr>
          <w:rFonts w:ascii="Arial" w:hAnsi="Arial"/>
          <w:color w:val="000000"/>
          <w:u w:val="none"/>
        </w:rPr>
        <w:t>=219</w:t>
        <w:tab/>
        <w:tab/>
        <w:t xml:space="preserve">2 hinzu und kommst so auf 4 – 3 = 2 </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 xml:space="preserve">Solltest du mit mehr als 2 Zahlen rechnen müssen, rechnest du die unteren Zahlen zusammen und ziehst diese dann letztendlich von der obersten Zahl ab. </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Erklärung Pyramide:</w:t>
      </w:r>
    </w:p>
    <w:p>
      <w:pPr>
        <w:pStyle w:val="Normal"/>
        <w:rPr>
          <w:rFonts w:ascii="Arial" w:hAnsi="Arial"/>
          <w:color w:val="000000"/>
          <w:u w:val="none"/>
        </w:rPr>
      </w:pPr>
      <w:r>
        <w:rPr>
          <w:rFonts w:ascii="Arial" w:hAnsi="Arial"/>
          <w:color w:val="000000"/>
          <w:u w:val="none"/>
        </w:rPr>
      </w:r>
    </w:p>
    <w:p>
      <w:pPr>
        <w:pStyle w:val="Normal"/>
        <w:rPr>
          <w:rFonts w:ascii="Arial" w:hAnsi="Arial"/>
          <w:color w:val="000000"/>
          <w:u w:val="none"/>
        </w:rPr>
      </w:pPr>
      <w:r>
        <w:rPr>
          <w:rFonts w:ascii="Arial" w:hAnsi="Arial"/>
          <w:color w:val="000000"/>
          <w:u w:val="none"/>
        </w:rPr>
        <w:t xml:space="preserve">In diesem Minispiel geht es darum dein Können über Addition und Subtraktion unter Beweis zu stellen. </w:t>
      </w:r>
      <w:r>
        <w:rPr>
          <w:rFonts w:ascii="Arial" w:hAnsi="Arial"/>
          <w:color w:val="000000"/>
          <w:u w:val="none"/>
        </w:rPr>
        <w:t xml:space="preserve">Rechne jeweils 2 Steine, die nebeneinander stehen zusammen und trage das Ergebnis der beiden Zahlen in dem Stein darüber ein, indem du den passenden Stein aus den vorgegebenen Steinen dort hinziehst. Dies machst du bis die ganze Pyramide mit Steinen gefüllt ist. </w:t>
      </w:r>
    </w:p>
    <w:p>
      <w:pPr>
        <w:pStyle w:val="Normal"/>
        <w:rPr>
          <w:rFonts w:ascii="Arial" w:hAnsi="Arial"/>
          <w:color w:val="000000"/>
          <w:u w:val="none"/>
        </w:rPr>
      </w:pPr>
      <w:r>
        <w:rPr>
          <w:rFonts w:ascii="Arial" w:hAnsi="Arial"/>
          <w:color w:val="000000"/>
          <w:u w:val="none"/>
        </w:rPr>
        <w:t xml:space="preserve">Bei der Subtraktion steht die Pyramide auf den Kopf und du musst jeweils die Zahlen des rechten Steins von dem linken Stein abziehen und das Ergebnis unter die beiden Steine eintragen. </w:t>
      </w:r>
    </w:p>
    <w:p>
      <w:pPr>
        <w:pStyle w:val="Normal"/>
        <w:rPr>
          <w:rFonts w:ascii="Arial" w:hAnsi="Arial"/>
          <w:color w:val="000000"/>
          <w:u w:val="single"/>
        </w:rPr>
      </w:pPr>
      <w:r>
        <w:rPr>
          <w:rFonts w:ascii="Arial" w:hAnsi="Arial"/>
          <w:color w:val="000000"/>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SimSun" w:cs="Mang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LibreOffice/6.2.2.2$Windows_X86_64 LibreOffice_project/2b840030fec2aae0fd2658d8d4f9548af4e3518d</Application>
  <Pages>3</Pages>
  <Words>807</Words>
  <Characters>3836</Characters>
  <CharactersWithSpaces>4657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2019-06-07T08:39:30Z</dcterms:created>
  <dc:creator/>
  <dc:description/>
  <dc:language>de-DE</dc:language>
  <cp:lastModifiedBy/>
  <dcterms:modified xsi:type="dcterms:W3CDTF">2019-06-07T09:47:45Z</dcterms:modified>
  <cp:revision>1</cp:revision>
  <dc:subject/>
  <dc:title/>
</cp:coreProperties>
</file>