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3C" w:rsidRPr="00AE290F" w:rsidRDefault="000D335C" w:rsidP="00DB2D3C">
      <w:pPr>
        <w:rPr>
          <w:b/>
          <w:sz w:val="32"/>
        </w:rPr>
      </w:pPr>
      <w:r w:rsidRPr="000D335C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ight wrapText="bothSides">
              <wp:wrapPolygon edited="0">
                <wp:start x="8269" y="0"/>
                <wp:lineTo x="6750" y="338"/>
                <wp:lineTo x="3038" y="2194"/>
                <wp:lineTo x="2194" y="3713"/>
                <wp:lineTo x="844" y="5400"/>
                <wp:lineTo x="0" y="7763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3163" y="21431"/>
                <wp:lineTo x="14175" y="21431"/>
                <wp:lineTo x="18394" y="19406"/>
                <wp:lineTo x="18563" y="18900"/>
                <wp:lineTo x="20756" y="16200"/>
                <wp:lineTo x="21431" y="13838"/>
                <wp:lineTo x="21431" y="7763"/>
                <wp:lineTo x="20756" y="5400"/>
                <wp:lineTo x="19069" y="3544"/>
                <wp:lineTo x="18225" y="2194"/>
                <wp:lineTo x="14175" y="169"/>
                <wp:lineTo x="12825" y="0"/>
                <wp:lineTo x="8269" y="0"/>
              </wp:wrapPolygon>
            </wp:wrapTight>
            <wp:docPr id="4" name="Рисунок 4" descr="D:\днд\Мой днд\Персонажи\Аделин\Адел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нд\Мой днд\Персонажи\Аделин\Адел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D00">
        <w:rPr>
          <w:b/>
          <w:sz w:val="32"/>
          <w:lang w:val="ru-RU"/>
        </w:rPr>
        <w:t>Воз</w:t>
      </w:r>
      <w:bookmarkStart w:id="0" w:name="_GoBack"/>
      <w:bookmarkEnd w:id="0"/>
      <w:r>
        <w:rPr>
          <w:b/>
          <w:sz w:val="32"/>
          <w:lang w:val="ru-RU"/>
        </w:rPr>
        <w:t>раст</w:t>
      </w:r>
      <w:r w:rsidR="000F7B85">
        <w:rPr>
          <w:b/>
          <w:sz w:val="32"/>
          <w:lang w:val="ru-RU"/>
        </w:rPr>
        <w:t xml:space="preserve">: </w:t>
      </w:r>
      <w:r w:rsidR="00AE290F">
        <w:rPr>
          <w:b/>
          <w:sz w:val="32"/>
        </w:rPr>
        <w:t>???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r w:rsidR="000D335C">
        <w:rPr>
          <w:b/>
          <w:sz w:val="32"/>
          <w:lang w:val="ru-RU"/>
        </w:rPr>
        <w:t>Высший эльф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Место рождение: </w:t>
      </w:r>
      <w:r w:rsidR="000D335C">
        <w:rPr>
          <w:b/>
          <w:sz w:val="32"/>
          <w:lang w:val="ru-RU"/>
        </w:rPr>
        <w:t>???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Профессия: </w:t>
      </w:r>
      <w:r w:rsidR="000D335C">
        <w:rPr>
          <w:b/>
          <w:sz w:val="32"/>
          <w:lang w:val="ru-RU"/>
        </w:rPr>
        <w:t>Святая лучница</w:t>
      </w:r>
    </w:p>
    <w:p w:rsidR="004E16EB" w:rsidRPr="004E16EB" w:rsidRDefault="004E16EB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Хобби: </w:t>
      </w:r>
      <w:r w:rsidRPr="004E16EB">
        <w:rPr>
          <w:b/>
          <w:sz w:val="32"/>
          <w:lang w:val="ru-RU"/>
        </w:rPr>
        <w:t>???</w:t>
      </w:r>
    </w:p>
    <w:p w:rsidR="004E16EB" w:rsidRPr="004E16EB" w:rsidRDefault="004E16EB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Отношения с фракциями: </w:t>
      </w:r>
      <w:r w:rsidRPr="004E16EB">
        <w:rPr>
          <w:b/>
          <w:sz w:val="32"/>
          <w:lang w:val="ru-RU"/>
        </w:rPr>
        <w:t>???</w:t>
      </w:r>
    </w:p>
    <w:p w:rsidR="00DB2D3C" w:rsidRDefault="00DB2D3C" w:rsidP="004E16EB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Религия: Астофель</w:t>
      </w:r>
    </w:p>
    <w:p w:rsidR="00375F29" w:rsidRPr="004E16EB" w:rsidRDefault="00DB2D3C" w:rsidP="00AE290F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  <w:r w:rsidR="004E16EB">
        <w:rPr>
          <w:b/>
          <w:sz w:val="32"/>
          <w:lang w:val="ru-RU"/>
        </w:rPr>
        <w:t xml:space="preserve">: </w:t>
      </w:r>
      <w:r w:rsidR="00AE290F" w:rsidRPr="004E16EB">
        <w:rPr>
          <w:b/>
          <w:sz w:val="32"/>
          <w:lang w:val="ru-RU"/>
        </w:rPr>
        <w:t>???</w:t>
      </w:r>
    </w:p>
    <w:p w:rsidR="00AE290F" w:rsidRPr="004E16EB" w:rsidRDefault="00AE290F" w:rsidP="00AE290F">
      <w:pPr>
        <w:jc w:val="center"/>
        <w:rPr>
          <w:b/>
          <w:sz w:val="32"/>
          <w:lang w:val="ru-RU"/>
        </w:rPr>
      </w:pPr>
    </w:p>
    <w:p w:rsidR="00AE290F" w:rsidRPr="00AE290F" w:rsidRDefault="00AE290F" w:rsidP="00AE290F">
      <w:pPr>
        <w:jc w:val="center"/>
        <w:rPr>
          <w:b/>
          <w:sz w:val="32"/>
          <w:lang w:val="ru-RU"/>
        </w:rPr>
      </w:pPr>
      <w:r w:rsidRPr="00AE290F">
        <w:rPr>
          <w:b/>
          <w:sz w:val="32"/>
          <w:lang w:val="ru-RU"/>
        </w:rPr>
        <w:t>Сюжет</w:t>
      </w:r>
    </w:p>
    <w:p w:rsidR="00AE290F" w:rsidRDefault="00AE290F" w:rsidP="00AE290F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AE290F" w:rsidRDefault="00AE290F" w:rsidP="00AE290F">
      <w:pPr>
        <w:jc w:val="both"/>
        <w:rPr>
          <w:sz w:val="32"/>
          <w:lang w:val="ru-RU"/>
        </w:rPr>
      </w:pPr>
      <w:r>
        <w:rPr>
          <w:sz w:val="32"/>
          <w:lang w:val="ru-RU"/>
        </w:rPr>
        <w:t>Первая наша встреча с Аделин произошла на севере от Малого Дорана, когда мы отправились по просьбе Матери (верховной жрицы церкви) ей на помощь с охотой, чтобы наловить м</w:t>
      </w:r>
      <w:r w:rsidRPr="00AE290F">
        <w:rPr>
          <w:sz w:val="32"/>
          <w:lang w:val="ru-RU"/>
        </w:rPr>
        <w:t>’</w:t>
      </w:r>
      <w:r>
        <w:rPr>
          <w:sz w:val="32"/>
          <w:lang w:val="ru-RU"/>
        </w:rPr>
        <w:t>яса к празднику освобождения.</w:t>
      </w:r>
    </w:p>
    <w:p w:rsidR="00AE290F" w:rsidRDefault="00AE290F" w:rsidP="00AE290F">
      <w:pPr>
        <w:jc w:val="both"/>
        <w:rPr>
          <w:sz w:val="32"/>
          <w:lang w:val="ru-RU"/>
        </w:rPr>
      </w:pPr>
      <w:r>
        <w:rPr>
          <w:sz w:val="32"/>
          <w:lang w:val="ru-RU"/>
        </w:rPr>
        <w:t>Во время знакомства мы узнали, что она родом не из Малого Дорана, а также что большинство жрецов и остатки паладинов из Малого Дорана, отправились на юг, также и часть городской стражи.</w:t>
      </w:r>
    </w:p>
    <w:p w:rsidR="00AE290F" w:rsidRPr="00AE290F" w:rsidRDefault="00AE290F" w:rsidP="00AE290F">
      <w:pPr>
        <w:jc w:val="both"/>
        <w:rPr>
          <w:sz w:val="32"/>
          <w:lang w:val="ru-RU"/>
        </w:rPr>
      </w:pPr>
      <w:r>
        <w:rPr>
          <w:sz w:val="32"/>
          <w:lang w:val="ru-RU"/>
        </w:rPr>
        <w:t>Мы помогли ей наловить кабанов, а также сразиться с кабаном, порожденным Огру, после этого мы вырезали бивни кабана, попрощались и вернулись в город.</w:t>
      </w:r>
    </w:p>
    <w:sectPr w:rsidR="00AE290F" w:rsidRPr="00AE29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8"/>
    <w:rsid w:val="000D335C"/>
    <w:rsid w:val="000F7B85"/>
    <w:rsid w:val="00375F29"/>
    <w:rsid w:val="00480F68"/>
    <w:rsid w:val="004E16EB"/>
    <w:rsid w:val="00610D00"/>
    <w:rsid w:val="006452A1"/>
    <w:rsid w:val="00AE290F"/>
    <w:rsid w:val="00C30060"/>
    <w:rsid w:val="00CA2988"/>
    <w:rsid w:val="00D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9D9D"/>
  <w15:chartTrackingRefBased/>
  <w15:docId w15:val="{04C788A9-B17F-4D4F-B24A-A648AEE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D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11</cp:revision>
  <dcterms:created xsi:type="dcterms:W3CDTF">2024-12-05T10:15:00Z</dcterms:created>
  <dcterms:modified xsi:type="dcterms:W3CDTF">2025-02-18T13:15:00Z</dcterms:modified>
</cp:coreProperties>
</file>